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301" w:rsidRPr="00542907" w:rsidRDefault="00A41301">
      <w:pPr>
        <w:rPr>
          <w:rFonts w:ascii="Gotham Book" w:hAnsi="Gotham Book"/>
        </w:rPr>
      </w:pPr>
    </w:p>
    <w:p w:rsidR="004603F3" w:rsidRPr="005851C7" w:rsidRDefault="0006592F" w:rsidP="004603F3">
      <w:pPr>
        <w:jc w:val="center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b/>
          <w:szCs w:val="14"/>
        </w:rPr>
        <w:t>LIC. JESÚS ANTONIO GUERRERO RODRÍGUEZ.</w:t>
      </w:r>
    </w:p>
    <w:p w:rsidR="004603F3" w:rsidRPr="005851C7" w:rsidRDefault="0006592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D</w:t>
      </w:r>
    </w:p>
    <w:p w:rsidR="004603F3" w:rsidRPr="005851C7" w:rsidRDefault="0006592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745.</w:t>
      </w:r>
    </w:p>
    <w:p w:rsidR="004603F3" w:rsidRPr="005851C7" w:rsidRDefault="0006592F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844 438 25 32.</w:t>
      </w:r>
    </w:p>
    <w:p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  <w:bookmarkStart w:id="0" w:name="_GoBack"/>
      <w:bookmarkEnd w:id="0"/>
    </w:p>
    <w:p w:rsidR="00204542" w:rsidRPr="005851C7" w:rsidRDefault="00204542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06592F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LICENCIADO EN DERECHO, FACULTAD DE JURISPRUDENCIA, UAdeC.</w:t>
      </w: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Experiencia Laboral</w:t>
      </w:r>
    </w:p>
    <w:p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</w:p>
    <w:p w:rsidR="004603F3" w:rsidRPr="005851C7" w:rsidRDefault="00943B5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DIRECTOR DE REGULACIÓN DE TENENCIA DE LA TIERRA, (JULIO DE 2024- 6 ENERO DE 2025) </w:t>
      </w:r>
    </w:p>
    <w:p w:rsidR="00204542" w:rsidRPr="00943B5F" w:rsidRDefault="00943B5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SUBDIRECTOR DE ASUNTOS JURÍDICOS DEL R. AYUNTAMIENTO DE SALTILLO. (2021- AL MES DE JULIO 2024)</w:t>
      </w:r>
    </w:p>
    <w:p w:rsidR="00943B5F" w:rsidRPr="005851C7" w:rsidRDefault="00943B5F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hAnsi="Recoleta"/>
        </w:rPr>
        <w:t xml:space="preserve">COORDINADOR JURÍDICO DEL </w:t>
      </w:r>
      <w:r>
        <w:rPr>
          <w:rFonts w:ascii="Recoleta" w:eastAsia="Arial Unicode MS" w:hAnsi="Recoleta" w:cs="Arial"/>
          <w:lang w:val="es-MX"/>
        </w:rPr>
        <w:t>R. AYUNTAMIENTO DE SALTILLO.</w:t>
      </w:r>
      <w:r>
        <w:rPr>
          <w:rFonts w:ascii="Recoleta" w:hAnsi="Recoleta"/>
        </w:rPr>
        <w:t xml:space="preserve"> </w:t>
      </w:r>
      <w:proofErr w:type="gramStart"/>
      <w:r>
        <w:rPr>
          <w:rFonts w:ascii="Recoleta" w:hAnsi="Recoleta"/>
        </w:rPr>
        <w:t>( 2018</w:t>
      </w:r>
      <w:proofErr w:type="gramEnd"/>
      <w:r>
        <w:rPr>
          <w:rFonts w:ascii="Recoleta" w:hAnsi="Recoleta"/>
        </w:rPr>
        <w:t xml:space="preserve"> AL MES DE MAYO DE 2021).</w:t>
      </w:r>
    </w:p>
    <w:sectPr w:rsidR="00943B5F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C3E" w:rsidRDefault="00163C3E" w:rsidP="004603F3">
      <w:r>
        <w:separator/>
      </w:r>
    </w:p>
  </w:endnote>
  <w:endnote w:type="continuationSeparator" w:id="0">
    <w:p w:rsidR="00163C3E" w:rsidRDefault="00163C3E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C3E" w:rsidRDefault="00163C3E" w:rsidP="004603F3">
      <w:r>
        <w:separator/>
      </w:r>
    </w:p>
  </w:footnote>
  <w:footnote w:type="continuationSeparator" w:id="0">
    <w:p w:rsidR="00163C3E" w:rsidRDefault="00163C3E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F3"/>
    <w:rsid w:val="00007C3F"/>
    <w:rsid w:val="0002626C"/>
    <w:rsid w:val="0006592F"/>
    <w:rsid w:val="000B3D9C"/>
    <w:rsid w:val="001439DD"/>
    <w:rsid w:val="00163C3E"/>
    <w:rsid w:val="001B4CB4"/>
    <w:rsid w:val="002018DF"/>
    <w:rsid w:val="00204542"/>
    <w:rsid w:val="00216C9C"/>
    <w:rsid w:val="00235167"/>
    <w:rsid w:val="003B77AB"/>
    <w:rsid w:val="004603F3"/>
    <w:rsid w:val="004674D7"/>
    <w:rsid w:val="004A7813"/>
    <w:rsid w:val="0051475C"/>
    <w:rsid w:val="00542907"/>
    <w:rsid w:val="005851C7"/>
    <w:rsid w:val="005E055C"/>
    <w:rsid w:val="006155BE"/>
    <w:rsid w:val="006D4145"/>
    <w:rsid w:val="00892ED8"/>
    <w:rsid w:val="008F5AE5"/>
    <w:rsid w:val="00943B5F"/>
    <w:rsid w:val="00A41301"/>
    <w:rsid w:val="00AA48FC"/>
    <w:rsid w:val="00B316BE"/>
    <w:rsid w:val="00C21257"/>
    <w:rsid w:val="00C44B6E"/>
    <w:rsid w:val="00C9519A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AEF307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</cp:lastModifiedBy>
  <cp:revision>2</cp:revision>
  <dcterms:created xsi:type="dcterms:W3CDTF">2025-03-05T16:35:00Z</dcterms:created>
  <dcterms:modified xsi:type="dcterms:W3CDTF">2025-03-05T16:35:00Z</dcterms:modified>
</cp:coreProperties>
</file>