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022BA8">
        <w:rPr>
          <w:rFonts w:ascii="Recoleta" w:eastAsia="Times" w:hAnsi="Recoleta"/>
          <w:b/>
          <w:szCs w:val="14"/>
        </w:rPr>
        <w:t xml:space="preserve">: </w:t>
      </w:r>
      <w:r w:rsidR="00CC7808" w:rsidRPr="00CC7808">
        <w:rPr>
          <w:rFonts w:ascii="Recoleta" w:eastAsia="Times" w:hAnsi="Recoleta"/>
          <w:b/>
          <w:szCs w:val="14"/>
        </w:rPr>
        <w:t>MA. MAYELA HERNÁNDEZ VALDÉS</w:t>
      </w:r>
    </w:p>
    <w:p w:rsidR="00A6006D" w:rsidRDefault="00A6006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DIRECTOR DE AREA</w:t>
      </w:r>
      <w:bookmarkStart w:id="0" w:name="_GoBack"/>
      <w:bookmarkEnd w:id="0"/>
    </w:p>
    <w:p w:rsidR="004603F3" w:rsidRPr="005851C7" w:rsidRDefault="00022BA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CALLE DE LA CRUZ COL. JARDINES DEL VALLE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022BA8">
        <w:rPr>
          <w:rFonts w:ascii="Recoleta" w:eastAsia="Times" w:hAnsi="Recoleta"/>
          <w:szCs w:val="14"/>
        </w:rPr>
        <w:t>: 8444390365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022BA8" w:rsidRDefault="00CC7808" w:rsidP="00022BA8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MAESTRÍA EN ADMINISTRACIÓN DE INSTITUCIONES ITESM CAMPUS MONTERREY.</w:t>
      </w:r>
    </w:p>
    <w:p w:rsidR="00022BA8" w:rsidRPr="005851C7" w:rsidRDefault="00022BA8" w:rsidP="00022BA8">
      <w:pPr>
        <w:ind w:left="720"/>
        <w:jc w:val="both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204542" w:rsidRDefault="004603F3" w:rsidP="00022BA8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CC7808" w:rsidRDefault="00CC7808" w:rsidP="00022BA8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DIF COAHUILA </w:t>
      </w:r>
      <w:r>
        <w:rPr>
          <w:rFonts w:ascii="Recoleta" w:eastAsia="Times" w:hAnsi="Recoleta"/>
          <w:b/>
          <w:szCs w:val="14"/>
        </w:rPr>
        <w:tab/>
      </w:r>
      <w:r>
        <w:rPr>
          <w:rFonts w:ascii="Recoleta" w:eastAsia="Times" w:hAnsi="Recoleta"/>
          <w:b/>
          <w:szCs w:val="14"/>
        </w:rPr>
        <w:tab/>
      </w:r>
      <w:r>
        <w:rPr>
          <w:rFonts w:ascii="Recoleta" w:eastAsia="Times" w:hAnsi="Recoleta"/>
          <w:b/>
          <w:szCs w:val="14"/>
        </w:rPr>
        <w:tab/>
        <w:t>2011 – 2013</w:t>
      </w:r>
    </w:p>
    <w:p w:rsidR="00CC7808" w:rsidRDefault="00CC7808" w:rsidP="00022BA8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MUNICIPIO DE SALTILLOS</w:t>
      </w:r>
      <w:r>
        <w:rPr>
          <w:rFonts w:ascii="Recoleta" w:eastAsia="Times" w:hAnsi="Recoleta"/>
          <w:b/>
          <w:szCs w:val="14"/>
        </w:rPr>
        <w:tab/>
        <w:t>2014 – 2017</w:t>
      </w:r>
    </w:p>
    <w:p w:rsidR="00022BA8" w:rsidRPr="00022BA8" w:rsidRDefault="00CC7808" w:rsidP="00022BA8">
      <w:pPr>
        <w:pStyle w:val="Prrafodelista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SECRETARIA DE GOBIERNO </w:t>
      </w:r>
      <w:r>
        <w:rPr>
          <w:rFonts w:ascii="Recoleta" w:eastAsia="Times" w:hAnsi="Recoleta"/>
          <w:b/>
          <w:szCs w:val="14"/>
        </w:rPr>
        <w:tab/>
        <w:t xml:space="preserve">2018 - 2020  </w:t>
      </w:r>
    </w:p>
    <w:sectPr w:rsidR="00022BA8" w:rsidRPr="00022BA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AE" w:rsidRDefault="004A5FAE" w:rsidP="004603F3">
      <w:r>
        <w:separator/>
      </w:r>
    </w:p>
  </w:endnote>
  <w:endnote w:type="continuationSeparator" w:id="0">
    <w:p w:rsidR="004A5FAE" w:rsidRDefault="004A5FA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AE" w:rsidRDefault="004A5FAE" w:rsidP="004603F3">
      <w:r>
        <w:separator/>
      </w:r>
    </w:p>
  </w:footnote>
  <w:footnote w:type="continuationSeparator" w:id="0">
    <w:p w:rsidR="004A5FAE" w:rsidRDefault="004A5FA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A2E22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2BA8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5FAE"/>
    <w:rsid w:val="004A7813"/>
    <w:rsid w:val="005077D8"/>
    <w:rsid w:val="0051475C"/>
    <w:rsid w:val="00542907"/>
    <w:rsid w:val="005851C7"/>
    <w:rsid w:val="005E055C"/>
    <w:rsid w:val="006155BE"/>
    <w:rsid w:val="006D4145"/>
    <w:rsid w:val="007701E9"/>
    <w:rsid w:val="00892ED8"/>
    <w:rsid w:val="008F5AE5"/>
    <w:rsid w:val="00A41301"/>
    <w:rsid w:val="00A6006D"/>
    <w:rsid w:val="00AA48FC"/>
    <w:rsid w:val="00B316BE"/>
    <w:rsid w:val="00C21257"/>
    <w:rsid w:val="00C44B6E"/>
    <w:rsid w:val="00C9519A"/>
    <w:rsid w:val="00CC7808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94F7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B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BA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2025-02-04T20:49:00Z</cp:lastPrinted>
  <dcterms:created xsi:type="dcterms:W3CDTF">2025-02-05T20:16:00Z</dcterms:created>
  <dcterms:modified xsi:type="dcterms:W3CDTF">2025-10-21T16:01:00Z</dcterms:modified>
</cp:coreProperties>
</file>