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62283" w14:textId="77777777" w:rsidR="00A41301" w:rsidRPr="00542907" w:rsidRDefault="00A41301">
      <w:pPr>
        <w:rPr>
          <w:rFonts w:ascii="Gotham Book" w:hAnsi="Gotham Book"/>
        </w:rPr>
      </w:pPr>
    </w:p>
    <w:p w14:paraId="61AC310D" w14:textId="5FC89FE0" w:rsidR="009668C8" w:rsidRPr="00C63B83" w:rsidRDefault="00C83970" w:rsidP="00813874">
      <w:pPr>
        <w:jc w:val="center"/>
        <w:rPr>
          <w:rFonts w:ascii="Recoleta" w:eastAsia="Times" w:hAnsi="Recoleta"/>
          <w:bCs/>
          <w:szCs w:val="14"/>
        </w:rPr>
      </w:pPr>
      <w:r w:rsidRPr="00C63B83">
        <w:rPr>
          <w:rFonts w:ascii="Recoleta" w:eastAsia="Times" w:hAnsi="Recoleta"/>
          <w:bCs/>
          <w:szCs w:val="14"/>
        </w:rPr>
        <w:t>AURORA BERENICE DURÁN PIÑÓN</w:t>
      </w:r>
    </w:p>
    <w:p w14:paraId="05FB8092" w14:textId="16FDD825" w:rsidR="009668C8" w:rsidRPr="00C10669" w:rsidRDefault="00813874" w:rsidP="00813874">
      <w:pPr>
        <w:ind w:left="360"/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SUBDIRECTORA</w:t>
      </w:r>
    </w:p>
    <w:p w14:paraId="0EEA4D97" w14:textId="7B88E4EF" w:rsidR="009668C8" w:rsidRPr="00C10669" w:rsidRDefault="00C10669" w:rsidP="00813874">
      <w:pPr>
        <w:jc w:val="center"/>
        <w:rPr>
          <w:rFonts w:ascii="Recoleta" w:eastAsia="Times" w:hAnsi="Recoleta"/>
          <w:bCs/>
          <w:szCs w:val="14"/>
        </w:rPr>
      </w:pPr>
      <w:r w:rsidRPr="00C10669">
        <w:rPr>
          <w:rFonts w:ascii="Recoleta" w:eastAsia="Times" w:hAnsi="Recoleta"/>
          <w:bCs/>
          <w:szCs w:val="14"/>
        </w:rPr>
        <w:t>PÉREZ TREVIÑO Y PERIFÉRICO LUIS ECHEVERRÍA S/N COLONIA SAN RAMÓN</w:t>
      </w:r>
    </w:p>
    <w:p w14:paraId="16E7A14C" w14:textId="09F7949E" w:rsidR="004603F3" w:rsidRPr="00C63B83" w:rsidRDefault="00C83970" w:rsidP="00813874">
      <w:pPr>
        <w:jc w:val="center"/>
        <w:rPr>
          <w:rFonts w:ascii="Recoleta" w:eastAsia="Times" w:hAnsi="Recoleta"/>
          <w:b/>
          <w:bCs/>
          <w:szCs w:val="14"/>
        </w:rPr>
      </w:pPr>
      <w:r w:rsidRPr="00C63B83">
        <w:rPr>
          <w:rFonts w:ascii="Recoleta" w:eastAsia="Times" w:hAnsi="Recoleta"/>
          <w:b/>
          <w:bCs/>
          <w:szCs w:val="14"/>
        </w:rPr>
        <w:t>TELEFONO DE OFICINA</w:t>
      </w:r>
    </w:p>
    <w:p w14:paraId="5AAC36BD" w14:textId="5E86C83C" w:rsidR="009668C8" w:rsidRPr="005851C7" w:rsidRDefault="00C83970" w:rsidP="00813874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844 </w:t>
      </w:r>
      <w:r w:rsidR="00C10669">
        <w:rPr>
          <w:rFonts w:ascii="Recoleta" w:eastAsia="Times" w:hAnsi="Recoleta"/>
          <w:szCs w:val="14"/>
        </w:rPr>
        <w:t>412 14 00</w:t>
      </w:r>
    </w:p>
    <w:p w14:paraId="4F239A27" w14:textId="2359C395" w:rsidR="004603F3" w:rsidRPr="005851C7" w:rsidRDefault="00C83970" w:rsidP="00813874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14:paraId="23DDB731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BC9914B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ED7B074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399338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75B60CB" w14:textId="55BEDFCE" w:rsidR="004603F3" w:rsidRPr="005851C7" w:rsidRDefault="00C83970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  <w:bookmarkStart w:id="0" w:name="_GoBack"/>
      <w:bookmarkEnd w:id="0"/>
    </w:p>
    <w:p w14:paraId="379D2AE8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2383D3F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B767BC6" w14:textId="266E3002" w:rsidR="005E5277" w:rsidRPr="005E5277" w:rsidRDefault="00C83970" w:rsidP="00813874">
      <w:pPr>
        <w:jc w:val="both"/>
        <w:rPr>
          <w:rFonts w:ascii="Recoleta" w:eastAsia="Times" w:hAnsi="Recoleta"/>
          <w:szCs w:val="14"/>
        </w:rPr>
      </w:pPr>
      <w:r w:rsidRPr="005E5277">
        <w:rPr>
          <w:rFonts w:ascii="Recoleta" w:eastAsia="Times" w:hAnsi="Recoleta"/>
          <w:szCs w:val="14"/>
        </w:rPr>
        <w:t>INSTITUTO DE ESTUDIOS SUPERIORES EN DERECHO PENAL (INDEPAC)</w:t>
      </w:r>
    </w:p>
    <w:p w14:paraId="6D5C5D5C" w14:textId="7C084362" w:rsidR="005E5277" w:rsidRPr="005E5277" w:rsidRDefault="00C83970" w:rsidP="00813874">
      <w:pPr>
        <w:jc w:val="both"/>
        <w:rPr>
          <w:rFonts w:ascii="Recoleta" w:eastAsia="Times" w:hAnsi="Recoleta"/>
          <w:szCs w:val="14"/>
        </w:rPr>
      </w:pPr>
      <w:r w:rsidRPr="005E5277">
        <w:rPr>
          <w:rFonts w:ascii="Recoleta" w:eastAsia="Times" w:hAnsi="Recoleta"/>
          <w:szCs w:val="14"/>
        </w:rPr>
        <w:t>2020-2021 MAESTRÍA EN JUICIO DE AMPARO Y NUEVO SISTEMA PENAL ADVERSARIAL (EN LÍNEA).</w:t>
      </w:r>
    </w:p>
    <w:p w14:paraId="1E6865EE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61B135C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7C2773A" w14:textId="098F59EE" w:rsidR="004603F3" w:rsidRPr="005851C7" w:rsidRDefault="00C83970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7A64DED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416870E0" w14:textId="19BA22EA" w:rsidR="00AE68B6" w:rsidRPr="00AE68B6" w:rsidRDefault="00C83970" w:rsidP="00C63B83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-</w:t>
      </w:r>
      <w:r w:rsidRPr="00AE68B6">
        <w:rPr>
          <w:rFonts w:ascii="Recoleta" w:eastAsia="Times" w:hAnsi="Recoleta"/>
          <w:szCs w:val="14"/>
        </w:rPr>
        <w:t>SECRETARIA PROYECTISTA DE TRIBUNAL</w:t>
      </w:r>
      <w:r>
        <w:rPr>
          <w:rFonts w:ascii="Recoleta" w:eastAsia="Times" w:hAnsi="Recoleta"/>
          <w:szCs w:val="14"/>
        </w:rPr>
        <w:t xml:space="preserve"> COLEGIADO DE CIRCUITO</w:t>
      </w:r>
      <w:r w:rsidRPr="00AE68B6">
        <w:rPr>
          <w:rFonts w:ascii="Recoleta" w:eastAsia="Times" w:hAnsi="Recoleta"/>
          <w:szCs w:val="14"/>
        </w:rPr>
        <w:t xml:space="preserve"> (2022) PODER JUDICIAL DE LA FEDERACIÓN.</w:t>
      </w:r>
    </w:p>
    <w:p w14:paraId="12E75876" w14:textId="77777777" w:rsidR="00813874" w:rsidRDefault="00813874" w:rsidP="00C63B83">
      <w:pPr>
        <w:ind w:left="720"/>
        <w:jc w:val="both"/>
        <w:rPr>
          <w:rFonts w:ascii="Recoleta" w:eastAsia="Times" w:hAnsi="Recoleta"/>
          <w:szCs w:val="14"/>
        </w:rPr>
      </w:pPr>
    </w:p>
    <w:p w14:paraId="1E395F2D" w14:textId="302191E9" w:rsidR="00AE68B6" w:rsidRDefault="00C83970" w:rsidP="00C63B83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-</w:t>
      </w:r>
      <w:r w:rsidRPr="00AE68B6">
        <w:rPr>
          <w:rFonts w:ascii="Recoleta" w:eastAsia="Times" w:hAnsi="Recoleta"/>
          <w:szCs w:val="14"/>
        </w:rPr>
        <w:t>SECRETARIA PARTICULAR DE MAGISTRADO DE CIRCUITO (2024) PODER JUDICIAL DE LA FEDERACIÓN.</w:t>
      </w:r>
    </w:p>
    <w:p w14:paraId="43FB0BC0" w14:textId="77777777" w:rsidR="00813874" w:rsidRDefault="00813874" w:rsidP="00C10669">
      <w:pPr>
        <w:ind w:left="720"/>
        <w:jc w:val="both"/>
        <w:rPr>
          <w:rFonts w:ascii="Recoleta" w:eastAsia="Times" w:hAnsi="Recoleta"/>
          <w:szCs w:val="14"/>
        </w:rPr>
      </w:pPr>
    </w:p>
    <w:p w14:paraId="25E4A458" w14:textId="50395EEA" w:rsidR="00C10669" w:rsidRPr="00AE68B6" w:rsidRDefault="00C10669" w:rsidP="00C10669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-</w:t>
      </w:r>
      <w:r w:rsidRPr="00AE68B6">
        <w:rPr>
          <w:rFonts w:ascii="Recoleta" w:eastAsia="Times" w:hAnsi="Recoleta"/>
          <w:szCs w:val="14"/>
        </w:rPr>
        <w:t>S</w:t>
      </w:r>
      <w:r>
        <w:rPr>
          <w:rFonts w:ascii="Recoleta" w:eastAsia="Times" w:hAnsi="Recoleta"/>
          <w:szCs w:val="14"/>
        </w:rPr>
        <w:t xml:space="preserve">UBDIRECTORA DE ASUNTOS JURÍDICOS </w:t>
      </w:r>
      <w:r w:rsidRPr="00C10669">
        <w:rPr>
          <w:rFonts w:ascii="Recoleta" w:eastAsia="Times" w:hAnsi="Recoleta"/>
          <w:bCs/>
          <w:szCs w:val="14"/>
        </w:rPr>
        <w:t>DEL R. AYUNTAMIENTO DE SALTILLO</w:t>
      </w:r>
      <w:r w:rsidRPr="00AE68B6">
        <w:rPr>
          <w:rFonts w:ascii="Recoleta" w:eastAsia="Times" w:hAnsi="Recoleta"/>
          <w:szCs w:val="14"/>
        </w:rPr>
        <w:t xml:space="preserve"> (202</w:t>
      </w:r>
      <w:r>
        <w:rPr>
          <w:rFonts w:ascii="Recoleta" w:eastAsia="Times" w:hAnsi="Recoleta"/>
          <w:szCs w:val="14"/>
        </w:rPr>
        <w:t>5</w:t>
      </w:r>
      <w:r w:rsidRPr="00AE68B6">
        <w:rPr>
          <w:rFonts w:ascii="Recoleta" w:eastAsia="Times" w:hAnsi="Recoleta"/>
          <w:szCs w:val="14"/>
        </w:rPr>
        <w:t xml:space="preserve">). </w:t>
      </w:r>
    </w:p>
    <w:p w14:paraId="2CC8940E" w14:textId="77777777" w:rsidR="00C10669" w:rsidRPr="00AE68B6" w:rsidRDefault="00C10669" w:rsidP="00C63B83">
      <w:pPr>
        <w:ind w:left="720"/>
        <w:jc w:val="both"/>
        <w:rPr>
          <w:rFonts w:ascii="Recoleta" w:eastAsia="Times" w:hAnsi="Recoleta"/>
          <w:szCs w:val="14"/>
        </w:rPr>
      </w:pPr>
    </w:p>
    <w:p w14:paraId="451CA66E" w14:textId="77777777" w:rsidR="00AE68B6" w:rsidRPr="00C63B83" w:rsidRDefault="00AE68B6" w:rsidP="00C63B83">
      <w:pPr>
        <w:ind w:left="720"/>
        <w:jc w:val="both"/>
        <w:rPr>
          <w:rFonts w:ascii="Recoleta" w:hAnsi="Recoleta"/>
          <w:b/>
          <w:bCs/>
        </w:rPr>
      </w:pPr>
    </w:p>
    <w:sectPr w:rsidR="00AE68B6" w:rsidRPr="00C63B8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4A308" w14:textId="77777777" w:rsidR="007D4844" w:rsidRDefault="007D4844" w:rsidP="004603F3">
      <w:r>
        <w:separator/>
      </w:r>
    </w:p>
  </w:endnote>
  <w:endnote w:type="continuationSeparator" w:id="0">
    <w:p w14:paraId="202CD8AC" w14:textId="77777777" w:rsidR="007D4844" w:rsidRDefault="007D484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8017B" w14:textId="77777777" w:rsidR="007D4844" w:rsidRDefault="007D4844" w:rsidP="004603F3">
      <w:r>
        <w:separator/>
      </w:r>
    </w:p>
  </w:footnote>
  <w:footnote w:type="continuationSeparator" w:id="0">
    <w:p w14:paraId="7B94C174" w14:textId="77777777" w:rsidR="007D4844" w:rsidRDefault="007D484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008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6578812D" wp14:editId="5B007AB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6B62"/>
    <w:multiLevelType w:val="hybridMultilevel"/>
    <w:tmpl w:val="9D8A5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4333"/>
    <w:rsid w:val="000B3D9C"/>
    <w:rsid w:val="001439DD"/>
    <w:rsid w:val="001B4CB4"/>
    <w:rsid w:val="002018DF"/>
    <w:rsid w:val="00204542"/>
    <w:rsid w:val="00216C9C"/>
    <w:rsid w:val="00235167"/>
    <w:rsid w:val="002509CE"/>
    <w:rsid w:val="003B77AB"/>
    <w:rsid w:val="004603F3"/>
    <w:rsid w:val="004674D7"/>
    <w:rsid w:val="004A7813"/>
    <w:rsid w:val="0051475C"/>
    <w:rsid w:val="00542907"/>
    <w:rsid w:val="005851C7"/>
    <w:rsid w:val="005E055C"/>
    <w:rsid w:val="005E5277"/>
    <w:rsid w:val="006155BE"/>
    <w:rsid w:val="006D4145"/>
    <w:rsid w:val="007D4844"/>
    <w:rsid w:val="007E704B"/>
    <w:rsid w:val="0080495B"/>
    <w:rsid w:val="00805C14"/>
    <w:rsid w:val="00813874"/>
    <w:rsid w:val="00892ED8"/>
    <w:rsid w:val="008F5AE5"/>
    <w:rsid w:val="009668C8"/>
    <w:rsid w:val="00A41301"/>
    <w:rsid w:val="00A64DC8"/>
    <w:rsid w:val="00AA48FC"/>
    <w:rsid w:val="00AE68B6"/>
    <w:rsid w:val="00AF5DA4"/>
    <w:rsid w:val="00B316BE"/>
    <w:rsid w:val="00B45493"/>
    <w:rsid w:val="00BA6F57"/>
    <w:rsid w:val="00C10669"/>
    <w:rsid w:val="00C21257"/>
    <w:rsid w:val="00C44B6E"/>
    <w:rsid w:val="00C63B83"/>
    <w:rsid w:val="00C6566F"/>
    <w:rsid w:val="00C83970"/>
    <w:rsid w:val="00C9519A"/>
    <w:rsid w:val="00EC61E3"/>
    <w:rsid w:val="00ED451F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F9B7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2025-12-03T18:46:00Z</dcterms:created>
  <dcterms:modified xsi:type="dcterms:W3CDTF">2025-12-03T18:54:00Z</dcterms:modified>
</cp:coreProperties>
</file>