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6CC5" w14:textId="77777777" w:rsidR="0047175A" w:rsidRPr="00C55CFC" w:rsidRDefault="0047175A" w:rsidP="0047175A"/>
    <w:p w14:paraId="2338A410" w14:textId="77777777" w:rsidR="0047175A" w:rsidRPr="00C55CFC" w:rsidRDefault="0047175A" w:rsidP="0047175A">
      <w:pPr>
        <w:jc w:val="center"/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 xml:space="preserve">JESÚS ALEJANDRO GONZÁLEZ RODRÍGUEZ  </w:t>
      </w:r>
    </w:p>
    <w:p w14:paraId="4EFAB78E" w14:textId="2ECCE37D" w:rsidR="0047175A" w:rsidRPr="00C55CFC" w:rsidRDefault="0047175A" w:rsidP="0047175A">
      <w:pPr>
        <w:jc w:val="center"/>
        <w:rPr>
          <w:rFonts w:eastAsia="Times"/>
          <w:szCs w:val="14"/>
        </w:rPr>
      </w:pPr>
      <w:r>
        <w:rPr>
          <w:rFonts w:eastAsia="Times"/>
          <w:szCs w:val="14"/>
        </w:rPr>
        <w:t xml:space="preserve">COORDINADOR </w:t>
      </w:r>
      <w:r w:rsidR="00BC217A">
        <w:rPr>
          <w:rFonts w:eastAsia="Times"/>
          <w:szCs w:val="14"/>
        </w:rPr>
        <w:t>C</w:t>
      </w:r>
      <w:bookmarkStart w:id="0" w:name="_GoBack"/>
      <w:bookmarkEnd w:id="0"/>
    </w:p>
    <w:p w14:paraId="03608FD7" w14:textId="77777777" w:rsidR="0047175A" w:rsidRPr="00C55CFC" w:rsidRDefault="0047175A" w:rsidP="0047175A">
      <w:pPr>
        <w:jc w:val="center"/>
        <w:rPr>
          <w:rFonts w:eastAsia="Times"/>
          <w:szCs w:val="14"/>
        </w:rPr>
      </w:pPr>
      <w:r w:rsidRPr="00C55CFC">
        <w:rPr>
          <w:rFonts w:eastAsia="Times"/>
          <w:szCs w:val="14"/>
        </w:rPr>
        <w:t>BLVRD GRAL FRANCISCO COSS 745, ZONA CENTRO</w:t>
      </w:r>
    </w:p>
    <w:p w14:paraId="2A7AE8FF" w14:textId="77777777" w:rsidR="0047175A" w:rsidRPr="00C55CFC" w:rsidRDefault="0047175A" w:rsidP="0047175A">
      <w:pPr>
        <w:jc w:val="center"/>
        <w:rPr>
          <w:rFonts w:eastAsia="Times"/>
          <w:szCs w:val="14"/>
        </w:rPr>
      </w:pPr>
      <w:r w:rsidRPr="00C55CFC">
        <w:rPr>
          <w:rFonts w:eastAsia="Times"/>
          <w:szCs w:val="14"/>
        </w:rPr>
        <w:t xml:space="preserve">SALTILLO, COAHUILA DE ZARAGOZA </w:t>
      </w:r>
    </w:p>
    <w:p w14:paraId="484959D3" w14:textId="77777777" w:rsidR="0047175A" w:rsidRPr="00C55CFC" w:rsidRDefault="0047175A" w:rsidP="0047175A">
      <w:pPr>
        <w:jc w:val="center"/>
        <w:rPr>
          <w:rFonts w:eastAsia="Times"/>
          <w:szCs w:val="14"/>
        </w:rPr>
      </w:pPr>
    </w:p>
    <w:p w14:paraId="4107CFAA" w14:textId="77777777" w:rsidR="0047175A" w:rsidRPr="00C55CFC" w:rsidRDefault="0047175A" w:rsidP="0047175A">
      <w:pPr>
        <w:jc w:val="center"/>
        <w:rPr>
          <w:rFonts w:eastAsia="Times"/>
          <w:szCs w:val="14"/>
        </w:rPr>
      </w:pPr>
    </w:p>
    <w:p w14:paraId="63B688B1" w14:textId="77777777" w:rsidR="0047175A" w:rsidRPr="00C55CFC" w:rsidRDefault="0047175A" w:rsidP="0047175A">
      <w:pPr>
        <w:jc w:val="center"/>
        <w:rPr>
          <w:rFonts w:eastAsia="Times"/>
          <w:b/>
          <w:szCs w:val="14"/>
        </w:rPr>
      </w:pPr>
    </w:p>
    <w:p w14:paraId="6CA6E9A1" w14:textId="77777777" w:rsidR="0047175A" w:rsidRPr="00C55CFC" w:rsidRDefault="0047175A" w:rsidP="0047175A">
      <w:pPr>
        <w:jc w:val="center"/>
        <w:rPr>
          <w:rFonts w:eastAsia="Times"/>
          <w:b/>
          <w:szCs w:val="14"/>
        </w:rPr>
      </w:pPr>
    </w:p>
    <w:p w14:paraId="5A5DC4F1" w14:textId="77777777" w:rsidR="0047175A" w:rsidRPr="00C55CFC" w:rsidRDefault="0047175A" w:rsidP="0047175A">
      <w:pPr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>Formación Profesional</w:t>
      </w:r>
    </w:p>
    <w:p w14:paraId="5A592A57" w14:textId="77777777" w:rsidR="0047175A" w:rsidRPr="00C55CFC" w:rsidRDefault="0047175A" w:rsidP="0047175A">
      <w:pPr>
        <w:rPr>
          <w:rFonts w:eastAsia="Times"/>
          <w:b/>
          <w:szCs w:val="14"/>
        </w:rPr>
      </w:pPr>
    </w:p>
    <w:p w14:paraId="29BA2ED0" w14:textId="77777777" w:rsidR="0047175A" w:rsidRPr="00C55CFC" w:rsidRDefault="0047175A" w:rsidP="0047175A">
      <w:pPr>
        <w:rPr>
          <w:rFonts w:eastAsia="Times"/>
          <w:b/>
          <w:szCs w:val="14"/>
        </w:rPr>
      </w:pPr>
    </w:p>
    <w:p w14:paraId="66A2A7EB" w14:textId="77777777" w:rsidR="0047175A" w:rsidRPr="00C55CFC" w:rsidRDefault="0047175A" w:rsidP="0047175A">
      <w:pPr>
        <w:numPr>
          <w:ilvl w:val="0"/>
          <w:numId w:val="1"/>
        </w:numPr>
        <w:jc w:val="both"/>
        <w:rPr>
          <w:rFonts w:eastAsia="Times"/>
          <w:b/>
          <w:szCs w:val="14"/>
        </w:rPr>
      </w:pPr>
      <w:r>
        <w:rPr>
          <w:rFonts w:eastAsia="Times"/>
          <w:szCs w:val="14"/>
        </w:rPr>
        <w:t>Lic. en D</w:t>
      </w:r>
      <w:r w:rsidRPr="00C55CFC">
        <w:rPr>
          <w:rFonts w:eastAsia="Times"/>
          <w:szCs w:val="14"/>
        </w:rPr>
        <w:t>iseño gráfico y publicidad.</w:t>
      </w:r>
      <w:r w:rsidRPr="00C55CFC">
        <w:rPr>
          <w:rFonts w:eastAsia="Times"/>
          <w:b/>
          <w:szCs w:val="14"/>
        </w:rPr>
        <w:t xml:space="preserve"> (ICN, Instituto de Comunicación </w:t>
      </w:r>
      <w:proofErr w:type="spellStart"/>
      <w:r w:rsidRPr="00C55CFC">
        <w:rPr>
          <w:rFonts w:eastAsia="Times"/>
          <w:b/>
          <w:szCs w:val="14"/>
        </w:rPr>
        <w:t>Grafica</w:t>
      </w:r>
      <w:proofErr w:type="spellEnd"/>
      <w:r w:rsidRPr="00C55CFC">
        <w:rPr>
          <w:rFonts w:eastAsia="Times"/>
          <w:b/>
          <w:szCs w:val="14"/>
        </w:rPr>
        <w:t xml:space="preserve"> del Norte.)</w:t>
      </w:r>
    </w:p>
    <w:p w14:paraId="0910D1B8" w14:textId="77777777" w:rsidR="0047175A" w:rsidRPr="00C55CFC" w:rsidRDefault="0047175A" w:rsidP="0047175A">
      <w:pPr>
        <w:rPr>
          <w:rFonts w:eastAsia="Times"/>
          <w:szCs w:val="14"/>
        </w:rPr>
      </w:pPr>
    </w:p>
    <w:p w14:paraId="654A302C" w14:textId="77777777" w:rsidR="0047175A" w:rsidRPr="00C55CFC" w:rsidRDefault="0047175A" w:rsidP="0047175A">
      <w:pPr>
        <w:rPr>
          <w:rFonts w:eastAsia="Times"/>
          <w:szCs w:val="14"/>
        </w:rPr>
      </w:pPr>
    </w:p>
    <w:p w14:paraId="6A26E7E4" w14:textId="77777777" w:rsidR="0047175A" w:rsidRPr="00C55CFC" w:rsidRDefault="0047175A" w:rsidP="0047175A">
      <w:pPr>
        <w:rPr>
          <w:rFonts w:eastAsia="Times"/>
          <w:b/>
          <w:szCs w:val="14"/>
        </w:rPr>
      </w:pPr>
      <w:r w:rsidRPr="00C55CFC">
        <w:rPr>
          <w:rFonts w:eastAsia="Times"/>
          <w:b/>
          <w:szCs w:val="14"/>
        </w:rPr>
        <w:t>Experiencia Laboral</w:t>
      </w:r>
    </w:p>
    <w:p w14:paraId="719B02D9" w14:textId="77777777" w:rsidR="0047175A" w:rsidRPr="00C55CFC" w:rsidRDefault="0047175A" w:rsidP="0047175A">
      <w:pPr>
        <w:rPr>
          <w:rFonts w:eastAsia="Times"/>
          <w:b/>
          <w:szCs w:val="14"/>
        </w:rPr>
      </w:pPr>
    </w:p>
    <w:p w14:paraId="62C923AF" w14:textId="77777777" w:rsidR="0047175A" w:rsidRPr="00C55CFC" w:rsidRDefault="0047175A" w:rsidP="0047175A">
      <w:pPr>
        <w:jc w:val="both"/>
      </w:pPr>
    </w:p>
    <w:p w14:paraId="596ADD4B" w14:textId="77777777" w:rsidR="0047175A" w:rsidRPr="00C55CFC" w:rsidRDefault="0047175A" w:rsidP="0047175A">
      <w:pPr>
        <w:numPr>
          <w:ilvl w:val="0"/>
          <w:numId w:val="1"/>
        </w:numPr>
        <w:jc w:val="both"/>
      </w:pPr>
      <w:r w:rsidRPr="00C55CFC">
        <w:rPr>
          <w:rFonts w:eastAsia="Arial Unicode MS"/>
          <w:lang w:val="es-MX"/>
        </w:rPr>
        <w:t xml:space="preserve">Secretaria de Inclusión y Desarrollo </w:t>
      </w:r>
      <w:proofErr w:type="gramStart"/>
      <w:r w:rsidRPr="00C55CFC">
        <w:rPr>
          <w:rFonts w:eastAsia="Arial Unicode MS"/>
          <w:lang w:val="es-MX"/>
        </w:rPr>
        <w:t>Social  auxiliar</w:t>
      </w:r>
      <w:proofErr w:type="gramEnd"/>
      <w:r w:rsidRPr="00C55CFC">
        <w:rPr>
          <w:rFonts w:eastAsia="Arial Unicode MS"/>
          <w:lang w:val="es-MX"/>
        </w:rPr>
        <w:t xml:space="preserve"> operativo y diseño 2008-2015</w:t>
      </w:r>
    </w:p>
    <w:p w14:paraId="73B87596" w14:textId="77777777" w:rsidR="0047175A" w:rsidRPr="00C55CFC" w:rsidRDefault="0047175A" w:rsidP="0047175A">
      <w:pPr>
        <w:numPr>
          <w:ilvl w:val="0"/>
          <w:numId w:val="1"/>
        </w:numPr>
        <w:jc w:val="both"/>
      </w:pPr>
      <w:r w:rsidRPr="00C55CFC">
        <w:t>DIF Coahuila Gestión Social 2015-2019 Operativo en área de trabajo social.</w:t>
      </w:r>
    </w:p>
    <w:p w14:paraId="0683F88D" w14:textId="77777777" w:rsidR="0047175A" w:rsidRPr="008A36F2" w:rsidRDefault="0047175A" w:rsidP="0047175A">
      <w:pPr>
        <w:numPr>
          <w:ilvl w:val="0"/>
          <w:numId w:val="1"/>
        </w:numPr>
        <w:jc w:val="both"/>
        <w:rPr>
          <w:rFonts w:ascii="Recoleta" w:hAnsi="Recoleta"/>
        </w:rPr>
      </w:pPr>
      <w:r w:rsidRPr="00C55CFC">
        <w:rPr>
          <w:rFonts w:eastAsia="Arial Unicode MS"/>
          <w:lang w:val="es-MX"/>
        </w:rPr>
        <w:t>DIF Coahuila Comunicación Social</w:t>
      </w:r>
      <w:r>
        <w:rPr>
          <w:rFonts w:ascii="Recoleta" w:eastAsia="Arial Unicode MS" w:hAnsi="Recoleta" w:cs="Arial"/>
          <w:lang w:val="es-MX"/>
        </w:rPr>
        <w:t xml:space="preserve"> </w:t>
      </w:r>
      <w:r w:rsidRPr="00C55CFC">
        <w:rPr>
          <w:rFonts w:eastAsia="Arial Unicode MS"/>
          <w:lang w:val="es-MX"/>
        </w:rPr>
        <w:t>2019- 2023 foto y video.</w:t>
      </w:r>
    </w:p>
    <w:p w14:paraId="0FE2F2D9" w14:textId="77777777" w:rsidR="0047175A" w:rsidRPr="005851C7" w:rsidRDefault="0047175A" w:rsidP="0047175A">
      <w:pPr>
        <w:ind w:left="720"/>
        <w:jc w:val="both"/>
        <w:rPr>
          <w:rFonts w:ascii="Recoleta" w:hAnsi="Recoleta"/>
        </w:rPr>
      </w:pPr>
    </w:p>
    <w:p w14:paraId="108B1619" w14:textId="77777777" w:rsidR="0047175A" w:rsidRPr="005C1CE5" w:rsidRDefault="0047175A" w:rsidP="0047175A">
      <w:pPr>
        <w:jc w:val="both"/>
      </w:pPr>
    </w:p>
    <w:p w14:paraId="768E1AF6" w14:textId="23421305" w:rsidR="00A1787A" w:rsidRPr="0047175A" w:rsidRDefault="00A1787A" w:rsidP="0047175A"/>
    <w:sectPr w:rsidR="00A1787A" w:rsidRPr="00471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836F9" w14:textId="77777777" w:rsidR="007D4EE8" w:rsidRDefault="007D4EE8" w:rsidP="004603F3">
      <w:r>
        <w:separator/>
      </w:r>
    </w:p>
  </w:endnote>
  <w:endnote w:type="continuationSeparator" w:id="0">
    <w:p w14:paraId="2051908E" w14:textId="77777777" w:rsidR="007D4EE8" w:rsidRDefault="007D4EE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D71B" w14:textId="77777777" w:rsidR="007D4EE8" w:rsidRDefault="007D4EE8" w:rsidP="004603F3">
      <w:r>
        <w:separator/>
      </w:r>
    </w:p>
  </w:footnote>
  <w:footnote w:type="continuationSeparator" w:id="0">
    <w:p w14:paraId="6439C296" w14:textId="77777777" w:rsidR="007D4EE8" w:rsidRDefault="007D4EE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0593"/>
    <w:rsid w:val="00286A1B"/>
    <w:rsid w:val="00287C1C"/>
    <w:rsid w:val="002F4E7C"/>
    <w:rsid w:val="0032716B"/>
    <w:rsid w:val="00357B96"/>
    <w:rsid w:val="003B77AB"/>
    <w:rsid w:val="00445455"/>
    <w:rsid w:val="004571B4"/>
    <w:rsid w:val="004603F3"/>
    <w:rsid w:val="004674D7"/>
    <w:rsid w:val="0047175A"/>
    <w:rsid w:val="004A2FAA"/>
    <w:rsid w:val="004A7813"/>
    <w:rsid w:val="0051475C"/>
    <w:rsid w:val="0051701B"/>
    <w:rsid w:val="00542907"/>
    <w:rsid w:val="005851C7"/>
    <w:rsid w:val="005B10C4"/>
    <w:rsid w:val="005D18EF"/>
    <w:rsid w:val="005E055C"/>
    <w:rsid w:val="006155BE"/>
    <w:rsid w:val="00642BC1"/>
    <w:rsid w:val="006A3A0C"/>
    <w:rsid w:val="006E7DF1"/>
    <w:rsid w:val="007D4EE8"/>
    <w:rsid w:val="008012C6"/>
    <w:rsid w:val="00850371"/>
    <w:rsid w:val="00892ED8"/>
    <w:rsid w:val="008C076A"/>
    <w:rsid w:val="008F5AE5"/>
    <w:rsid w:val="00A1787A"/>
    <w:rsid w:val="00A41301"/>
    <w:rsid w:val="00A4424E"/>
    <w:rsid w:val="00AE7934"/>
    <w:rsid w:val="00B22896"/>
    <w:rsid w:val="00B24738"/>
    <w:rsid w:val="00B316BE"/>
    <w:rsid w:val="00B50E3D"/>
    <w:rsid w:val="00B96A5D"/>
    <w:rsid w:val="00BC217A"/>
    <w:rsid w:val="00C21257"/>
    <w:rsid w:val="00C44B6E"/>
    <w:rsid w:val="00C55FDD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2025-10-07T20:47:00Z</dcterms:created>
  <dcterms:modified xsi:type="dcterms:W3CDTF">2025-10-09T19:50:00Z</dcterms:modified>
</cp:coreProperties>
</file>