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59610C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5F78E34" w14:textId="239C8551" w:rsidR="00DB56DD" w:rsidRPr="0059610C" w:rsidRDefault="0059610C" w:rsidP="004603F3">
      <w:pPr>
        <w:jc w:val="center"/>
        <w:rPr>
          <w:rFonts w:ascii="Recoleta" w:eastAsia="Times" w:hAnsi="Recoleta"/>
          <w:b/>
          <w:szCs w:val="14"/>
        </w:rPr>
      </w:pPr>
      <w:r w:rsidRPr="0059610C">
        <w:rPr>
          <w:rFonts w:ascii="Recoleta" w:eastAsia="Times" w:hAnsi="Recoleta"/>
          <w:b/>
          <w:szCs w:val="14"/>
        </w:rPr>
        <w:t xml:space="preserve">LETICIA DEYANIRA SALAZAR FUENTES </w:t>
      </w:r>
    </w:p>
    <w:p w14:paraId="63E32582" w14:textId="7C45307F" w:rsidR="0059610C" w:rsidRPr="0059610C" w:rsidRDefault="001A6559" w:rsidP="0059610C">
      <w:pPr>
        <w:jc w:val="center"/>
        <w:rPr>
          <w:rFonts w:ascii="Recoleta" w:eastAsia="Times" w:hAnsi="Recoleta"/>
          <w:caps/>
          <w:szCs w:val="14"/>
        </w:rPr>
      </w:pPr>
      <w:r>
        <w:rPr>
          <w:rFonts w:ascii="Recoleta" w:eastAsia="Times" w:hAnsi="Recoleta"/>
          <w:caps/>
          <w:szCs w:val="14"/>
        </w:rPr>
        <w:t>JEFA DE DEPARTAMENTO</w:t>
      </w:r>
      <w:r w:rsidR="00AE7EE9">
        <w:rPr>
          <w:rFonts w:ascii="Recoleta" w:eastAsia="Times" w:hAnsi="Recoleta"/>
          <w:caps/>
          <w:szCs w:val="14"/>
        </w:rPr>
        <w:t xml:space="preserve"> C</w:t>
      </w:r>
      <w:bookmarkStart w:id="0" w:name="_GoBack"/>
      <w:bookmarkEnd w:id="0"/>
    </w:p>
    <w:p w14:paraId="09FAAA9B" w14:textId="66731C69" w:rsidR="0059610C" w:rsidRPr="0059610C" w:rsidRDefault="0059610C" w:rsidP="0059610C">
      <w:pPr>
        <w:jc w:val="center"/>
        <w:rPr>
          <w:rFonts w:ascii="Recoleta" w:eastAsia="Times" w:hAnsi="Recoleta"/>
          <w:sz w:val="22"/>
          <w:szCs w:val="12"/>
        </w:rPr>
      </w:pPr>
      <w:r w:rsidRPr="0059610C">
        <w:rPr>
          <w:rFonts w:ascii="Recoleta" w:eastAsia="Times" w:hAnsi="Recoleta"/>
          <w:sz w:val="22"/>
          <w:szCs w:val="12"/>
        </w:rPr>
        <w:t>SUBDIRECCIÓN DE CENTRO HISTÓRICO</w:t>
      </w:r>
      <w:r w:rsidRPr="0059610C">
        <w:rPr>
          <w:rFonts w:ascii="Recoleta" w:eastAsia="Times" w:hAnsi="Recoleta"/>
          <w:sz w:val="22"/>
          <w:szCs w:val="12"/>
        </w:rPr>
        <w:br/>
      </w:r>
      <w:r w:rsidR="007E31D5">
        <w:rPr>
          <w:rFonts w:ascii="Recoleta" w:eastAsia="Times" w:hAnsi="Recoleta"/>
          <w:sz w:val="22"/>
          <w:szCs w:val="12"/>
        </w:rPr>
        <w:t>DIRECCION DE DISTRITO CENTRO</w:t>
      </w:r>
      <w:r w:rsidRPr="0059610C">
        <w:rPr>
          <w:rFonts w:ascii="Recoleta" w:eastAsia="Times" w:hAnsi="Recoleta"/>
          <w:sz w:val="22"/>
          <w:szCs w:val="12"/>
        </w:rPr>
        <w:t xml:space="preserve"> </w:t>
      </w:r>
    </w:p>
    <w:p w14:paraId="362164C5" w14:textId="732EC87C" w:rsidR="0059610C" w:rsidRPr="0059610C" w:rsidRDefault="00BB229E" w:rsidP="0059610C">
      <w:pPr>
        <w:jc w:val="center"/>
        <w:rPr>
          <w:rFonts w:ascii="Recoleta" w:eastAsia="Times" w:hAnsi="Recoleta"/>
          <w:sz w:val="22"/>
          <w:szCs w:val="12"/>
        </w:rPr>
      </w:pPr>
      <w:r>
        <w:rPr>
          <w:rFonts w:ascii="Recoleta" w:eastAsia="Times" w:hAnsi="Recoleta"/>
          <w:sz w:val="22"/>
          <w:szCs w:val="12"/>
        </w:rPr>
        <w:t>GUILLERMO PURCELL # 242</w:t>
      </w:r>
      <w:r w:rsidR="0059610C" w:rsidRPr="0059610C">
        <w:rPr>
          <w:rFonts w:ascii="Recoleta" w:eastAsia="Times" w:hAnsi="Recoleta"/>
          <w:sz w:val="22"/>
          <w:szCs w:val="12"/>
        </w:rPr>
        <w:br/>
      </w:r>
      <w:r>
        <w:rPr>
          <w:rFonts w:ascii="Recoleta" w:eastAsia="Times" w:hAnsi="Recoleta"/>
          <w:sz w:val="22"/>
          <w:szCs w:val="12"/>
        </w:rPr>
        <w:t>COL. ZONA CENTRO</w:t>
      </w:r>
    </w:p>
    <w:p w14:paraId="11E904FE" w14:textId="011A3A3E" w:rsidR="00DB56DD" w:rsidRPr="0059610C" w:rsidRDefault="00DB56DD" w:rsidP="00DB56DD">
      <w:pPr>
        <w:jc w:val="center"/>
        <w:rPr>
          <w:rFonts w:ascii="Recoleta" w:eastAsia="Times" w:hAnsi="Recoleta"/>
          <w:sz w:val="22"/>
        </w:rPr>
      </w:pPr>
      <w:r w:rsidRPr="0059610C">
        <w:rPr>
          <w:rFonts w:ascii="Recoleta" w:eastAsia="Times" w:hAnsi="Recoleta"/>
          <w:sz w:val="22"/>
        </w:rPr>
        <w:t xml:space="preserve">Tel.  </w:t>
      </w:r>
      <w:r w:rsidR="00BB229E">
        <w:rPr>
          <w:rFonts w:ascii="Recoleta" w:eastAsia="Times" w:hAnsi="Recoleta"/>
          <w:sz w:val="22"/>
        </w:rPr>
        <w:t>844 4 10 48 98</w:t>
      </w:r>
    </w:p>
    <w:p w14:paraId="33713E6B" w14:textId="77777777" w:rsidR="00DB56DD" w:rsidRPr="0059610C" w:rsidRDefault="00DB56DD" w:rsidP="00DB56DD">
      <w:pPr>
        <w:jc w:val="center"/>
        <w:rPr>
          <w:rFonts w:ascii="Recoleta" w:eastAsia="Times" w:hAnsi="Recoleta"/>
          <w:sz w:val="22"/>
        </w:rPr>
      </w:pPr>
      <w:r w:rsidRPr="0059610C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59610C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6A9F883C" w14:textId="77777777" w:rsidR="004603F3" w:rsidRPr="0059610C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7B453C8C" w14:textId="77777777" w:rsidR="004603F3" w:rsidRPr="0059610C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59610C" w:rsidRDefault="004603F3" w:rsidP="004603F3">
      <w:pPr>
        <w:rPr>
          <w:rFonts w:ascii="Recoleta" w:eastAsia="Times" w:hAnsi="Recoleta"/>
          <w:b/>
          <w:szCs w:val="14"/>
        </w:rPr>
      </w:pPr>
      <w:r w:rsidRPr="0059610C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59610C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59610C" w:rsidRDefault="00204542" w:rsidP="004603F3">
      <w:pPr>
        <w:rPr>
          <w:rFonts w:ascii="Recoleta" w:eastAsia="Times" w:hAnsi="Recoleta"/>
          <w:b/>
          <w:szCs w:val="14"/>
        </w:rPr>
      </w:pPr>
    </w:p>
    <w:p w14:paraId="7A32B773" w14:textId="769F0C34" w:rsidR="0059610C" w:rsidRPr="0059610C" w:rsidRDefault="0059610C" w:rsidP="0059610C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 w:rsidRPr="0059610C">
        <w:rPr>
          <w:rFonts w:ascii="Recoleta" w:eastAsia="Times" w:hAnsi="Recoleta"/>
          <w:szCs w:val="14"/>
        </w:rPr>
        <w:t>Licenciatura en Arquitectura</w:t>
      </w:r>
      <w:r w:rsidR="00B24738" w:rsidRPr="0059610C">
        <w:rPr>
          <w:rFonts w:ascii="Recoleta" w:eastAsia="Times" w:hAnsi="Recoleta"/>
          <w:szCs w:val="14"/>
        </w:rPr>
        <w:t>,</w:t>
      </w:r>
      <w:r w:rsidRPr="0059610C">
        <w:rPr>
          <w:rFonts w:ascii="Recoleta" w:eastAsia="Times" w:hAnsi="Recoleta"/>
          <w:i/>
          <w:szCs w:val="14"/>
        </w:rPr>
        <w:t xml:space="preserve"> </w:t>
      </w:r>
      <w:r w:rsidRPr="0059610C">
        <w:rPr>
          <w:rFonts w:ascii="Recoleta" w:eastAsia="Times" w:hAnsi="Recoleta"/>
          <w:szCs w:val="14"/>
        </w:rPr>
        <w:t>Universidad Vizcaya de las Américas, 2018.</w:t>
      </w:r>
    </w:p>
    <w:p w14:paraId="7E587F16" w14:textId="77777777" w:rsidR="004603F3" w:rsidRPr="0059610C" w:rsidRDefault="004603F3" w:rsidP="004603F3">
      <w:pPr>
        <w:rPr>
          <w:rFonts w:ascii="Recoleta" w:eastAsia="Times" w:hAnsi="Recoleta"/>
          <w:szCs w:val="14"/>
        </w:rPr>
      </w:pPr>
    </w:p>
    <w:p w14:paraId="241070B2" w14:textId="77777777" w:rsidR="004603F3" w:rsidRPr="0059610C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59610C" w:rsidRDefault="004603F3" w:rsidP="004603F3">
      <w:pPr>
        <w:rPr>
          <w:rFonts w:ascii="Recoleta" w:eastAsia="Times" w:hAnsi="Recoleta"/>
          <w:b/>
          <w:szCs w:val="14"/>
        </w:rPr>
      </w:pPr>
      <w:r w:rsidRPr="0059610C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59610C" w:rsidRDefault="004603F3" w:rsidP="004603F3">
      <w:pPr>
        <w:rPr>
          <w:rFonts w:ascii="Recoleta" w:eastAsia="Times" w:hAnsi="Recoleta"/>
          <w:b/>
          <w:szCs w:val="14"/>
        </w:rPr>
      </w:pPr>
    </w:p>
    <w:p w14:paraId="64720998" w14:textId="77777777" w:rsidR="0059610C" w:rsidRPr="0059610C" w:rsidRDefault="0059610C" w:rsidP="0059610C">
      <w:pPr>
        <w:pStyle w:val="Prrafodelista"/>
        <w:numPr>
          <w:ilvl w:val="0"/>
          <w:numId w:val="1"/>
        </w:numPr>
        <w:rPr>
          <w:rFonts w:ascii="Recoleta" w:eastAsia="Times" w:hAnsi="Recoleta"/>
          <w:iCs/>
          <w:sz w:val="24"/>
          <w:szCs w:val="16"/>
        </w:rPr>
      </w:pPr>
      <w:r w:rsidRPr="0059610C">
        <w:rPr>
          <w:rFonts w:ascii="Recoleta" w:eastAsia="Times" w:hAnsi="Recoleta"/>
          <w:iCs/>
          <w:sz w:val="24"/>
          <w:szCs w:val="16"/>
        </w:rPr>
        <w:t xml:space="preserve">Junio 2018- a la fecha, Analista de información, Municipio de saltillo, desarrollo urbano. (Centro histórico) </w:t>
      </w:r>
    </w:p>
    <w:p w14:paraId="05E6FE90" w14:textId="0E07A255" w:rsidR="0059610C" w:rsidRPr="0059610C" w:rsidRDefault="0059610C" w:rsidP="0059610C">
      <w:pPr>
        <w:pStyle w:val="Prrafodelista"/>
        <w:numPr>
          <w:ilvl w:val="0"/>
          <w:numId w:val="1"/>
        </w:numPr>
        <w:rPr>
          <w:rFonts w:ascii="Recoleta" w:eastAsia="Times" w:hAnsi="Recoleta"/>
          <w:iCs/>
          <w:sz w:val="24"/>
          <w:szCs w:val="16"/>
        </w:rPr>
      </w:pPr>
      <w:r w:rsidRPr="0059610C">
        <w:rPr>
          <w:rFonts w:ascii="Recoleta" w:eastAsia="Times" w:hAnsi="Recoleta"/>
          <w:iCs/>
          <w:sz w:val="24"/>
          <w:szCs w:val="16"/>
        </w:rPr>
        <w:t xml:space="preserve">Enero 2017- </w:t>
      </w:r>
      <w:proofErr w:type="gramStart"/>
      <w:r w:rsidRPr="0059610C">
        <w:rPr>
          <w:rFonts w:ascii="Recoleta" w:eastAsia="Times" w:hAnsi="Recoleta"/>
          <w:iCs/>
          <w:sz w:val="24"/>
          <w:szCs w:val="16"/>
        </w:rPr>
        <w:t>Marzo</w:t>
      </w:r>
      <w:proofErr w:type="gramEnd"/>
      <w:r w:rsidRPr="0059610C">
        <w:rPr>
          <w:rFonts w:ascii="Recoleta" w:eastAsia="Times" w:hAnsi="Recoleta"/>
          <w:iCs/>
          <w:sz w:val="24"/>
          <w:szCs w:val="16"/>
        </w:rPr>
        <w:t xml:space="preserve"> 2017, Dibujante y proyectista, Construcciones del Norte. </w:t>
      </w:r>
    </w:p>
    <w:p w14:paraId="09C094D6" w14:textId="77777777" w:rsidR="0059610C" w:rsidRPr="00D56960" w:rsidRDefault="0059610C" w:rsidP="0059610C">
      <w:pPr>
        <w:rPr>
          <w:rFonts w:ascii="Gotham Book" w:eastAsia="Times" w:hAnsi="Gotham Book"/>
          <w:i/>
          <w:szCs w:val="14"/>
        </w:rPr>
      </w:pPr>
    </w:p>
    <w:p w14:paraId="77B3B929" w14:textId="071FA7B9" w:rsidR="00B24738" w:rsidRPr="00B24738" w:rsidRDefault="00B24738" w:rsidP="0059610C">
      <w:pPr>
        <w:ind w:left="720"/>
        <w:jc w:val="both"/>
        <w:rPr>
          <w:rFonts w:ascii="Recoleta" w:hAnsi="Recoleta"/>
        </w:rPr>
      </w:pPr>
    </w:p>
    <w:sectPr w:rsidR="00B24738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124E8" w14:textId="77777777" w:rsidR="00F93B8D" w:rsidRDefault="00F93B8D" w:rsidP="004603F3">
      <w:r>
        <w:separator/>
      </w:r>
    </w:p>
  </w:endnote>
  <w:endnote w:type="continuationSeparator" w:id="0">
    <w:p w14:paraId="710FE3AA" w14:textId="77777777" w:rsidR="00F93B8D" w:rsidRDefault="00F93B8D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32028" w14:textId="77777777" w:rsidR="00F93B8D" w:rsidRDefault="00F93B8D" w:rsidP="004603F3">
      <w:r>
        <w:separator/>
      </w:r>
    </w:p>
  </w:footnote>
  <w:footnote w:type="continuationSeparator" w:id="0">
    <w:p w14:paraId="2038C00D" w14:textId="77777777" w:rsidR="00F93B8D" w:rsidRDefault="00F93B8D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B84848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81E5C"/>
    <w:rsid w:val="001A6559"/>
    <w:rsid w:val="001B4CB4"/>
    <w:rsid w:val="002018DF"/>
    <w:rsid w:val="00204542"/>
    <w:rsid w:val="00235167"/>
    <w:rsid w:val="003B77AB"/>
    <w:rsid w:val="004603F3"/>
    <w:rsid w:val="004674D7"/>
    <w:rsid w:val="004A7813"/>
    <w:rsid w:val="0051475C"/>
    <w:rsid w:val="00542907"/>
    <w:rsid w:val="005851C7"/>
    <w:rsid w:val="0059610C"/>
    <w:rsid w:val="005E055C"/>
    <w:rsid w:val="006155BE"/>
    <w:rsid w:val="00662E83"/>
    <w:rsid w:val="006A3A0C"/>
    <w:rsid w:val="00727CCF"/>
    <w:rsid w:val="007E31D5"/>
    <w:rsid w:val="008012C6"/>
    <w:rsid w:val="00892ED8"/>
    <w:rsid w:val="008F5AE5"/>
    <w:rsid w:val="009669AD"/>
    <w:rsid w:val="009B786C"/>
    <w:rsid w:val="00A41301"/>
    <w:rsid w:val="00AE7EE9"/>
    <w:rsid w:val="00B24738"/>
    <w:rsid w:val="00B316BE"/>
    <w:rsid w:val="00B64A59"/>
    <w:rsid w:val="00B96A5D"/>
    <w:rsid w:val="00BB229E"/>
    <w:rsid w:val="00C21257"/>
    <w:rsid w:val="00C44B6E"/>
    <w:rsid w:val="00C9519A"/>
    <w:rsid w:val="00DB56DD"/>
    <w:rsid w:val="00E16D43"/>
    <w:rsid w:val="00E31E8C"/>
    <w:rsid w:val="00EC61E3"/>
    <w:rsid w:val="00ED3DFA"/>
    <w:rsid w:val="00F075C0"/>
    <w:rsid w:val="00F22E4D"/>
    <w:rsid w:val="00F311AB"/>
    <w:rsid w:val="00F461AD"/>
    <w:rsid w:val="00F93B8D"/>
    <w:rsid w:val="00FC62D9"/>
    <w:rsid w:val="00FE25A3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8</cp:revision>
  <cp:lastPrinted>2022-02-23T18:17:00Z</cp:lastPrinted>
  <dcterms:created xsi:type="dcterms:W3CDTF">2022-02-23T15:21:00Z</dcterms:created>
  <dcterms:modified xsi:type="dcterms:W3CDTF">2025-10-14T19:32:00Z</dcterms:modified>
</cp:coreProperties>
</file>