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2C" w:rsidRPr="00547F2C" w:rsidRDefault="00547F2C" w:rsidP="00547F2C">
      <w:pPr>
        <w:jc w:val="center"/>
        <w:rPr>
          <w:rFonts w:ascii="Gotham Book" w:eastAsia="Times" w:hAnsi="Gotham Book"/>
          <w:b/>
          <w:szCs w:val="14"/>
        </w:rPr>
      </w:pPr>
      <w:r w:rsidRPr="00547F2C">
        <w:rPr>
          <w:rFonts w:ascii="Gotham Book" w:eastAsia="Times" w:hAnsi="Gotham Book"/>
          <w:b/>
          <w:szCs w:val="14"/>
        </w:rPr>
        <w:t>Osvaldo José Fraga González</w:t>
      </w:r>
    </w:p>
    <w:p w:rsidR="00547F2C" w:rsidRPr="00547F2C" w:rsidRDefault="00547F2C" w:rsidP="00547F2C">
      <w:pPr>
        <w:jc w:val="center"/>
        <w:rPr>
          <w:rFonts w:ascii="Gotham Book" w:eastAsia="Times" w:hAnsi="Gotham Book"/>
          <w:szCs w:val="14"/>
        </w:rPr>
      </w:pPr>
      <w:r w:rsidRPr="00547F2C">
        <w:rPr>
          <w:rFonts w:ascii="Gotham Book" w:eastAsia="Times" w:hAnsi="Gotham Book"/>
          <w:szCs w:val="14"/>
        </w:rPr>
        <w:t>Contraloría Municipal</w:t>
      </w:r>
    </w:p>
    <w:p w:rsidR="00547F2C" w:rsidRPr="00547F2C" w:rsidRDefault="00E6769B" w:rsidP="00547F2C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B</w:t>
      </w:r>
      <w:bookmarkStart w:id="0" w:name="_GoBack"/>
      <w:bookmarkEnd w:id="0"/>
    </w:p>
    <w:p w:rsidR="00B515D7" w:rsidRDefault="00B515D7" w:rsidP="00B515D7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Calle </w:t>
      </w:r>
      <w:proofErr w:type="spellStart"/>
      <w:r w:rsidRPr="001268A1">
        <w:rPr>
          <w:rFonts w:ascii="Gotham Book" w:eastAsia="Times" w:hAnsi="Gotham Book" w:cs="Calibri"/>
          <w:szCs w:val="14"/>
        </w:rPr>
        <w:t>Purcell</w:t>
      </w:r>
      <w:proofErr w:type="spellEnd"/>
      <w:r w:rsidRPr="001268A1">
        <w:rPr>
          <w:rFonts w:ascii="Gotham Book" w:eastAsia="Times" w:hAnsi="Gotham Book" w:cs="Calibri"/>
          <w:szCs w:val="14"/>
        </w:rPr>
        <w:t xml:space="preserve"> Esquina Con Presidente Cárdenas Planta Alta</w:t>
      </w:r>
    </w:p>
    <w:p w:rsidR="00B515D7" w:rsidRPr="001268A1" w:rsidRDefault="00B515D7" w:rsidP="00B515D7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B515D7" w:rsidRPr="001268A1" w:rsidRDefault="00B515D7" w:rsidP="00B515D7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</w:t>
      </w:r>
      <w:r w:rsidR="00CA0778">
        <w:rPr>
          <w:rFonts w:ascii="Gotham Book" w:eastAsia="Times" w:hAnsi="Gotham Book" w:cs="Calibri"/>
          <w:szCs w:val="14"/>
        </w:rPr>
        <w:t>844</w:t>
      </w:r>
      <w:r w:rsidRPr="001268A1">
        <w:rPr>
          <w:rFonts w:ascii="Gotham Book" w:eastAsia="Times" w:hAnsi="Gotham Book" w:cs="Calibri"/>
          <w:szCs w:val="14"/>
        </w:rPr>
        <w:t xml:space="preserve"> 688-0548, </w:t>
      </w:r>
      <w:r w:rsidR="00CA0778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CA0778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B515D7" w:rsidRPr="001268A1" w:rsidRDefault="00B515D7" w:rsidP="00B515D7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547F2C" w:rsidRPr="00547F2C" w:rsidRDefault="00547F2C" w:rsidP="00547F2C">
      <w:pPr>
        <w:jc w:val="center"/>
        <w:rPr>
          <w:rFonts w:ascii="Gotham Book" w:eastAsia="Times" w:hAnsi="Gotham Book"/>
          <w:b/>
          <w:szCs w:val="14"/>
        </w:rPr>
      </w:pPr>
    </w:p>
    <w:p w:rsidR="00547F2C" w:rsidRPr="00547F2C" w:rsidRDefault="00547F2C" w:rsidP="00547F2C">
      <w:pPr>
        <w:rPr>
          <w:rFonts w:ascii="Gotham Book" w:eastAsia="Times" w:hAnsi="Gotham Book"/>
          <w:b/>
          <w:szCs w:val="14"/>
        </w:rPr>
      </w:pPr>
      <w:r w:rsidRPr="00547F2C">
        <w:rPr>
          <w:rFonts w:ascii="Gotham Book" w:eastAsia="Times" w:hAnsi="Gotham Book"/>
          <w:b/>
          <w:szCs w:val="14"/>
        </w:rPr>
        <w:t>Formación Profesional</w:t>
      </w:r>
    </w:p>
    <w:p w:rsidR="00547F2C" w:rsidRPr="00547F2C" w:rsidRDefault="00547F2C" w:rsidP="00547F2C">
      <w:pPr>
        <w:ind w:left="720"/>
        <w:rPr>
          <w:rFonts w:ascii="Gotham Book" w:eastAsia="Times" w:hAnsi="Gotham Book"/>
          <w:szCs w:val="14"/>
        </w:rPr>
      </w:pPr>
    </w:p>
    <w:p w:rsidR="00547F2C" w:rsidRPr="00547F2C" w:rsidRDefault="00547F2C" w:rsidP="00547F2C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547F2C">
        <w:rPr>
          <w:rFonts w:ascii="Gotham Book" w:eastAsia="Times" w:hAnsi="Gotham Book"/>
          <w:szCs w:val="14"/>
        </w:rPr>
        <w:t>Ingeniería Civil.</w:t>
      </w:r>
    </w:p>
    <w:p w:rsidR="00547F2C" w:rsidRPr="00547F2C" w:rsidRDefault="00547F2C" w:rsidP="00547F2C">
      <w:pPr>
        <w:rPr>
          <w:rFonts w:ascii="Gotham Book" w:eastAsia="Times" w:hAnsi="Gotham Book"/>
          <w:szCs w:val="14"/>
        </w:rPr>
      </w:pPr>
    </w:p>
    <w:p w:rsidR="00547F2C" w:rsidRPr="00547F2C" w:rsidRDefault="00547F2C" w:rsidP="00547F2C">
      <w:pPr>
        <w:rPr>
          <w:rFonts w:ascii="Gotham Book" w:eastAsia="Times" w:hAnsi="Gotham Book"/>
          <w:b/>
          <w:szCs w:val="14"/>
        </w:rPr>
      </w:pPr>
      <w:r w:rsidRPr="00547F2C">
        <w:rPr>
          <w:rFonts w:ascii="Gotham Book" w:eastAsia="Times" w:hAnsi="Gotham Book"/>
          <w:b/>
          <w:szCs w:val="14"/>
        </w:rPr>
        <w:t>Experiencia Laboral</w:t>
      </w:r>
    </w:p>
    <w:p w:rsidR="00547F2C" w:rsidRPr="00547F2C" w:rsidRDefault="00547F2C" w:rsidP="00547F2C">
      <w:pPr>
        <w:rPr>
          <w:rFonts w:ascii="Gotham Book" w:eastAsia="Times" w:hAnsi="Gotham Book"/>
          <w:b/>
          <w:szCs w:val="14"/>
        </w:rPr>
      </w:pPr>
    </w:p>
    <w:p w:rsidR="00547F2C" w:rsidRPr="00547F2C" w:rsidRDefault="00547F2C" w:rsidP="00547F2C">
      <w:pPr>
        <w:rPr>
          <w:rFonts w:ascii="Gotham Book" w:eastAsia="Times" w:hAnsi="Gotham Book"/>
          <w:b/>
          <w:szCs w:val="14"/>
        </w:rPr>
      </w:pPr>
    </w:p>
    <w:p w:rsidR="00547F2C" w:rsidRPr="00547F2C" w:rsidRDefault="00547F2C" w:rsidP="00547F2C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547F2C">
        <w:rPr>
          <w:rFonts w:ascii="Gotham Book" w:eastAsia="Times" w:hAnsi="Gotham Book"/>
          <w:szCs w:val="14"/>
        </w:rPr>
        <w:t xml:space="preserve">Presidencia Municipal de </w:t>
      </w:r>
      <w:proofErr w:type="spellStart"/>
      <w:r w:rsidRPr="00547F2C">
        <w:rPr>
          <w:rFonts w:ascii="Gotham Book" w:eastAsia="Times" w:hAnsi="Gotham Book"/>
          <w:szCs w:val="14"/>
        </w:rPr>
        <w:t>de</w:t>
      </w:r>
      <w:proofErr w:type="spellEnd"/>
      <w:r w:rsidRPr="00547F2C">
        <w:rPr>
          <w:rFonts w:ascii="Gotham Book" w:eastAsia="Times" w:hAnsi="Gotham Book"/>
          <w:szCs w:val="14"/>
        </w:rPr>
        <w:t xml:space="preserve"> Saltillo, Dependencia: Dirección de Contraloría    Duración: enero 2018, Puesto: Coordinador de Verificación de Obra Pública.</w:t>
      </w:r>
    </w:p>
    <w:p w:rsidR="00547F2C" w:rsidRPr="00547F2C" w:rsidRDefault="00547F2C" w:rsidP="00547F2C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547F2C">
        <w:rPr>
          <w:rFonts w:ascii="Gotham Book" w:eastAsia="Times" w:hAnsi="Gotham Book"/>
          <w:szCs w:val="14"/>
        </w:rPr>
        <w:t xml:space="preserve">Gobierno del Estado de Coahuila Dependencia: Secretaria de Fiscalización y Rendición de Cuentas Duración: 1 año </w:t>
      </w:r>
      <w:r w:rsidRPr="00547F2C">
        <w:rPr>
          <w:rFonts w:ascii="Cambria" w:eastAsia="Times" w:hAnsi="Cambria" w:cs="Cambria"/>
          <w:szCs w:val="14"/>
        </w:rPr>
        <w:t>½</w:t>
      </w:r>
      <w:r w:rsidRPr="00547F2C">
        <w:rPr>
          <w:rFonts w:ascii="Gotham Book" w:eastAsia="Times" w:hAnsi="Gotham Book"/>
          <w:szCs w:val="14"/>
        </w:rPr>
        <w:t xml:space="preserve"> Puesto: Auditor de Obra.</w:t>
      </w:r>
    </w:p>
    <w:p w:rsidR="00547F2C" w:rsidRPr="00547F2C" w:rsidRDefault="00547F2C" w:rsidP="00547F2C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547F2C">
        <w:rPr>
          <w:rFonts w:ascii="Gotham Book" w:eastAsia="Times" w:hAnsi="Gotham Book"/>
          <w:szCs w:val="14"/>
        </w:rPr>
        <w:t>Aguas de Saltillo, Área: Supervisión y Control de Obra Duracion:8 años               Puesto: Supervisor de Obra.</w:t>
      </w:r>
    </w:p>
    <w:p w:rsidR="00547F2C" w:rsidRPr="00547F2C" w:rsidRDefault="00547F2C" w:rsidP="00547F2C">
      <w:pPr>
        <w:ind w:left="720"/>
        <w:rPr>
          <w:rFonts w:ascii="Gotham Book" w:eastAsia="Arial Unicode MS" w:hAnsi="Gotham Book" w:cs="Arial"/>
          <w:lang w:val="es-MX"/>
        </w:rPr>
      </w:pPr>
    </w:p>
    <w:p w:rsidR="0067049E" w:rsidRPr="00547F2C" w:rsidRDefault="0067049E" w:rsidP="00547F2C">
      <w:pPr>
        <w:rPr>
          <w:rFonts w:ascii="Gotham Book" w:hAnsi="Gotham Book"/>
          <w:lang w:val="es-MX"/>
        </w:rPr>
      </w:pPr>
    </w:p>
    <w:sectPr w:rsidR="0067049E" w:rsidRPr="00547F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75" w:rsidRDefault="00D00A75" w:rsidP="004603F3">
      <w:r>
        <w:separator/>
      </w:r>
    </w:p>
  </w:endnote>
  <w:endnote w:type="continuationSeparator" w:id="0">
    <w:p w:rsidR="00D00A75" w:rsidRDefault="00D00A7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75" w:rsidRDefault="00D00A75" w:rsidP="004603F3">
      <w:r>
        <w:separator/>
      </w:r>
    </w:p>
  </w:footnote>
  <w:footnote w:type="continuationSeparator" w:id="0">
    <w:p w:rsidR="00D00A75" w:rsidRDefault="00D00A7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D1E71F9"/>
    <w:multiLevelType w:val="hybridMultilevel"/>
    <w:tmpl w:val="6DB67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152"/>
    <w:multiLevelType w:val="hybridMultilevel"/>
    <w:tmpl w:val="9AEC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45B6"/>
    <w:multiLevelType w:val="hybridMultilevel"/>
    <w:tmpl w:val="41720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52E45"/>
    <w:rsid w:val="00057C82"/>
    <w:rsid w:val="000B3D9C"/>
    <w:rsid w:val="000E067E"/>
    <w:rsid w:val="001B7D08"/>
    <w:rsid w:val="001C687D"/>
    <w:rsid w:val="00224D02"/>
    <w:rsid w:val="002271CA"/>
    <w:rsid w:val="00295489"/>
    <w:rsid w:val="00330ACB"/>
    <w:rsid w:val="00394518"/>
    <w:rsid w:val="004603F3"/>
    <w:rsid w:val="004621D2"/>
    <w:rsid w:val="004662C0"/>
    <w:rsid w:val="004674D7"/>
    <w:rsid w:val="00476579"/>
    <w:rsid w:val="004C79A9"/>
    <w:rsid w:val="00547F2C"/>
    <w:rsid w:val="00554706"/>
    <w:rsid w:val="00563C21"/>
    <w:rsid w:val="00574C53"/>
    <w:rsid w:val="00584735"/>
    <w:rsid w:val="00620685"/>
    <w:rsid w:val="00655C0E"/>
    <w:rsid w:val="0067049E"/>
    <w:rsid w:val="00675988"/>
    <w:rsid w:val="006C74A9"/>
    <w:rsid w:val="00705403"/>
    <w:rsid w:val="00716236"/>
    <w:rsid w:val="007965E6"/>
    <w:rsid w:val="00896338"/>
    <w:rsid w:val="008A14C5"/>
    <w:rsid w:val="008B4E43"/>
    <w:rsid w:val="008B6056"/>
    <w:rsid w:val="008E11FB"/>
    <w:rsid w:val="00943CAC"/>
    <w:rsid w:val="00991993"/>
    <w:rsid w:val="009E353B"/>
    <w:rsid w:val="00A125F9"/>
    <w:rsid w:val="00A41301"/>
    <w:rsid w:val="00A95811"/>
    <w:rsid w:val="00B42384"/>
    <w:rsid w:val="00B515D7"/>
    <w:rsid w:val="00B53412"/>
    <w:rsid w:val="00B75CA1"/>
    <w:rsid w:val="00B86B0F"/>
    <w:rsid w:val="00BC2C02"/>
    <w:rsid w:val="00BE6372"/>
    <w:rsid w:val="00CA0778"/>
    <w:rsid w:val="00CE69FC"/>
    <w:rsid w:val="00D00A75"/>
    <w:rsid w:val="00D21E08"/>
    <w:rsid w:val="00D27755"/>
    <w:rsid w:val="00D8219F"/>
    <w:rsid w:val="00E159FE"/>
    <w:rsid w:val="00E64E60"/>
    <w:rsid w:val="00E6769B"/>
    <w:rsid w:val="00E77C96"/>
    <w:rsid w:val="00EB3854"/>
    <w:rsid w:val="00ED27DE"/>
    <w:rsid w:val="00F27377"/>
    <w:rsid w:val="00F311AB"/>
    <w:rsid w:val="00F6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AFFB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2018-06-14T18:48:00Z</dcterms:created>
  <dcterms:modified xsi:type="dcterms:W3CDTF">2025-10-13T18:54:00Z</dcterms:modified>
</cp:coreProperties>
</file>