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F9" w:rsidRPr="000A12D6" w:rsidRDefault="00CC08C0" w:rsidP="00A125F9">
      <w:pPr>
        <w:jc w:val="center"/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Claudia de Lourdes Del Bosque Dávila</w:t>
      </w:r>
    </w:p>
    <w:p w:rsidR="00A125F9" w:rsidRPr="000A12D6" w:rsidRDefault="003D7784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Sub</w:t>
      </w:r>
      <w:bookmarkStart w:id="0" w:name="_GoBack"/>
      <w:bookmarkEnd w:id="0"/>
      <w:r w:rsidR="00CC08C0">
        <w:rPr>
          <w:rFonts w:ascii="Gotham Book" w:eastAsia="Times" w:hAnsi="Gotham Book" w:cs="Calibri"/>
          <w:szCs w:val="14"/>
        </w:rPr>
        <w:t xml:space="preserve">Directora </w:t>
      </w:r>
      <w:r>
        <w:rPr>
          <w:rFonts w:ascii="Gotham Book" w:eastAsia="Times" w:hAnsi="Gotham Book" w:cs="Calibri"/>
          <w:szCs w:val="14"/>
        </w:rPr>
        <w:t>A</w:t>
      </w:r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>Calle Purcell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E33206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E33206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E33206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Formación Profesional</w:t>
      </w:r>
    </w:p>
    <w:p w:rsidR="00CC08C0" w:rsidRDefault="00CC08C0" w:rsidP="00CC08C0">
      <w:pPr>
        <w:numPr>
          <w:ilvl w:val="0"/>
          <w:numId w:val="1"/>
        </w:numPr>
        <w:rPr>
          <w:rFonts w:ascii="Amelia Basic Light Italic" w:eastAsia="Times" w:hAnsi="Amelia Basic Light Italic"/>
          <w:b/>
          <w:szCs w:val="14"/>
        </w:rPr>
      </w:pPr>
      <w:r>
        <w:rPr>
          <w:rFonts w:ascii="Amelia Basic Light Italic" w:eastAsia="Times" w:hAnsi="Amelia Basic Light Italic"/>
          <w:b/>
          <w:szCs w:val="14"/>
        </w:rPr>
        <w:t>Licenciatura en Ciencias de la Educación</w:t>
      </w: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Experiencia Laboral</w:t>
      </w: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</w:p>
    <w:p w:rsidR="00CC08C0" w:rsidRPr="00CC08C0" w:rsidRDefault="00CC08C0" w:rsidP="00CC08C0">
      <w:pPr>
        <w:pStyle w:val="Prrafodelista"/>
        <w:numPr>
          <w:ilvl w:val="0"/>
          <w:numId w:val="1"/>
        </w:numPr>
        <w:rPr>
          <w:rFonts w:ascii="Gotham Book" w:eastAsia="Arial Unicode MS" w:hAnsi="Gotham Book" w:cs="Arial"/>
          <w:b/>
        </w:rPr>
      </w:pPr>
      <w:r w:rsidRPr="00CC08C0">
        <w:rPr>
          <w:rFonts w:ascii="Gotham Book" w:eastAsia="Arial Unicode MS" w:hAnsi="Gotham Book" w:cs="Arial"/>
          <w:b/>
        </w:rPr>
        <w:t>Directora de Auditoría Interna</w:t>
      </w:r>
    </w:p>
    <w:p w:rsidR="00A125F9" w:rsidRDefault="00CC08C0" w:rsidP="00CC08C0">
      <w:pPr>
        <w:pStyle w:val="Prrafodelista"/>
        <w:rPr>
          <w:rFonts w:ascii="Gotham Book" w:eastAsia="Arial Unicode MS" w:hAnsi="Gotham Book" w:cs="Calibri"/>
          <w:b/>
        </w:rPr>
      </w:pPr>
      <w:r w:rsidRPr="00CC08C0">
        <w:rPr>
          <w:rFonts w:ascii="Gotham Book" w:eastAsia="Arial Unicode MS" w:hAnsi="Gotham Book" w:cs="Calibri"/>
          <w:b/>
        </w:rPr>
        <w:t xml:space="preserve"> Enero 2018</w:t>
      </w:r>
      <w:r>
        <w:rPr>
          <w:rFonts w:ascii="Gotham Book" w:eastAsia="Arial Unicode MS" w:hAnsi="Gotham Book" w:cs="Calibri"/>
          <w:b/>
        </w:rPr>
        <w:t>- a la fecha</w:t>
      </w:r>
    </w:p>
    <w:p w:rsidR="00F95219" w:rsidRDefault="00F95219" w:rsidP="00CC08C0">
      <w:pPr>
        <w:pStyle w:val="Prrafodelista"/>
        <w:rPr>
          <w:rFonts w:ascii="Gotham Book" w:eastAsia="Arial Unicode MS" w:hAnsi="Gotham Book" w:cs="Calibri"/>
        </w:rPr>
      </w:pPr>
    </w:p>
    <w:p w:rsidR="00F95219" w:rsidRPr="00CC08C0" w:rsidRDefault="00F95219" w:rsidP="00F95219">
      <w:pPr>
        <w:numPr>
          <w:ilvl w:val="0"/>
          <w:numId w:val="1"/>
        </w:numPr>
        <w:rPr>
          <w:rFonts w:ascii="Gotham Book" w:hAnsi="Gotham Book" w:cs="Arial"/>
        </w:rPr>
      </w:pPr>
      <w:r w:rsidRPr="00CC08C0">
        <w:rPr>
          <w:rFonts w:ascii="Gotham Book" w:hAnsi="Gotham Book" w:cs="Arial"/>
          <w:b/>
        </w:rPr>
        <w:t>Subdirectora de Auditorías Especiales, Obra Pública y Programas</w:t>
      </w:r>
      <w:r w:rsidRPr="00CC08C0">
        <w:rPr>
          <w:rFonts w:ascii="Gotham Book" w:hAnsi="Gotham Book" w:cs="Arial"/>
        </w:rPr>
        <w:t xml:space="preserve"> </w:t>
      </w:r>
      <w:r>
        <w:rPr>
          <w:rFonts w:ascii="Gotham Book" w:hAnsi="Gotham Book" w:cs="Arial"/>
        </w:rPr>
        <w:t xml:space="preserve">   </w:t>
      </w:r>
      <w:r w:rsidRPr="00CC08C0">
        <w:rPr>
          <w:rFonts w:ascii="Gotham Book" w:hAnsi="Gotham Book" w:cs="Arial"/>
          <w:b/>
        </w:rPr>
        <w:t xml:space="preserve">Sociales  </w:t>
      </w:r>
      <w:r>
        <w:rPr>
          <w:rFonts w:ascii="Gotham Book" w:hAnsi="Gotham Book" w:cs="Arial"/>
          <w:b/>
        </w:rPr>
        <w:t xml:space="preserve">en la Contraloría Municipal </w:t>
      </w:r>
    </w:p>
    <w:p w:rsidR="00F95219" w:rsidRPr="00CC08C0" w:rsidRDefault="00F95219" w:rsidP="00F95219">
      <w:pPr>
        <w:pStyle w:val="Prrafodelista"/>
        <w:rPr>
          <w:rFonts w:ascii="Gotham Book" w:hAnsi="Gotham Book" w:cs="Arial"/>
          <w:b/>
        </w:rPr>
      </w:pPr>
      <w:r w:rsidRPr="00CC08C0">
        <w:rPr>
          <w:rFonts w:ascii="Gotham Book" w:eastAsia="Arial Unicode MS" w:hAnsi="Gotham Book" w:cs="Calibri"/>
          <w:b/>
        </w:rPr>
        <w:t xml:space="preserve"> </w:t>
      </w:r>
      <w:r w:rsidRPr="00CC08C0">
        <w:rPr>
          <w:rFonts w:ascii="Gotham Book" w:hAnsi="Gotham Book" w:cs="Arial"/>
          <w:b/>
        </w:rPr>
        <w:t xml:space="preserve">Agosto 2016 – Sept  2017     </w:t>
      </w:r>
    </w:p>
    <w:p w:rsidR="00F95219" w:rsidRPr="00CC08C0" w:rsidRDefault="00F95219" w:rsidP="00CC08C0">
      <w:pPr>
        <w:pStyle w:val="Prrafodelista"/>
        <w:rPr>
          <w:rFonts w:ascii="Gotham Book" w:eastAsia="Arial Unicode MS" w:hAnsi="Gotham Book" w:cs="Calibri"/>
        </w:rPr>
      </w:pPr>
    </w:p>
    <w:p w:rsidR="00CC08C0" w:rsidRPr="00CC08C0" w:rsidRDefault="00CC08C0" w:rsidP="00CC08C0">
      <w:pPr>
        <w:numPr>
          <w:ilvl w:val="0"/>
          <w:numId w:val="1"/>
        </w:numPr>
        <w:rPr>
          <w:rFonts w:ascii="Gotham Book" w:eastAsia="Times" w:hAnsi="Gotham Book"/>
          <w:b/>
          <w:szCs w:val="14"/>
        </w:rPr>
      </w:pPr>
      <w:r w:rsidRPr="00CC08C0">
        <w:rPr>
          <w:rFonts w:ascii="Gotham Book" w:hAnsi="Gotham Book" w:cs="Arial"/>
          <w:b/>
        </w:rPr>
        <w:t>Subdirectora de Auditorías Especiales, Obra Pública y Programas</w:t>
      </w:r>
      <w:r w:rsidRPr="00CC08C0">
        <w:rPr>
          <w:rFonts w:ascii="Gotham Book" w:hAnsi="Gotham Book" w:cs="Arial"/>
        </w:rPr>
        <w:t xml:space="preserve"> </w:t>
      </w:r>
      <w:r w:rsidRPr="00CC08C0">
        <w:rPr>
          <w:rFonts w:ascii="Gotham Book" w:hAnsi="Gotham Book" w:cs="Arial"/>
          <w:b/>
        </w:rPr>
        <w:t xml:space="preserve">Sociales </w:t>
      </w:r>
      <w:r>
        <w:rPr>
          <w:rFonts w:ascii="Gotham Book" w:hAnsi="Gotham Book" w:cs="Arial"/>
          <w:b/>
        </w:rPr>
        <w:t>en la Contraloría Municipal</w:t>
      </w:r>
      <w:r w:rsidRPr="00CC08C0">
        <w:rPr>
          <w:rFonts w:ascii="Gotham Book" w:hAnsi="Gotham Book" w:cs="Arial"/>
          <w:b/>
        </w:rPr>
        <w:t xml:space="preserve"> y al mismo tiempo Contralora Interna de Aguas de Saltillo.</w:t>
      </w:r>
      <w:r w:rsidRPr="00CC08C0">
        <w:rPr>
          <w:rFonts w:ascii="Gotham Book" w:hAnsi="Gotham Book" w:cs="Arial"/>
        </w:rPr>
        <w:t xml:space="preserve"> </w:t>
      </w:r>
    </w:p>
    <w:p w:rsidR="00CC08C0" w:rsidRPr="00CC08C0" w:rsidRDefault="00CC08C0" w:rsidP="00CC08C0">
      <w:pPr>
        <w:ind w:left="720"/>
        <w:rPr>
          <w:rFonts w:ascii="Gotham Book" w:eastAsia="Times" w:hAnsi="Gotham Book"/>
          <w:b/>
          <w:szCs w:val="14"/>
        </w:rPr>
      </w:pPr>
      <w:r w:rsidRPr="00CC08C0">
        <w:rPr>
          <w:rFonts w:ascii="Gotham Book" w:eastAsia="Times" w:hAnsi="Gotham Book"/>
          <w:b/>
          <w:szCs w:val="14"/>
        </w:rPr>
        <w:t xml:space="preserve">Agosto 2014 – agosto 2016    </w:t>
      </w:r>
    </w:p>
    <w:p w:rsidR="00F95219" w:rsidRDefault="00CC08C0" w:rsidP="00CC08C0">
      <w:pPr>
        <w:ind w:left="720"/>
        <w:rPr>
          <w:rFonts w:ascii="Gotham Book" w:eastAsia="Times" w:hAnsi="Gotham Book"/>
          <w:b/>
          <w:szCs w:val="14"/>
        </w:rPr>
      </w:pPr>
      <w:r w:rsidRPr="00CC08C0">
        <w:rPr>
          <w:rFonts w:ascii="Gotham Book" w:eastAsia="Times" w:hAnsi="Gotham Book"/>
          <w:b/>
          <w:szCs w:val="14"/>
        </w:rPr>
        <w:t xml:space="preserve">   </w:t>
      </w:r>
    </w:p>
    <w:p w:rsidR="00F95219" w:rsidRDefault="00F95219" w:rsidP="00F95219">
      <w:pPr>
        <w:pStyle w:val="Prrafodelista"/>
        <w:numPr>
          <w:ilvl w:val="0"/>
          <w:numId w:val="1"/>
        </w:numPr>
        <w:rPr>
          <w:rFonts w:ascii="Gotham Book" w:eastAsia="Times" w:hAnsi="Gotham Book"/>
          <w:b/>
          <w:szCs w:val="14"/>
        </w:rPr>
      </w:pPr>
      <w:r w:rsidRPr="00F95219">
        <w:rPr>
          <w:rFonts w:ascii="Gotham Book" w:eastAsia="Times" w:hAnsi="Gotham Book"/>
          <w:b/>
          <w:szCs w:val="14"/>
        </w:rPr>
        <w:t>Auditora en la Contraloría Municipal</w:t>
      </w:r>
      <w:r w:rsidR="00CC08C0" w:rsidRPr="00F95219">
        <w:rPr>
          <w:rFonts w:ascii="Gotham Book" w:eastAsia="Times" w:hAnsi="Gotham Book"/>
          <w:b/>
          <w:szCs w:val="14"/>
        </w:rPr>
        <w:t xml:space="preserve"> </w:t>
      </w:r>
    </w:p>
    <w:p w:rsidR="00CC08C0" w:rsidRPr="00F95219" w:rsidRDefault="00F95219" w:rsidP="00F95219">
      <w:pPr>
        <w:pStyle w:val="Prrafodelista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Enero 2014- Julio 2014</w:t>
      </w:r>
      <w:r w:rsidR="00CC08C0" w:rsidRPr="00F95219">
        <w:rPr>
          <w:rFonts w:ascii="Gotham Book" w:eastAsia="Times" w:hAnsi="Gotham Book"/>
          <w:b/>
          <w:szCs w:val="14"/>
        </w:rPr>
        <w:t xml:space="preserve">                                                                                                     </w:t>
      </w:r>
      <w:r w:rsidR="00CC08C0" w:rsidRPr="00F95219">
        <w:rPr>
          <w:rFonts w:ascii="Gotham Book" w:hAnsi="Gotham Book" w:cs="Arial"/>
        </w:rPr>
        <w:t xml:space="preserve">       </w:t>
      </w:r>
    </w:p>
    <w:p w:rsidR="00CC08C0" w:rsidRPr="00CC08C0" w:rsidRDefault="00CC08C0" w:rsidP="00F95219">
      <w:pPr>
        <w:rPr>
          <w:rFonts w:ascii="Gotham Book" w:hAnsi="Gotham Book" w:cs="Arial"/>
          <w:b/>
        </w:rPr>
      </w:pPr>
    </w:p>
    <w:p w:rsidR="00264DC8" w:rsidRPr="00CC08C0" w:rsidRDefault="00264DC8" w:rsidP="00CC08C0">
      <w:pPr>
        <w:pStyle w:val="Prrafodelista"/>
        <w:rPr>
          <w:rFonts w:ascii="Gotham Book" w:eastAsia="Arial Unicode MS" w:hAnsi="Gotham Book" w:cs="Calibri"/>
        </w:rPr>
      </w:pPr>
    </w:p>
    <w:p w:rsidR="00A125F9" w:rsidRPr="00CC08C0" w:rsidRDefault="00A125F9" w:rsidP="00264DC8">
      <w:pPr>
        <w:pStyle w:val="Prrafodelista"/>
        <w:rPr>
          <w:rFonts w:ascii="Gotham Book" w:eastAsia="Arial Unicode MS" w:hAnsi="Gotham Book" w:cs="Calibri"/>
        </w:rPr>
      </w:pPr>
    </w:p>
    <w:sectPr w:rsidR="00A125F9" w:rsidRPr="00CC08C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B1" w:rsidRDefault="005611B1" w:rsidP="004603F3">
      <w:r>
        <w:separator/>
      </w:r>
    </w:p>
  </w:endnote>
  <w:endnote w:type="continuationSeparator" w:id="0">
    <w:p w:rsidR="005611B1" w:rsidRDefault="005611B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melia Basic Light Italic">
    <w:altName w:val="Gotham Book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B1" w:rsidRDefault="005611B1" w:rsidP="004603F3">
      <w:r>
        <w:separator/>
      </w:r>
    </w:p>
  </w:footnote>
  <w:footnote w:type="continuationSeparator" w:id="0">
    <w:p w:rsidR="005611B1" w:rsidRDefault="005611B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56E879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C687D"/>
    <w:rsid w:val="002161FE"/>
    <w:rsid w:val="00264DC8"/>
    <w:rsid w:val="002A5828"/>
    <w:rsid w:val="002B66ED"/>
    <w:rsid w:val="00346E77"/>
    <w:rsid w:val="003B34C6"/>
    <w:rsid w:val="003D7784"/>
    <w:rsid w:val="004603F3"/>
    <w:rsid w:val="004674D7"/>
    <w:rsid w:val="005611B1"/>
    <w:rsid w:val="00620685"/>
    <w:rsid w:val="00631284"/>
    <w:rsid w:val="007118B5"/>
    <w:rsid w:val="00756652"/>
    <w:rsid w:val="009339E2"/>
    <w:rsid w:val="009E353B"/>
    <w:rsid w:val="00A125F9"/>
    <w:rsid w:val="00A41301"/>
    <w:rsid w:val="00B36B66"/>
    <w:rsid w:val="00C82E21"/>
    <w:rsid w:val="00CC08C0"/>
    <w:rsid w:val="00E33206"/>
    <w:rsid w:val="00ED27DE"/>
    <w:rsid w:val="00F311AB"/>
    <w:rsid w:val="00F95219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C15A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character" w:styleId="Hipervnculo">
    <w:name w:val="Hyperlink"/>
    <w:uiPriority w:val="99"/>
    <w:unhideWhenUsed/>
    <w:rsid w:val="00CC0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2018-10-30T19:12:00Z</dcterms:created>
  <dcterms:modified xsi:type="dcterms:W3CDTF">2025-10-13T16:51:00Z</dcterms:modified>
</cp:coreProperties>
</file>