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F5CCE" w14:textId="77777777" w:rsidR="00A41301" w:rsidRPr="00B24738" w:rsidRDefault="00A41301">
      <w:pPr>
        <w:rPr>
          <w:rFonts w:ascii="Recoleta" w:hAnsi="Recoleta"/>
        </w:rPr>
      </w:pPr>
    </w:p>
    <w:p w14:paraId="6767F6F7" w14:textId="259A9552" w:rsidR="004603F3" w:rsidRPr="00B24738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14:paraId="15F78E34" w14:textId="2910D5E8" w:rsidR="00DB56DD" w:rsidRPr="00B24738" w:rsidRDefault="0072347B" w:rsidP="004603F3">
      <w:pPr>
        <w:jc w:val="center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b/>
          <w:szCs w:val="14"/>
        </w:rPr>
        <w:t>MARÍA GUADALUPE SALAZAR AGUIRRE</w:t>
      </w:r>
    </w:p>
    <w:p w14:paraId="1A7A6169" w14:textId="511A3E54" w:rsidR="004603F3" w:rsidRPr="00B24738" w:rsidRDefault="00A93637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JEFE DE DEPARTAMENTO A</w:t>
      </w:r>
      <w:bookmarkStart w:id="0" w:name="_GoBack"/>
      <w:bookmarkEnd w:id="0"/>
    </w:p>
    <w:p w14:paraId="177F839E" w14:textId="20278DC5" w:rsidR="00DB56DD" w:rsidRPr="00B24738" w:rsidRDefault="0072347B" w:rsidP="00DB56DD">
      <w:pPr>
        <w:jc w:val="center"/>
        <w:rPr>
          <w:rFonts w:ascii="Recoleta" w:eastAsia="Times" w:hAnsi="Recoleta"/>
          <w:sz w:val="22"/>
        </w:rPr>
      </w:pPr>
      <w:r>
        <w:rPr>
          <w:rFonts w:ascii="Recoleta" w:eastAsia="Times" w:hAnsi="Recoleta"/>
          <w:sz w:val="22"/>
        </w:rPr>
        <w:t>Blvd. Presidente Cárdenas s/n Zona Centro</w:t>
      </w:r>
    </w:p>
    <w:p w14:paraId="11E904FE" w14:textId="14C56BD4" w:rsidR="00DB56DD" w:rsidRPr="00B24738" w:rsidRDefault="00DB56DD" w:rsidP="00DB56DD">
      <w:pPr>
        <w:jc w:val="center"/>
        <w:rPr>
          <w:rFonts w:ascii="Recoleta" w:eastAsia="Times" w:hAnsi="Recoleta"/>
          <w:sz w:val="22"/>
        </w:rPr>
      </w:pPr>
      <w:r w:rsidRPr="00B24738">
        <w:rPr>
          <w:rFonts w:ascii="Recoleta" w:eastAsia="Times" w:hAnsi="Recoleta"/>
          <w:sz w:val="22"/>
        </w:rPr>
        <w:t xml:space="preserve">Tel.  844 438 25 </w:t>
      </w:r>
      <w:r w:rsidR="0072347B">
        <w:rPr>
          <w:rFonts w:ascii="Recoleta" w:eastAsia="Times" w:hAnsi="Recoleta"/>
          <w:sz w:val="22"/>
        </w:rPr>
        <w:t>29</w:t>
      </w:r>
      <w:r w:rsidR="00B24738">
        <w:rPr>
          <w:rFonts w:ascii="Recoleta" w:eastAsia="Times" w:hAnsi="Recoleta"/>
          <w:sz w:val="22"/>
        </w:rPr>
        <w:t xml:space="preserve"> Teléfono oficial</w:t>
      </w:r>
    </w:p>
    <w:p w14:paraId="33713E6B" w14:textId="77777777" w:rsidR="00DB56DD" w:rsidRPr="00B24738" w:rsidRDefault="00DB56DD" w:rsidP="00DB56DD">
      <w:pPr>
        <w:jc w:val="center"/>
        <w:rPr>
          <w:rFonts w:ascii="Recoleta" w:eastAsia="Times" w:hAnsi="Recoleta"/>
          <w:sz w:val="22"/>
        </w:rPr>
      </w:pPr>
      <w:r w:rsidRPr="00B24738">
        <w:rPr>
          <w:rFonts w:ascii="Recoleta" w:eastAsia="Times" w:hAnsi="Recoleta"/>
          <w:sz w:val="22"/>
        </w:rPr>
        <w:t>Saltillo, Coahuila de Zaragoza</w:t>
      </w:r>
    </w:p>
    <w:p w14:paraId="1A7466EA" w14:textId="77777777" w:rsidR="00DB56DD" w:rsidRPr="00B24738" w:rsidRDefault="00DB56DD" w:rsidP="00DB56DD">
      <w:pPr>
        <w:jc w:val="center"/>
        <w:rPr>
          <w:rFonts w:ascii="Recoleta" w:eastAsia="Times" w:hAnsi="Recoleta" w:cs="Arial"/>
          <w:b/>
          <w:sz w:val="22"/>
        </w:rPr>
      </w:pPr>
    </w:p>
    <w:p w14:paraId="7B453C8C" w14:textId="77777777" w:rsidR="004603F3" w:rsidRPr="00B24738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14:paraId="2A30BB26" w14:textId="77777777" w:rsidR="004603F3" w:rsidRPr="00B24738" w:rsidRDefault="004603F3" w:rsidP="004603F3">
      <w:pPr>
        <w:rPr>
          <w:rFonts w:ascii="Recoleta" w:eastAsia="Times" w:hAnsi="Recoleta"/>
          <w:b/>
          <w:szCs w:val="14"/>
        </w:rPr>
      </w:pPr>
      <w:r w:rsidRPr="00B24738">
        <w:rPr>
          <w:rFonts w:ascii="Recoleta" w:eastAsia="Times" w:hAnsi="Recoleta"/>
          <w:b/>
          <w:szCs w:val="14"/>
        </w:rPr>
        <w:t>Formación Profesional</w:t>
      </w:r>
    </w:p>
    <w:p w14:paraId="2A88770C" w14:textId="77777777" w:rsidR="00204542" w:rsidRPr="00B24738" w:rsidRDefault="00204542" w:rsidP="004603F3">
      <w:pPr>
        <w:rPr>
          <w:rFonts w:ascii="Recoleta" w:eastAsia="Times" w:hAnsi="Recoleta"/>
          <w:b/>
          <w:szCs w:val="14"/>
        </w:rPr>
      </w:pPr>
    </w:p>
    <w:p w14:paraId="0A6FCEAD" w14:textId="57F68EA8" w:rsidR="004603F3" w:rsidRPr="0072347B" w:rsidRDefault="0072347B" w:rsidP="00542907">
      <w:pPr>
        <w:numPr>
          <w:ilvl w:val="0"/>
          <w:numId w:val="1"/>
        </w:numPr>
        <w:jc w:val="both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szCs w:val="14"/>
        </w:rPr>
        <w:t>Licenciatura en Contaduría en la Universidad del Centro de México (EDUCEM)</w:t>
      </w:r>
      <w:proofErr w:type="gramStart"/>
      <w:r>
        <w:rPr>
          <w:rFonts w:ascii="Recoleta" w:eastAsia="Times" w:hAnsi="Recoleta"/>
          <w:szCs w:val="14"/>
        </w:rPr>
        <w:t>Enero</w:t>
      </w:r>
      <w:proofErr w:type="gramEnd"/>
      <w:r>
        <w:rPr>
          <w:rFonts w:ascii="Recoleta" w:eastAsia="Times" w:hAnsi="Recoleta"/>
          <w:szCs w:val="14"/>
        </w:rPr>
        <w:t xml:space="preserve"> 2021 – Actualmente</w:t>
      </w:r>
    </w:p>
    <w:p w14:paraId="015CCCBD" w14:textId="0502078E" w:rsidR="0072347B" w:rsidRPr="00B24738" w:rsidRDefault="0072347B" w:rsidP="00542907">
      <w:pPr>
        <w:numPr>
          <w:ilvl w:val="0"/>
          <w:numId w:val="1"/>
        </w:numPr>
        <w:jc w:val="both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szCs w:val="14"/>
        </w:rPr>
        <w:t>Academia Comercial San Juan Bosco</w:t>
      </w:r>
    </w:p>
    <w:p w14:paraId="7E587F16" w14:textId="455066EC" w:rsidR="004603F3" w:rsidRDefault="0072347B" w:rsidP="0072347B">
      <w:pPr>
        <w:ind w:left="720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Título de Contador Privado</w:t>
      </w:r>
    </w:p>
    <w:p w14:paraId="38894E91" w14:textId="129D1E55" w:rsidR="0072347B" w:rsidRDefault="0072347B" w:rsidP="0072347B">
      <w:pPr>
        <w:ind w:left="720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Agosto 1996 – Julio 1998</w:t>
      </w:r>
    </w:p>
    <w:p w14:paraId="30A15010" w14:textId="31B74E0C" w:rsidR="0072347B" w:rsidRPr="0072347B" w:rsidRDefault="0072347B" w:rsidP="0072347B">
      <w:pPr>
        <w:rPr>
          <w:rFonts w:ascii="Recoleta" w:eastAsia="Times" w:hAnsi="Recoleta"/>
          <w:szCs w:val="14"/>
        </w:rPr>
      </w:pPr>
    </w:p>
    <w:p w14:paraId="25C02054" w14:textId="77777777" w:rsidR="004603F3" w:rsidRPr="00B24738" w:rsidRDefault="004603F3" w:rsidP="004603F3">
      <w:pPr>
        <w:rPr>
          <w:rFonts w:ascii="Recoleta" w:eastAsia="Times" w:hAnsi="Recoleta"/>
          <w:b/>
          <w:szCs w:val="14"/>
        </w:rPr>
      </w:pPr>
      <w:r w:rsidRPr="00B24738">
        <w:rPr>
          <w:rFonts w:ascii="Recoleta" w:eastAsia="Times" w:hAnsi="Recoleta"/>
          <w:b/>
          <w:szCs w:val="14"/>
        </w:rPr>
        <w:t>Experiencia Laboral</w:t>
      </w:r>
    </w:p>
    <w:p w14:paraId="56A4EAD1" w14:textId="77777777" w:rsidR="004603F3" w:rsidRPr="00B24738" w:rsidRDefault="004603F3" w:rsidP="004603F3">
      <w:pPr>
        <w:rPr>
          <w:rFonts w:ascii="Recoleta" w:eastAsia="Times" w:hAnsi="Recoleta"/>
          <w:b/>
          <w:szCs w:val="14"/>
        </w:rPr>
      </w:pPr>
    </w:p>
    <w:p w14:paraId="4854952A" w14:textId="77777777" w:rsidR="0072347B" w:rsidRPr="0072347B" w:rsidRDefault="0072347B" w:rsidP="006D5EEC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eastAsia="Arial Unicode MS" w:hAnsi="Recoleta" w:cs="Arial"/>
          <w:lang w:val="es-MX"/>
        </w:rPr>
        <w:t>Auxiliar Administrativo</w:t>
      </w:r>
    </w:p>
    <w:p w14:paraId="585F2D2C" w14:textId="1DDD2802" w:rsidR="00DB56DD" w:rsidRPr="0072347B" w:rsidRDefault="0072347B" w:rsidP="0072347B">
      <w:pPr>
        <w:ind w:left="720"/>
        <w:jc w:val="both"/>
        <w:rPr>
          <w:rFonts w:ascii="Recoleta" w:hAnsi="Recoleta"/>
        </w:rPr>
      </w:pPr>
      <w:r w:rsidRPr="0072347B">
        <w:rPr>
          <w:rFonts w:ascii="Recoleta" w:eastAsia="Arial Unicode MS" w:hAnsi="Recoleta" w:cs="Arial"/>
          <w:lang w:val="es-MX"/>
        </w:rPr>
        <w:t>Municipio de Saltillo</w:t>
      </w:r>
    </w:p>
    <w:p w14:paraId="3A993A61" w14:textId="1F7C5548" w:rsidR="0072347B" w:rsidRPr="0072347B" w:rsidRDefault="0072347B" w:rsidP="0072347B">
      <w:pPr>
        <w:ind w:left="720"/>
        <w:jc w:val="both"/>
        <w:rPr>
          <w:rFonts w:ascii="Recoleta" w:hAnsi="Recoleta"/>
        </w:rPr>
      </w:pPr>
      <w:r>
        <w:rPr>
          <w:rFonts w:ascii="Recoleta" w:eastAsia="Arial Unicode MS" w:hAnsi="Recoleta" w:cs="Arial"/>
          <w:lang w:val="es-MX"/>
        </w:rPr>
        <w:t>Diciembre 2008 - Actualmente</w:t>
      </w:r>
    </w:p>
    <w:p w14:paraId="647B9104" w14:textId="77777777" w:rsidR="0072347B" w:rsidRPr="0072347B" w:rsidRDefault="0072347B" w:rsidP="00204542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eastAsia="Arial Unicode MS" w:hAnsi="Recoleta" w:cs="Arial"/>
          <w:lang w:val="es-MX"/>
        </w:rPr>
        <w:t>Auxiliar Contable</w:t>
      </w:r>
    </w:p>
    <w:p w14:paraId="269DA8EF" w14:textId="494B3D32" w:rsidR="00B24738" w:rsidRPr="00B24738" w:rsidRDefault="0072347B" w:rsidP="0072347B">
      <w:pPr>
        <w:ind w:left="720"/>
        <w:jc w:val="both"/>
        <w:rPr>
          <w:rFonts w:ascii="Recoleta" w:hAnsi="Recoleta"/>
        </w:rPr>
      </w:pPr>
      <w:r>
        <w:rPr>
          <w:rFonts w:ascii="Recoleta" w:eastAsia="Arial Unicode MS" w:hAnsi="Recoleta" w:cs="Arial"/>
          <w:lang w:val="es-MX"/>
        </w:rPr>
        <w:t>Automotores Coahuilenses (Agencia Ford)</w:t>
      </w:r>
    </w:p>
    <w:p w14:paraId="65995819" w14:textId="16DA47E7" w:rsidR="00204542" w:rsidRPr="00B24738" w:rsidRDefault="0072347B" w:rsidP="00B24738">
      <w:pPr>
        <w:ind w:left="720"/>
        <w:jc w:val="both"/>
        <w:rPr>
          <w:rFonts w:ascii="Recoleta" w:hAnsi="Recoleta"/>
        </w:rPr>
      </w:pPr>
      <w:r>
        <w:rPr>
          <w:rFonts w:ascii="Recoleta" w:hAnsi="Recoleta"/>
        </w:rPr>
        <w:t>Enero – Diciembre 2008</w:t>
      </w:r>
    </w:p>
    <w:p w14:paraId="3A1F07DB" w14:textId="77777777" w:rsidR="0072347B" w:rsidRPr="0072347B" w:rsidRDefault="0072347B" w:rsidP="00204542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eastAsia="Arial Unicode MS" w:hAnsi="Recoleta" w:cs="Arial"/>
          <w:lang w:val="es-MX"/>
        </w:rPr>
        <w:t>Auxiliar Contable</w:t>
      </w:r>
    </w:p>
    <w:p w14:paraId="5EC04235" w14:textId="77777777" w:rsidR="0072347B" w:rsidRDefault="0072347B" w:rsidP="0072347B">
      <w:pPr>
        <w:ind w:left="720"/>
        <w:jc w:val="both"/>
        <w:rPr>
          <w:rFonts w:ascii="Recoleta" w:eastAsia="Arial Unicode MS" w:hAnsi="Recoleta" w:cs="Arial"/>
        </w:rPr>
      </w:pPr>
      <w:r>
        <w:rPr>
          <w:rFonts w:ascii="Recoleta" w:eastAsia="Arial Unicode MS" w:hAnsi="Recoleta" w:cs="Arial"/>
        </w:rPr>
        <w:t>Contador Arnoldo Galván Borjas</w:t>
      </w:r>
    </w:p>
    <w:p w14:paraId="5C486BFD" w14:textId="46DA6C40" w:rsidR="0072347B" w:rsidRDefault="0072347B" w:rsidP="0072347B">
      <w:pPr>
        <w:ind w:left="720"/>
        <w:jc w:val="both"/>
        <w:rPr>
          <w:rFonts w:ascii="Recoleta" w:eastAsia="Arial Unicode MS" w:hAnsi="Recoleta" w:cs="Arial"/>
        </w:rPr>
      </w:pPr>
      <w:r>
        <w:rPr>
          <w:rFonts w:ascii="Recoleta" w:eastAsia="Arial Unicode MS" w:hAnsi="Recoleta" w:cs="Arial"/>
        </w:rPr>
        <w:t>2004 – 2008</w:t>
      </w:r>
    </w:p>
    <w:sectPr w:rsidR="0072347B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3B6136" w14:textId="77777777" w:rsidR="00B76ECF" w:rsidRDefault="00B76ECF" w:rsidP="004603F3">
      <w:r>
        <w:separator/>
      </w:r>
    </w:p>
  </w:endnote>
  <w:endnote w:type="continuationSeparator" w:id="0">
    <w:p w14:paraId="0BA7C593" w14:textId="77777777" w:rsidR="00B76ECF" w:rsidRDefault="00B76ECF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ecoleta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A638E9" w14:textId="77777777" w:rsidR="00B76ECF" w:rsidRDefault="00B76ECF" w:rsidP="004603F3">
      <w:r>
        <w:separator/>
      </w:r>
    </w:p>
  </w:footnote>
  <w:footnote w:type="continuationSeparator" w:id="0">
    <w:p w14:paraId="1E3F9B1C" w14:textId="77777777" w:rsidR="00B76ECF" w:rsidRDefault="00B76ECF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FDD8D" w14:textId="77777777"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 wp14:anchorId="7DB9682C" wp14:editId="4CDE54CC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6F104E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B3D9C"/>
    <w:rsid w:val="001439DD"/>
    <w:rsid w:val="001B4CB4"/>
    <w:rsid w:val="002018DF"/>
    <w:rsid w:val="00204542"/>
    <w:rsid w:val="00235167"/>
    <w:rsid w:val="00391B7D"/>
    <w:rsid w:val="003B77AB"/>
    <w:rsid w:val="004603F3"/>
    <w:rsid w:val="004674D7"/>
    <w:rsid w:val="004A7813"/>
    <w:rsid w:val="0051475C"/>
    <w:rsid w:val="00542907"/>
    <w:rsid w:val="005851C7"/>
    <w:rsid w:val="005E055C"/>
    <w:rsid w:val="006155BE"/>
    <w:rsid w:val="006A3A0C"/>
    <w:rsid w:val="0072347B"/>
    <w:rsid w:val="008012C6"/>
    <w:rsid w:val="00892ED8"/>
    <w:rsid w:val="008F5AE5"/>
    <w:rsid w:val="00916795"/>
    <w:rsid w:val="00A41301"/>
    <w:rsid w:val="00A93637"/>
    <w:rsid w:val="00B24738"/>
    <w:rsid w:val="00B316BE"/>
    <w:rsid w:val="00B76ECF"/>
    <w:rsid w:val="00B96A5D"/>
    <w:rsid w:val="00C21257"/>
    <w:rsid w:val="00C44B6E"/>
    <w:rsid w:val="00C918FF"/>
    <w:rsid w:val="00C9519A"/>
    <w:rsid w:val="00CD3ED6"/>
    <w:rsid w:val="00DB24A3"/>
    <w:rsid w:val="00DB56DD"/>
    <w:rsid w:val="00E31E8C"/>
    <w:rsid w:val="00EC61E3"/>
    <w:rsid w:val="00ED3DFA"/>
    <w:rsid w:val="00F075C0"/>
    <w:rsid w:val="00F22E4D"/>
    <w:rsid w:val="00F311AB"/>
    <w:rsid w:val="00F461AD"/>
    <w:rsid w:val="00FA6EB9"/>
    <w:rsid w:val="00FC62D9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75830E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4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94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5</cp:revision>
  <dcterms:created xsi:type="dcterms:W3CDTF">2022-02-25T16:19:00Z</dcterms:created>
  <dcterms:modified xsi:type="dcterms:W3CDTF">2025-10-22T17:34:00Z</dcterms:modified>
</cp:coreProperties>
</file>