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Default="00204542" w:rsidP="004603F3">
      <w:pPr>
        <w:jc w:val="center"/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NOMBRE</w:t>
      </w:r>
    </w:p>
    <w:p w:rsidR="00B90ECF" w:rsidRPr="00B90ECF" w:rsidRDefault="00B90ECF" w:rsidP="004603F3">
      <w:pPr>
        <w:jc w:val="center"/>
        <w:rPr>
          <w:rFonts w:ascii="Recoleta" w:eastAsia="Times" w:hAnsi="Recoleta"/>
          <w:szCs w:val="14"/>
          <w:u w:val="single"/>
        </w:rPr>
      </w:pPr>
      <w:r w:rsidRPr="00B90ECF">
        <w:rPr>
          <w:rFonts w:ascii="Recoleta" w:eastAsia="Times" w:hAnsi="Recoleta"/>
          <w:szCs w:val="14"/>
          <w:u w:val="single"/>
        </w:rPr>
        <w:t>MARIA TERESA HERRERA MENDOZA</w:t>
      </w:r>
    </w:p>
    <w:p w:rsidR="00836FEC" w:rsidRPr="005851C7" w:rsidRDefault="000957D5" w:rsidP="00836FEC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JEFE DE DEPARTAMENTO A</w:t>
      </w:r>
      <w:bookmarkStart w:id="0" w:name="_GoBack"/>
      <w:bookmarkEnd w:id="0"/>
    </w:p>
    <w:p w:rsidR="004603F3" w:rsidRDefault="00204542" w:rsidP="004603F3">
      <w:pPr>
        <w:jc w:val="center"/>
        <w:rPr>
          <w:rFonts w:ascii="Recoleta" w:eastAsia="Times" w:hAnsi="Recoleta"/>
          <w:szCs w:val="14"/>
        </w:rPr>
      </w:pPr>
      <w:r w:rsidRPr="005851C7">
        <w:rPr>
          <w:rFonts w:ascii="Recoleta" w:eastAsia="Times" w:hAnsi="Recoleta"/>
          <w:szCs w:val="14"/>
        </w:rPr>
        <w:t>DOMICILIO OFICIAL</w:t>
      </w:r>
    </w:p>
    <w:p w:rsidR="00B90ECF" w:rsidRPr="00836FEC" w:rsidRDefault="00B90ECF" w:rsidP="00836FEC">
      <w:pPr>
        <w:jc w:val="center"/>
        <w:rPr>
          <w:rFonts w:ascii="Recoleta" w:eastAsia="Times" w:hAnsi="Recoleta"/>
          <w:szCs w:val="14"/>
          <w:u w:val="single"/>
        </w:rPr>
      </w:pPr>
      <w:r w:rsidRPr="00DA4E5C">
        <w:rPr>
          <w:rFonts w:ascii="Recoleta" w:eastAsia="Times" w:hAnsi="Recoleta"/>
          <w:szCs w:val="14"/>
          <w:u w:val="single"/>
        </w:rPr>
        <w:t>VENUSTIANO CARRANZA #1559 REPUBLICA PONIENTE</w:t>
      </w:r>
    </w:p>
    <w:p w:rsidR="004603F3" w:rsidRDefault="006D4145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TELEFONO</w:t>
      </w:r>
      <w:r w:rsidR="004603F3" w:rsidRPr="005851C7">
        <w:rPr>
          <w:rFonts w:ascii="Recoleta" w:eastAsia="Times" w:hAnsi="Recoleta"/>
          <w:szCs w:val="14"/>
        </w:rPr>
        <w:t xml:space="preserve"> </w:t>
      </w:r>
      <w:r w:rsidR="00204542" w:rsidRPr="005851C7">
        <w:rPr>
          <w:rFonts w:ascii="Recoleta" w:eastAsia="Times" w:hAnsi="Recoleta"/>
          <w:szCs w:val="14"/>
        </w:rPr>
        <w:t>DE OFICINA</w:t>
      </w:r>
    </w:p>
    <w:p w:rsidR="00B90ECF" w:rsidRPr="00836FEC" w:rsidRDefault="00B90ECF" w:rsidP="00836FEC">
      <w:pPr>
        <w:jc w:val="center"/>
        <w:rPr>
          <w:rFonts w:ascii="Recoleta" w:eastAsia="Times" w:hAnsi="Recoleta"/>
          <w:szCs w:val="14"/>
          <w:u w:val="single"/>
        </w:rPr>
      </w:pPr>
      <w:r w:rsidRPr="00DA4E5C">
        <w:rPr>
          <w:rFonts w:ascii="Recoleta" w:eastAsia="Times" w:hAnsi="Recoleta"/>
          <w:szCs w:val="14"/>
          <w:u w:val="single"/>
        </w:rPr>
        <w:t xml:space="preserve">844 412 1250 </w:t>
      </w:r>
    </w:p>
    <w:p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4603F3" w:rsidRPr="006948E9" w:rsidRDefault="00836FEC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 xml:space="preserve">LICENCIATURA </w:t>
      </w:r>
      <w:r w:rsidR="006948E9">
        <w:rPr>
          <w:rFonts w:ascii="Recoleta" w:eastAsia="Times" w:hAnsi="Recoleta"/>
          <w:szCs w:val="14"/>
        </w:rPr>
        <w:t>EN DERECHO</w:t>
      </w:r>
    </w:p>
    <w:p w:rsidR="006948E9" w:rsidRPr="005851C7" w:rsidRDefault="006948E9" w:rsidP="006948E9">
      <w:p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 xml:space="preserve">       TECNOLOGICO SIERRA MADRE</w:t>
      </w: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:rsidR="00204542" w:rsidRPr="006948E9" w:rsidRDefault="006948E9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ABOGADA LITIGANTE 2000-2014</w:t>
      </w:r>
    </w:p>
    <w:p w:rsidR="006948E9" w:rsidRPr="006948E9" w:rsidRDefault="006948E9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ABOGADA EXTERNA 2008-2011</w:t>
      </w:r>
    </w:p>
    <w:p w:rsidR="006948E9" w:rsidRDefault="006948E9" w:rsidP="006948E9">
      <w:pPr>
        <w:ind w:left="720"/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>FAMSA, SALTILLO COAHUILA</w:t>
      </w:r>
    </w:p>
    <w:p w:rsidR="006948E9" w:rsidRDefault="006948E9" w:rsidP="006948E9">
      <w:pPr>
        <w:pStyle w:val="Prrafodelista"/>
        <w:numPr>
          <w:ilvl w:val="0"/>
          <w:numId w:val="1"/>
        </w:numPr>
        <w:jc w:val="both"/>
        <w:rPr>
          <w:rFonts w:ascii="Recoleta" w:hAnsi="Recoleta"/>
          <w:sz w:val="24"/>
          <w:szCs w:val="24"/>
        </w:rPr>
      </w:pPr>
      <w:r w:rsidRPr="006948E9">
        <w:rPr>
          <w:rFonts w:ascii="Recoleta" w:hAnsi="Recoleta"/>
          <w:sz w:val="24"/>
          <w:szCs w:val="24"/>
        </w:rPr>
        <w:t xml:space="preserve">TIENDAS MANHATTAN </w:t>
      </w:r>
    </w:p>
    <w:p w:rsidR="006948E9" w:rsidRPr="006948E9" w:rsidRDefault="006948E9" w:rsidP="006948E9">
      <w:pPr>
        <w:pStyle w:val="Prrafodelista"/>
        <w:numPr>
          <w:ilvl w:val="0"/>
          <w:numId w:val="1"/>
        </w:numPr>
        <w:jc w:val="both"/>
        <w:rPr>
          <w:rFonts w:ascii="Recoleta" w:hAnsi="Recoleta"/>
          <w:sz w:val="24"/>
          <w:szCs w:val="24"/>
        </w:rPr>
      </w:pPr>
      <w:r w:rsidRPr="006948E9">
        <w:rPr>
          <w:rFonts w:ascii="Recoleta" w:hAnsi="Recoleta"/>
          <w:sz w:val="24"/>
          <w:szCs w:val="24"/>
        </w:rPr>
        <w:t>COORDINACION DE AREA JURIDICA</w:t>
      </w:r>
    </w:p>
    <w:sectPr w:rsidR="006948E9" w:rsidRPr="006948E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727" w:rsidRDefault="004E6727" w:rsidP="004603F3">
      <w:r>
        <w:separator/>
      </w:r>
    </w:p>
  </w:endnote>
  <w:endnote w:type="continuationSeparator" w:id="0">
    <w:p w:rsidR="004E6727" w:rsidRDefault="004E6727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Recoleta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727" w:rsidRDefault="004E6727" w:rsidP="004603F3">
      <w:r>
        <w:separator/>
      </w:r>
    </w:p>
  </w:footnote>
  <w:footnote w:type="continuationSeparator" w:id="0">
    <w:p w:rsidR="004E6727" w:rsidRDefault="004E6727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C5B428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957D5"/>
    <w:rsid w:val="000B3D9C"/>
    <w:rsid w:val="000F45F7"/>
    <w:rsid w:val="001439DD"/>
    <w:rsid w:val="001B4CB4"/>
    <w:rsid w:val="002018DF"/>
    <w:rsid w:val="00204542"/>
    <w:rsid w:val="00216C9C"/>
    <w:rsid w:val="00235167"/>
    <w:rsid w:val="002F03FA"/>
    <w:rsid w:val="003B77AB"/>
    <w:rsid w:val="003F4D48"/>
    <w:rsid w:val="004603F3"/>
    <w:rsid w:val="004674D7"/>
    <w:rsid w:val="004A7813"/>
    <w:rsid w:val="004E6727"/>
    <w:rsid w:val="0051475C"/>
    <w:rsid w:val="00542907"/>
    <w:rsid w:val="005851C7"/>
    <w:rsid w:val="005E055C"/>
    <w:rsid w:val="006155BE"/>
    <w:rsid w:val="006948E9"/>
    <w:rsid w:val="006D4145"/>
    <w:rsid w:val="007268AE"/>
    <w:rsid w:val="00836FEC"/>
    <w:rsid w:val="00892ED8"/>
    <w:rsid w:val="008F5AE5"/>
    <w:rsid w:val="009F5EDC"/>
    <w:rsid w:val="00A41301"/>
    <w:rsid w:val="00AA48FC"/>
    <w:rsid w:val="00B316BE"/>
    <w:rsid w:val="00B90ECF"/>
    <w:rsid w:val="00C21257"/>
    <w:rsid w:val="00C44B6E"/>
    <w:rsid w:val="00C9519A"/>
    <w:rsid w:val="00D927CE"/>
    <w:rsid w:val="00EC61E3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8520F7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dcterms:created xsi:type="dcterms:W3CDTF">2025-05-13T17:25:00Z</dcterms:created>
  <dcterms:modified xsi:type="dcterms:W3CDTF">2025-10-27T16:52:00Z</dcterms:modified>
</cp:coreProperties>
</file>