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CD" w:rsidRPr="00E265CD" w:rsidRDefault="00E265CD" w:rsidP="00307E11">
      <w:pPr>
        <w:rPr>
          <w:rFonts w:ascii="Amelia Basic Light Italic" w:eastAsia="Times" w:hAnsi="Amelia Basic Light Italic"/>
          <w:szCs w:val="14"/>
        </w:rPr>
      </w:pPr>
    </w:p>
    <w:p w:rsidR="00E265CD" w:rsidRDefault="00307E11" w:rsidP="00E265CD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FERNANDO GARCIA CASTAÑUELA</w:t>
      </w:r>
    </w:p>
    <w:p w:rsidR="00307E11" w:rsidRDefault="006D70D9" w:rsidP="00E265CD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COORDINADOR C</w:t>
      </w:r>
      <w:bookmarkStart w:id="0" w:name="_GoBack"/>
      <w:bookmarkEnd w:id="0"/>
    </w:p>
    <w:p w:rsidR="001007C2" w:rsidRDefault="001007C2" w:rsidP="001007C2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Blvd. Francisco Coss 745 Zona Centro   </w:t>
      </w:r>
    </w:p>
    <w:p w:rsidR="001007C2" w:rsidRDefault="001007C2" w:rsidP="001007C2">
      <w:pPr>
        <w:jc w:val="center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Tel. 438 25 </w:t>
      </w:r>
      <w:r w:rsidR="00732959">
        <w:rPr>
          <w:rFonts w:ascii="Amelia Basic Light Italic" w:eastAsia="Times" w:hAnsi="Amelia Basic Light Italic"/>
          <w:szCs w:val="14"/>
        </w:rPr>
        <w:t>18</w:t>
      </w:r>
      <w:r w:rsidR="00B76BBB">
        <w:rPr>
          <w:rFonts w:ascii="Amelia Basic Light Italic" w:eastAsia="Times" w:hAnsi="Amelia Basic Light Italic"/>
          <w:b/>
          <w:szCs w:val="14"/>
        </w:rPr>
        <w:t xml:space="preserve"> </w:t>
      </w:r>
    </w:p>
    <w:p w:rsidR="001007C2" w:rsidRDefault="001007C2" w:rsidP="001007C2">
      <w:pPr>
        <w:jc w:val="center"/>
        <w:rPr>
          <w:rFonts w:ascii="Amelia Basic Light Italic" w:eastAsia="Times" w:hAnsi="Amelia Basic Light Italic"/>
          <w:szCs w:val="14"/>
        </w:rPr>
      </w:pPr>
      <w:r w:rsidRPr="00DC19DE">
        <w:rPr>
          <w:rFonts w:ascii="Amelia Basic Light Italic" w:eastAsia="Times" w:hAnsi="Amelia Basic Light Italic"/>
          <w:szCs w:val="14"/>
        </w:rPr>
        <w:t>Saltillo, Coahuila</w:t>
      </w:r>
    </w:p>
    <w:p w:rsidR="001007C2" w:rsidRDefault="001007C2" w:rsidP="001007C2">
      <w:pPr>
        <w:jc w:val="center"/>
        <w:rPr>
          <w:rFonts w:ascii="Amelia Basic Light Italic" w:eastAsia="Times" w:hAnsi="Amelia Basic Light Italic"/>
          <w:szCs w:val="14"/>
        </w:rPr>
      </w:pPr>
    </w:p>
    <w:p w:rsidR="001007C2" w:rsidRDefault="001007C2" w:rsidP="00732959">
      <w:pPr>
        <w:rPr>
          <w:rFonts w:ascii="Amelia Basic Light Italic" w:eastAsia="Times" w:hAnsi="Amelia Basic Light Italic"/>
          <w:b/>
          <w:szCs w:val="14"/>
        </w:rPr>
      </w:pPr>
    </w:p>
    <w:p w:rsidR="001007C2" w:rsidRPr="00DC19DE" w:rsidRDefault="001007C2" w:rsidP="001007C2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1007C2" w:rsidRDefault="001007C2" w:rsidP="001007C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1007C2" w:rsidRDefault="001007C2" w:rsidP="001007C2">
      <w:pPr>
        <w:rPr>
          <w:rFonts w:ascii="Amelia Basic Light Italic" w:eastAsia="Times" w:hAnsi="Amelia Basic Light Italic"/>
          <w:b/>
          <w:szCs w:val="14"/>
        </w:rPr>
      </w:pPr>
    </w:p>
    <w:p w:rsidR="00307E11" w:rsidRDefault="00A67C46" w:rsidP="00307E11">
      <w:pPr>
        <w:numPr>
          <w:ilvl w:val="0"/>
          <w:numId w:val="1"/>
        </w:num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L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icenciatura en </w:t>
      </w:r>
      <w:r>
        <w:rPr>
          <w:rFonts w:ascii="Amelia Basic Light Italic" w:eastAsia="Times" w:hAnsi="Amelia Basic Light Italic"/>
          <w:szCs w:val="14"/>
        </w:rPr>
        <w:t>A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dministración de </w:t>
      </w:r>
      <w:r>
        <w:rPr>
          <w:rFonts w:ascii="Amelia Basic Light Italic" w:eastAsia="Times" w:hAnsi="Amelia Basic Light Italic"/>
          <w:szCs w:val="14"/>
        </w:rPr>
        <w:t>E</w:t>
      </w:r>
      <w:r w:rsidR="00307E11" w:rsidRPr="00307E11">
        <w:rPr>
          <w:rFonts w:ascii="Amelia Basic Light Italic" w:eastAsia="Times" w:hAnsi="Amelia Basic Light Italic"/>
          <w:szCs w:val="14"/>
        </w:rPr>
        <w:t>mpresas (trunca)</w:t>
      </w:r>
      <w:r w:rsidR="00307E11" w:rsidRPr="00307E11">
        <w:t xml:space="preserve"> </w:t>
      </w:r>
      <w:r w:rsidR="00307E11">
        <w:t xml:space="preserve">de </w:t>
      </w:r>
      <w:r w:rsidR="00307E11">
        <w:rPr>
          <w:rFonts w:ascii="Amelia Basic Light Italic" w:eastAsia="Times" w:hAnsi="Amelia Basic Light Italic"/>
          <w:szCs w:val="14"/>
        </w:rPr>
        <w:t xml:space="preserve">2007 a 2009 por la </w:t>
      </w:r>
      <w:r>
        <w:rPr>
          <w:rFonts w:ascii="Amelia Basic Light Italic" w:eastAsia="Times" w:hAnsi="Amelia Basic Light Italic"/>
          <w:szCs w:val="14"/>
        </w:rPr>
        <w:t>U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niversidad del </w:t>
      </w:r>
      <w:r>
        <w:rPr>
          <w:rFonts w:ascii="Amelia Basic Light Italic" w:eastAsia="Times" w:hAnsi="Amelia Basic Light Italic"/>
          <w:szCs w:val="14"/>
        </w:rPr>
        <w:t>V</w:t>
      </w:r>
      <w:r w:rsidR="00307E11" w:rsidRPr="00307E11">
        <w:rPr>
          <w:rFonts w:ascii="Amelia Basic Light Italic" w:eastAsia="Times" w:hAnsi="Amelia Basic Light Italic"/>
          <w:szCs w:val="14"/>
        </w:rPr>
        <w:t>alle de Santiago</w:t>
      </w:r>
      <w:r w:rsidR="00307E11">
        <w:rPr>
          <w:rFonts w:ascii="Amelia Basic Light Italic" w:eastAsia="Times" w:hAnsi="Amelia Basic Light Italic"/>
          <w:szCs w:val="14"/>
        </w:rPr>
        <w:t>.</w:t>
      </w:r>
    </w:p>
    <w:p w:rsidR="00307E11" w:rsidRPr="00307E11" w:rsidRDefault="00307E11" w:rsidP="00307E11">
      <w:pPr>
        <w:ind w:left="720"/>
        <w:jc w:val="both"/>
        <w:rPr>
          <w:rFonts w:ascii="Amelia Basic Light Italic" w:eastAsia="Times" w:hAnsi="Amelia Basic Light Italic"/>
          <w:szCs w:val="14"/>
        </w:rPr>
      </w:pP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</w:p>
    <w:p w:rsidR="00307E11" w:rsidRPr="00307E11" w:rsidRDefault="00A67C46" w:rsidP="00307E11">
      <w:pPr>
        <w:numPr>
          <w:ilvl w:val="0"/>
          <w:numId w:val="1"/>
        </w:num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I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ngeniería </w:t>
      </w:r>
      <w:r>
        <w:rPr>
          <w:rFonts w:ascii="Amelia Basic Light Italic" w:eastAsia="Times" w:hAnsi="Amelia Basic Light Italic"/>
          <w:szCs w:val="14"/>
        </w:rPr>
        <w:t>I</w:t>
      </w:r>
      <w:r w:rsidR="00307E11" w:rsidRPr="00307E11">
        <w:rPr>
          <w:rFonts w:ascii="Amelia Basic Light Italic" w:eastAsia="Times" w:hAnsi="Amelia Basic Light Italic"/>
          <w:szCs w:val="14"/>
        </w:rPr>
        <w:t>ndustrial (trunca)</w:t>
      </w:r>
      <w:r w:rsidR="00307E11" w:rsidRPr="00307E11">
        <w:t xml:space="preserve"> </w:t>
      </w:r>
      <w:r w:rsidR="00307E11" w:rsidRPr="00307E11">
        <w:rPr>
          <w:rFonts w:ascii="Amelia Basic Light Italic" w:eastAsia="Times" w:hAnsi="Amelia Basic Light Italic"/>
          <w:szCs w:val="14"/>
        </w:rPr>
        <w:t>2004 a 2007</w:t>
      </w:r>
      <w:r w:rsidR="00307E11">
        <w:rPr>
          <w:rFonts w:ascii="Amelia Basic Light Italic" w:eastAsia="Times" w:hAnsi="Amelia Basic Light Italic"/>
          <w:szCs w:val="14"/>
        </w:rPr>
        <w:t xml:space="preserve"> en el </w:t>
      </w:r>
      <w:r>
        <w:rPr>
          <w:rFonts w:ascii="Amelia Basic Light Italic" w:eastAsia="Times" w:hAnsi="Amelia Basic Light Italic"/>
          <w:szCs w:val="14"/>
        </w:rPr>
        <w:t>I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nstituto </w:t>
      </w:r>
      <w:r>
        <w:rPr>
          <w:rFonts w:ascii="Amelia Basic Light Italic" w:eastAsia="Times" w:hAnsi="Amelia Basic Light Italic"/>
          <w:szCs w:val="14"/>
        </w:rPr>
        <w:t>T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ecnológico de </w:t>
      </w:r>
      <w:r>
        <w:rPr>
          <w:rFonts w:ascii="Amelia Basic Light Italic" w:eastAsia="Times" w:hAnsi="Amelia Basic Light Italic"/>
          <w:szCs w:val="14"/>
        </w:rPr>
        <w:t>S</w:t>
      </w:r>
      <w:r w:rsidR="00307E11" w:rsidRPr="00307E11">
        <w:rPr>
          <w:rFonts w:ascii="Amelia Basic Light Italic" w:eastAsia="Times" w:hAnsi="Amelia Basic Light Italic"/>
          <w:szCs w:val="14"/>
        </w:rPr>
        <w:t>altillo</w:t>
      </w:r>
      <w:r>
        <w:rPr>
          <w:rFonts w:ascii="Amelia Basic Light Italic" w:eastAsia="Times" w:hAnsi="Amelia Basic Light Italic"/>
          <w:szCs w:val="14"/>
        </w:rPr>
        <w:t>.</w:t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</w:p>
    <w:p w:rsidR="00307E11" w:rsidRPr="00307E11" w:rsidRDefault="00307E11" w:rsidP="00307E11">
      <w:pPr>
        <w:ind w:left="720"/>
        <w:jc w:val="both"/>
        <w:rPr>
          <w:rFonts w:ascii="Amelia Basic Light Italic" w:eastAsia="Times" w:hAnsi="Amelia Basic Light Italic"/>
          <w:szCs w:val="14"/>
        </w:rPr>
      </w:pP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</w:p>
    <w:p w:rsidR="00307E11" w:rsidRPr="00307E11" w:rsidRDefault="00A67C46" w:rsidP="00307E11">
      <w:pPr>
        <w:numPr>
          <w:ilvl w:val="0"/>
          <w:numId w:val="1"/>
        </w:num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P</w:t>
      </w:r>
      <w:r w:rsidR="00307E11" w:rsidRPr="00307E11">
        <w:rPr>
          <w:rFonts w:ascii="Amelia Basic Light Italic" w:eastAsia="Times" w:hAnsi="Amelia Basic Light Italic"/>
          <w:szCs w:val="14"/>
        </w:rPr>
        <w:t>reparatoria 2001 a 2003</w:t>
      </w:r>
      <w:r w:rsidR="00A315BB">
        <w:rPr>
          <w:rFonts w:ascii="Amelia Basic Light Italic" w:eastAsia="Times" w:hAnsi="Amelia Basic Light Italic"/>
          <w:szCs w:val="14"/>
        </w:rPr>
        <w:t xml:space="preserve"> </w:t>
      </w:r>
      <w:r w:rsidR="00307E11">
        <w:rPr>
          <w:rFonts w:ascii="Amelia Basic Light Italic" w:eastAsia="Times" w:hAnsi="Amelia Basic Light Italic"/>
          <w:szCs w:val="14"/>
        </w:rPr>
        <w:t xml:space="preserve">en el </w:t>
      </w:r>
      <w:r>
        <w:rPr>
          <w:rFonts w:ascii="Amelia Basic Light Italic" w:eastAsia="Times" w:hAnsi="Amelia Basic Light Italic"/>
          <w:szCs w:val="14"/>
        </w:rPr>
        <w:t>I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nstituto </w:t>
      </w:r>
      <w:r>
        <w:rPr>
          <w:rFonts w:ascii="Amelia Basic Light Italic" w:eastAsia="Times" w:hAnsi="Amelia Basic Light Italic"/>
          <w:szCs w:val="14"/>
        </w:rPr>
        <w:t>B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ilingüe de </w:t>
      </w:r>
      <w:r>
        <w:rPr>
          <w:rFonts w:ascii="Amelia Basic Light Italic" w:eastAsia="Times" w:hAnsi="Amelia Basic Light Italic"/>
          <w:szCs w:val="14"/>
        </w:rPr>
        <w:t>S</w:t>
      </w:r>
      <w:r w:rsidR="00307E11" w:rsidRPr="00307E11">
        <w:rPr>
          <w:rFonts w:ascii="Amelia Basic Light Italic" w:eastAsia="Times" w:hAnsi="Amelia Basic Light Italic"/>
          <w:szCs w:val="14"/>
        </w:rPr>
        <w:t>altillo</w:t>
      </w:r>
      <w:r>
        <w:rPr>
          <w:rFonts w:ascii="Amelia Basic Light Italic" w:eastAsia="Times" w:hAnsi="Amelia Basic Light Italic"/>
          <w:szCs w:val="14"/>
        </w:rPr>
        <w:t>.</w:t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</w:p>
    <w:p w:rsidR="00307E11" w:rsidRPr="00307E11" w:rsidRDefault="00307E11" w:rsidP="00307E11">
      <w:pPr>
        <w:ind w:left="720"/>
        <w:jc w:val="both"/>
        <w:rPr>
          <w:rFonts w:ascii="Amelia Basic Light Italic" w:eastAsia="Times" w:hAnsi="Amelia Basic Light Italic"/>
          <w:szCs w:val="14"/>
        </w:rPr>
      </w:pP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</w:p>
    <w:p w:rsidR="00A315BB" w:rsidRDefault="00A67C46" w:rsidP="00307E11">
      <w:pPr>
        <w:numPr>
          <w:ilvl w:val="0"/>
          <w:numId w:val="1"/>
        </w:num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C</w:t>
      </w:r>
      <w:r w:rsidR="00307E11" w:rsidRPr="00307E11">
        <w:rPr>
          <w:rFonts w:ascii="Amelia Basic Light Italic" w:eastAsia="Times" w:hAnsi="Amelia Basic Light Italic"/>
          <w:szCs w:val="14"/>
        </w:rPr>
        <w:t>urso de AutoCAD septiembre a</w:t>
      </w:r>
      <w:r w:rsidR="00307E11">
        <w:rPr>
          <w:rFonts w:ascii="Amelia Basic Light Italic" w:eastAsia="Times" w:hAnsi="Amelia Basic Light Italic"/>
          <w:szCs w:val="14"/>
        </w:rPr>
        <w:t xml:space="preserve"> noviembre 2014 (40 horas) en </w:t>
      </w:r>
      <w:r w:rsidR="00307E11" w:rsidRPr="00307E11">
        <w:rPr>
          <w:rFonts w:ascii="Amelia Basic Light Italic" w:eastAsia="Times" w:hAnsi="Amelia Basic Light Italic"/>
          <w:szCs w:val="14"/>
        </w:rPr>
        <w:t>microcom</w:t>
      </w:r>
      <w:r>
        <w:rPr>
          <w:rFonts w:ascii="Amelia Basic Light Italic" w:eastAsia="Times" w:hAnsi="Amelia Basic Light Italic"/>
          <w:szCs w:val="14"/>
        </w:rPr>
        <w:t>.</w:t>
      </w:r>
      <w:r w:rsidR="00307E11" w:rsidRPr="00307E11">
        <w:rPr>
          <w:rFonts w:ascii="Amelia Basic Light Italic" w:eastAsia="Times" w:hAnsi="Amelia Basic Light Italic"/>
          <w:szCs w:val="14"/>
        </w:rPr>
        <w:tab/>
      </w:r>
    </w:p>
    <w:p w:rsidR="00A315BB" w:rsidRDefault="00A315BB" w:rsidP="00A315BB">
      <w:pPr>
        <w:pStyle w:val="Prrafodelista"/>
        <w:rPr>
          <w:rFonts w:ascii="Amelia Basic Light Italic" w:eastAsia="Times" w:hAnsi="Amelia Basic Light Italic"/>
          <w:szCs w:val="14"/>
        </w:rPr>
      </w:pPr>
    </w:p>
    <w:p w:rsidR="00307E11" w:rsidRPr="00307E11" w:rsidRDefault="00A315BB" w:rsidP="00307E11">
      <w:pPr>
        <w:numPr>
          <w:ilvl w:val="0"/>
          <w:numId w:val="1"/>
        </w:num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Actualmente cursando el 5° Semestre de la carrera de ingeniería Industrial en el Instituto Tecnológico de Saltillo.</w:t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  <w:r w:rsidR="00307E11" w:rsidRPr="00307E11">
        <w:rPr>
          <w:rFonts w:ascii="Amelia Basic Light Italic" w:eastAsia="Times" w:hAnsi="Amelia Basic Light Italic"/>
          <w:szCs w:val="14"/>
        </w:rPr>
        <w:tab/>
      </w:r>
    </w:p>
    <w:p w:rsidR="001007C2" w:rsidRPr="00732959" w:rsidRDefault="00307E11" w:rsidP="00307E11">
      <w:pPr>
        <w:ind w:left="360"/>
        <w:jc w:val="both"/>
        <w:rPr>
          <w:rFonts w:ascii="Amelia Basic Light Italic" w:eastAsia="Times" w:hAnsi="Amelia Basic Light Italic"/>
          <w:b/>
          <w:szCs w:val="14"/>
        </w:rPr>
      </w:pP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Pr="00307E11">
        <w:rPr>
          <w:rFonts w:ascii="Amelia Basic Light Italic" w:eastAsia="Times" w:hAnsi="Amelia Basic Light Italic"/>
          <w:szCs w:val="14"/>
        </w:rPr>
        <w:tab/>
      </w:r>
      <w:r w:rsidR="00FC0807" w:rsidRPr="00732959">
        <w:rPr>
          <w:rFonts w:ascii="Amelia Basic Light Italic" w:eastAsia="Times" w:hAnsi="Amelia Basic Light Italic"/>
          <w:szCs w:val="14"/>
        </w:rPr>
        <w:t>.</w:t>
      </w:r>
      <w:r w:rsidR="00B76BBB" w:rsidRPr="00732959">
        <w:rPr>
          <w:rFonts w:ascii="Amelia Basic Light Italic" w:eastAsia="Times" w:hAnsi="Amelia Basic Light Italic"/>
          <w:szCs w:val="14"/>
        </w:rPr>
        <w:t xml:space="preserve">  </w:t>
      </w:r>
    </w:p>
    <w:p w:rsidR="001007C2" w:rsidRDefault="001007C2" w:rsidP="00732959">
      <w:pPr>
        <w:jc w:val="both"/>
        <w:rPr>
          <w:rFonts w:ascii="Amelia Basic Light Italic" w:eastAsia="Times" w:hAnsi="Amelia Basic Light Italic"/>
          <w:szCs w:val="14"/>
        </w:rPr>
      </w:pPr>
    </w:p>
    <w:p w:rsidR="001007C2" w:rsidRDefault="001007C2" w:rsidP="00732959">
      <w:pPr>
        <w:jc w:val="both"/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1007C2" w:rsidRDefault="001007C2" w:rsidP="00FC2A22">
      <w:pPr>
        <w:jc w:val="both"/>
        <w:rPr>
          <w:rFonts w:ascii="Amelia Basic Light Italic" w:eastAsia="Times" w:hAnsi="Amelia Basic Light Italic"/>
          <w:b/>
          <w:szCs w:val="14"/>
        </w:rPr>
      </w:pPr>
    </w:p>
    <w:p w:rsidR="00FC2A22" w:rsidRDefault="00A315BB" w:rsidP="00FC2A22">
      <w:pPr>
        <w:jc w:val="both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2008-2016</w:t>
      </w:r>
      <w:r w:rsidR="00307E11">
        <w:rPr>
          <w:rFonts w:ascii="Amelia Basic Light Italic" w:eastAsia="Times" w:hAnsi="Amelia Basic Light Italic"/>
          <w:b/>
          <w:szCs w:val="14"/>
        </w:rPr>
        <w:t xml:space="preserve"> </w:t>
      </w:r>
      <w:r w:rsidR="00307E11">
        <w:rPr>
          <w:rFonts w:ascii="Amelia Basic Light Italic" w:eastAsia="Times" w:hAnsi="Amelia Basic Light Italic"/>
          <w:szCs w:val="14"/>
        </w:rPr>
        <w:t>A</w:t>
      </w:r>
      <w:r w:rsidR="00307E11" w:rsidRPr="00307E11">
        <w:rPr>
          <w:rFonts w:ascii="Amelia Basic Light Italic" w:eastAsia="Times" w:hAnsi="Amelia Basic Light Italic"/>
          <w:szCs w:val="14"/>
        </w:rPr>
        <w:t>poyando en el área de cartografía en catastro</w:t>
      </w:r>
      <w:r w:rsidR="00307E11">
        <w:rPr>
          <w:rFonts w:ascii="Amelia Basic Light Italic" w:eastAsia="Times" w:hAnsi="Amelia Basic Light Italic"/>
          <w:szCs w:val="14"/>
        </w:rPr>
        <w:t>,</w:t>
      </w:r>
      <w:r w:rsidR="00307E11" w:rsidRPr="00307E11">
        <w:rPr>
          <w:rFonts w:ascii="Amelia Basic Light Italic" w:eastAsia="Times" w:hAnsi="Amelia Basic Light Italic"/>
          <w:szCs w:val="14"/>
        </w:rPr>
        <w:t xml:space="preserve"> Municipio de </w:t>
      </w:r>
      <w:r w:rsidR="00307E11">
        <w:rPr>
          <w:rFonts w:ascii="Amelia Basic Light Italic" w:eastAsia="Times" w:hAnsi="Amelia Basic Light Italic"/>
          <w:szCs w:val="14"/>
        </w:rPr>
        <w:t>S</w:t>
      </w:r>
      <w:r w:rsidR="00307E11" w:rsidRPr="00307E11">
        <w:rPr>
          <w:rFonts w:ascii="Amelia Basic Light Italic" w:eastAsia="Times" w:hAnsi="Amelia Basic Light Italic"/>
          <w:szCs w:val="14"/>
        </w:rPr>
        <w:t>altillo</w:t>
      </w:r>
      <w:r w:rsidR="00307E11">
        <w:rPr>
          <w:rFonts w:ascii="Amelia Basic Light Italic" w:eastAsia="Times" w:hAnsi="Amelia Basic Light Italic"/>
          <w:szCs w:val="14"/>
        </w:rPr>
        <w:t>.</w:t>
      </w:r>
      <w:r w:rsidR="00307E11">
        <w:rPr>
          <w:rFonts w:ascii="Amelia Basic Light Italic" w:eastAsia="Times" w:hAnsi="Amelia Basic Light Italic"/>
          <w:b/>
          <w:szCs w:val="14"/>
        </w:rPr>
        <w:t xml:space="preserve"> </w:t>
      </w:r>
    </w:p>
    <w:p w:rsidR="00A315BB" w:rsidRDefault="00A315BB" w:rsidP="00FC2A22">
      <w:pPr>
        <w:jc w:val="both"/>
        <w:rPr>
          <w:rFonts w:ascii="Amelia Basic Light Italic" w:eastAsia="Times" w:hAnsi="Amelia Basic Light Italic"/>
          <w:b/>
          <w:szCs w:val="14"/>
        </w:rPr>
      </w:pPr>
    </w:p>
    <w:p w:rsidR="00A315BB" w:rsidRPr="00A315BB" w:rsidRDefault="00A315BB" w:rsidP="00FC2A22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 xml:space="preserve">2016 a la fecha </w:t>
      </w:r>
      <w:r>
        <w:rPr>
          <w:rFonts w:ascii="Amelia Basic Light Italic" w:eastAsia="Times" w:hAnsi="Amelia Basic Light Italic"/>
          <w:szCs w:val="14"/>
        </w:rPr>
        <w:t>área de Avalúos en Catastro, Municipio de Saltillo.</w:t>
      </w:r>
    </w:p>
    <w:sectPr w:rsidR="00A315BB" w:rsidRPr="00A315BB" w:rsidSect="001007C2">
      <w:headerReference w:type="even" r:id="rId7"/>
      <w:headerReference w:type="default" r:id="rId8"/>
      <w:footerReference w:type="default" r:id="rId9"/>
      <w:pgSz w:w="12240" w:h="15840"/>
      <w:pgMar w:top="1417" w:right="1325" w:bottom="1417" w:left="1701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7B" w:rsidRDefault="008B517B">
      <w:r>
        <w:separator/>
      </w:r>
    </w:p>
  </w:endnote>
  <w:endnote w:type="continuationSeparator" w:id="0">
    <w:p w:rsidR="008B517B" w:rsidRDefault="008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melia Basic Light Italic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melia Basic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BB" w:rsidRPr="00105B5E" w:rsidRDefault="00B76BBB" w:rsidP="001007C2">
    <w:pPr>
      <w:pStyle w:val="Piedepgina"/>
      <w:jc w:val="center"/>
      <w:rPr>
        <w:rFonts w:ascii="Amelia Basic Regular" w:hAnsi="Amelia Basic Regular"/>
        <w:b/>
        <w:color w:val="999999"/>
        <w:sz w:val="18"/>
        <w:szCs w:val="20"/>
        <w:lang w:val="es-MX"/>
      </w:rPr>
    </w:pPr>
  </w:p>
  <w:p w:rsidR="00B76BBB" w:rsidRDefault="00B76BBB" w:rsidP="001007C2">
    <w:pPr>
      <w:ind w:left="-964" w:right="-57" w:hanging="57"/>
      <w:rPr>
        <w:rFonts w:ascii="Amelia Basic Regular" w:eastAsia="Times" w:hAnsi="Amelia Basic Regular"/>
        <w:b/>
        <w:i/>
        <w:color w:val="365F91"/>
        <w:sz w:val="18"/>
        <w:szCs w:val="12"/>
        <w:lang w:val="es-ES_tradnl"/>
      </w:rPr>
    </w:pPr>
  </w:p>
  <w:p w:rsidR="00B76BBB" w:rsidRPr="00105B5E" w:rsidRDefault="00B76BBB" w:rsidP="001007C2">
    <w:pPr>
      <w:ind w:left="-1644" w:right="-57" w:hanging="57"/>
      <w:jc w:val="center"/>
      <w:rPr>
        <w:rFonts w:ascii="Amelia Basic Regular" w:eastAsia="Times" w:hAnsi="Amelia Basic Regular"/>
        <w:b/>
        <w:i/>
        <w:color w:val="365F91"/>
        <w:sz w:val="18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7B" w:rsidRDefault="008B517B">
      <w:r>
        <w:separator/>
      </w:r>
    </w:p>
  </w:footnote>
  <w:footnote w:type="continuationSeparator" w:id="0">
    <w:p w:rsidR="008B517B" w:rsidRDefault="008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BB" w:rsidRDefault="00594A5B">
    <w:pPr>
      <w:pStyle w:val="Encabezado"/>
    </w:pPr>
    <w:r w:rsidRPr="00D45E45">
      <w:rPr>
        <w:rFonts w:ascii="Sylfaen" w:hAnsi="Sylfaen" w:cs="Tahoma"/>
        <w:b/>
        <w:noProof/>
        <w:sz w:val="22"/>
        <w:szCs w:val="22"/>
        <w:lang w:val="es-MX" w:eastAsia="es-MX"/>
      </w:rPr>
      <w:drawing>
        <wp:inline distT="0" distB="0" distL="0" distR="0">
          <wp:extent cx="5622290" cy="2179955"/>
          <wp:effectExtent l="0" t="0" r="0" b="0"/>
          <wp:docPr id="1" name="Imagen 3" descr="Descripción: com social_b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com social_b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290" cy="217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BB" w:rsidRDefault="00B76BBB" w:rsidP="00551E1D">
    <w:pPr>
      <w:pStyle w:val="Encabezado"/>
      <w:tabs>
        <w:tab w:val="clear" w:pos="4419"/>
        <w:tab w:val="clear" w:pos="8838"/>
        <w:tab w:val="center" w:pos="-851"/>
        <w:tab w:val="right" w:pos="10348"/>
      </w:tabs>
      <w:ind w:right="142"/>
    </w:pPr>
  </w:p>
  <w:p w:rsidR="00B76BBB" w:rsidRDefault="00B76BBB" w:rsidP="001007C2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B76BBB" w:rsidRDefault="00B76BBB" w:rsidP="001007C2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B76BBB" w:rsidRDefault="00CE69B6" w:rsidP="00CE69B6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  <w:jc w:val="center"/>
    </w:pPr>
    <w:r>
      <w:rPr>
        <w:noProof/>
        <w:lang w:val="es-MX" w:eastAsia="es-MX"/>
      </w:rPr>
      <w:drawing>
        <wp:inline distT="0" distB="0" distL="0" distR="0" wp14:anchorId="6DB3A338">
          <wp:extent cx="2390140" cy="17983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6BBB" w:rsidRDefault="00B76BBB" w:rsidP="001007C2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B76BBB" w:rsidRDefault="00B76BBB" w:rsidP="001007C2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45"/>
    <w:rsid w:val="001007C2"/>
    <w:rsid w:val="001A2715"/>
    <w:rsid w:val="002600DA"/>
    <w:rsid w:val="00307E11"/>
    <w:rsid w:val="00514C02"/>
    <w:rsid w:val="00551E1D"/>
    <w:rsid w:val="005603C5"/>
    <w:rsid w:val="00594A5B"/>
    <w:rsid w:val="006054C2"/>
    <w:rsid w:val="006514BE"/>
    <w:rsid w:val="006D70D9"/>
    <w:rsid w:val="006F338F"/>
    <w:rsid w:val="00732959"/>
    <w:rsid w:val="007633D6"/>
    <w:rsid w:val="008A2B57"/>
    <w:rsid w:val="008B517B"/>
    <w:rsid w:val="00912B7E"/>
    <w:rsid w:val="00942407"/>
    <w:rsid w:val="00975724"/>
    <w:rsid w:val="00975BF5"/>
    <w:rsid w:val="00A315BB"/>
    <w:rsid w:val="00A67C46"/>
    <w:rsid w:val="00B55FDE"/>
    <w:rsid w:val="00B76BBB"/>
    <w:rsid w:val="00C43476"/>
    <w:rsid w:val="00C74E8D"/>
    <w:rsid w:val="00C955F5"/>
    <w:rsid w:val="00CE69B6"/>
    <w:rsid w:val="00D45E45"/>
    <w:rsid w:val="00D917DE"/>
    <w:rsid w:val="00E265CD"/>
    <w:rsid w:val="00EF59BC"/>
    <w:rsid w:val="00F8498E"/>
    <w:rsid w:val="00FC0807"/>
    <w:rsid w:val="00FC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F63FE"/>
  <w15:chartTrackingRefBased/>
  <w15:docId w15:val="{7E1699F6-8BD1-44BE-8BD3-C2DEFA3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4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6716"/>
    <w:pPr>
      <w:keepNext/>
      <w:outlineLvl w:val="0"/>
    </w:pPr>
    <w:rPr>
      <w:rFonts w:ascii="Tahoma" w:hAnsi="Tahoma"/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166716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45E45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EncabezadoCar">
    <w:name w:val="Encabezado Car"/>
    <w:link w:val="Encabezado"/>
    <w:rsid w:val="00D45E4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D45E4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D45E45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uiPriority w:val="99"/>
    <w:unhideWhenUsed/>
    <w:rsid w:val="00D45E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E4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5E4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166716"/>
    <w:rPr>
      <w:rFonts w:ascii="Tahoma" w:eastAsia="Times New Roman" w:hAnsi="Tahom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166716"/>
    <w:rPr>
      <w:rFonts w:ascii="Tahoma" w:eastAsia="Times New Roman" w:hAnsi="Tahoma" w:cs="Tahoma"/>
      <w:b/>
      <w:bCs/>
      <w:szCs w:val="24"/>
    </w:rPr>
  </w:style>
  <w:style w:type="paragraph" w:styleId="Textoindependiente">
    <w:name w:val="Body Text"/>
    <w:basedOn w:val="Normal"/>
    <w:link w:val="TextoindependienteCar"/>
    <w:semiHidden/>
    <w:rsid w:val="00166716"/>
    <w:pPr>
      <w:jc w:val="both"/>
    </w:pPr>
    <w:rPr>
      <w:rFonts w:ascii="MV Boli" w:hAnsi="MV Boli"/>
      <w:lang w:val="x-none" w:eastAsia="x-none"/>
    </w:rPr>
  </w:style>
  <w:style w:type="character" w:customStyle="1" w:styleId="TextoindependienteCar">
    <w:name w:val="Texto independiente Car"/>
    <w:link w:val="Textoindependiente"/>
    <w:semiHidden/>
    <w:rsid w:val="00166716"/>
    <w:rPr>
      <w:rFonts w:ascii="MV Boli" w:eastAsia="Times New Roman" w:hAnsi="MV Boli"/>
      <w:sz w:val="24"/>
      <w:szCs w:val="24"/>
    </w:rPr>
  </w:style>
  <w:style w:type="paragraph" w:customStyle="1" w:styleId="ecxmsonormal">
    <w:name w:val="ecxmsonormal"/>
    <w:basedOn w:val="Normal"/>
    <w:rsid w:val="00C52B2D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A3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Administrativos</cp:lastModifiedBy>
  <cp:revision>5</cp:revision>
  <cp:lastPrinted>2014-01-24T14:36:00Z</cp:lastPrinted>
  <dcterms:created xsi:type="dcterms:W3CDTF">2017-11-14T16:55:00Z</dcterms:created>
  <dcterms:modified xsi:type="dcterms:W3CDTF">2025-10-23T18:56:00Z</dcterms:modified>
</cp:coreProperties>
</file>