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EC" w:rsidRPr="00823A3E" w:rsidRDefault="000923EC" w:rsidP="000923EC">
      <w:pPr>
        <w:jc w:val="center"/>
        <w:rPr>
          <w:rFonts w:ascii="Gotham Book" w:eastAsia="Times" w:hAnsi="Gotham Book"/>
          <w:caps/>
          <w:szCs w:val="14"/>
        </w:rPr>
      </w:pPr>
    </w:p>
    <w:p w:rsidR="000923EC" w:rsidRPr="00823A3E" w:rsidRDefault="000923EC" w:rsidP="000923EC">
      <w:pPr>
        <w:jc w:val="center"/>
        <w:rPr>
          <w:rFonts w:ascii="Gotham Book" w:eastAsia="Times" w:hAnsi="Gotham Book"/>
          <w:caps/>
          <w:szCs w:val="14"/>
        </w:rPr>
      </w:pPr>
    </w:p>
    <w:p w:rsidR="000923EC" w:rsidRPr="00823A3E" w:rsidRDefault="000923EC" w:rsidP="00D94543">
      <w:pPr>
        <w:jc w:val="center"/>
        <w:rPr>
          <w:rFonts w:ascii="Gotham Book" w:eastAsia="Times" w:hAnsi="Gotham Book"/>
          <w:caps/>
          <w:szCs w:val="14"/>
        </w:rPr>
      </w:pPr>
    </w:p>
    <w:p w:rsidR="00823A3E" w:rsidRPr="00D94543" w:rsidRDefault="00823A3E" w:rsidP="00D94543">
      <w:pPr>
        <w:ind w:left="720"/>
        <w:jc w:val="center"/>
        <w:rPr>
          <w:rFonts w:ascii="Gotham Book" w:eastAsia="Times" w:hAnsi="Gotham Book"/>
          <w:b/>
          <w:caps/>
          <w:szCs w:val="14"/>
        </w:rPr>
      </w:pPr>
      <w:r w:rsidRPr="00D94543">
        <w:rPr>
          <w:rFonts w:ascii="Gotham Book" w:eastAsia="Times" w:hAnsi="Gotham Book"/>
          <w:b/>
          <w:szCs w:val="14"/>
        </w:rPr>
        <w:t>ARTURO MUÑIZ CHAVEZ</w:t>
      </w:r>
    </w:p>
    <w:p w:rsidR="00823A3E" w:rsidRDefault="00823A3E" w:rsidP="00823A3E">
      <w:pPr>
        <w:ind w:left="720"/>
        <w:jc w:val="center"/>
        <w:rPr>
          <w:rFonts w:ascii="Gotham Book" w:eastAsia="Times" w:hAnsi="Gotham Book"/>
          <w:caps/>
          <w:szCs w:val="14"/>
        </w:rPr>
      </w:pPr>
      <w:r w:rsidRPr="00D94543">
        <w:rPr>
          <w:rFonts w:ascii="Gotham Book" w:eastAsia="Times" w:hAnsi="Gotham Book"/>
          <w:szCs w:val="14"/>
        </w:rPr>
        <w:t>TENIENTE</w:t>
      </w:r>
      <w:r w:rsidR="00FE051B">
        <w:rPr>
          <w:rFonts w:ascii="Gotham Book" w:eastAsia="Times" w:hAnsi="Gotham Book"/>
          <w:szCs w:val="14"/>
        </w:rPr>
        <w:t xml:space="preserve"> SEGUNDO</w:t>
      </w:r>
      <w:bookmarkStart w:id="0" w:name="_GoBack"/>
      <w:bookmarkEnd w:id="0"/>
    </w:p>
    <w:p w:rsidR="00823A3E" w:rsidRPr="00485D54" w:rsidRDefault="00823A3E" w:rsidP="00823A3E">
      <w:pPr>
        <w:jc w:val="center"/>
        <w:rPr>
          <w:rFonts w:ascii="Gotham Book" w:eastAsia="Times" w:hAnsi="Gotham Book"/>
          <w:caps/>
          <w:szCs w:val="14"/>
        </w:rPr>
      </w:pPr>
      <w:r>
        <w:rPr>
          <w:rFonts w:ascii="Gotham Book" w:eastAsia="Times" w:hAnsi="Gotham Book"/>
          <w:szCs w:val="14"/>
        </w:rPr>
        <w:t>BLVD. ISIDRO LOPEZ ZERTUCHE S/N COL. RIO BRAVO</w:t>
      </w:r>
    </w:p>
    <w:p w:rsidR="00823A3E" w:rsidRPr="00485D54" w:rsidRDefault="00823A3E" w:rsidP="00823A3E">
      <w:pPr>
        <w:jc w:val="center"/>
        <w:rPr>
          <w:rFonts w:ascii="Gotham Book" w:eastAsia="Times" w:hAnsi="Gotham Book"/>
          <w:szCs w:val="14"/>
        </w:rPr>
      </w:pPr>
      <w:r w:rsidRPr="00485D54">
        <w:rPr>
          <w:rFonts w:ascii="Gotham Book" w:eastAsia="Times" w:hAnsi="Gotham Book"/>
          <w:szCs w:val="14"/>
        </w:rPr>
        <w:t>TEL. (844) 415-42-22, 844-185-21-11</w:t>
      </w:r>
    </w:p>
    <w:p w:rsidR="00823A3E" w:rsidRPr="00485D54" w:rsidRDefault="00823A3E" w:rsidP="00823A3E">
      <w:pPr>
        <w:jc w:val="center"/>
        <w:rPr>
          <w:rFonts w:ascii="Gotham Book" w:eastAsia="Times" w:hAnsi="Gotham Book"/>
          <w:szCs w:val="14"/>
        </w:rPr>
      </w:pPr>
      <w:r w:rsidRPr="00485D54">
        <w:rPr>
          <w:rFonts w:ascii="Gotham Book" w:eastAsia="Times" w:hAnsi="Gotham Book"/>
          <w:szCs w:val="14"/>
        </w:rPr>
        <w:t>SALTILLO, COAHUILA</w:t>
      </w:r>
    </w:p>
    <w:p w:rsidR="00823A3E" w:rsidRPr="00485D54" w:rsidRDefault="00823A3E" w:rsidP="00823A3E">
      <w:pPr>
        <w:jc w:val="center"/>
        <w:rPr>
          <w:rFonts w:ascii="Gotham Book" w:eastAsia="Times" w:hAnsi="Gotham Book"/>
          <w:szCs w:val="14"/>
        </w:rPr>
      </w:pPr>
    </w:p>
    <w:p w:rsidR="000923EC" w:rsidRPr="00823A3E" w:rsidRDefault="000923EC" w:rsidP="000923EC">
      <w:pPr>
        <w:jc w:val="center"/>
        <w:rPr>
          <w:rFonts w:ascii="Gotham Book" w:eastAsia="Times" w:hAnsi="Gotham Book"/>
          <w:caps/>
          <w:szCs w:val="14"/>
        </w:rPr>
      </w:pPr>
    </w:p>
    <w:p w:rsidR="000923EC" w:rsidRPr="00823A3E" w:rsidRDefault="00823A3E" w:rsidP="000923EC">
      <w:pPr>
        <w:rPr>
          <w:rFonts w:ascii="Gotham Book" w:eastAsia="Times" w:hAnsi="Gotham Book"/>
          <w:b/>
          <w:szCs w:val="14"/>
        </w:rPr>
      </w:pPr>
      <w:r w:rsidRPr="00823A3E">
        <w:rPr>
          <w:rFonts w:ascii="Gotham Book" w:eastAsia="Times" w:hAnsi="Gotham Book"/>
          <w:b/>
          <w:szCs w:val="14"/>
        </w:rPr>
        <w:t>FORMACIÓN PROFESIONAL</w:t>
      </w:r>
    </w:p>
    <w:p w:rsidR="000923EC" w:rsidRPr="00823A3E" w:rsidRDefault="000923EC" w:rsidP="000923EC">
      <w:pPr>
        <w:rPr>
          <w:rFonts w:ascii="Gotham Book" w:eastAsia="Times" w:hAnsi="Gotham Book"/>
          <w:b/>
          <w:szCs w:val="14"/>
        </w:rPr>
      </w:pPr>
    </w:p>
    <w:p w:rsidR="000923EC" w:rsidRPr="00823A3E" w:rsidRDefault="00823A3E" w:rsidP="000923EC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823A3E">
        <w:rPr>
          <w:rFonts w:ascii="Gotham Book" w:eastAsia="Times" w:hAnsi="Gotham Book"/>
          <w:szCs w:val="14"/>
        </w:rPr>
        <w:t xml:space="preserve">SECUNDARIA </w:t>
      </w:r>
    </w:p>
    <w:p w:rsidR="000923EC" w:rsidRPr="00823A3E" w:rsidRDefault="000923EC" w:rsidP="000923EC">
      <w:pPr>
        <w:ind w:left="720"/>
        <w:rPr>
          <w:rFonts w:ascii="Gotham Book" w:eastAsia="Times" w:hAnsi="Gotham Book"/>
          <w:b/>
          <w:szCs w:val="14"/>
        </w:rPr>
      </w:pPr>
    </w:p>
    <w:p w:rsidR="000923EC" w:rsidRPr="00823A3E" w:rsidRDefault="000923EC" w:rsidP="000923EC">
      <w:pPr>
        <w:rPr>
          <w:rFonts w:ascii="Gotham Book" w:eastAsia="Times" w:hAnsi="Gotham Book"/>
          <w:szCs w:val="14"/>
        </w:rPr>
      </w:pPr>
    </w:p>
    <w:p w:rsidR="000923EC" w:rsidRPr="00823A3E" w:rsidRDefault="000923EC" w:rsidP="000923EC">
      <w:pPr>
        <w:rPr>
          <w:rFonts w:ascii="Gotham Book" w:eastAsia="Times" w:hAnsi="Gotham Book"/>
          <w:szCs w:val="14"/>
        </w:rPr>
      </w:pPr>
    </w:p>
    <w:p w:rsidR="000923EC" w:rsidRPr="00823A3E" w:rsidRDefault="00823A3E" w:rsidP="000923EC">
      <w:pPr>
        <w:rPr>
          <w:rFonts w:ascii="Gotham Book" w:eastAsia="Times" w:hAnsi="Gotham Book"/>
          <w:b/>
          <w:szCs w:val="14"/>
        </w:rPr>
      </w:pPr>
      <w:r w:rsidRPr="00823A3E">
        <w:rPr>
          <w:rFonts w:ascii="Gotham Book" w:eastAsia="Times" w:hAnsi="Gotham Book"/>
          <w:b/>
          <w:szCs w:val="14"/>
        </w:rPr>
        <w:t>EXPERIENCIA LABORAL</w:t>
      </w:r>
    </w:p>
    <w:p w:rsidR="000923EC" w:rsidRPr="00823A3E" w:rsidRDefault="000923EC" w:rsidP="000923EC">
      <w:pPr>
        <w:rPr>
          <w:rFonts w:ascii="Gotham Book" w:eastAsia="Times" w:hAnsi="Gotham Book"/>
          <w:b/>
          <w:szCs w:val="14"/>
        </w:rPr>
      </w:pPr>
    </w:p>
    <w:p w:rsidR="000923EC" w:rsidRDefault="00823A3E" w:rsidP="000923EC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EMPLEO ANTERIOR </w:t>
      </w:r>
      <w:r w:rsidRPr="00823A3E">
        <w:rPr>
          <w:rFonts w:ascii="Gotham Book" w:eastAsia="Times" w:hAnsi="Gotham Book"/>
          <w:szCs w:val="14"/>
        </w:rPr>
        <w:t xml:space="preserve">CUERPO DE BOMBEROS, </w:t>
      </w:r>
      <w:r w:rsidR="0083763C" w:rsidRPr="00823A3E">
        <w:rPr>
          <w:rFonts w:ascii="Gotham Book" w:eastAsia="Times" w:hAnsi="Gotham Book"/>
          <w:szCs w:val="14"/>
        </w:rPr>
        <w:t>MONCLOVA, COAH</w:t>
      </w:r>
      <w:r w:rsidRPr="00823A3E">
        <w:rPr>
          <w:rFonts w:ascii="Gotham Book" w:eastAsia="Times" w:hAnsi="Gotham Book"/>
          <w:szCs w:val="14"/>
        </w:rPr>
        <w:t xml:space="preserve">. </w:t>
      </w:r>
    </w:p>
    <w:p w:rsidR="00823A3E" w:rsidRPr="00823A3E" w:rsidRDefault="00823A3E" w:rsidP="000923EC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1998- A LA FECHA CUERPO DE BOMBEROS SALTILLO</w:t>
      </w:r>
    </w:p>
    <w:p w:rsidR="000923EC" w:rsidRPr="00823A3E" w:rsidRDefault="000923EC" w:rsidP="000923EC">
      <w:pPr>
        <w:rPr>
          <w:rFonts w:ascii="Gotham Book" w:eastAsia="Times" w:hAnsi="Gotham Book"/>
          <w:szCs w:val="14"/>
        </w:rPr>
      </w:pPr>
    </w:p>
    <w:p w:rsidR="000923EC" w:rsidRPr="00823A3E" w:rsidRDefault="000923EC" w:rsidP="000923EC">
      <w:pPr>
        <w:rPr>
          <w:rFonts w:ascii="Gotham Book" w:eastAsia="Times" w:hAnsi="Gotham Book"/>
          <w:szCs w:val="14"/>
        </w:rPr>
      </w:pPr>
    </w:p>
    <w:p w:rsidR="008364E9" w:rsidRPr="00823A3E" w:rsidRDefault="008364E9">
      <w:pPr>
        <w:rPr>
          <w:rFonts w:ascii="Gotham Book" w:hAnsi="Gotham Book"/>
        </w:rPr>
      </w:pPr>
    </w:p>
    <w:sectPr w:rsidR="008364E9" w:rsidRPr="00823A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32" w:rsidRDefault="00B62A32" w:rsidP="000923EC">
      <w:r>
        <w:separator/>
      </w:r>
    </w:p>
  </w:endnote>
  <w:endnote w:type="continuationSeparator" w:id="0">
    <w:p w:rsidR="00B62A32" w:rsidRDefault="00B62A32" w:rsidP="0009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32" w:rsidRDefault="00B62A32" w:rsidP="000923EC">
      <w:r>
        <w:separator/>
      </w:r>
    </w:p>
  </w:footnote>
  <w:footnote w:type="continuationSeparator" w:id="0">
    <w:p w:rsidR="00B62A32" w:rsidRDefault="00B62A32" w:rsidP="0009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8B" w:rsidRDefault="00B0598B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98C1CCD" wp14:editId="5F3992ED">
          <wp:simplePos x="0" y="0"/>
          <wp:positionH relativeFrom="margin">
            <wp:align>center</wp:align>
          </wp:positionH>
          <wp:positionV relativeFrom="paragraph">
            <wp:posOffset>-382905</wp:posOffset>
          </wp:positionV>
          <wp:extent cx="2980690" cy="2247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224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98B" w:rsidRDefault="00B0598B">
    <w:pPr>
      <w:pStyle w:val="Encabezado"/>
      <w:rPr>
        <w:noProof/>
        <w:lang w:val="es-MX" w:eastAsia="es-MX"/>
      </w:rPr>
    </w:pPr>
  </w:p>
  <w:p w:rsidR="000923EC" w:rsidRDefault="000923EC">
    <w:pPr>
      <w:pStyle w:val="Encabezado"/>
    </w:pPr>
  </w:p>
  <w:p w:rsidR="000923EC" w:rsidRDefault="000923EC">
    <w:pPr>
      <w:pStyle w:val="Encabezado"/>
    </w:pPr>
  </w:p>
  <w:p w:rsidR="000923EC" w:rsidRDefault="000923EC">
    <w:pPr>
      <w:pStyle w:val="Encabezado"/>
    </w:pPr>
  </w:p>
  <w:p w:rsidR="000923EC" w:rsidRDefault="000923EC">
    <w:pPr>
      <w:pStyle w:val="Encabezado"/>
    </w:pPr>
  </w:p>
  <w:p w:rsidR="000923EC" w:rsidRDefault="000923EC">
    <w:pPr>
      <w:pStyle w:val="Encabezado"/>
    </w:pPr>
  </w:p>
  <w:p w:rsidR="000923EC" w:rsidRDefault="000923EC">
    <w:pPr>
      <w:pStyle w:val="Encabezado"/>
    </w:pPr>
  </w:p>
  <w:p w:rsidR="000923EC" w:rsidRDefault="000923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620"/>
    <w:multiLevelType w:val="hybridMultilevel"/>
    <w:tmpl w:val="028C01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C"/>
    <w:rsid w:val="000923EC"/>
    <w:rsid w:val="001749A2"/>
    <w:rsid w:val="002C1A77"/>
    <w:rsid w:val="00520E43"/>
    <w:rsid w:val="00703953"/>
    <w:rsid w:val="00823A3E"/>
    <w:rsid w:val="008364E9"/>
    <w:rsid w:val="0083763C"/>
    <w:rsid w:val="00B0598B"/>
    <w:rsid w:val="00B62A32"/>
    <w:rsid w:val="00D94543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49F14"/>
  <w15:chartTrackingRefBased/>
  <w15:docId w15:val="{020A18E3-BA91-446A-86C6-B5C46EE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3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3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923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3E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ProteccionCivil</dc:creator>
  <cp:keywords/>
  <dc:description/>
  <cp:lastModifiedBy>Administrativos</cp:lastModifiedBy>
  <cp:revision>7</cp:revision>
  <dcterms:created xsi:type="dcterms:W3CDTF">2017-10-12T18:41:00Z</dcterms:created>
  <dcterms:modified xsi:type="dcterms:W3CDTF">2025-10-17T19:11:00Z</dcterms:modified>
</cp:coreProperties>
</file>