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BBB76" w14:textId="77777777" w:rsidR="0051701B" w:rsidRPr="00C55CFC" w:rsidRDefault="0051701B" w:rsidP="0051701B">
      <w:pPr>
        <w:jc w:val="center"/>
        <w:rPr>
          <w:rFonts w:eastAsia="Times"/>
          <w:b/>
          <w:szCs w:val="14"/>
        </w:rPr>
      </w:pPr>
      <w:r w:rsidRPr="00C55CFC">
        <w:rPr>
          <w:rFonts w:eastAsia="Times"/>
          <w:b/>
          <w:szCs w:val="14"/>
        </w:rPr>
        <w:t>DANIEL ALEJANDRO CASTAÑEDA RIVERA</w:t>
      </w:r>
    </w:p>
    <w:p w14:paraId="3623754F" w14:textId="43FCB5DD" w:rsidR="0051701B" w:rsidRPr="00C55CFC" w:rsidRDefault="0051701B" w:rsidP="0051701B">
      <w:pPr>
        <w:jc w:val="center"/>
        <w:rPr>
          <w:rFonts w:eastAsia="Times"/>
          <w:szCs w:val="14"/>
        </w:rPr>
      </w:pPr>
      <w:r>
        <w:rPr>
          <w:rFonts w:eastAsia="Times"/>
          <w:szCs w:val="14"/>
        </w:rPr>
        <w:t>SUBDIRECTOR</w:t>
      </w:r>
      <w:r w:rsidRPr="00C55CFC">
        <w:rPr>
          <w:rFonts w:eastAsia="Times"/>
          <w:szCs w:val="14"/>
        </w:rPr>
        <w:t xml:space="preserve"> </w:t>
      </w:r>
      <w:r w:rsidR="005F25CC">
        <w:rPr>
          <w:rFonts w:eastAsia="Times"/>
          <w:szCs w:val="14"/>
        </w:rPr>
        <w:t>C</w:t>
      </w:r>
      <w:bookmarkStart w:id="0" w:name="_GoBack"/>
      <w:bookmarkEnd w:id="0"/>
    </w:p>
    <w:p w14:paraId="09583091" w14:textId="77777777" w:rsidR="0051701B" w:rsidRPr="00C55CFC" w:rsidRDefault="0051701B" w:rsidP="0051701B">
      <w:pPr>
        <w:jc w:val="center"/>
        <w:rPr>
          <w:rFonts w:eastAsia="Times"/>
          <w:szCs w:val="14"/>
        </w:rPr>
      </w:pPr>
      <w:r w:rsidRPr="00C55CFC">
        <w:rPr>
          <w:rFonts w:eastAsia="Times"/>
          <w:szCs w:val="14"/>
        </w:rPr>
        <w:t>BLVRD GRAL FRANCISCO COSS 745, ZONA CENTRO</w:t>
      </w:r>
    </w:p>
    <w:p w14:paraId="174BEE7D" w14:textId="77777777" w:rsidR="0051701B" w:rsidRPr="00C55CFC" w:rsidRDefault="0051701B" w:rsidP="0051701B">
      <w:pPr>
        <w:jc w:val="center"/>
        <w:rPr>
          <w:rFonts w:eastAsia="Times"/>
          <w:szCs w:val="14"/>
        </w:rPr>
      </w:pPr>
      <w:r w:rsidRPr="00C55CFC">
        <w:rPr>
          <w:rFonts w:eastAsia="Times"/>
          <w:szCs w:val="14"/>
        </w:rPr>
        <w:t>844 438 2500S</w:t>
      </w:r>
    </w:p>
    <w:p w14:paraId="5708F3A5" w14:textId="77777777" w:rsidR="0051701B" w:rsidRPr="00C55CFC" w:rsidRDefault="0051701B" w:rsidP="0051701B">
      <w:pPr>
        <w:jc w:val="center"/>
        <w:rPr>
          <w:rFonts w:eastAsia="Times"/>
          <w:szCs w:val="14"/>
        </w:rPr>
      </w:pPr>
      <w:r>
        <w:rPr>
          <w:rFonts w:eastAsia="Times"/>
          <w:szCs w:val="14"/>
        </w:rPr>
        <w:t>S</w:t>
      </w:r>
      <w:r w:rsidRPr="00C55CFC">
        <w:rPr>
          <w:rFonts w:eastAsia="Times"/>
          <w:szCs w:val="14"/>
        </w:rPr>
        <w:t xml:space="preserve">ALTILLO, COAHUILA DE ZARAGOZA </w:t>
      </w:r>
    </w:p>
    <w:p w14:paraId="0D77F0AA" w14:textId="77777777" w:rsidR="0051701B" w:rsidRPr="00C55CFC" w:rsidRDefault="0051701B" w:rsidP="0051701B">
      <w:pPr>
        <w:jc w:val="center"/>
        <w:rPr>
          <w:rFonts w:eastAsia="Times"/>
          <w:szCs w:val="14"/>
        </w:rPr>
      </w:pPr>
    </w:p>
    <w:p w14:paraId="4D585690" w14:textId="77777777" w:rsidR="0051701B" w:rsidRPr="00C55CFC" w:rsidRDefault="0051701B" w:rsidP="0051701B">
      <w:pPr>
        <w:jc w:val="center"/>
        <w:rPr>
          <w:rFonts w:eastAsia="Times"/>
          <w:szCs w:val="14"/>
        </w:rPr>
      </w:pPr>
    </w:p>
    <w:p w14:paraId="50FDC3FA" w14:textId="77777777" w:rsidR="0051701B" w:rsidRPr="00C55CFC" w:rsidRDefault="0051701B" w:rsidP="0051701B">
      <w:pPr>
        <w:jc w:val="center"/>
        <w:rPr>
          <w:rFonts w:eastAsia="Times"/>
          <w:b/>
          <w:szCs w:val="14"/>
        </w:rPr>
      </w:pPr>
    </w:p>
    <w:p w14:paraId="32543CB7" w14:textId="77777777" w:rsidR="0051701B" w:rsidRPr="00C55CFC" w:rsidRDefault="0051701B" w:rsidP="0051701B">
      <w:pPr>
        <w:jc w:val="center"/>
        <w:rPr>
          <w:rFonts w:eastAsia="Times"/>
          <w:b/>
          <w:szCs w:val="14"/>
        </w:rPr>
      </w:pPr>
    </w:p>
    <w:p w14:paraId="64AA0BB9" w14:textId="77777777" w:rsidR="0051701B" w:rsidRPr="00C55CFC" w:rsidRDefault="0051701B" w:rsidP="0051701B">
      <w:pPr>
        <w:rPr>
          <w:rFonts w:eastAsia="Times"/>
          <w:b/>
          <w:szCs w:val="14"/>
        </w:rPr>
      </w:pPr>
      <w:r w:rsidRPr="00C55CFC">
        <w:rPr>
          <w:rFonts w:eastAsia="Times"/>
          <w:b/>
          <w:szCs w:val="14"/>
        </w:rPr>
        <w:t>Formación Profesional</w:t>
      </w:r>
    </w:p>
    <w:p w14:paraId="6A90B0D7" w14:textId="77777777" w:rsidR="0051701B" w:rsidRPr="00C55CFC" w:rsidRDefault="0051701B" w:rsidP="0051701B">
      <w:pPr>
        <w:rPr>
          <w:rFonts w:eastAsia="Times"/>
          <w:b/>
          <w:szCs w:val="14"/>
        </w:rPr>
      </w:pPr>
    </w:p>
    <w:p w14:paraId="4BDD12E1" w14:textId="77777777" w:rsidR="0051701B" w:rsidRPr="00C55CFC" w:rsidRDefault="0051701B" w:rsidP="0051701B">
      <w:pPr>
        <w:rPr>
          <w:rFonts w:eastAsia="Times"/>
          <w:b/>
          <w:szCs w:val="14"/>
        </w:rPr>
      </w:pPr>
    </w:p>
    <w:p w14:paraId="7B2A155B" w14:textId="77777777" w:rsidR="0051701B" w:rsidRPr="00C55CFC" w:rsidRDefault="0051701B" w:rsidP="0051701B">
      <w:pPr>
        <w:numPr>
          <w:ilvl w:val="0"/>
          <w:numId w:val="1"/>
        </w:numPr>
        <w:jc w:val="both"/>
        <w:rPr>
          <w:rFonts w:eastAsia="Times"/>
          <w:szCs w:val="14"/>
        </w:rPr>
      </w:pPr>
      <w:r w:rsidRPr="00C55CFC">
        <w:rPr>
          <w:rFonts w:eastAsia="Times"/>
          <w:szCs w:val="14"/>
        </w:rPr>
        <w:t>LIC. EN DISEÑO GRÁFICO, FACULTAD DE CIENCIAS DE LA COMUNICACIÓN DE LA UNIVERSIDAD AUTÓNOMA DE COAHUILA</w:t>
      </w:r>
    </w:p>
    <w:p w14:paraId="1882392D" w14:textId="77777777" w:rsidR="0051701B" w:rsidRPr="00C55CFC" w:rsidRDefault="0051701B" w:rsidP="0051701B">
      <w:pPr>
        <w:rPr>
          <w:rFonts w:eastAsia="Times"/>
          <w:szCs w:val="14"/>
        </w:rPr>
      </w:pPr>
    </w:p>
    <w:p w14:paraId="56D8233A" w14:textId="77777777" w:rsidR="0051701B" w:rsidRPr="00C55CFC" w:rsidRDefault="0051701B" w:rsidP="0051701B">
      <w:pPr>
        <w:rPr>
          <w:rFonts w:eastAsia="Times"/>
          <w:b/>
          <w:szCs w:val="14"/>
        </w:rPr>
      </w:pPr>
      <w:r w:rsidRPr="00C55CFC">
        <w:rPr>
          <w:rFonts w:eastAsia="Times"/>
          <w:b/>
          <w:szCs w:val="14"/>
        </w:rPr>
        <w:t>Experiencia Laboral</w:t>
      </w:r>
    </w:p>
    <w:p w14:paraId="3CCC4488" w14:textId="77777777" w:rsidR="0051701B" w:rsidRPr="00C55CFC" w:rsidRDefault="0051701B" w:rsidP="0051701B">
      <w:pPr>
        <w:rPr>
          <w:rFonts w:eastAsia="Times"/>
          <w:b/>
          <w:szCs w:val="14"/>
        </w:rPr>
      </w:pPr>
    </w:p>
    <w:p w14:paraId="036DF4CB" w14:textId="77777777" w:rsidR="0051701B" w:rsidRPr="00C55CFC" w:rsidRDefault="0051701B" w:rsidP="0051701B">
      <w:pPr>
        <w:numPr>
          <w:ilvl w:val="0"/>
          <w:numId w:val="1"/>
        </w:numPr>
        <w:jc w:val="both"/>
      </w:pPr>
      <w:r w:rsidRPr="00C55CFC">
        <w:rPr>
          <w:rFonts w:eastAsia="Arial Unicode MS"/>
          <w:lang w:val="es-MX"/>
        </w:rPr>
        <w:t>ADMINISTRACIÓN FISCAL GENERAL 2018-2024 - COORDINADOR DE COMUNICACIÓN.</w:t>
      </w:r>
    </w:p>
    <w:p w14:paraId="768E1AF6" w14:textId="7F0D5EA8" w:rsidR="00A1787A" w:rsidRPr="0051701B" w:rsidRDefault="0051701B" w:rsidP="0051701B">
      <w:pPr>
        <w:numPr>
          <w:ilvl w:val="0"/>
          <w:numId w:val="1"/>
        </w:numPr>
        <w:jc w:val="both"/>
      </w:pPr>
      <w:r w:rsidRPr="00C55CFC">
        <w:rPr>
          <w:rFonts w:eastAsia="Arial Unicode MS"/>
          <w:lang w:val="es-MX"/>
        </w:rPr>
        <w:t>FOMENTO ECONÓMICO Y TURISMO, MUNICIPIO DE SALTILL</w:t>
      </w:r>
      <w:r>
        <w:rPr>
          <w:rFonts w:eastAsia="Arial Unicode MS"/>
          <w:lang w:val="es-MX"/>
        </w:rPr>
        <w:t>O 2017-2018 - DISEÑADOR GRÁFICO</w:t>
      </w:r>
    </w:p>
    <w:sectPr w:rsidR="00A1787A" w:rsidRPr="0051701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91B9C" w14:textId="77777777" w:rsidR="005656BD" w:rsidRDefault="005656BD" w:rsidP="004603F3">
      <w:r>
        <w:separator/>
      </w:r>
    </w:p>
  </w:endnote>
  <w:endnote w:type="continuationSeparator" w:id="0">
    <w:p w14:paraId="05ED8795" w14:textId="77777777" w:rsidR="005656BD" w:rsidRDefault="005656BD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AFA63" w14:textId="77777777" w:rsidR="005656BD" w:rsidRDefault="005656BD" w:rsidP="004603F3">
      <w:r>
        <w:separator/>
      </w:r>
    </w:p>
  </w:footnote>
  <w:footnote w:type="continuationSeparator" w:id="0">
    <w:p w14:paraId="4775B607" w14:textId="77777777" w:rsidR="005656BD" w:rsidRDefault="005656BD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D3811"/>
    <w:multiLevelType w:val="hybridMultilevel"/>
    <w:tmpl w:val="57CA37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21C25"/>
    <w:multiLevelType w:val="multilevel"/>
    <w:tmpl w:val="DD62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F06B8"/>
    <w:multiLevelType w:val="hybridMultilevel"/>
    <w:tmpl w:val="A0FE9C72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565D1B"/>
    <w:multiLevelType w:val="hybridMultilevel"/>
    <w:tmpl w:val="F6D624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802DA"/>
    <w:multiLevelType w:val="hybridMultilevel"/>
    <w:tmpl w:val="DF6EFB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110C4"/>
    <w:multiLevelType w:val="hybridMultilevel"/>
    <w:tmpl w:val="E48667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412A07"/>
    <w:multiLevelType w:val="hybridMultilevel"/>
    <w:tmpl w:val="5A0E64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636E9"/>
    <w:multiLevelType w:val="hybridMultilevel"/>
    <w:tmpl w:val="0B1CA4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F344D"/>
    <w:multiLevelType w:val="hybridMultilevel"/>
    <w:tmpl w:val="A9ACCE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B182C"/>
    <w:multiLevelType w:val="hybridMultilevel"/>
    <w:tmpl w:val="150AA5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850D2"/>
    <w:multiLevelType w:val="hybridMultilevel"/>
    <w:tmpl w:val="9DB81C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741DD"/>
    <w:multiLevelType w:val="hybridMultilevel"/>
    <w:tmpl w:val="9850A1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B1D5C"/>
    <w:multiLevelType w:val="hybridMultilevel"/>
    <w:tmpl w:val="3E68866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13"/>
  </w:num>
  <w:num w:numId="7">
    <w:abstractNumId w:val="5"/>
  </w:num>
  <w:num w:numId="8">
    <w:abstractNumId w:val="14"/>
  </w:num>
  <w:num w:numId="9">
    <w:abstractNumId w:val="10"/>
  </w:num>
  <w:num w:numId="10">
    <w:abstractNumId w:val="11"/>
  </w:num>
  <w:num w:numId="11">
    <w:abstractNumId w:val="6"/>
  </w:num>
  <w:num w:numId="12">
    <w:abstractNumId w:val="9"/>
  </w:num>
  <w:num w:numId="13">
    <w:abstractNumId w:val="12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32D31"/>
    <w:rsid w:val="000B3D9C"/>
    <w:rsid w:val="000C514C"/>
    <w:rsid w:val="001439DD"/>
    <w:rsid w:val="00165B11"/>
    <w:rsid w:val="001B4CB4"/>
    <w:rsid w:val="002018DF"/>
    <w:rsid w:val="002024BE"/>
    <w:rsid w:val="00204542"/>
    <w:rsid w:val="00235167"/>
    <w:rsid w:val="00280593"/>
    <w:rsid w:val="00286A1B"/>
    <w:rsid w:val="00287C1C"/>
    <w:rsid w:val="002F4E7C"/>
    <w:rsid w:val="0032716B"/>
    <w:rsid w:val="00357B96"/>
    <w:rsid w:val="003B77AB"/>
    <w:rsid w:val="00445455"/>
    <w:rsid w:val="004571B4"/>
    <w:rsid w:val="004603F3"/>
    <w:rsid w:val="004674D7"/>
    <w:rsid w:val="004A2FAA"/>
    <w:rsid w:val="004A7813"/>
    <w:rsid w:val="0051475C"/>
    <w:rsid w:val="0051701B"/>
    <w:rsid w:val="00542907"/>
    <w:rsid w:val="005656BD"/>
    <w:rsid w:val="005851C7"/>
    <w:rsid w:val="005B10C4"/>
    <w:rsid w:val="005D18EF"/>
    <w:rsid w:val="005E055C"/>
    <w:rsid w:val="005F25CC"/>
    <w:rsid w:val="006155BE"/>
    <w:rsid w:val="006A3A0C"/>
    <w:rsid w:val="006E7DF1"/>
    <w:rsid w:val="008012C6"/>
    <w:rsid w:val="00850371"/>
    <w:rsid w:val="00892ED8"/>
    <w:rsid w:val="008C076A"/>
    <w:rsid w:val="008F5AE5"/>
    <w:rsid w:val="00A1787A"/>
    <w:rsid w:val="00A41301"/>
    <w:rsid w:val="00A4424E"/>
    <w:rsid w:val="00AE7934"/>
    <w:rsid w:val="00B22896"/>
    <w:rsid w:val="00B24738"/>
    <w:rsid w:val="00B316BE"/>
    <w:rsid w:val="00B50E3D"/>
    <w:rsid w:val="00B96A5D"/>
    <w:rsid w:val="00C21257"/>
    <w:rsid w:val="00C44B6E"/>
    <w:rsid w:val="00C9519A"/>
    <w:rsid w:val="00CA2004"/>
    <w:rsid w:val="00D72E6D"/>
    <w:rsid w:val="00D74F07"/>
    <w:rsid w:val="00DB24A3"/>
    <w:rsid w:val="00DB56DD"/>
    <w:rsid w:val="00DE0B19"/>
    <w:rsid w:val="00E31E8C"/>
    <w:rsid w:val="00E352EE"/>
    <w:rsid w:val="00EC61E3"/>
    <w:rsid w:val="00ED3DFA"/>
    <w:rsid w:val="00F075C0"/>
    <w:rsid w:val="00F22E4D"/>
    <w:rsid w:val="00F311AB"/>
    <w:rsid w:val="00F461AD"/>
    <w:rsid w:val="00F910A0"/>
    <w:rsid w:val="00FA6EB9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s5">
    <w:name w:val="s5"/>
    <w:basedOn w:val="Normal"/>
    <w:rsid w:val="00850371"/>
    <w:pPr>
      <w:spacing w:before="100" w:beforeAutospacing="1" w:after="100" w:afterAutospacing="1"/>
    </w:pPr>
    <w:rPr>
      <w:lang w:val="es-MX" w:eastAsia="es-MX"/>
    </w:rPr>
  </w:style>
  <w:style w:type="character" w:customStyle="1" w:styleId="s4">
    <w:name w:val="s4"/>
    <w:basedOn w:val="Fuentedeprrafopredeter"/>
    <w:rsid w:val="00850371"/>
  </w:style>
  <w:style w:type="character" w:customStyle="1" w:styleId="apple-converted-space">
    <w:name w:val="apple-converted-space"/>
    <w:basedOn w:val="Fuentedeprrafopredeter"/>
    <w:rsid w:val="00850371"/>
  </w:style>
  <w:style w:type="character" w:customStyle="1" w:styleId="s6">
    <w:name w:val="s6"/>
    <w:basedOn w:val="Fuentedeprrafopredeter"/>
    <w:rsid w:val="00850371"/>
  </w:style>
  <w:style w:type="paragraph" w:customStyle="1" w:styleId="s3">
    <w:name w:val="s3"/>
    <w:basedOn w:val="Normal"/>
    <w:rsid w:val="00850371"/>
    <w:pPr>
      <w:spacing w:before="100" w:beforeAutospacing="1" w:after="100" w:afterAutospacing="1"/>
    </w:pPr>
    <w:rPr>
      <w:lang w:val="es-MX" w:eastAsia="es-MX"/>
    </w:rPr>
  </w:style>
  <w:style w:type="paragraph" w:styleId="Sinespaciado">
    <w:name w:val="No Spacing"/>
    <w:uiPriority w:val="1"/>
    <w:qFormat/>
    <w:rsid w:val="004454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2025-10-07T20:44:00Z</dcterms:created>
  <dcterms:modified xsi:type="dcterms:W3CDTF">2025-10-09T19:36:00Z</dcterms:modified>
</cp:coreProperties>
</file>