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0D1A1A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RAFAEL LOZANO GUTIERREZ</w:t>
      </w:r>
    </w:p>
    <w:p w:rsidR="004603F3" w:rsidRPr="00542907" w:rsidRDefault="0049335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</w:t>
      </w:r>
      <w:bookmarkStart w:id="0" w:name="_GoBack"/>
      <w:bookmarkEnd w:id="0"/>
    </w:p>
    <w:p w:rsidR="000D1A1A" w:rsidRPr="00542907" w:rsidRDefault="000D1A1A" w:rsidP="000D1A1A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RODRIGUEZ 331, CENTRO METROPOLITANO</w:t>
      </w:r>
    </w:p>
    <w:p w:rsidR="000D1A1A" w:rsidRPr="00542907" w:rsidRDefault="000D1A1A" w:rsidP="000D1A1A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>
        <w:rPr>
          <w:rFonts w:ascii="Gotham Book" w:eastAsia="Times" w:hAnsi="Gotham Book"/>
          <w:szCs w:val="14"/>
        </w:rPr>
        <w:t>412-67-47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  <w:r w:rsidR="004C114B">
        <w:rPr>
          <w:rFonts w:ascii="Gotham Book" w:eastAsia="Times" w:hAnsi="Gotham Book"/>
          <w:szCs w:val="14"/>
        </w:rPr>
        <w:t>, de Zaragoza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C114B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C114B" w:rsidRDefault="000D1A1A" w:rsidP="00020461">
      <w:pPr>
        <w:numPr>
          <w:ilvl w:val="0"/>
          <w:numId w:val="1"/>
        </w:numPr>
        <w:jc w:val="both"/>
        <w:rPr>
          <w:rFonts w:ascii="Gotham Book" w:eastAsia="Times" w:hAnsi="Gotham Book"/>
          <w:szCs w:val="14"/>
        </w:rPr>
      </w:pPr>
      <w:r w:rsidRPr="000D1A1A">
        <w:rPr>
          <w:rFonts w:ascii="Gotham Book" w:eastAsia="Times" w:hAnsi="Gotham Book"/>
          <w:szCs w:val="14"/>
        </w:rPr>
        <w:t xml:space="preserve">INGENIERIA CIVIL, SEXTO GRADO </w:t>
      </w:r>
      <w:r>
        <w:rPr>
          <w:rFonts w:ascii="Gotham Book" w:eastAsia="Times" w:hAnsi="Gotham Book"/>
          <w:szCs w:val="14"/>
        </w:rPr>
        <w:t>EN LA UNIVERSIDAD AUTONOMA DE CHIHUAHUA. (CARTA PASANTE).</w:t>
      </w:r>
    </w:p>
    <w:p w:rsidR="000D1A1A" w:rsidRPr="000D1A1A" w:rsidRDefault="000D1A1A" w:rsidP="000D1A1A">
      <w:pPr>
        <w:ind w:left="720"/>
        <w:jc w:val="both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C114B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0D1A1A" w:rsidRDefault="000D1A1A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SECRETARIA DE SALUD DE COAHUILA UBICADA EN VICTORIA #316 CUARTO PISO, AREA ADMINISTRATIVA (2016 – 2018) PUESTO: SUPERVISOR Y AUDITOR DE OBRA.</w:t>
      </w:r>
    </w:p>
    <w:p w:rsidR="004C114B" w:rsidRPr="004C114B" w:rsidRDefault="004C114B" w:rsidP="004C114B">
      <w:pPr>
        <w:ind w:left="720"/>
        <w:jc w:val="both"/>
        <w:rPr>
          <w:rFonts w:ascii="Gotham Book" w:eastAsia="Arial Unicode MS" w:hAnsi="Gotham Book" w:cs="Arial"/>
        </w:rPr>
      </w:pPr>
    </w:p>
    <w:p w:rsidR="004C114B" w:rsidRPr="00204542" w:rsidRDefault="004C114B" w:rsidP="004C114B">
      <w:pPr>
        <w:ind w:left="720"/>
        <w:jc w:val="both"/>
        <w:rPr>
          <w:rFonts w:ascii="Gotham Book" w:hAnsi="Gotham Book"/>
        </w:rPr>
      </w:pPr>
    </w:p>
    <w:p w:rsidR="000D1A1A" w:rsidRPr="000D1A1A" w:rsidRDefault="000D1A1A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OBRAS PUBLICAS MUNICIPALES EN BLVD FCO COSS #745 ZONA CENTRO, (2010 – 2016) PUESTO: ENCARGADO DE OBRA Y PROYECTOS EN AREA DE DESARROLLO SOCIAL.</w:t>
      </w:r>
    </w:p>
    <w:p w:rsidR="000D1A1A" w:rsidRPr="000D1A1A" w:rsidRDefault="000D1A1A" w:rsidP="000D1A1A">
      <w:pPr>
        <w:ind w:left="720"/>
        <w:jc w:val="both"/>
        <w:rPr>
          <w:rFonts w:ascii="Gotham Book" w:hAnsi="Gotham Book"/>
        </w:rPr>
      </w:pPr>
    </w:p>
    <w:p w:rsidR="00204542" w:rsidRPr="000D1A1A" w:rsidRDefault="000D1A1A" w:rsidP="000267CA">
      <w:pPr>
        <w:numPr>
          <w:ilvl w:val="0"/>
          <w:numId w:val="1"/>
        </w:numPr>
        <w:jc w:val="both"/>
        <w:rPr>
          <w:rFonts w:ascii="Gotham Book" w:hAnsi="Gotham Book"/>
        </w:rPr>
      </w:pPr>
      <w:r w:rsidRPr="000D1A1A">
        <w:rPr>
          <w:rFonts w:ascii="Gotham Book" w:eastAsia="Arial Unicode MS" w:hAnsi="Gotham Book" w:cs="Arial"/>
          <w:lang w:val="es-MX"/>
        </w:rPr>
        <w:t>IDEAL DE CASAS, S.A. DE C.V.,</w:t>
      </w:r>
      <w:r>
        <w:rPr>
          <w:rFonts w:ascii="Gotham Book" w:eastAsia="Arial Unicode MS" w:hAnsi="Gotham Book" w:cs="Arial"/>
          <w:lang w:val="es-MX"/>
        </w:rPr>
        <w:t xml:space="preserve"> CALLE JOSE SARMIENTO #275 COL VIRREYES,</w:t>
      </w:r>
      <w:r w:rsidRPr="000D1A1A">
        <w:rPr>
          <w:rFonts w:ascii="Gotham Book" w:eastAsia="Arial Unicode MS" w:hAnsi="Gotham Book" w:cs="Arial"/>
          <w:lang w:val="es-MX"/>
        </w:rPr>
        <w:t xml:space="preserve"> (2005 – 2010) PUESTO: GERENTE DE CONST</w:t>
      </w:r>
      <w:r>
        <w:rPr>
          <w:rFonts w:ascii="Gotham Book" w:eastAsia="Arial Unicode MS" w:hAnsi="Gotham Book" w:cs="Arial"/>
          <w:lang w:val="es-MX"/>
        </w:rPr>
        <w:t>RUCCION DE 200 VIVIENDAS AL AÑO.</w:t>
      </w:r>
    </w:p>
    <w:p w:rsidR="000D1A1A" w:rsidRDefault="000D1A1A" w:rsidP="000D1A1A">
      <w:pPr>
        <w:pStyle w:val="Prrafodelista"/>
        <w:rPr>
          <w:rFonts w:ascii="Gotham Book" w:hAnsi="Gotham Book"/>
        </w:rPr>
      </w:pPr>
    </w:p>
    <w:p w:rsidR="000D1A1A" w:rsidRPr="00C44B6E" w:rsidRDefault="000D1A1A" w:rsidP="000267CA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CONSTRUCTORA RALOSA, CALLE JOSEFINA RDZ #1090 COL. LOS MARSTROS, (1987 – 2005) PUESTO: REPRESENTANTE LEGAL Y DUEÑO </w:t>
      </w:r>
    </w:p>
    <w:sectPr w:rsidR="000D1A1A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82" w:rsidRDefault="00B65482" w:rsidP="004603F3">
      <w:r>
        <w:separator/>
      </w:r>
    </w:p>
  </w:endnote>
  <w:endnote w:type="continuationSeparator" w:id="0">
    <w:p w:rsidR="00B65482" w:rsidRDefault="00B6548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82" w:rsidRDefault="00B65482" w:rsidP="004603F3">
      <w:r>
        <w:separator/>
      </w:r>
    </w:p>
  </w:footnote>
  <w:footnote w:type="continuationSeparator" w:id="0">
    <w:p w:rsidR="00B65482" w:rsidRDefault="00B6548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B3D9C"/>
    <w:rsid w:val="000D1A1A"/>
    <w:rsid w:val="001439DD"/>
    <w:rsid w:val="002018DF"/>
    <w:rsid w:val="00204542"/>
    <w:rsid w:val="004603F3"/>
    <w:rsid w:val="004674D7"/>
    <w:rsid w:val="0049335F"/>
    <w:rsid w:val="004C114B"/>
    <w:rsid w:val="0051475C"/>
    <w:rsid w:val="00542907"/>
    <w:rsid w:val="005E055C"/>
    <w:rsid w:val="0087611D"/>
    <w:rsid w:val="00892ED8"/>
    <w:rsid w:val="008F5AE5"/>
    <w:rsid w:val="00A41301"/>
    <w:rsid w:val="00B65482"/>
    <w:rsid w:val="00C21257"/>
    <w:rsid w:val="00C44B6E"/>
    <w:rsid w:val="00C56388"/>
    <w:rsid w:val="00C9519A"/>
    <w:rsid w:val="00E10137"/>
    <w:rsid w:val="00E43A2F"/>
    <w:rsid w:val="00EC61E3"/>
    <w:rsid w:val="00F22E4D"/>
    <w:rsid w:val="00F311AB"/>
    <w:rsid w:val="00FA6A62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D31A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2020-07-01T18:11:00Z</dcterms:created>
  <dcterms:modified xsi:type="dcterms:W3CDTF">2025-10-16T18:26:00Z</dcterms:modified>
</cp:coreProperties>
</file>