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220" w:rsidRPr="00E20220" w:rsidRDefault="00E20220" w:rsidP="00E20220">
      <w:pPr>
        <w:jc w:val="center"/>
        <w:rPr>
          <w:rFonts w:ascii="Gotham Book" w:eastAsia="Times" w:hAnsi="Gotham Book"/>
          <w:b/>
          <w:szCs w:val="14"/>
        </w:rPr>
      </w:pPr>
      <w:r w:rsidRPr="00E20220">
        <w:rPr>
          <w:rFonts w:ascii="Gotham Book" w:eastAsia="Times" w:hAnsi="Gotham Book"/>
          <w:b/>
          <w:szCs w:val="14"/>
        </w:rPr>
        <w:t>CONTADOR JESÚS ROGELIO HERNÁNDEZ REYNA</w:t>
      </w:r>
    </w:p>
    <w:p w:rsidR="00E20220" w:rsidRPr="00E20220" w:rsidRDefault="00EE7C56" w:rsidP="00E2022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SUBDIRECTOR C</w:t>
      </w:r>
      <w:bookmarkStart w:id="0" w:name="_GoBack"/>
      <w:bookmarkEnd w:id="0"/>
    </w:p>
    <w:p w:rsidR="00E20220" w:rsidRPr="00E20220" w:rsidRDefault="00E20220" w:rsidP="00E20220">
      <w:pPr>
        <w:jc w:val="center"/>
        <w:rPr>
          <w:rFonts w:ascii="Gotham Book" w:eastAsia="Times" w:hAnsi="Gotham Book"/>
          <w:szCs w:val="14"/>
        </w:rPr>
      </w:pPr>
      <w:r w:rsidRPr="00E20220">
        <w:rPr>
          <w:rFonts w:ascii="Gotham Book" w:eastAsia="Times" w:hAnsi="Gotham Book"/>
          <w:szCs w:val="14"/>
        </w:rPr>
        <w:t>DAMASO RODRÍGUEZ N. 331 COL. CENTRO METROPOLITANO</w:t>
      </w:r>
    </w:p>
    <w:p w:rsidR="00E20220" w:rsidRPr="00E20220" w:rsidRDefault="00E20220" w:rsidP="00E20220">
      <w:pPr>
        <w:jc w:val="center"/>
        <w:rPr>
          <w:rFonts w:ascii="Gotham Book" w:eastAsia="Times" w:hAnsi="Gotham Book"/>
          <w:szCs w:val="14"/>
        </w:rPr>
      </w:pPr>
      <w:r w:rsidRPr="00E20220">
        <w:rPr>
          <w:rFonts w:ascii="Gotham Book" w:eastAsia="Times" w:hAnsi="Gotham Book"/>
          <w:szCs w:val="14"/>
        </w:rPr>
        <w:t>TEL.  4-126747</w:t>
      </w:r>
    </w:p>
    <w:p w:rsidR="00E20220" w:rsidRPr="00E20220" w:rsidRDefault="00E20220" w:rsidP="00E20220">
      <w:pPr>
        <w:jc w:val="center"/>
        <w:rPr>
          <w:rFonts w:ascii="Gotham Book" w:eastAsia="Times" w:hAnsi="Gotham Book"/>
          <w:szCs w:val="14"/>
        </w:rPr>
      </w:pPr>
      <w:r w:rsidRPr="00E20220">
        <w:rPr>
          <w:rFonts w:ascii="Gotham Book" w:eastAsia="Times" w:hAnsi="Gotham Book"/>
          <w:szCs w:val="14"/>
        </w:rPr>
        <w:t>Saltillo, Coahuila</w:t>
      </w:r>
    </w:p>
    <w:p w:rsidR="00E20220" w:rsidRPr="00E20220" w:rsidRDefault="00E20220" w:rsidP="00E20220">
      <w:pPr>
        <w:jc w:val="center"/>
        <w:rPr>
          <w:rFonts w:ascii="Gotham Book" w:eastAsia="Times" w:hAnsi="Gotham Book"/>
          <w:szCs w:val="14"/>
        </w:rPr>
      </w:pPr>
    </w:p>
    <w:p w:rsidR="00E20220" w:rsidRPr="00E20220" w:rsidRDefault="00E20220" w:rsidP="00E20220">
      <w:pPr>
        <w:jc w:val="center"/>
        <w:rPr>
          <w:rFonts w:ascii="Gotham Book" w:eastAsia="Times" w:hAnsi="Gotham Book"/>
          <w:szCs w:val="14"/>
        </w:rPr>
      </w:pPr>
    </w:p>
    <w:p w:rsidR="00E20220" w:rsidRPr="00E20220" w:rsidRDefault="00E20220" w:rsidP="00E20220">
      <w:pPr>
        <w:jc w:val="center"/>
        <w:rPr>
          <w:rFonts w:ascii="Gotham Book" w:eastAsia="Times" w:hAnsi="Gotham Book"/>
          <w:b/>
          <w:szCs w:val="14"/>
        </w:rPr>
      </w:pPr>
    </w:p>
    <w:p w:rsidR="00E20220" w:rsidRPr="00E20220" w:rsidRDefault="00E20220" w:rsidP="00E20220">
      <w:pPr>
        <w:jc w:val="center"/>
        <w:rPr>
          <w:rFonts w:ascii="Gotham Book" w:eastAsia="Times" w:hAnsi="Gotham Book"/>
          <w:b/>
          <w:szCs w:val="14"/>
        </w:rPr>
      </w:pPr>
    </w:p>
    <w:p w:rsidR="00E20220" w:rsidRDefault="00E20220" w:rsidP="00E20220">
      <w:pPr>
        <w:rPr>
          <w:rFonts w:ascii="Gotham Book" w:eastAsia="Times" w:hAnsi="Gotham Book"/>
          <w:b/>
          <w:szCs w:val="14"/>
        </w:rPr>
      </w:pPr>
      <w:r w:rsidRPr="00E20220">
        <w:rPr>
          <w:rFonts w:ascii="Gotham Book" w:eastAsia="Times" w:hAnsi="Gotham Book"/>
          <w:b/>
          <w:szCs w:val="14"/>
        </w:rPr>
        <w:t>Formación Profesional</w:t>
      </w:r>
    </w:p>
    <w:p w:rsidR="00E20220" w:rsidRPr="00E20220" w:rsidRDefault="00E20220" w:rsidP="00E20220">
      <w:pPr>
        <w:rPr>
          <w:rFonts w:ascii="Gotham Book" w:eastAsia="Times" w:hAnsi="Gotham Book"/>
          <w:b/>
          <w:szCs w:val="14"/>
        </w:rPr>
      </w:pPr>
    </w:p>
    <w:p w:rsidR="00E20220" w:rsidRPr="00E20220" w:rsidRDefault="00E20220" w:rsidP="00E20220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E20220">
        <w:rPr>
          <w:rFonts w:ascii="Gotham Book" w:eastAsia="Times" w:hAnsi="Gotham Book"/>
          <w:szCs w:val="14"/>
        </w:rPr>
        <w:t>CONTADOR PUBLICO Y AUDITOR</w:t>
      </w:r>
    </w:p>
    <w:p w:rsidR="00E20220" w:rsidRPr="00E20220" w:rsidRDefault="00E20220" w:rsidP="00E20220">
      <w:pPr>
        <w:ind w:left="720"/>
        <w:rPr>
          <w:rFonts w:ascii="Gotham Book" w:eastAsia="Times" w:hAnsi="Gotham Book"/>
          <w:szCs w:val="14"/>
        </w:rPr>
      </w:pPr>
    </w:p>
    <w:p w:rsidR="00E20220" w:rsidRPr="00E20220" w:rsidRDefault="00E20220" w:rsidP="00E20220">
      <w:pPr>
        <w:rPr>
          <w:rFonts w:ascii="Gotham Book" w:eastAsia="Times" w:hAnsi="Gotham Book"/>
          <w:szCs w:val="14"/>
        </w:rPr>
      </w:pPr>
    </w:p>
    <w:p w:rsidR="00E20220" w:rsidRPr="00E20220" w:rsidRDefault="00E20220" w:rsidP="00E20220">
      <w:pPr>
        <w:rPr>
          <w:rFonts w:ascii="Gotham Book" w:eastAsia="Times" w:hAnsi="Gotham Book"/>
          <w:szCs w:val="14"/>
        </w:rPr>
      </w:pPr>
    </w:p>
    <w:p w:rsidR="00E20220" w:rsidRPr="00E20220" w:rsidRDefault="00E20220" w:rsidP="00E20220">
      <w:pPr>
        <w:rPr>
          <w:rFonts w:ascii="Gotham Book" w:eastAsia="Times" w:hAnsi="Gotham Book"/>
          <w:b/>
          <w:szCs w:val="14"/>
        </w:rPr>
      </w:pPr>
      <w:r w:rsidRPr="00E20220">
        <w:rPr>
          <w:rFonts w:ascii="Gotham Book" w:eastAsia="Times" w:hAnsi="Gotham Book"/>
          <w:b/>
          <w:szCs w:val="14"/>
        </w:rPr>
        <w:t>Experiencia Laboral</w:t>
      </w:r>
    </w:p>
    <w:p w:rsidR="00E20220" w:rsidRPr="00E20220" w:rsidRDefault="00E20220" w:rsidP="00E20220">
      <w:pPr>
        <w:rPr>
          <w:rFonts w:ascii="Gotham Book" w:eastAsia="Times" w:hAnsi="Gotham Book"/>
          <w:b/>
          <w:szCs w:val="14"/>
        </w:rPr>
      </w:pPr>
    </w:p>
    <w:p w:rsidR="00E20220" w:rsidRPr="00E20220" w:rsidRDefault="00E20220" w:rsidP="00E20220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E20220">
        <w:rPr>
          <w:rFonts w:ascii="Gotham Book" w:eastAsia="Arial Unicode MS" w:hAnsi="Gotham Book" w:cs="Arial"/>
          <w:lang w:val="es-MX"/>
        </w:rPr>
        <w:t>JEFE DE RECURSOS FINANCIEROS Y HUMANOS, DESARROLLO INTEGRAL DE LA FAMILIA (2010-2012).</w:t>
      </w:r>
    </w:p>
    <w:p w:rsidR="00E20220" w:rsidRPr="00E20220" w:rsidRDefault="00E20220" w:rsidP="00E20220">
      <w:pPr>
        <w:ind w:left="720"/>
        <w:rPr>
          <w:rFonts w:ascii="Gotham Book" w:eastAsia="Arial Unicode MS" w:hAnsi="Gotham Book" w:cs="Arial"/>
          <w:lang w:val="es-MX"/>
        </w:rPr>
      </w:pPr>
    </w:p>
    <w:p w:rsidR="00E20220" w:rsidRPr="00E20220" w:rsidRDefault="00E20220" w:rsidP="00E20220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E20220">
        <w:rPr>
          <w:rFonts w:ascii="Gotham Book" w:eastAsia="Arial Unicode MS" w:hAnsi="Gotham Book" w:cs="Arial"/>
          <w:lang w:val="es-MX"/>
        </w:rPr>
        <w:t>COORDINADOR DE AUDITORES JAL CONSULTING &amp; COMPUTER SERVICES S.C. (2008-2010)</w:t>
      </w:r>
    </w:p>
    <w:p w:rsidR="00E20220" w:rsidRPr="00E20220" w:rsidRDefault="00E20220" w:rsidP="00E20220">
      <w:pPr>
        <w:ind w:left="720"/>
        <w:rPr>
          <w:rFonts w:ascii="Gotham Book" w:eastAsia="Arial Unicode MS" w:hAnsi="Gotham Book" w:cs="Arial"/>
          <w:lang w:val="es-MX"/>
        </w:rPr>
      </w:pPr>
    </w:p>
    <w:p w:rsidR="00620685" w:rsidRPr="00E20220" w:rsidRDefault="00620685" w:rsidP="00E20220">
      <w:pPr>
        <w:rPr>
          <w:rFonts w:ascii="Gotham Book" w:hAnsi="Gotham Book"/>
        </w:rPr>
      </w:pPr>
    </w:p>
    <w:sectPr w:rsidR="00620685" w:rsidRPr="00E2022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2D7" w:rsidRDefault="009A72D7" w:rsidP="004603F3">
      <w:r>
        <w:separator/>
      </w:r>
    </w:p>
  </w:endnote>
  <w:endnote w:type="continuationSeparator" w:id="0">
    <w:p w:rsidR="009A72D7" w:rsidRDefault="009A72D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2D7" w:rsidRDefault="009A72D7" w:rsidP="004603F3">
      <w:r>
        <w:separator/>
      </w:r>
    </w:p>
  </w:footnote>
  <w:footnote w:type="continuationSeparator" w:id="0">
    <w:p w:rsidR="009A72D7" w:rsidRDefault="009A72D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A0C44"/>
    <w:rsid w:val="001B79C5"/>
    <w:rsid w:val="001C687D"/>
    <w:rsid w:val="002161FE"/>
    <w:rsid w:val="00346E77"/>
    <w:rsid w:val="003E0EF2"/>
    <w:rsid w:val="004575BA"/>
    <w:rsid w:val="004603F3"/>
    <w:rsid w:val="004674D7"/>
    <w:rsid w:val="00620685"/>
    <w:rsid w:val="00631284"/>
    <w:rsid w:val="007118B5"/>
    <w:rsid w:val="00756652"/>
    <w:rsid w:val="00892013"/>
    <w:rsid w:val="00957013"/>
    <w:rsid w:val="009A72D7"/>
    <w:rsid w:val="009E353B"/>
    <w:rsid w:val="00A125F9"/>
    <w:rsid w:val="00A41301"/>
    <w:rsid w:val="00C20630"/>
    <w:rsid w:val="00C82E21"/>
    <w:rsid w:val="00CA3768"/>
    <w:rsid w:val="00CC2498"/>
    <w:rsid w:val="00E20220"/>
    <w:rsid w:val="00E747BB"/>
    <w:rsid w:val="00ED27DE"/>
    <w:rsid w:val="00EE7C56"/>
    <w:rsid w:val="00F311AB"/>
    <w:rsid w:val="00F612E3"/>
    <w:rsid w:val="00F6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0BBA2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2018-06-21T18:49:00Z</dcterms:created>
  <dcterms:modified xsi:type="dcterms:W3CDTF">2025-10-16T17:45:00Z</dcterms:modified>
</cp:coreProperties>
</file>