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2E3FB9" w14:textId="51BDBCF1" w:rsidR="00F62AFC" w:rsidRDefault="00F62AFC" w:rsidP="00F62AFC">
      <w:pPr>
        <w:pStyle w:val="Sinespaciado"/>
        <w:jc w:val="center"/>
        <w:rPr>
          <w:rFonts w:ascii="Cambria" w:eastAsia="Arial" w:hAnsi="Cambria" w:cs="Arial"/>
          <w:b/>
          <w:color w:val="242424"/>
          <w:w w:val="105"/>
        </w:rPr>
      </w:pPr>
      <w:bookmarkStart w:id="0" w:name="_GoBack"/>
      <w:bookmarkEnd w:id="0"/>
      <w:r w:rsidRPr="00AB01F8">
        <w:rPr>
          <w:rFonts w:ascii="Cambria" w:eastAsia="Arial" w:hAnsi="Cambria" w:cs="Arial"/>
          <w:b/>
          <w:color w:val="242424"/>
        </w:rPr>
        <w:t>RE</w:t>
      </w:r>
      <w:r w:rsidRPr="00AB01F8">
        <w:rPr>
          <w:rFonts w:ascii="Cambria" w:eastAsia="Arial" w:hAnsi="Cambria" w:cs="Arial"/>
          <w:b/>
          <w:color w:val="363636"/>
        </w:rPr>
        <w:t>GLA</w:t>
      </w:r>
      <w:r w:rsidRPr="00AB01F8">
        <w:rPr>
          <w:rFonts w:ascii="Cambria" w:eastAsia="Arial" w:hAnsi="Cambria" w:cs="Arial"/>
          <w:b/>
          <w:color w:val="242424"/>
        </w:rPr>
        <w:t>MENT</w:t>
      </w:r>
      <w:r w:rsidRPr="00AB01F8">
        <w:rPr>
          <w:rFonts w:ascii="Cambria" w:eastAsia="Arial" w:hAnsi="Cambria" w:cs="Arial"/>
          <w:b/>
          <w:color w:val="363636"/>
        </w:rPr>
        <w:t>O</w:t>
      </w:r>
      <w:r w:rsidRPr="00AB01F8">
        <w:rPr>
          <w:rFonts w:ascii="Cambria" w:eastAsia="Arial" w:hAnsi="Cambria" w:cs="Arial"/>
          <w:b/>
          <w:color w:val="363636"/>
          <w:spacing w:val="34"/>
        </w:rPr>
        <w:t xml:space="preserve"> </w:t>
      </w:r>
      <w:r w:rsidRPr="00AB01F8">
        <w:rPr>
          <w:rFonts w:ascii="Cambria" w:eastAsia="Arial" w:hAnsi="Cambria" w:cs="Arial"/>
          <w:b/>
          <w:color w:val="242424"/>
        </w:rPr>
        <w:t>DEL</w:t>
      </w:r>
      <w:r w:rsidRPr="00AB01F8">
        <w:rPr>
          <w:rFonts w:ascii="Cambria" w:eastAsia="Arial" w:hAnsi="Cambria" w:cs="Arial"/>
          <w:b/>
          <w:color w:val="242424"/>
          <w:spacing w:val="4"/>
        </w:rPr>
        <w:t xml:space="preserve"> </w:t>
      </w:r>
      <w:r w:rsidRPr="00AB01F8">
        <w:rPr>
          <w:rFonts w:ascii="Cambria" w:eastAsia="Arial" w:hAnsi="Cambria" w:cs="Arial"/>
          <w:b/>
          <w:color w:val="363636"/>
        </w:rPr>
        <w:t>S</w:t>
      </w:r>
      <w:r w:rsidRPr="00AB01F8">
        <w:rPr>
          <w:rFonts w:ascii="Cambria" w:eastAsia="Arial" w:hAnsi="Cambria" w:cs="Arial"/>
          <w:b/>
          <w:color w:val="242424"/>
        </w:rPr>
        <w:t>I</w:t>
      </w:r>
      <w:r w:rsidRPr="00AB01F8">
        <w:rPr>
          <w:rFonts w:ascii="Cambria" w:eastAsia="Arial" w:hAnsi="Cambria" w:cs="Arial"/>
          <w:b/>
          <w:color w:val="363636"/>
        </w:rPr>
        <w:t>S</w:t>
      </w:r>
      <w:r w:rsidRPr="00AB01F8">
        <w:rPr>
          <w:rFonts w:ascii="Cambria" w:eastAsia="Arial" w:hAnsi="Cambria" w:cs="Arial"/>
          <w:b/>
          <w:color w:val="242424"/>
        </w:rPr>
        <w:t>TEM</w:t>
      </w:r>
      <w:r w:rsidRPr="00AB01F8">
        <w:rPr>
          <w:rFonts w:ascii="Cambria" w:eastAsia="Arial" w:hAnsi="Cambria" w:cs="Arial"/>
          <w:b/>
          <w:color w:val="363636"/>
        </w:rPr>
        <w:t>A</w:t>
      </w:r>
      <w:r w:rsidRPr="00AB01F8">
        <w:rPr>
          <w:rFonts w:ascii="Cambria" w:eastAsia="Arial" w:hAnsi="Cambria" w:cs="Arial"/>
          <w:b/>
          <w:color w:val="363636"/>
          <w:spacing w:val="32"/>
        </w:rPr>
        <w:t xml:space="preserve"> </w:t>
      </w:r>
      <w:r w:rsidRPr="00AB01F8">
        <w:rPr>
          <w:rFonts w:ascii="Cambria" w:eastAsia="Arial" w:hAnsi="Cambria" w:cs="Arial"/>
          <w:b/>
          <w:color w:val="363636"/>
        </w:rPr>
        <w:t>MU</w:t>
      </w:r>
      <w:r w:rsidRPr="00AB01F8">
        <w:rPr>
          <w:rFonts w:ascii="Cambria" w:eastAsia="Arial" w:hAnsi="Cambria" w:cs="Arial"/>
          <w:b/>
          <w:color w:val="242424"/>
        </w:rPr>
        <w:t>NI</w:t>
      </w:r>
      <w:r w:rsidRPr="00AB01F8">
        <w:rPr>
          <w:rFonts w:ascii="Cambria" w:eastAsia="Arial" w:hAnsi="Cambria" w:cs="Arial"/>
          <w:b/>
          <w:color w:val="363636"/>
        </w:rPr>
        <w:t>C</w:t>
      </w:r>
      <w:r w:rsidRPr="00AB01F8">
        <w:rPr>
          <w:rFonts w:ascii="Cambria" w:eastAsia="Arial" w:hAnsi="Cambria" w:cs="Arial"/>
          <w:b/>
          <w:color w:val="242424"/>
        </w:rPr>
        <w:t>IP</w:t>
      </w:r>
      <w:r w:rsidRPr="00AB01F8">
        <w:rPr>
          <w:rFonts w:ascii="Cambria" w:eastAsia="Arial" w:hAnsi="Cambria" w:cs="Arial"/>
          <w:b/>
          <w:color w:val="363636"/>
        </w:rPr>
        <w:t>A</w:t>
      </w:r>
      <w:r w:rsidRPr="00AB01F8">
        <w:rPr>
          <w:rFonts w:ascii="Cambria" w:eastAsia="Arial" w:hAnsi="Cambria" w:cs="Arial"/>
          <w:b/>
          <w:color w:val="242424"/>
        </w:rPr>
        <w:t>L</w:t>
      </w:r>
      <w:r w:rsidRPr="00AB01F8">
        <w:rPr>
          <w:rFonts w:ascii="Cambria" w:eastAsia="Arial" w:hAnsi="Cambria" w:cs="Arial"/>
          <w:b/>
          <w:color w:val="242424"/>
          <w:spacing w:val="24"/>
        </w:rPr>
        <w:t xml:space="preserve"> </w:t>
      </w:r>
      <w:r w:rsidRPr="00AB01F8">
        <w:rPr>
          <w:rFonts w:ascii="Cambria" w:eastAsia="Arial" w:hAnsi="Cambria" w:cs="Arial"/>
          <w:b/>
          <w:color w:val="242424"/>
          <w:w w:val="93"/>
        </w:rPr>
        <w:t>D</w:t>
      </w:r>
      <w:r w:rsidRPr="00AB01F8">
        <w:rPr>
          <w:rFonts w:ascii="Cambria" w:eastAsia="Arial" w:hAnsi="Cambria" w:cs="Arial"/>
          <w:b/>
          <w:color w:val="242424"/>
        </w:rPr>
        <w:t>E PR</w:t>
      </w:r>
      <w:r w:rsidRPr="00AB01F8">
        <w:rPr>
          <w:rFonts w:ascii="Cambria" w:eastAsia="Arial" w:hAnsi="Cambria" w:cs="Arial"/>
          <w:b/>
          <w:color w:val="363636"/>
        </w:rPr>
        <w:t>O</w:t>
      </w:r>
      <w:r w:rsidRPr="00AB01F8">
        <w:rPr>
          <w:rFonts w:ascii="Cambria" w:eastAsia="Arial" w:hAnsi="Cambria" w:cs="Arial"/>
          <w:b/>
          <w:color w:val="242424"/>
        </w:rPr>
        <w:t>TE</w:t>
      </w:r>
      <w:r w:rsidRPr="00AB01F8">
        <w:rPr>
          <w:rFonts w:ascii="Cambria" w:eastAsia="Arial" w:hAnsi="Cambria" w:cs="Arial"/>
          <w:b/>
          <w:color w:val="363636"/>
        </w:rPr>
        <w:t>CC</w:t>
      </w:r>
      <w:r w:rsidRPr="00AB01F8">
        <w:rPr>
          <w:rFonts w:ascii="Cambria" w:eastAsia="Arial" w:hAnsi="Cambria" w:cs="Arial"/>
          <w:b/>
          <w:color w:val="242424"/>
        </w:rPr>
        <w:t>I</w:t>
      </w:r>
      <w:r w:rsidRPr="00AB01F8">
        <w:rPr>
          <w:rFonts w:ascii="Cambria" w:eastAsia="Arial" w:hAnsi="Cambria" w:cs="Arial"/>
          <w:b/>
          <w:color w:val="363636"/>
        </w:rPr>
        <w:t>Ó</w:t>
      </w:r>
      <w:r w:rsidRPr="00AB01F8">
        <w:rPr>
          <w:rFonts w:ascii="Cambria" w:eastAsia="Arial" w:hAnsi="Cambria" w:cs="Arial"/>
          <w:b/>
          <w:color w:val="242424"/>
        </w:rPr>
        <w:t>N</w:t>
      </w:r>
      <w:r w:rsidRPr="00AB01F8">
        <w:rPr>
          <w:rFonts w:ascii="Cambria" w:eastAsia="Arial" w:hAnsi="Cambria" w:cs="Arial"/>
          <w:b/>
          <w:color w:val="242424"/>
          <w:spacing w:val="35"/>
        </w:rPr>
        <w:t xml:space="preserve"> </w:t>
      </w:r>
      <w:r w:rsidRPr="00AB01F8">
        <w:rPr>
          <w:rFonts w:ascii="Cambria" w:eastAsia="Arial" w:hAnsi="Cambria" w:cs="Arial"/>
          <w:b/>
          <w:color w:val="363636"/>
        </w:rPr>
        <w:t>C</w:t>
      </w:r>
      <w:r w:rsidRPr="00AB01F8">
        <w:rPr>
          <w:rFonts w:ascii="Cambria" w:eastAsia="Arial" w:hAnsi="Cambria" w:cs="Arial"/>
          <w:b/>
          <w:color w:val="242424"/>
        </w:rPr>
        <w:t>I</w:t>
      </w:r>
      <w:r w:rsidRPr="00AB01F8">
        <w:rPr>
          <w:rFonts w:ascii="Cambria" w:eastAsia="Arial" w:hAnsi="Cambria" w:cs="Arial"/>
          <w:b/>
          <w:color w:val="363636"/>
        </w:rPr>
        <w:t>V</w:t>
      </w:r>
      <w:r w:rsidRPr="00AB01F8">
        <w:rPr>
          <w:rFonts w:ascii="Cambria" w:eastAsia="Arial" w:hAnsi="Cambria" w:cs="Arial"/>
          <w:b/>
          <w:color w:val="242424"/>
        </w:rPr>
        <w:t>IL</w:t>
      </w:r>
      <w:r w:rsidRPr="00AB01F8">
        <w:rPr>
          <w:rFonts w:ascii="Cambria" w:eastAsia="Arial" w:hAnsi="Cambria" w:cs="Arial"/>
          <w:b/>
          <w:color w:val="242424"/>
          <w:spacing w:val="15"/>
        </w:rPr>
        <w:t xml:space="preserve"> </w:t>
      </w:r>
      <w:r w:rsidRPr="00AB01F8">
        <w:rPr>
          <w:rFonts w:ascii="Cambria" w:eastAsia="Arial" w:hAnsi="Cambria" w:cs="Arial"/>
          <w:b/>
          <w:color w:val="242424"/>
        </w:rPr>
        <w:t>D</w:t>
      </w:r>
      <w:r w:rsidRPr="00AB01F8">
        <w:rPr>
          <w:rFonts w:ascii="Cambria" w:eastAsia="Arial" w:hAnsi="Cambria" w:cs="Arial"/>
          <w:b/>
          <w:color w:val="363636"/>
        </w:rPr>
        <w:t>E</w:t>
      </w:r>
      <w:r w:rsidRPr="00AB01F8">
        <w:rPr>
          <w:rFonts w:ascii="Cambria" w:eastAsia="Arial" w:hAnsi="Cambria" w:cs="Arial"/>
          <w:b/>
          <w:color w:val="363636"/>
          <w:spacing w:val="8"/>
        </w:rPr>
        <w:t xml:space="preserve"> </w:t>
      </w:r>
      <w:r w:rsidRPr="00AB01F8">
        <w:rPr>
          <w:rFonts w:ascii="Cambria" w:eastAsia="Arial" w:hAnsi="Cambria" w:cs="Arial"/>
          <w:b/>
          <w:color w:val="363636"/>
          <w:w w:val="93"/>
        </w:rPr>
        <w:t>S</w:t>
      </w:r>
      <w:r w:rsidRPr="00AB01F8">
        <w:rPr>
          <w:rFonts w:ascii="Cambria" w:eastAsia="Arial" w:hAnsi="Cambria" w:cs="Arial"/>
          <w:b/>
          <w:color w:val="363636"/>
          <w:w w:val="108"/>
        </w:rPr>
        <w:t>A</w:t>
      </w:r>
      <w:r w:rsidRPr="00AB01F8">
        <w:rPr>
          <w:rFonts w:ascii="Cambria" w:eastAsia="Arial" w:hAnsi="Cambria" w:cs="Arial"/>
          <w:b/>
          <w:color w:val="242424"/>
          <w:w w:val="103"/>
        </w:rPr>
        <w:t>L</w:t>
      </w:r>
      <w:r w:rsidRPr="00AB01F8">
        <w:rPr>
          <w:rFonts w:ascii="Cambria" w:eastAsia="Arial" w:hAnsi="Cambria" w:cs="Arial"/>
          <w:b/>
          <w:color w:val="242424"/>
          <w:w w:val="102"/>
        </w:rPr>
        <w:t>T</w:t>
      </w:r>
      <w:r w:rsidRPr="00AB01F8">
        <w:rPr>
          <w:rFonts w:ascii="Cambria" w:eastAsia="Arial" w:hAnsi="Cambria" w:cs="Arial"/>
          <w:b/>
          <w:color w:val="242424"/>
          <w:w w:val="86"/>
        </w:rPr>
        <w:t>I</w:t>
      </w:r>
      <w:r w:rsidRPr="00AB01F8">
        <w:rPr>
          <w:rFonts w:ascii="Cambria" w:eastAsia="Arial" w:hAnsi="Cambria" w:cs="Arial"/>
          <w:b/>
          <w:color w:val="242424"/>
          <w:w w:val="112"/>
        </w:rPr>
        <w:t>L</w:t>
      </w:r>
      <w:r w:rsidRPr="00AB01F8">
        <w:rPr>
          <w:rFonts w:ascii="Cambria" w:eastAsia="Arial" w:hAnsi="Cambria" w:cs="Arial"/>
          <w:b/>
          <w:color w:val="242424"/>
          <w:w w:val="103"/>
        </w:rPr>
        <w:t>L</w:t>
      </w:r>
      <w:r w:rsidRPr="00AB01F8">
        <w:rPr>
          <w:rFonts w:ascii="Cambria" w:eastAsia="Arial" w:hAnsi="Cambria" w:cs="Arial"/>
          <w:b/>
          <w:color w:val="363636"/>
          <w:w w:val="98"/>
        </w:rPr>
        <w:t>O</w:t>
      </w:r>
      <w:r w:rsidRPr="00AB01F8">
        <w:rPr>
          <w:rFonts w:ascii="Cambria" w:eastAsia="Arial" w:hAnsi="Cambria" w:cs="Arial"/>
          <w:b/>
          <w:color w:val="4C4C4C"/>
          <w:w w:val="86"/>
        </w:rPr>
        <w:t xml:space="preserve">, </w:t>
      </w:r>
      <w:r w:rsidRPr="00AB01F8">
        <w:rPr>
          <w:rFonts w:ascii="Cambria" w:eastAsia="Arial" w:hAnsi="Cambria" w:cs="Arial"/>
          <w:b/>
          <w:color w:val="363636"/>
        </w:rPr>
        <w:t>COA</w:t>
      </w:r>
      <w:r w:rsidRPr="00AB01F8">
        <w:rPr>
          <w:rFonts w:ascii="Cambria" w:eastAsia="Arial" w:hAnsi="Cambria" w:cs="Arial"/>
          <w:b/>
          <w:color w:val="242424"/>
        </w:rPr>
        <w:t>HUIL</w:t>
      </w:r>
      <w:r w:rsidRPr="00AB01F8">
        <w:rPr>
          <w:rFonts w:ascii="Cambria" w:eastAsia="Arial" w:hAnsi="Cambria" w:cs="Arial"/>
          <w:b/>
          <w:color w:val="363636"/>
        </w:rPr>
        <w:t>A</w:t>
      </w:r>
      <w:r w:rsidRPr="00AB01F8">
        <w:rPr>
          <w:rFonts w:ascii="Cambria" w:eastAsia="Arial" w:hAnsi="Cambria" w:cs="Arial"/>
          <w:b/>
          <w:color w:val="363636"/>
          <w:spacing w:val="26"/>
        </w:rPr>
        <w:t xml:space="preserve"> </w:t>
      </w:r>
      <w:r w:rsidRPr="00AB01F8">
        <w:rPr>
          <w:rFonts w:ascii="Cambria" w:eastAsia="Arial" w:hAnsi="Cambria" w:cs="Arial"/>
          <w:b/>
          <w:color w:val="242424"/>
        </w:rPr>
        <w:t>DE</w:t>
      </w:r>
      <w:r w:rsidRPr="00AB01F8">
        <w:rPr>
          <w:rFonts w:ascii="Cambria" w:eastAsia="Arial" w:hAnsi="Cambria" w:cs="Arial"/>
          <w:b/>
          <w:color w:val="242424"/>
          <w:spacing w:val="8"/>
        </w:rPr>
        <w:t xml:space="preserve"> </w:t>
      </w:r>
      <w:r w:rsidRPr="00AB01F8">
        <w:rPr>
          <w:rFonts w:ascii="Cambria" w:eastAsia="Arial" w:hAnsi="Cambria" w:cs="Arial"/>
          <w:b/>
          <w:color w:val="242424"/>
          <w:w w:val="101"/>
        </w:rPr>
        <w:t>ZA</w:t>
      </w:r>
      <w:r w:rsidRPr="00AB01F8">
        <w:rPr>
          <w:rFonts w:ascii="Cambria" w:eastAsia="Arial" w:hAnsi="Cambria" w:cs="Arial"/>
          <w:b/>
          <w:color w:val="242424"/>
        </w:rPr>
        <w:t>RA</w:t>
      </w:r>
      <w:r w:rsidRPr="00AB01F8">
        <w:rPr>
          <w:rFonts w:ascii="Cambria" w:eastAsia="Arial" w:hAnsi="Cambria" w:cs="Arial"/>
          <w:b/>
          <w:color w:val="363636"/>
          <w:w w:val="105"/>
        </w:rPr>
        <w:t>G</w:t>
      </w:r>
      <w:r w:rsidRPr="00AB01F8">
        <w:rPr>
          <w:rFonts w:ascii="Cambria" w:eastAsia="Arial" w:hAnsi="Cambria" w:cs="Arial"/>
          <w:b/>
          <w:color w:val="242424"/>
          <w:w w:val="105"/>
        </w:rPr>
        <w:t>OZA</w:t>
      </w:r>
    </w:p>
    <w:p w14:paraId="7706427D" w14:textId="4631A68D" w:rsidR="00A06049" w:rsidRDefault="00A06049" w:rsidP="00F62AFC">
      <w:pPr>
        <w:pStyle w:val="Sinespaciado"/>
        <w:jc w:val="center"/>
        <w:rPr>
          <w:rFonts w:ascii="Cambria" w:eastAsia="Arial" w:hAnsi="Cambria" w:cs="Arial"/>
          <w:b/>
          <w:color w:val="242424"/>
          <w:w w:val="105"/>
        </w:rPr>
      </w:pPr>
    </w:p>
    <w:p w14:paraId="79CF53D9" w14:textId="73544AF5" w:rsidR="00A06049" w:rsidRPr="00A06049" w:rsidRDefault="00A06049" w:rsidP="00A06049">
      <w:pPr>
        <w:pStyle w:val="Sinespaciado"/>
        <w:rPr>
          <w:rFonts w:ascii="Cambria" w:eastAsia="Arial" w:hAnsi="Cambria" w:cs="Arial"/>
          <w:bCs/>
          <w:i/>
          <w:iCs/>
          <w:color w:val="242424"/>
          <w:w w:val="105"/>
        </w:rPr>
      </w:pPr>
      <w:r w:rsidRPr="00A06049">
        <w:rPr>
          <w:rFonts w:ascii="Cambria" w:eastAsia="Arial" w:hAnsi="Cambria" w:cs="Arial"/>
          <w:bCs/>
          <w:i/>
          <w:iCs/>
          <w:color w:val="242424"/>
          <w:w w:val="105"/>
        </w:rPr>
        <w:t>REGLAMENTO PUBLICADO EN EL PERIÓDICO OFICIAL DEL ESTADO: 28 DE ENERO DEL 2014.</w:t>
      </w:r>
    </w:p>
    <w:p w14:paraId="324F69D5" w14:textId="77777777" w:rsidR="00F62AFC" w:rsidRPr="00AB01F8" w:rsidRDefault="00F62AFC" w:rsidP="00F62AFC">
      <w:pPr>
        <w:pStyle w:val="Sinespaciado"/>
        <w:jc w:val="center"/>
        <w:rPr>
          <w:rFonts w:ascii="Cambria" w:eastAsia="Arial" w:hAnsi="Cambria" w:cs="Arial"/>
          <w:b/>
          <w:color w:val="242424"/>
          <w:w w:val="105"/>
        </w:rPr>
      </w:pPr>
    </w:p>
    <w:p w14:paraId="2B9BF11D" w14:textId="77777777" w:rsidR="00F62AFC" w:rsidRPr="00AB01F8" w:rsidRDefault="00F62AFC" w:rsidP="00F62AFC">
      <w:pPr>
        <w:pStyle w:val="Sinespaciado"/>
        <w:jc w:val="center"/>
        <w:rPr>
          <w:rFonts w:ascii="Cambria" w:eastAsia="Arial" w:hAnsi="Cambria" w:cs="Arial"/>
          <w:b/>
          <w:color w:val="242424"/>
          <w:w w:val="105"/>
        </w:rPr>
      </w:pPr>
      <w:r w:rsidRPr="00AB01F8">
        <w:rPr>
          <w:rFonts w:ascii="Cambria" w:eastAsia="Arial" w:hAnsi="Cambria" w:cs="Arial"/>
          <w:b/>
          <w:color w:val="242424"/>
          <w:w w:val="105"/>
        </w:rPr>
        <w:t>LIBRO I</w:t>
      </w:r>
    </w:p>
    <w:p w14:paraId="7AA8745C" w14:textId="77777777" w:rsidR="00F62AFC" w:rsidRPr="00AB01F8" w:rsidRDefault="00F62AFC" w:rsidP="00F62AFC">
      <w:pPr>
        <w:pStyle w:val="Sinespaciado"/>
        <w:jc w:val="center"/>
        <w:rPr>
          <w:rFonts w:ascii="Cambria" w:eastAsia="Arial" w:hAnsi="Cambria" w:cs="Arial"/>
          <w:b/>
          <w:color w:val="242424"/>
          <w:w w:val="105"/>
        </w:rPr>
      </w:pPr>
    </w:p>
    <w:p w14:paraId="2B84F63E" w14:textId="77777777" w:rsidR="00F62AFC" w:rsidRPr="00AB01F8" w:rsidRDefault="00F62AFC" w:rsidP="00F62AFC">
      <w:pPr>
        <w:pStyle w:val="Sinespaciado"/>
        <w:jc w:val="center"/>
        <w:rPr>
          <w:rFonts w:ascii="Cambria" w:eastAsia="Arial" w:hAnsi="Cambria" w:cs="Arial"/>
          <w:b/>
          <w:color w:val="242424"/>
          <w:w w:val="105"/>
        </w:rPr>
      </w:pPr>
      <w:r w:rsidRPr="00AB01F8">
        <w:rPr>
          <w:rFonts w:ascii="Cambria" w:eastAsia="Arial" w:hAnsi="Cambria" w:cs="Arial"/>
          <w:b/>
          <w:color w:val="242424"/>
          <w:w w:val="105"/>
        </w:rPr>
        <w:t xml:space="preserve">TÍTULO I </w:t>
      </w:r>
    </w:p>
    <w:p w14:paraId="26E77613" w14:textId="77777777" w:rsidR="00F62AFC" w:rsidRPr="00AB01F8" w:rsidRDefault="00F62AFC" w:rsidP="00F62AFC">
      <w:pPr>
        <w:pStyle w:val="Sinespaciado"/>
        <w:jc w:val="center"/>
        <w:rPr>
          <w:rFonts w:ascii="Cambria" w:eastAsia="Arial" w:hAnsi="Cambria" w:cs="Arial"/>
          <w:b/>
          <w:color w:val="242424"/>
          <w:w w:val="105"/>
        </w:rPr>
      </w:pPr>
      <w:r w:rsidRPr="00AB01F8">
        <w:rPr>
          <w:rFonts w:ascii="Cambria" w:eastAsia="Arial" w:hAnsi="Cambria" w:cs="Arial"/>
          <w:b/>
          <w:color w:val="242424"/>
          <w:w w:val="105"/>
        </w:rPr>
        <w:t>DISPOSICONES GENERALES</w:t>
      </w:r>
    </w:p>
    <w:p w14:paraId="18A990AB" w14:textId="77777777" w:rsidR="00F62AFC" w:rsidRPr="00AB01F8" w:rsidRDefault="00F62AFC" w:rsidP="00F62AFC">
      <w:pPr>
        <w:pStyle w:val="Sinespaciado"/>
        <w:jc w:val="center"/>
        <w:rPr>
          <w:rFonts w:ascii="Cambria" w:eastAsia="Arial" w:hAnsi="Cambria" w:cs="Arial"/>
          <w:b/>
          <w:color w:val="242424"/>
          <w:w w:val="105"/>
        </w:rPr>
      </w:pPr>
    </w:p>
    <w:p w14:paraId="3C1FBAD3"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w:t>
      </w:r>
      <w:r w:rsidRPr="00AB01F8">
        <w:rPr>
          <w:rFonts w:ascii="Cambria" w:hAnsi="Cambria" w:cs="Arial"/>
        </w:rPr>
        <w:t xml:space="preserve"> Las disposiciones contenidas en el presente ordenamiento son de orden público, interés social y de observancia general en el municipio de Saltillo, Coahuila de Zaragoza y tienen por objeto:</w:t>
      </w:r>
    </w:p>
    <w:p w14:paraId="284F0E2A" w14:textId="77777777" w:rsidR="00F62AFC" w:rsidRPr="00AB01F8" w:rsidRDefault="00F62AFC" w:rsidP="00F62AFC">
      <w:pPr>
        <w:pStyle w:val="Sinespaciado"/>
        <w:jc w:val="both"/>
        <w:rPr>
          <w:rFonts w:ascii="Cambria" w:hAnsi="Cambria" w:cs="Arial"/>
        </w:rPr>
      </w:pPr>
    </w:p>
    <w:p w14:paraId="7BDF2F1B" w14:textId="77777777" w:rsidR="00F62AFC" w:rsidRPr="00AB01F8" w:rsidRDefault="00F62AFC" w:rsidP="00F62AFC">
      <w:pPr>
        <w:pStyle w:val="Sinespaciado"/>
        <w:jc w:val="both"/>
        <w:rPr>
          <w:rFonts w:ascii="Cambria" w:hAnsi="Cambria" w:cs="Arial"/>
        </w:rPr>
      </w:pPr>
      <w:r w:rsidRPr="00AB01F8">
        <w:rPr>
          <w:rFonts w:ascii="Cambria" w:hAnsi="Cambria" w:cs="Arial"/>
        </w:rPr>
        <w:t>I. Ejecutar en el municipio las disposiciones legales de la Ley de Protección Civil del Estado de Coahuila y la Ley General de Protección Civil, proveyendo tales disposiciones a su exacta observancia en la esfera administrativa municipal; y</w:t>
      </w:r>
    </w:p>
    <w:p w14:paraId="3C1F1472" w14:textId="77777777" w:rsidR="00F62AFC" w:rsidRPr="00AB01F8" w:rsidRDefault="00F62AFC" w:rsidP="00F62AFC">
      <w:pPr>
        <w:pStyle w:val="Sinespaciado"/>
        <w:jc w:val="both"/>
        <w:rPr>
          <w:rFonts w:ascii="Cambria" w:hAnsi="Cambria" w:cs="Arial"/>
        </w:rPr>
      </w:pPr>
    </w:p>
    <w:p w14:paraId="0F603A26" w14:textId="77777777" w:rsidR="00F62AFC" w:rsidRPr="00AB01F8" w:rsidRDefault="00F62AFC" w:rsidP="00F62AFC">
      <w:pPr>
        <w:pStyle w:val="Sinespaciado"/>
        <w:jc w:val="both"/>
        <w:rPr>
          <w:rFonts w:ascii="Cambria" w:hAnsi="Cambria" w:cs="Arial"/>
        </w:rPr>
      </w:pPr>
      <w:r w:rsidRPr="00AB01F8">
        <w:rPr>
          <w:rFonts w:ascii="Cambria" w:hAnsi="Cambria" w:cs="Arial"/>
        </w:rPr>
        <w:t>II. Establecer las bases de coordinación, competencias y facultades de las partes que integran el Sistema Municipal de Protección Civil, de conformidad a lo establecido por la Ley General de Protección Civil, así como la Ley de Protección Civil para el Estado de Coahuila de Zaragoza.</w:t>
      </w:r>
    </w:p>
    <w:p w14:paraId="79A38A62" w14:textId="77777777" w:rsidR="00F62AFC" w:rsidRPr="00AB01F8" w:rsidRDefault="00F62AFC" w:rsidP="00F62AFC">
      <w:pPr>
        <w:pStyle w:val="Sinespaciado"/>
        <w:jc w:val="both"/>
        <w:rPr>
          <w:rFonts w:ascii="Cambria" w:hAnsi="Cambria" w:cs="Arial"/>
        </w:rPr>
      </w:pPr>
    </w:p>
    <w:p w14:paraId="4518D699" w14:textId="0408AD53" w:rsidR="00F62AFC" w:rsidRPr="00AB01F8" w:rsidRDefault="00F62AFC" w:rsidP="00F62AFC">
      <w:pPr>
        <w:pStyle w:val="Sinespaciado"/>
        <w:jc w:val="both"/>
        <w:rPr>
          <w:rFonts w:ascii="Cambria" w:hAnsi="Cambria" w:cs="Arial"/>
        </w:rPr>
      </w:pPr>
      <w:r w:rsidRPr="00AB01F8">
        <w:rPr>
          <w:rFonts w:ascii="Cambria" w:hAnsi="Cambria" w:cs="Arial"/>
          <w:b/>
        </w:rPr>
        <w:t>Artículo 2.</w:t>
      </w:r>
      <w:r w:rsidRPr="00AB01F8">
        <w:rPr>
          <w:rFonts w:ascii="Cambria" w:hAnsi="Cambria" w:cs="Arial"/>
        </w:rPr>
        <w:t xml:space="preserve"> Para los efectos de la ejecución de la Ley de Protección Civil para el Estado de</w:t>
      </w:r>
      <w:r w:rsidR="002B6E1E">
        <w:rPr>
          <w:rFonts w:ascii="Cambria" w:hAnsi="Cambria" w:cs="Arial"/>
        </w:rPr>
        <w:t xml:space="preserve"> </w:t>
      </w:r>
      <w:r w:rsidRPr="00AB01F8">
        <w:rPr>
          <w:rFonts w:ascii="Cambria" w:hAnsi="Cambria" w:cs="Arial"/>
        </w:rPr>
        <w:t xml:space="preserve">Coahuila y del presente </w:t>
      </w:r>
      <w:r w:rsidR="002B6E1E">
        <w:rPr>
          <w:rFonts w:ascii="Cambria" w:hAnsi="Cambria" w:cs="Arial"/>
        </w:rPr>
        <w:t>R</w:t>
      </w:r>
      <w:r w:rsidRPr="00AB01F8">
        <w:rPr>
          <w:rFonts w:ascii="Cambria" w:hAnsi="Cambria" w:cs="Arial"/>
        </w:rPr>
        <w:t>eglamento, se entiende por:</w:t>
      </w:r>
    </w:p>
    <w:p w14:paraId="64ED9395" w14:textId="77777777" w:rsidR="00F62AFC" w:rsidRPr="00AB01F8" w:rsidRDefault="00F62AFC" w:rsidP="00F62AFC">
      <w:pPr>
        <w:pStyle w:val="Sinespaciado"/>
        <w:jc w:val="both"/>
        <w:rPr>
          <w:rFonts w:ascii="Cambria" w:hAnsi="Cambria" w:cs="Arial"/>
        </w:rPr>
      </w:pPr>
    </w:p>
    <w:p w14:paraId="09439978" w14:textId="435726B5" w:rsidR="00F62AFC" w:rsidRPr="00AB01F8" w:rsidRDefault="00F62AFC" w:rsidP="00F62AFC">
      <w:pPr>
        <w:pStyle w:val="Sinespaciado"/>
        <w:jc w:val="both"/>
        <w:rPr>
          <w:rFonts w:ascii="Cambria" w:hAnsi="Cambria" w:cs="Arial"/>
        </w:rPr>
      </w:pPr>
      <w:r w:rsidRPr="00AB01F8">
        <w:rPr>
          <w:rFonts w:ascii="Cambria" w:hAnsi="Cambria" w:cs="Arial"/>
        </w:rPr>
        <w:t>I. A</w:t>
      </w:r>
      <w:r w:rsidR="002B6E1E" w:rsidRPr="00AB01F8">
        <w:rPr>
          <w:rFonts w:ascii="Cambria" w:hAnsi="Cambria" w:cs="Arial"/>
        </w:rPr>
        <w:t>ccidente</w:t>
      </w:r>
      <w:r w:rsidRPr="00AB01F8">
        <w:rPr>
          <w:rFonts w:ascii="Cambria" w:hAnsi="Cambria" w:cs="Arial"/>
        </w:rPr>
        <w:t xml:space="preserve">: Evento no </w:t>
      </w:r>
      <w:r w:rsidR="002B6E1E" w:rsidRPr="00AB01F8">
        <w:rPr>
          <w:rFonts w:ascii="Cambria" w:hAnsi="Cambria" w:cs="Arial"/>
        </w:rPr>
        <w:t>premeditado,</w:t>
      </w:r>
      <w:r w:rsidRPr="00AB01F8">
        <w:rPr>
          <w:rFonts w:ascii="Cambria" w:hAnsi="Cambria" w:cs="Arial"/>
        </w:rPr>
        <w:t xml:space="preserve"> aunque muchas veces previsible, que se presenta en forma súbita, altera el curso regular de los acontecimientos y/o lesiona o causa la muerte a las personas y/u ocasiona daños en sus bienes y/o en su entorno</w:t>
      </w:r>
      <w:r w:rsidR="002B6E1E">
        <w:rPr>
          <w:rFonts w:ascii="Cambria" w:hAnsi="Cambria" w:cs="Arial"/>
        </w:rPr>
        <w:t>.</w:t>
      </w:r>
    </w:p>
    <w:p w14:paraId="01633803" w14:textId="77777777" w:rsidR="00F62AFC" w:rsidRPr="00AB01F8" w:rsidRDefault="00F62AFC" w:rsidP="00F62AFC">
      <w:pPr>
        <w:pStyle w:val="Sinespaciado"/>
        <w:jc w:val="both"/>
        <w:rPr>
          <w:rFonts w:ascii="Cambria" w:hAnsi="Cambria" w:cs="Arial"/>
        </w:rPr>
      </w:pPr>
    </w:p>
    <w:p w14:paraId="56686D08" w14:textId="750C0710" w:rsidR="00F62AFC" w:rsidRPr="00AB01F8" w:rsidRDefault="00F62AFC" w:rsidP="00F62AFC">
      <w:pPr>
        <w:pStyle w:val="Sinespaciado"/>
        <w:jc w:val="both"/>
        <w:rPr>
          <w:rFonts w:ascii="Cambria" w:hAnsi="Cambria" w:cs="Arial"/>
        </w:rPr>
      </w:pPr>
      <w:r w:rsidRPr="00AB01F8">
        <w:rPr>
          <w:rFonts w:ascii="Cambria" w:hAnsi="Cambria" w:cs="Arial"/>
        </w:rPr>
        <w:t xml:space="preserve">II. </w:t>
      </w:r>
      <w:r w:rsidR="002B6E1E" w:rsidRPr="00AB01F8">
        <w:rPr>
          <w:rFonts w:ascii="Cambria" w:hAnsi="Cambria" w:cs="Arial"/>
        </w:rPr>
        <w:t>Denuncia popular</w:t>
      </w:r>
      <w:r w:rsidRPr="00AB01F8">
        <w:rPr>
          <w:rFonts w:ascii="Cambria" w:hAnsi="Cambria" w:cs="Arial"/>
        </w:rPr>
        <w:t>: Derecho y la obligación de denunciar ante la Unidad cualquier hecho, acto u omisión que cause o pueda causar accidentes y/o situaciones de riesgo para la población, sus bienes o entorno natural</w:t>
      </w:r>
      <w:r w:rsidR="002B6E1E">
        <w:rPr>
          <w:rFonts w:ascii="Cambria" w:hAnsi="Cambria" w:cs="Arial"/>
        </w:rPr>
        <w:t>.</w:t>
      </w:r>
    </w:p>
    <w:p w14:paraId="7F2BB09C" w14:textId="77777777" w:rsidR="00F62AFC" w:rsidRPr="00AB01F8" w:rsidRDefault="00F62AFC" w:rsidP="00F62AFC">
      <w:pPr>
        <w:pStyle w:val="Sinespaciado"/>
        <w:jc w:val="both"/>
        <w:rPr>
          <w:rFonts w:ascii="Cambria" w:hAnsi="Cambria" w:cs="Arial"/>
        </w:rPr>
      </w:pPr>
    </w:p>
    <w:p w14:paraId="4A233AC5" w14:textId="1257633A" w:rsidR="00F62AFC" w:rsidRPr="00AB01F8" w:rsidRDefault="00F62AFC" w:rsidP="00F62AFC">
      <w:pPr>
        <w:pStyle w:val="Sinespaciado"/>
        <w:jc w:val="both"/>
        <w:rPr>
          <w:rFonts w:ascii="Cambria" w:hAnsi="Cambria" w:cs="Arial"/>
        </w:rPr>
      </w:pPr>
      <w:r w:rsidRPr="00AB01F8">
        <w:rPr>
          <w:rFonts w:ascii="Cambria" w:hAnsi="Cambria" w:cs="Arial"/>
        </w:rPr>
        <w:t xml:space="preserve">III. </w:t>
      </w:r>
      <w:r w:rsidR="002B6E1E" w:rsidRPr="00AB01F8">
        <w:rPr>
          <w:rFonts w:ascii="Cambria" w:hAnsi="Cambria" w:cs="Arial"/>
        </w:rPr>
        <w:t>Agentes destructivos</w:t>
      </w:r>
      <w:r w:rsidRPr="00AB01F8">
        <w:rPr>
          <w:rFonts w:ascii="Cambria" w:hAnsi="Cambria" w:cs="Arial"/>
        </w:rPr>
        <w:t>: Los fenómenos de carácter geológico, hidrometeorológico, químico, sanitario y socio organizativo que pueden producir riesgo, emergencia o desastre. También se les denomina fenómenos perturbadores</w:t>
      </w:r>
      <w:r w:rsidR="002B6E1E">
        <w:rPr>
          <w:rFonts w:ascii="Cambria" w:hAnsi="Cambria" w:cs="Arial"/>
        </w:rPr>
        <w:t>.</w:t>
      </w:r>
    </w:p>
    <w:p w14:paraId="44927933" w14:textId="77777777" w:rsidR="00F62AFC" w:rsidRPr="00AB01F8" w:rsidRDefault="00F62AFC" w:rsidP="00F62AFC">
      <w:pPr>
        <w:pStyle w:val="Sinespaciado"/>
        <w:jc w:val="both"/>
        <w:rPr>
          <w:rFonts w:ascii="Cambria" w:hAnsi="Cambria" w:cs="Arial"/>
        </w:rPr>
      </w:pPr>
    </w:p>
    <w:p w14:paraId="42406701" w14:textId="44352086" w:rsidR="00F62AFC" w:rsidRPr="00AB01F8" w:rsidRDefault="00F62AFC" w:rsidP="00F62AFC">
      <w:pPr>
        <w:pStyle w:val="Sinespaciado"/>
        <w:jc w:val="both"/>
        <w:rPr>
          <w:rFonts w:ascii="Cambria" w:hAnsi="Cambria" w:cs="Arial"/>
        </w:rPr>
      </w:pPr>
      <w:r w:rsidRPr="00AB01F8">
        <w:rPr>
          <w:rFonts w:ascii="Cambria" w:hAnsi="Cambria" w:cs="Arial"/>
        </w:rPr>
        <w:t xml:space="preserve">IV. </w:t>
      </w:r>
      <w:r w:rsidR="002B6E1E" w:rsidRPr="00AB01F8">
        <w:rPr>
          <w:rFonts w:ascii="Cambria" w:hAnsi="Cambria" w:cs="Arial"/>
        </w:rPr>
        <w:t>Alarma</w:t>
      </w:r>
      <w:r w:rsidRPr="00AB01F8">
        <w:rPr>
          <w:rFonts w:ascii="Cambria" w:hAnsi="Cambria" w:cs="Arial"/>
        </w:rPr>
        <w:t>: instrumento acústico, óptico o mecánico que al ser accionado previo acuerdo, avisa de la presencia inminente de una calamidad, por lo que las personas involucradas deberán tomar las medidas preventivas necesarias de acuerdo a una preparación para establecer el estado de alarma en el organismo correspondiente; Se establece cuando se han producido daños en la población, existe riesgo para las personas y/o sus bienes y entorno, lo que implica necesariamente la ejecución del subprograma de auxilio.</w:t>
      </w:r>
    </w:p>
    <w:p w14:paraId="3BBC6429" w14:textId="77777777" w:rsidR="00F62AFC" w:rsidRPr="00AB01F8" w:rsidRDefault="00F62AFC" w:rsidP="00F62AFC">
      <w:pPr>
        <w:pStyle w:val="Sinespaciado"/>
        <w:jc w:val="both"/>
        <w:rPr>
          <w:rFonts w:ascii="Cambria" w:hAnsi="Cambria" w:cs="Arial"/>
        </w:rPr>
      </w:pPr>
    </w:p>
    <w:p w14:paraId="455B47B8" w14:textId="0240C484" w:rsidR="00F62AFC" w:rsidRPr="00AB01F8" w:rsidRDefault="00F62AFC" w:rsidP="00F62AFC">
      <w:pPr>
        <w:pStyle w:val="Sinespaciado"/>
        <w:jc w:val="both"/>
        <w:rPr>
          <w:rFonts w:ascii="Cambria" w:hAnsi="Cambria" w:cs="Arial"/>
        </w:rPr>
      </w:pPr>
      <w:r w:rsidRPr="00AB01F8">
        <w:rPr>
          <w:rFonts w:ascii="Cambria" w:hAnsi="Cambria" w:cs="Arial"/>
        </w:rPr>
        <w:t xml:space="preserve">V. </w:t>
      </w:r>
      <w:r w:rsidR="002B6E1E" w:rsidRPr="00AB01F8">
        <w:rPr>
          <w:rFonts w:ascii="Cambria" w:hAnsi="Cambria" w:cs="Arial"/>
        </w:rPr>
        <w:t>Refugio temporal</w:t>
      </w:r>
      <w:r w:rsidRPr="00AB01F8">
        <w:rPr>
          <w:rFonts w:ascii="Cambria" w:hAnsi="Cambria" w:cs="Arial"/>
        </w:rPr>
        <w:t>: Lugar de asilo eventual de personas que han sido retiradas de su lugar de alojamiento a fin de garantizar tanto su seguridad y garantizar la satisfacción de sus necesidades básicas, cuya duración será establecida por la autoridad municipal</w:t>
      </w:r>
      <w:r w:rsidR="002B6E1E">
        <w:rPr>
          <w:rFonts w:ascii="Cambria" w:hAnsi="Cambria" w:cs="Arial"/>
        </w:rPr>
        <w:t>.</w:t>
      </w:r>
    </w:p>
    <w:p w14:paraId="59DB3AFA" w14:textId="77777777" w:rsidR="00F62AFC" w:rsidRPr="00AB01F8" w:rsidRDefault="00F62AFC" w:rsidP="00F62AFC">
      <w:pPr>
        <w:pStyle w:val="Sinespaciado"/>
        <w:jc w:val="both"/>
        <w:rPr>
          <w:rFonts w:ascii="Cambria" w:hAnsi="Cambria" w:cs="Arial"/>
        </w:rPr>
      </w:pPr>
    </w:p>
    <w:p w14:paraId="4A72808E" w14:textId="771428C7" w:rsidR="00F62AFC" w:rsidRPr="00AB01F8" w:rsidRDefault="00F62AFC" w:rsidP="00F62AFC">
      <w:pPr>
        <w:pStyle w:val="Sinespaciado"/>
        <w:jc w:val="both"/>
        <w:rPr>
          <w:rFonts w:ascii="Cambria" w:hAnsi="Cambria" w:cs="Arial"/>
        </w:rPr>
      </w:pPr>
      <w:r w:rsidRPr="00AB01F8">
        <w:rPr>
          <w:rFonts w:ascii="Cambria" w:hAnsi="Cambria" w:cs="Arial"/>
        </w:rPr>
        <w:lastRenderedPageBreak/>
        <w:t xml:space="preserve">VI. </w:t>
      </w:r>
      <w:r w:rsidR="002B6E1E" w:rsidRPr="00AB01F8">
        <w:rPr>
          <w:rFonts w:ascii="Cambria" w:hAnsi="Cambria" w:cs="Arial"/>
        </w:rPr>
        <w:t>Alerta</w:t>
      </w:r>
      <w:r w:rsidRPr="00AB01F8">
        <w:rPr>
          <w:rFonts w:ascii="Cambria" w:hAnsi="Cambria" w:cs="Arial"/>
        </w:rPr>
        <w:t>: Declaración de la autoridad sobre la inminente ocurrencia de un acontecimiento o fenómeno perturbador que ponga en riesgo a las personas y/o sus bienes o su entorno, represente daños a la población, planta productiva y/o al medio ambiente</w:t>
      </w:r>
      <w:r w:rsidR="002B6E1E">
        <w:rPr>
          <w:rFonts w:ascii="Cambria" w:hAnsi="Cambria" w:cs="Arial"/>
        </w:rPr>
        <w:t>.</w:t>
      </w:r>
    </w:p>
    <w:p w14:paraId="25BAAB78" w14:textId="77777777" w:rsidR="00F62AFC" w:rsidRPr="00AB01F8" w:rsidRDefault="00F62AFC" w:rsidP="00F62AFC">
      <w:pPr>
        <w:pStyle w:val="Sinespaciado"/>
        <w:jc w:val="both"/>
        <w:rPr>
          <w:rFonts w:ascii="Cambria" w:hAnsi="Cambria" w:cs="Arial"/>
        </w:rPr>
      </w:pPr>
    </w:p>
    <w:p w14:paraId="0550D2F2" w14:textId="0A726BB4" w:rsidR="00F62AFC" w:rsidRPr="00AB01F8" w:rsidRDefault="00F62AFC" w:rsidP="00F62AFC">
      <w:pPr>
        <w:pStyle w:val="Sinespaciado"/>
        <w:jc w:val="both"/>
        <w:rPr>
          <w:rFonts w:ascii="Cambria" w:hAnsi="Cambria" w:cs="Arial"/>
        </w:rPr>
      </w:pPr>
      <w:r w:rsidRPr="00AB01F8">
        <w:rPr>
          <w:rFonts w:ascii="Cambria" w:hAnsi="Cambria" w:cs="Arial"/>
        </w:rPr>
        <w:t xml:space="preserve">VII. </w:t>
      </w:r>
      <w:r w:rsidR="002B6E1E" w:rsidRPr="00AB01F8">
        <w:rPr>
          <w:rFonts w:ascii="Cambria" w:hAnsi="Cambria" w:cs="Arial"/>
        </w:rPr>
        <w:t>Apoyo</w:t>
      </w:r>
      <w:r w:rsidRPr="00AB01F8">
        <w:rPr>
          <w:rFonts w:ascii="Cambria" w:hAnsi="Cambria" w:cs="Arial"/>
        </w:rPr>
        <w:t>: Conjunto de actividades administrativas para el sustento de la prevención, auxilio y recuperación de la población ante situaciones de desastre</w:t>
      </w:r>
      <w:r w:rsidR="002B6E1E">
        <w:rPr>
          <w:rFonts w:ascii="Cambria" w:hAnsi="Cambria" w:cs="Arial"/>
        </w:rPr>
        <w:t>.</w:t>
      </w:r>
    </w:p>
    <w:p w14:paraId="43B885E6" w14:textId="77777777" w:rsidR="00F62AFC" w:rsidRPr="00AB01F8" w:rsidRDefault="00F62AFC" w:rsidP="00F62AFC">
      <w:pPr>
        <w:pStyle w:val="Sinespaciado"/>
        <w:jc w:val="both"/>
        <w:rPr>
          <w:rFonts w:ascii="Cambria" w:hAnsi="Cambria" w:cs="Arial"/>
        </w:rPr>
      </w:pPr>
    </w:p>
    <w:p w14:paraId="18F5AF22" w14:textId="5F3DB28A" w:rsidR="00F62AFC" w:rsidRPr="00AB01F8" w:rsidRDefault="00F62AFC" w:rsidP="00F62AFC">
      <w:pPr>
        <w:pStyle w:val="Sinespaciado"/>
        <w:jc w:val="both"/>
        <w:rPr>
          <w:rFonts w:ascii="Cambria" w:hAnsi="Cambria" w:cs="Arial"/>
        </w:rPr>
      </w:pPr>
      <w:r w:rsidRPr="00AB01F8">
        <w:rPr>
          <w:rFonts w:ascii="Cambria" w:hAnsi="Cambria" w:cs="Arial"/>
        </w:rPr>
        <w:t xml:space="preserve">VIII. </w:t>
      </w:r>
      <w:r w:rsidR="002B6E1E" w:rsidRPr="00AB01F8">
        <w:rPr>
          <w:rFonts w:ascii="Cambria" w:hAnsi="Cambria" w:cs="Arial"/>
        </w:rPr>
        <w:t>Autoridad competente</w:t>
      </w:r>
      <w:r w:rsidRPr="00AB01F8">
        <w:rPr>
          <w:rFonts w:ascii="Cambria" w:hAnsi="Cambria" w:cs="Arial"/>
        </w:rPr>
        <w:t>: Dependencia o entidad de la administración pública municipal, estatal o federal, facultada por los ordenamientos jurídicos para dictar, ordenar o ejecutar un acto administrativo;</w:t>
      </w:r>
    </w:p>
    <w:p w14:paraId="244C7861" w14:textId="77777777" w:rsidR="00F62AFC" w:rsidRPr="00AB01F8" w:rsidRDefault="00F62AFC" w:rsidP="00F62AFC">
      <w:pPr>
        <w:pStyle w:val="Sinespaciado"/>
        <w:jc w:val="both"/>
        <w:rPr>
          <w:rFonts w:ascii="Cambria" w:hAnsi="Cambria" w:cs="Arial"/>
        </w:rPr>
      </w:pPr>
    </w:p>
    <w:p w14:paraId="24B2F097" w14:textId="5BA19017" w:rsidR="00F62AFC" w:rsidRPr="00AB01F8" w:rsidRDefault="00F62AFC" w:rsidP="00F62AFC">
      <w:pPr>
        <w:pStyle w:val="Sinespaciado"/>
        <w:jc w:val="both"/>
        <w:rPr>
          <w:rFonts w:ascii="Cambria" w:hAnsi="Cambria" w:cs="Arial"/>
        </w:rPr>
      </w:pPr>
      <w:r w:rsidRPr="00AB01F8">
        <w:rPr>
          <w:rFonts w:ascii="Cambria" w:hAnsi="Cambria" w:cs="Arial"/>
        </w:rPr>
        <w:t xml:space="preserve">IX. </w:t>
      </w:r>
      <w:r w:rsidR="002B6E1E" w:rsidRPr="00AB01F8">
        <w:rPr>
          <w:rFonts w:ascii="Cambria" w:hAnsi="Cambria" w:cs="Arial"/>
        </w:rPr>
        <w:t>Auxilio</w:t>
      </w:r>
      <w:r w:rsidRPr="00AB01F8">
        <w:rPr>
          <w:rFonts w:ascii="Cambria" w:hAnsi="Cambria" w:cs="Arial"/>
        </w:rPr>
        <w:t>: Acciones destinadas primordialmente a salvaguardar la vida de las personas, sus bienes y la planta productiva ya preservar los servicios públicos y el medio ambiente, ante la presencia de un agente destructivo;</w:t>
      </w:r>
    </w:p>
    <w:p w14:paraId="7FC4920A" w14:textId="77777777" w:rsidR="00F62AFC" w:rsidRPr="00AB01F8" w:rsidRDefault="00F62AFC" w:rsidP="00F62AFC">
      <w:pPr>
        <w:pStyle w:val="Sinespaciado"/>
        <w:jc w:val="both"/>
        <w:rPr>
          <w:rFonts w:ascii="Cambria" w:hAnsi="Cambria" w:cs="Arial"/>
        </w:rPr>
      </w:pPr>
    </w:p>
    <w:p w14:paraId="33238AE3" w14:textId="095A5FE6" w:rsidR="00F62AFC" w:rsidRPr="00AB01F8" w:rsidRDefault="00F62AFC" w:rsidP="00F62AFC">
      <w:pPr>
        <w:pStyle w:val="Sinespaciado"/>
        <w:jc w:val="both"/>
        <w:rPr>
          <w:rFonts w:ascii="Cambria" w:hAnsi="Cambria" w:cs="Arial"/>
        </w:rPr>
      </w:pPr>
      <w:r w:rsidRPr="00AB01F8">
        <w:rPr>
          <w:rFonts w:ascii="Cambria" w:hAnsi="Cambria" w:cs="Arial"/>
        </w:rPr>
        <w:t xml:space="preserve">X. </w:t>
      </w:r>
      <w:r w:rsidR="002B6E1E" w:rsidRPr="00AB01F8">
        <w:rPr>
          <w:rFonts w:ascii="Cambria" w:hAnsi="Cambria" w:cs="Arial"/>
        </w:rPr>
        <w:t>Brigadas vecinales</w:t>
      </w:r>
      <w:r w:rsidRPr="00AB01F8">
        <w:rPr>
          <w:rFonts w:ascii="Cambria" w:hAnsi="Cambria" w:cs="Arial"/>
        </w:rPr>
        <w:t>: Las organizaciones de vecinos que se integran a los Comités de Protección Civil</w:t>
      </w:r>
      <w:r w:rsidR="002B6E1E">
        <w:rPr>
          <w:rFonts w:ascii="Cambria" w:hAnsi="Cambria" w:cs="Arial"/>
        </w:rPr>
        <w:t>.</w:t>
      </w:r>
    </w:p>
    <w:p w14:paraId="7593E6AD" w14:textId="77777777" w:rsidR="00F62AFC" w:rsidRPr="00AB01F8" w:rsidRDefault="00F62AFC" w:rsidP="00F62AFC">
      <w:pPr>
        <w:pStyle w:val="Sinespaciado"/>
        <w:jc w:val="both"/>
        <w:rPr>
          <w:rFonts w:ascii="Cambria" w:hAnsi="Cambria" w:cs="Arial"/>
        </w:rPr>
      </w:pPr>
    </w:p>
    <w:p w14:paraId="46056E3D" w14:textId="67A13D72" w:rsidR="00F62AFC" w:rsidRPr="00AB01F8" w:rsidRDefault="00F62AFC" w:rsidP="00F62AFC">
      <w:pPr>
        <w:pStyle w:val="Sinespaciado"/>
        <w:jc w:val="both"/>
        <w:rPr>
          <w:rFonts w:ascii="Cambria" w:hAnsi="Cambria" w:cs="Arial"/>
        </w:rPr>
      </w:pPr>
      <w:r w:rsidRPr="00AB01F8">
        <w:rPr>
          <w:rFonts w:ascii="Cambria" w:hAnsi="Cambria" w:cs="Arial"/>
        </w:rPr>
        <w:t xml:space="preserve">XI. </w:t>
      </w:r>
      <w:r w:rsidR="002B6E1E" w:rsidRPr="00AB01F8">
        <w:rPr>
          <w:rFonts w:ascii="Cambria" w:hAnsi="Cambria" w:cs="Arial"/>
        </w:rPr>
        <w:t>Centro municipal de operación de emergencias</w:t>
      </w:r>
      <w:r w:rsidRPr="00AB01F8">
        <w:rPr>
          <w:rFonts w:ascii="Cambria" w:hAnsi="Cambria" w:cs="Arial"/>
        </w:rPr>
        <w:t xml:space="preserve">: Área de mando de actividades, situada cerca de la zona de desastre, establecida para la administración de la emergencia entre las corporaciones que concurran para su atención mismas que serán coordinadas por </w:t>
      </w:r>
      <w:r w:rsidR="002B6E1E">
        <w:rPr>
          <w:rFonts w:ascii="Cambria" w:hAnsi="Cambria" w:cs="Arial"/>
        </w:rPr>
        <w:t>P</w:t>
      </w:r>
      <w:r w:rsidRPr="00AB01F8">
        <w:rPr>
          <w:rFonts w:ascii="Cambria" w:hAnsi="Cambria" w:cs="Arial"/>
        </w:rPr>
        <w:t xml:space="preserve">rotección </w:t>
      </w:r>
      <w:r w:rsidR="002B6E1E">
        <w:rPr>
          <w:rFonts w:ascii="Cambria" w:hAnsi="Cambria" w:cs="Arial"/>
        </w:rPr>
        <w:t>C</w:t>
      </w:r>
      <w:r w:rsidRPr="00AB01F8">
        <w:rPr>
          <w:rFonts w:ascii="Cambria" w:hAnsi="Cambria" w:cs="Arial"/>
        </w:rPr>
        <w:t xml:space="preserve">ivil </w:t>
      </w:r>
      <w:r w:rsidR="002B6E1E">
        <w:rPr>
          <w:rFonts w:ascii="Cambria" w:hAnsi="Cambria" w:cs="Arial"/>
        </w:rPr>
        <w:t>M</w:t>
      </w:r>
      <w:r w:rsidRPr="00AB01F8">
        <w:rPr>
          <w:rFonts w:ascii="Cambria" w:hAnsi="Cambria" w:cs="Arial"/>
        </w:rPr>
        <w:t>unicipal</w:t>
      </w:r>
      <w:r w:rsidR="002B6E1E">
        <w:rPr>
          <w:rFonts w:ascii="Cambria" w:hAnsi="Cambria" w:cs="Arial"/>
        </w:rPr>
        <w:t>.</w:t>
      </w:r>
    </w:p>
    <w:p w14:paraId="5962E982" w14:textId="77777777" w:rsidR="00F62AFC" w:rsidRPr="00AB01F8" w:rsidRDefault="00F62AFC" w:rsidP="00F62AFC">
      <w:pPr>
        <w:pStyle w:val="Sinespaciado"/>
        <w:jc w:val="both"/>
        <w:rPr>
          <w:rFonts w:ascii="Cambria" w:hAnsi="Cambria" w:cs="Arial"/>
        </w:rPr>
      </w:pPr>
    </w:p>
    <w:p w14:paraId="42A507C7" w14:textId="55411FC3" w:rsidR="00F62AFC" w:rsidRPr="00AB01F8" w:rsidRDefault="00F62AFC" w:rsidP="00F62AFC">
      <w:pPr>
        <w:pStyle w:val="Sinespaciado"/>
        <w:jc w:val="both"/>
        <w:rPr>
          <w:rFonts w:ascii="Cambria" w:hAnsi="Cambria" w:cs="Arial"/>
        </w:rPr>
      </w:pPr>
      <w:r w:rsidRPr="00AB01F8">
        <w:rPr>
          <w:rFonts w:ascii="Cambria" w:hAnsi="Cambria" w:cs="Arial"/>
        </w:rPr>
        <w:t>XII. C</w:t>
      </w:r>
      <w:r w:rsidR="002B6E1E" w:rsidRPr="00AB01F8">
        <w:rPr>
          <w:rFonts w:ascii="Cambria" w:hAnsi="Cambria" w:cs="Arial"/>
        </w:rPr>
        <w:t>omité</w:t>
      </w:r>
      <w:r w:rsidRPr="00AB01F8">
        <w:rPr>
          <w:rFonts w:ascii="Cambria" w:hAnsi="Cambria" w:cs="Arial"/>
        </w:rPr>
        <w:t>: Cada uno de los Comités de Protección Civil que se integren en cada comunidad</w:t>
      </w:r>
      <w:r w:rsidR="002B6E1E">
        <w:rPr>
          <w:rFonts w:ascii="Cambria" w:hAnsi="Cambria" w:cs="Arial"/>
        </w:rPr>
        <w:t>.</w:t>
      </w:r>
    </w:p>
    <w:p w14:paraId="5028382E" w14:textId="77777777" w:rsidR="00F62AFC" w:rsidRPr="00AB01F8" w:rsidRDefault="00F62AFC" w:rsidP="00F62AFC">
      <w:pPr>
        <w:pStyle w:val="Sinespaciado"/>
        <w:jc w:val="both"/>
        <w:rPr>
          <w:rFonts w:ascii="Cambria" w:hAnsi="Cambria" w:cs="Arial"/>
        </w:rPr>
      </w:pPr>
    </w:p>
    <w:p w14:paraId="32002337" w14:textId="6086BEB2" w:rsidR="00F62AFC" w:rsidRPr="00AB01F8" w:rsidRDefault="00F62AFC" w:rsidP="00F62AFC">
      <w:pPr>
        <w:pStyle w:val="Sinespaciado"/>
        <w:jc w:val="both"/>
        <w:rPr>
          <w:rFonts w:ascii="Cambria" w:hAnsi="Cambria" w:cs="Arial"/>
        </w:rPr>
      </w:pPr>
      <w:r w:rsidRPr="00AB01F8">
        <w:rPr>
          <w:rFonts w:ascii="Cambria" w:hAnsi="Cambria" w:cs="Arial"/>
        </w:rPr>
        <w:t>XIII. C</w:t>
      </w:r>
      <w:r w:rsidR="002B6E1E" w:rsidRPr="00AB01F8">
        <w:rPr>
          <w:rFonts w:ascii="Cambria" w:hAnsi="Cambria" w:cs="Arial"/>
        </w:rPr>
        <w:t>onsejo</w:t>
      </w:r>
      <w:r w:rsidRPr="00AB01F8">
        <w:rPr>
          <w:rFonts w:ascii="Cambria" w:hAnsi="Cambria" w:cs="Arial"/>
        </w:rPr>
        <w:t>: El Consejo del Sistema Municipal de Protección Civil de Saltillo, Coahuila de</w:t>
      </w:r>
    </w:p>
    <w:p w14:paraId="4A53BB0A" w14:textId="51E03FBE" w:rsidR="00F62AFC" w:rsidRPr="00AB01F8" w:rsidRDefault="00F62AFC" w:rsidP="00F62AFC">
      <w:pPr>
        <w:pStyle w:val="Sinespaciado"/>
        <w:jc w:val="both"/>
        <w:rPr>
          <w:rFonts w:ascii="Cambria" w:hAnsi="Cambria" w:cs="Arial"/>
        </w:rPr>
      </w:pPr>
      <w:r w:rsidRPr="00AB01F8">
        <w:rPr>
          <w:rFonts w:ascii="Cambria" w:hAnsi="Cambria" w:cs="Arial"/>
        </w:rPr>
        <w:t>Zaragoza</w:t>
      </w:r>
      <w:r w:rsidR="002B6E1E">
        <w:rPr>
          <w:rFonts w:ascii="Cambria" w:hAnsi="Cambria" w:cs="Arial"/>
        </w:rPr>
        <w:t>.</w:t>
      </w:r>
    </w:p>
    <w:p w14:paraId="093B421B" w14:textId="77777777" w:rsidR="00F62AFC" w:rsidRPr="00AB01F8" w:rsidRDefault="00F62AFC" w:rsidP="00F62AFC">
      <w:pPr>
        <w:pStyle w:val="Sinespaciado"/>
        <w:jc w:val="both"/>
        <w:rPr>
          <w:rFonts w:ascii="Cambria" w:hAnsi="Cambria" w:cs="Arial"/>
        </w:rPr>
      </w:pPr>
    </w:p>
    <w:p w14:paraId="4163C69F" w14:textId="1C047ED7" w:rsidR="00F62AFC" w:rsidRPr="00AB01F8" w:rsidRDefault="00F62AFC" w:rsidP="00F62AFC">
      <w:pPr>
        <w:pStyle w:val="Sinespaciado"/>
        <w:jc w:val="both"/>
        <w:rPr>
          <w:rFonts w:ascii="Cambria" w:hAnsi="Cambria" w:cs="Arial"/>
        </w:rPr>
      </w:pPr>
      <w:r w:rsidRPr="00AB01F8">
        <w:rPr>
          <w:rFonts w:ascii="Cambria" w:hAnsi="Cambria" w:cs="Arial"/>
        </w:rPr>
        <w:t xml:space="preserve">XIV. </w:t>
      </w:r>
      <w:r w:rsidR="002B6E1E" w:rsidRPr="00AB01F8">
        <w:rPr>
          <w:rFonts w:ascii="Cambria" w:hAnsi="Cambria" w:cs="Arial"/>
        </w:rPr>
        <w:t>Cuerpos de respuesta inmediata</w:t>
      </w:r>
      <w:r w:rsidRPr="00AB01F8">
        <w:rPr>
          <w:rFonts w:ascii="Cambria" w:hAnsi="Cambria" w:cs="Arial"/>
        </w:rPr>
        <w:t>: Las organizaciones públicas, privadas y sociales con funciones de salvaguarda, búsqueda de personas y bienes, de rescate, de lucha contra incendios, atención pre hospitalaria y hospitalaria, y atención a accidentes con materiales peligrosos</w:t>
      </w:r>
      <w:r w:rsidR="002B6E1E">
        <w:rPr>
          <w:rFonts w:ascii="Cambria" w:hAnsi="Cambria" w:cs="Arial"/>
        </w:rPr>
        <w:t>.</w:t>
      </w:r>
    </w:p>
    <w:p w14:paraId="2BC7A02C" w14:textId="77777777" w:rsidR="00F62AFC" w:rsidRPr="00AB01F8" w:rsidRDefault="00F62AFC" w:rsidP="00F62AFC">
      <w:pPr>
        <w:pStyle w:val="Sinespaciado"/>
        <w:jc w:val="both"/>
        <w:rPr>
          <w:rFonts w:ascii="Cambria" w:hAnsi="Cambria" w:cs="Arial"/>
        </w:rPr>
      </w:pPr>
    </w:p>
    <w:p w14:paraId="24588CBB" w14:textId="162DEC11" w:rsidR="00F62AFC" w:rsidRPr="00AB01F8" w:rsidRDefault="00F62AFC" w:rsidP="00F62AFC">
      <w:pPr>
        <w:pStyle w:val="Sinespaciado"/>
        <w:jc w:val="both"/>
        <w:rPr>
          <w:rFonts w:ascii="Cambria" w:hAnsi="Cambria" w:cs="Arial"/>
        </w:rPr>
      </w:pPr>
      <w:r w:rsidRPr="00AB01F8">
        <w:rPr>
          <w:rFonts w:ascii="Cambria" w:hAnsi="Cambria" w:cs="Arial"/>
        </w:rPr>
        <w:t>XV. D</w:t>
      </w:r>
      <w:r w:rsidR="002B6E1E" w:rsidRPr="00AB01F8">
        <w:rPr>
          <w:rFonts w:ascii="Cambria" w:hAnsi="Cambria" w:cs="Arial"/>
        </w:rPr>
        <w:t>amnificados</w:t>
      </w:r>
      <w:r w:rsidRPr="00AB01F8">
        <w:rPr>
          <w:rFonts w:ascii="Cambria" w:hAnsi="Cambria" w:cs="Arial"/>
        </w:rPr>
        <w:t>: Personas cuyos bienes, entorno o medios de subsistencia registran daños provocados directa o indirectamente por los efectos de un fenómeno perturbador, que por su magnitud requiere, urgente e ineludiblemente, del apoyo gubernamental para sobrevivir</w:t>
      </w:r>
      <w:r w:rsidR="002B6E1E">
        <w:rPr>
          <w:rFonts w:ascii="Cambria" w:hAnsi="Cambria" w:cs="Arial"/>
        </w:rPr>
        <w:t>.</w:t>
      </w:r>
    </w:p>
    <w:p w14:paraId="741BA61E" w14:textId="77777777" w:rsidR="00F62AFC" w:rsidRPr="00AB01F8" w:rsidRDefault="00F62AFC" w:rsidP="00F62AFC">
      <w:pPr>
        <w:pStyle w:val="Sinespaciado"/>
        <w:jc w:val="both"/>
        <w:rPr>
          <w:rFonts w:ascii="Cambria" w:hAnsi="Cambria" w:cs="Arial"/>
        </w:rPr>
      </w:pPr>
    </w:p>
    <w:p w14:paraId="63C0B1FA" w14:textId="618AA523" w:rsidR="00F62AFC" w:rsidRPr="00AB01F8" w:rsidRDefault="00F62AFC" w:rsidP="00F62AFC">
      <w:pPr>
        <w:pStyle w:val="Sinespaciado"/>
        <w:jc w:val="both"/>
        <w:rPr>
          <w:rFonts w:ascii="Cambria" w:hAnsi="Cambria" w:cs="Arial"/>
        </w:rPr>
      </w:pPr>
      <w:r w:rsidRPr="00AB01F8">
        <w:rPr>
          <w:rFonts w:ascii="Cambria" w:hAnsi="Cambria" w:cs="Arial"/>
        </w:rPr>
        <w:t xml:space="preserve">XVI. </w:t>
      </w:r>
      <w:r w:rsidR="002B6E1E" w:rsidRPr="00AB01F8">
        <w:rPr>
          <w:rFonts w:ascii="Cambria" w:hAnsi="Cambria" w:cs="Arial"/>
        </w:rPr>
        <w:t>Desfibriladores externos automáticos</w:t>
      </w:r>
      <w:r w:rsidRPr="00AB01F8">
        <w:rPr>
          <w:rFonts w:ascii="Cambria" w:hAnsi="Cambria" w:cs="Arial"/>
        </w:rPr>
        <w:t>: Equipo técnico homologado para su uso de acuerdo con la legislación vigente, capaz de analizar el ritmo cardíaco, identificar las arritmias tributarias de desfibrilación y entregar impulses de corriente de alta amplitud al corazón, para restaurar el ritmo normal y la función contráctil</w:t>
      </w:r>
      <w:r w:rsidR="002B6E1E">
        <w:rPr>
          <w:rFonts w:ascii="Cambria" w:hAnsi="Cambria" w:cs="Arial"/>
        </w:rPr>
        <w:t>.</w:t>
      </w:r>
    </w:p>
    <w:p w14:paraId="72789F01" w14:textId="77777777" w:rsidR="00F62AFC" w:rsidRPr="00AB01F8" w:rsidRDefault="00F62AFC" w:rsidP="00F62AFC">
      <w:pPr>
        <w:pStyle w:val="Sinespaciado"/>
        <w:jc w:val="both"/>
        <w:rPr>
          <w:rFonts w:ascii="Cambria" w:hAnsi="Cambria" w:cs="Arial"/>
        </w:rPr>
      </w:pPr>
    </w:p>
    <w:p w14:paraId="1878EBBE" w14:textId="23ADB624" w:rsidR="00F62AFC" w:rsidRPr="00AB01F8" w:rsidRDefault="00F62AFC" w:rsidP="00F62AFC">
      <w:pPr>
        <w:pStyle w:val="Sinespaciado"/>
        <w:jc w:val="both"/>
        <w:rPr>
          <w:rFonts w:ascii="Cambria" w:hAnsi="Cambria" w:cs="Arial"/>
        </w:rPr>
      </w:pPr>
      <w:r w:rsidRPr="00AB01F8">
        <w:rPr>
          <w:rFonts w:ascii="Cambria" w:hAnsi="Cambria" w:cs="Arial"/>
        </w:rPr>
        <w:t>XVII. D</w:t>
      </w:r>
      <w:r w:rsidR="002B6E1E" w:rsidRPr="00AB01F8">
        <w:rPr>
          <w:rFonts w:ascii="Cambria" w:hAnsi="Cambria" w:cs="Arial"/>
        </w:rPr>
        <w:t>esastre</w:t>
      </w:r>
      <w:r w:rsidRPr="00AB01F8">
        <w:rPr>
          <w:rFonts w:ascii="Cambria" w:hAnsi="Cambria" w:cs="Arial"/>
        </w:rPr>
        <w:t>: Estado en que la población del municipio sufre severos daños por el impacto de una calamidad devastadora, sea de origen natural o antropogénico; enfrentando la pérdida de sus miembros, infraestructura o entorno, de tal manera que la estructura social se desajusta y se impide el cumplimiento de las actividades esenciales de la sociedad, afectando el funcionamiento de los sistemas de subsistencia</w:t>
      </w:r>
      <w:r w:rsidR="002B6E1E">
        <w:rPr>
          <w:rFonts w:ascii="Cambria" w:hAnsi="Cambria" w:cs="Arial"/>
        </w:rPr>
        <w:t>.</w:t>
      </w:r>
    </w:p>
    <w:p w14:paraId="71F88D98" w14:textId="77777777" w:rsidR="00F62AFC" w:rsidRPr="00AB01F8" w:rsidRDefault="00F62AFC" w:rsidP="00F62AFC">
      <w:pPr>
        <w:pStyle w:val="Sinespaciado"/>
        <w:jc w:val="both"/>
        <w:rPr>
          <w:rFonts w:ascii="Cambria" w:hAnsi="Cambria" w:cs="Arial"/>
        </w:rPr>
      </w:pPr>
    </w:p>
    <w:p w14:paraId="675CFB8C" w14:textId="4BCF2585" w:rsidR="00F62AFC" w:rsidRPr="00AB01F8" w:rsidRDefault="00F62AFC" w:rsidP="00F62AFC">
      <w:pPr>
        <w:pStyle w:val="Sinespaciado"/>
        <w:jc w:val="both"/>
        <w:rPr>
          <w:rFonts w:ascii="Cambria" w:hAnsi="Cambria" w:cs="Arial"/>
        </w:rPr>
      </w:pPr>
      <w:r w:rsidRPr="00AB01F8">
        <w:rPr>
          <w:rFonts w:ascii="Cambria" w:hAnsi="Cambria" w:cs="Arial"/>
        </w:rPr>
        <w:t xml:space="preserve">XVIII. </w:t>
      </w:r>
      <w:r w:rsidR="002B6E1E" w:rsidRPr="00AB01F8">
        <w:rPr>
          <w:rFonts w:ascii="Cambria" w:hAnsi="Cambria" w:cs="Arial"/>
        </w:rPr>
        <w:t>Dictamen de seguridad y operación</w:t>
      </w:r>
      <w:r w:rsidRPr="00AB01F8">
        <w:rPr>
          <w:rFonts w:ascii="Cambria" w:hAnsi="Cambria" w:cs="Arial"/>
        </w:rPr>
        <w:t xml:space="preserve">: Licencia que expide la Unidad, mediante el cual se avala que las condiciones de seguridad y operación de las construcciones, funcionamiento de </w:t>
      </w:r>
      <w:r w:rsidRPr="00AB01F8">
        <w:rPr>
          <w:rFonts w:ascii="Cambria" w:hAnsi="Cambria" w:cs="Arial"/>
        </w:rPr>
        <w:lastRenderedPageBreak/>
        <w:t>los establecimientos y eventos temporales, se den en las condiciones que exige el presente ordenamiento</w:t>
      </w:r>
      <w:r w:rsidR="002B6E1E">
        <w:rPr>
          <w:rFonts w:ascii="Cambria" w:hAnsi="Cambria" w:cs="Arial"/>
        </w:rPr>
        <w:t>.</w:t>
      </w:r>
    </w:p>
    <w:p w14:paraId="752B2976" w14:textId="77777777" w:rsidR="00F62AFC" w:rsidRPr="00AB01F8" w:rsidRDefault="00F62AFC" w:rsidP="00F62AFC">
      <w:pPr>
        <w:pStyle w:val="Sinespaciado"/>
        <w:jc w:val="both"/>
        <w:rPr>
          <w:rFonts w:ascii="Cambria" w:hAnsi="Cambria" w:cs="Arial"/>
        </w:rPr>
      </w:pPr>
    </w:p>
    <w:p w14:paraId="13E27A86" w14:textId="29D068CB" w:rsidR="00F62AFC" w:rsidRPr="00AB01F8" w:rsidRDefault="00F62AFC" w:rsidP="00F62AFC">
      <w:pPr>
        <w:pStyle w:val="Sinespaciado"/>
        <w:jc w:val="both"/>
        <w:rPr>
          <w:rFonts w:ascii="Cambria" w:hAnsi="Cambria" w:cs="Arial"/>
        </w:rPr>
      </w:pPr>
      <w:r w:rsidRPr="00AB01F8">
        <w:rPr>
          <w:rFonts w:ascii="Cambria" w:hAnsi="Cambria" w:cs="Arial"/>
        </w:rPr>
        <w:t>XIX. E</w:t>
      </w:r>
      <w:r w:rsidR="002B6E1E" w:rsidRPr="00AB01F8">
        <w:rPr>
          <w:rFonts w:ascii="Cambria" w:hAnsi="Cambria" w:cs="Arial"/>
        </w:rPr>
        <w:t>mergencia</w:t>
      </w:r>
      <w:r w:rsidRPr="00AB01F8">
        <w:rPr>
          <w:rFonts w:ascii="Cambria" w:hAnsi="Cambria" w:cs="Arial"/>
        </w:rPr>
        <w:t>: Situación de peligro o desastre que puede causar un daño a la sociedad y propiciar un riesgo excesivo para la seguridad e integridad de la población en general; se declara por el Ejecutivo Estatal a solicitud del Presidente Municipal cuando se afecta al Municipio</w:t>
      </w:r>
      <w:r w:rsidR="002B6E1E">
        <w:rPr>
          <w:rFonts w:ascii="Cambria" w:hAnsi="Cambria" w:cs="Arial"/>
        </w:rPr>
        <w:t>.</w:t>
      </w:r>
    </w:p>
    <w:p w14:paraId="72831475" w14:textId="77777777" w:rsidR="00F62AFC" w:rsidRPr="00AB01F8" w:rsidRDefault="00F62AFC" w:rsidP="00F62AFC">
      <w:pPr>
        <w:pStyle w:val="Sinespaciado"/>
        <w:jc w:val="both"/>
        <w:rPr>
          <w:rFonts w:ascii="Cambria" w:hAnsi="Cambria" w:cs="Arial"/>
        </w:rPr>
      </w:pPr>
    </w:p>
    <w:p w14:paraId="29B4CC09" w14:textId="2D99D3F2" w:rsidR="00F62AFC" w:rsidRPr="00AB01F8" w:rsidRDefault="00F62AFC" w:rsidP="00F62AFC">
      <w:pPr>
        <w:pStyle w:val="Sinespaciado"/>
        <w:jc w:val="both"/>
        <w:rPr>
          <w:rFonts w:ascii="Cambria" w:hAnsi="Cambria" w:cs="Arial"/>
        </w:rPr>
      </w:pPr>
      <w:r w:rsidRPr="00AB01F8">
        <w:rPr>
          <w:rFonts w:ascii="Cambria" w:hAnsi="Cambria" w:cs="Arial"/>
        </w:rPr>
        <w:t xml:space="preserve">XX. </w:t>
      </w:r>
      <w:r w:rsidR="002B6E1E" w:rsidRPr="00AB01F8">
        <w:rPr>
          <w:rFonts w:ascii="Cambria" w:hAnsi="Cambria" w:cs="Arial"/>
        </w:rPr>
        <w:t>Estados de mando</w:t>
      </w:r>
      <w:r w:rsidRPr="00AB01F8">
        <w:rPr>
          <w:rFonts w:ascii="Cambria" w:hAnsi="Cambria" w:cs="Arial"/>
        </w:rPr>
        <w:t>: Los tres posibles momentos que se producen en la fase de emergencia y que consisten en prealerta, alerta y alarma</w:t>
      </w:r>
      <w:r w:rsidR="002B6E1E">
        <w:rPr>
          <w:rFonts w:ascii="Cambria" w:hAnsi="Cambria" w:cs="Arial"/>
        </w:rPr>
        <w:t>.</w:t>
      </w:r>
    </w:p>
    <w:p w14:paraId="18042EBE" w14:textId="77777777" w:rsidR="00F62AFC" w:rsidRPr="00AB01F8" w:rsidRDefault="00F62AFC" w:rsidP="00F62AFC">
      <w:pPr>
        <w:pStyle w:val="Sinespaciado"/>
        <w:jc w:val="both"/>
        <w:rPr>
          <w:rFonts w:ascii="Cambria" w:hAnsi="Cambria" w:cs="Arial"/>
        </w:rPr>
      </w:pPr>
    </w:p>
    <w:p w14:paraId="7381EEB6" w14:textId="3032564B" w:rsidR="00F62AFC" w:rsidRPr="00AB01F8" w:rsidRDefault="00F62AFC" w:rsidP="00F62AFC">
      <w:pPr>
        <w:pStyle w:val="Sinespaciado"/>
        <w:jc w:val="both"/>
        <w:rPr>
          <w:rFonts w:ascii="Cambria" w:hAnsi="Cambria" w:cs="Arial"/>
        </w:rPr>
      </w:pPr>
      <w:r w:rsidRPr="00AB01F8">
        <w:rPr>
          <w:rFonts w:ascii="Cambria" w:hAnsi="Cambria" w:cs="Arial"/>
        </w:rPr>
        <w:t xml:space="preserve">XXI. </w:t>
      </w:r>
      <w:r w:rsidR="002B6E1E" w:rsidRPr="00AB01F8">
        <w:rPr>
          <w:rFonts w:ascii="Cambria" w:hAnsi="Cambria" w:cs="Arial"/>
        </w:rPr>
        <w:t xml:space="preserve">Evacuación: </w:t>
      </w:r>
      <w:r w:rsidRPr="00AB01F8">
        <w:rPr>
          <w:rFonts w:ascii="Cambria" w:hAnsi="Cambria" w:cs="Arial"/>
        </w:rPr>
        <w:t>Situación de carácter precautorio ante la posibilidad o certeza de la ocurrencia de un desastre por la cual la autoridad retira a las personas de su lugar de alojamiento usual, para instalarlas en un refugio temporal</w:t>
      </w:r>
      <w:r w:rsidR="002B6E1E">
        <w:rPr>
          <w:rFonts w:ascii="Cambria" w:hAnsi="Cambria" w:cs="Arial"/>
        </w:rPr>
        <w:t>.</w:t>
      </w:r>
    </w:p>
    <w:p w14:paraId="5AAFA517" w14:textId="77777777" w:rsidR="00F62AFC" w:rsidRPr="00AB01F8" w:rsidRDefault="00F62AFC" w:rsidP="00F62AFC">
      <w:pPr>
        <w:pStyle w:val="Sinespaciado"/>
        <w:jc w:val="both"/>
        <w:rPr>
          <w:rFonts w:ascii="Cambria" w:hAnsi="Cambria" w:cs="Arial"/>
        </w:rPr>
      </w:pPr>
    </w:p>
    <w:p w14:paraId="1F5D4FA1" w14:textId="16CDA5F9" w:rsidR="00F62AFC" w:rsidRPr="00AB01F8" w:rsidRDefault="00F62AFC" w:rsidP="00F62AFC">
      <w:pPr>
        <w:pStyle w:val="Sinespaciado"/>
        <w:jc w:val="both"/>
        <w:rPr>
          <w:rFonts w:ascii="Cambria" w:hAnsi="Cambria" w:cs="Arial"/>
        </w:rPr>
      </w:pPr>
      <w:r w:rsidRPr="00AB01F8">
        <w:rPr>
          <w:rFonts w:ascii="Cambria" w:hAnsi="Cambria" w:cs="Arial"/>
        </w:rPr>
        <w:t xml:space="preserve">XXII. </w:t>
      </w:r>
      <w:r w:rsidR="002B6E1E" w:rsidRPr="00AB01F8">
        <w:rPr>
          <w:rFonts w:ascii="Cambria" w:hAnsi="Cambria" w:cs="Arial"/>
        </w:rPr>
        <w:t>Fenómeno geológico</w:t>
      </w:r>
      <w:r w:rsidRPr="00AB01F8">
        <w:rPr>
          <w:rFonts w:ascii="Cambria" w:hAnsi="Cambria" w:cs="Arial"/>
        </w:rPr>
        <w:t>: Calamidad que tiene como causa las acciones y movimientos violentos de la corteza terrestre. A esta categoría pertenece la inestabilidad de suelos, también conocida como movimientos de la tierra, los que pueden adoptar diferentes formas: arrastre lento o reptación, deslizamiento, flujo o corriente, derrumbe y hundimiento</w:t>
      </w:r>
      <w:r w:rsidR="002B6E1E">
        <w:rPr>
          <w:rFonts w:ascii="Cambria" w:hAnsi="Cambria" w:cs="Arial"/>
        </w:rPr>
        <w:t>.</w:t>
      </w:r>
    </w:p>
    <w:p w14:paraId="59C49905" w14:textId="77777777" w:rsidR="00F62AFC" w:rsidRPr="00AB01F8" w:rsidRDefault="00F62AFC" w:rsidP="00F62AFC">
      <w:pPr>
        <w:pStyle w:val="Sinespaciado"/>
        <w:jc w:val="both"/>
        <w:rPr>
          <w:rFonts w:ascii="Cambria" w:hAnsi="Cambria" w:cs="Arial"/>
        </w:rPr>
      </w:pPr>
    </w:p>
    <w:p w14:paraId="662F443C" w14:textId="774A8890" w:rsidR="00F62AFC" w:rsidRPr="00AB01F8" w:rsidRDefault="00F62AFC" w:rsidP="00F62AFC">
      <w:pPr>
        <w:pStyle w:val="Sinespaciado"/>
        <w:jc w:val="both"/>
        <w:rPr>
          <w:rFonts w:ascii="Cambria" w:hAnsi="Cambria" w:cs="Arial"/>
        </w:rPr>
      </w:pPr>
      <w:r w:rsidRPr="00AB01F8">
        <w:rPr>
          <w:rFonts w:ascii="Cambria" w:hAnsi="Cambria" w:cs="Arial"/>
        </w:rPr>
        <w:t xml:space="preserve">XXIII. </w:t>
      </w:r>
      <w:r w:rsidR="002B6E1E" w:rsidRPr="00AB01F8">
        <w:rPr>
          <w:rFonts w:ascii="Cambria" w:hAnsi="Cambria" w:cs="Arial"/>
        </w:rPr>
        <w:t xml:space="preserve">Fenómeno hidrometeorológico: </w:t>
      </w:r>
      <w:r w:rsidRPr="00AB01F8">
        <w:rPr>
          <w:rFonts w:ascii="Cambria" w:hAnsi="Cambria" w:cs="Arial"/>
        </w:rPr>
        <w:t>Calamidad que se genera por la acción violenta de los agentes atmosféricos tales como: huracanes, inundaciones pluviales, tormentas de nieve, granizo, polvo y electricidad; heladas, sequias y las ondas cálidas y gélidas</w:t>
      </w:r>
      <w:r w:rsidR="002B6E1E">
        <w:rPr>
          <w:rFonts w:ascii="Cambria" w:hAnsi="Cambria" w:cs="Arial"/>
        </w:rPr>
        <w:t>.</w:t>
      </w:r>
    </w:p>
    <w:p w14:paraId="3E598F75" w14:textId="77777777" w:rsidR="00F62AFC" w:rsidRPr="00AB01F8" w:rsidRDefault="00F62AFC" w:rsidP="00F62AFC">
      <w:pPr>
        <w:pStyle w:val="Sinespaciado"/>
        <w:jc w:val="both"/>
        <w:rPr>
          <w:rFonts w:ascii="Cambria" w:hAnsi="Cambria" w:cs="Arial"/>
        </w:rPr>
      </w:pPr>
    </w:p>
    <w:p w14:paraId="0CE1574B" w14:textId="3879693D" w:rsidR="00F62AFC" w:rsidRPr="00AB01F8" w:rsidRDefault="00F62AFC" w:rsidP="00F62AFC">
      <w:pPr>
        <w:pStyle w:val="Sinespaciado"/>
        <w:jc w:val="both"/>
        <w:rPr>
          <w:rFonts w:ascii="Cambria" w:hAnsi="Cambria" w:cs="Arial"/>
        </w:rPr>
      </w:pPr>
      <w:r w:rsidRPr="00AB01F8">
        <w:rPr>
          <w:rFonts w:ascii="Cambria" w:hAnsi="Cambria" w:cs="Arial"/>
        </w:rPr>
        <w:t xml:space="preserve">XXIV. </w:t>
      </w:r>
      <w:r w:rsidR="002B6E1E" w:rsidRPr="00AB01F8">
        <w:rPr>
          <w:rFonts w:ascii="Cambria" w:hAnsi="Cambria" w:cs="Arial"/>
        </w:rPr>
        <w:t>Fenómeno químico</w:t>
      </w:r>
      <w:r w:rsidRPr="00AB01F8">
        <w:rPr>
          <w:rFonts w:ascii="Cambria" w:hAnsi="Cambria" w:cs="Arial"/>
        </w:rPr>
        <w:t>: Calamidad que se genera por la acción violenta de diferentes sustancias derivadas de su interacción molecular o nuclear. Comprende fenómenos destructivos tales como: incendios de todo tipo, explosiones, fugas tóxicas y radiaciones</w:t>
      </w:r>
      <w:r w:rsidR="002B6E1E">
        <w:rPr>
          <w:rFonts w:ascii="Cambria" w:hAnsi="Cambria" w:cs="Arial"/>
        </w:rPr>
        <w:t>.</w:t>
      </w:r>
    </w:p>
    <w:p w14:paraId="3BDE9F47" w14:textId="77777777" w:rsidR="00F62AFC" w:rsidRPr="00AB01F8" w:rsidRDefault="00F62AFC" w:rsidP="00F62AFC">
      <w:pPr>
        <w:pStyle w:val="Sinespaciado"/>
        <w:jc w:val="both"/>
        <w:rPr>
          <w:rFonts w:ascii="Cambria" w:hAnsi="Cambria" w:cs="Arial"/>
        </w:rPr>
      </w:pPr>
    </w:p>
    <w:p w14:paraId="6691481F" w14:textId="2575108E" w:rsidR="00F62AFC" w:rsidRPr="00AB01F8" w:rsidRDefault="00F62AFC" w:rsidP="00F62AFC">
      <w:pPr>
        <w:pStyle w:val="Sinespaciado"/>
        <w:jc w:val="both"/>
        <w:rPr>
          <w:rFonts w:ascii="Cambria" w:hAnsi="Cambria" w:cs="Arial"/>
        </w:rPr>
      </w:pPr>
      <w:r w:rsidRPr="00AB01F8">
        <w:rPr>
          <w:rFonts w:ascii="Cambria" w:hAnsi="Cambria" w:cs="Arial"/>
        </w:rPr>
        <w:t xml:space="preserve">XXV. </w:t>
      </w:r>
      <w:r w:rsidR="002B6E1E" w:rsidRPr="00AB01F8">
        <w:rPr>
          <w:rFonts w:ascii="Cambria" w:hAnsi="Cambria" w:cs="Arial"/>
        </w:rPr>
        <w:t>Fenómeno socio organizativo</w:t>
      </w:r>
      <w:r w:rsidRPr="00AB01F8">
        <w:rPr>
          <w:rFonts w:ascii="Cambria" w:hAnsi="Cambria" w:cs="Arial"/>
        </w:rPr>
        <w:t>: Calamidad generada por motivo de errores humanos o por acciones premeditadas, que se dan en el marco de grandes concentraciones o movimientos masivos de población</w:t>
      </w:r>
      <w:r w:rsidR="002B6E1E">
        <w:rPr>
          <w:rFonts w:ascii="Cambria" w:hAnsi="Cambria" w:cs="Arial"/>
        </w:rPr>
        <w:t>.</w:t>
      </w:r>
    </w:p>
    <w:p w14:paraId="6E88CB97" w14:textId="77777777" w:rsidR="00F62AFC" w:rsidRPr="00AB01F8" w:rsidRDefault="00F62AFC" w:rsidP="00F62AFC">
      <w:pPr>
        <w:pStyle w:val="Sinespaciado"/>
        <w:jc w:val="both"/>
        <w:rPr>
          <w:rFonts w:ascii="Cambria" w:hAnsi="Cambria" w:cs="Arial"/>
        </w:rPr>
      </w:pPr>
    </w:p>
    <w:p w14:paraId="78D7631D" w14:textId="17162625" w:rsidR="00F62AFC" w:rsidRDefault="00F62AFC" w:rsidP="00F62AFC">
      <w:pPr>
        <w:pStyle w:val="Sinespaciado"/>
        <w:jc w:val="both"/>
        <w:rPr>
          <w:rFonts w:ascii="Cambria" w:hAnsi="Cambria" w:cs="Arial"/>
        </w:rPr>
      </w:pPr>
      <w:r w:rsidRPr="00AB01F8">
        <w:rPr>
          <w:rFonts w:ascii="Cambria" w:hAnsi="Cambria" w:cs="Arial"/>
        </w:rPr>
        <w:t xml:space="preserve">XXVI. </w:t>
      </w:r>
      <w:r w:rsidR="002B6E1E" w:rsidRPr="00AB01F8">
        <w:rPr>
          <w:rFonts w:ascii="Cambria" w:hAnsi="Cambria" w:cs="Arial"/>
        </w:rPr>
        <w:t>Fenómeno sanitario</w:t>
      </w:r>
      <w:r w:rsidRPr="00AB01F8">
        <w:rPr>
          <w:rFonts w:ascii="Cambria" w:hAnsi="Cambria" w:cs="Arial"/>
        </w:rPr>
        <w:t>: Calamidad que se genera por la acción patógena de agentes biológicos que atacan a la población, a los animales, siembras y/o cosechas, causando la alteración de su salud o su muerte. Las epidemias o plagas constituyen un desastre sanitario en el sentido estricto del término. En esta clasificación también se ubica la contaminación del aire, agua, suelo y alimentos</w:t>
      </w:r>
      <w:r w:rsidR="002B6E1E">
        <w:rPr>
          <w:rFonts w:ascii="Cambria" w:hAnsi="Cambria" w:cs="Arial"/>
        </w:rPr>
        <w:t>.</w:t>
      </w:r>
    </w:p>
    <w:p w14:paraId="47C2195B" w14:textId="77777777" w:rsidR="002B6E1E" w:rsidRPr="00AB01F8" w:rsidRDefault="002B6E1E" w:rsidP="00F62AFC">
      <w:pPr>
        <w:pStyle w:val="Sinespaciado"/>
        <w:jc w:val="both"/>
        <w:rPr>
          <w:rFonts w:ascii="Cambria" w:hAnsi="Cambria" w:cs="Arial"/>
        </w:rPr>
      </w:pPr>
    </w:p>
    <w:p w14:paraId="7A0241B9" w14:textId="3021EEAE" w:rsidR="00F62AFC" w:rsidRPr="00AB01F8" w:rsidRDefault="00F62AFC" w:rsidP="00F62AFC">
      <w:pPr>
        <w:pStyle w:val="Sinespaciado"/>
        <w:jc w:val="both"/>
        <w:rPr>
          <w:rFonts w:ascii="Cambria" w:hAnsi="Cambria" w:cs="Arial"/>
        </w:rPr>
      </w:pPr>
      <w:r w:rsidRPr="00AB01F8">
        <w:rPr>
          <w:rFonts w:ascii="Cambria" w:hAnsi="Cambria" w:cs="Arial"/>
        </w:rPr>
        <w:t xml:space="preserve">XXVII. </w:t>
      </w:r>
      <w:r w:rsidR="002B6E1E" w:rsidRPr="00AB01F8">
        <w:rPr>
          <w:rFonts w:ascii="Cambria" w:hAnsi="Cambria" w:cs="Arial"/>
        </w:rPr>
        <w:t xml:space="preserve">Grupos de vecinos: </w:t>
      </w:r>
      <w:r w:rsidRPr="00AB01F8">
        <w:rPr>
          <w:rFonts w:ascii="Cambria" w:hAnsi="Cambria" w:cs="Arial"/>
        </w:rPr>
        <w:t>Organizaciones de vecinos, coordinadas por las autoridades, que se integran a las acciones de protección civil y que colaboran en los programas y acciones respectivas en función a su ámbito territorial</w:t>
      </w:r>
      <w:r w:rsidR="002B6E1E">
        <w:rPr>
          <w:rFonts w:ascii="Cambria" w:hAnsi="Cambria" w:cs="Arial"/>
        </w:rPr>
        <w:t>.</w:t>
      </w:r>
    </w:p>
    <w:p w14:paraId="43A04F84" w14:textId="77777777" w:rsidR="00F62AFC" w:rsidRPr="00AB01F8" w:rsidRDefault="00F62AFC" w:rsidP="00F62AFC">
      <w:pPr>
        <w:pStyle w:val="Sinespaciado"/>
        <w:jc w:val="both"/>
        <w:rPr>
          <w:rFonts w:ascii="Cambria" w:hAnsi="Cambria" w:cs="Arial"/>
        </w:rPr>
      </w:pPr>
    </w:p>
    <w:p w14:paraId="781757C9" w14:textId="11EA6858" w:rsidR="00F62AFC" w:rsidRPr="00AB01F8" w:rsidRDefault="00F62AFC" w:rsidP="00F62AFC">
      <w:pPr>
        <w:pStyle w:val="Sinespaciado"/>
        <w:jc w:val="both"/>
        <w:rPr>
          <w:rFonts w:ascii="Cambria" w:hAnsi="Cambria" w:cs="Arial"/>
        </w:rPr>
      </w:pPr>
      <w:r w:rsidRPr="00AB01F8">
        <w:rPr>
          <w:rFonts w:ascii="Cambria" w:hAnsi="Cambria" w:cs="Arial"/>
        </w:rPr>
        <w:t xml:space="preserve">XXVIII. </w:t>
      </w:r>
      <w:r w:rsidR="002B6E1E" w:rsidRPr="00AB01F8">
        <w:rPr>
          <w:rFonts w:ascii="Cambria" w:hAnsi="Cambria" w:cs="Arial"/>
        </w:rPr>
        <w:t xml:space="preserve">Grupos voluntarios: </w:t>
      </w:r>
      <w:r w:rsidRPr="00AB01F8">
        <w:rPr>
          <w:rFonts w:ascii="Cambria" w:hAnsi="Cambria" w:cs="Arial"/>
        </w:rPr>
        <w:t>Las instituciones, organizaciones y asociaciones que cuentan con el personal, los conocimientos, experiencia y equipo necesarios, y prestan sus servicios en acciones de protección civil de manera desinteresada y sin recibir remuneración alguna</w:t>
      </w:r>
      <w:r w:rsidR="002B6E1E">
        <w:rPr>
          <w:rFonts w:ascii="Cambria" w:hAnsi="Cambria" w:cs="Arial"/>
        </w:rPr>
        <w:t>.</w:t>
      </w:r>
    </w:p>
    <w:p w14:paraId="328FBC3F" w14:textId="77777777" w:rsidR="00F62AFC" w:rsidRPr="00AB01F8" w:rsidRDefault="00F62AFC" w:rsidP="00F62AFC">
      <w:pPr>
        <w:pStyle w:val="Sinespaciado"/>
        <w:jc w:val="both"/>
        <w:rPr>
          <w:rFonts w:ascii="Cambria" w:hAnsi="Cambria" w:cs="Arial"/>
        </w:rPr>
      </w:pPr>
    </w:p>
    <w:p w14:paraId="4F358B09" w14:textId="05742E11" w:rsidR="00F62AFC" w:rsidRPr="00AB01F8" w:rsidRDefault="00F62AFC" w:rsidP="00F62AFC">
      <w:pPr>
        <w:pStyle w:val="Sinespaciado"/>
        <w:jc w:val="both"/>
        <w:rPr>
          <w:rFonts w:ascii="Cambria" w:hAnsi="Cambria" w:cs="Arial"/>
        </w:rPr>
      </w:pPr>
      <w:r w:rsidRPr="00AB01F8">
        <w:rPr>
          <w:rFonts w:ascii="Cambria" w:hAnsi="Cambria" w:cs="Arial"/>
        </w:rPr>
        <w:t xml:space="preserve">XXIX. </w:t>
      </w:r>
      <w:r w:rsidR="002B6E1E" w:rsidRPr="00AB01F8">
        <w:rPr>
          <w:rFonts w:ascii="Cambria" w:hAnsi="Cambria" w:cs="Arial"/>
        </w:rPr>
        <w:t>Ley Estatal</w:t>
      </w:r>
      <w:r w:rsidRPr="00AB01F8">
        <w:rPr>
          <w:rFonts w:ascii="Cambria" w:hAnsi="Cambria" w:cs="Arial"/>
        </w:rPr>
        <w:t>: Ley de Protección Civil para el Estado de Coahuila de Zaragoza</w:t>
      </w:r>
      <w:r w:rsidR="002B6E1E">
        <w:rPr>
          <w:rFonts w:ascii="Cambria" w:hAnsi="Cambria" w:cs="Arial"/>
        </w:rPr>
        <w:t>.</w:t>
      </w:r>
    </w:p>
    <w:p w14:paraId="5423C36B" w14:textId="77777777" w:rsidR="00F62AFC" w:rsidRPr="00AB01F8" w:rsidRDefault="00F62AFC" w:rsidP="00F62AFC">
      <w:pPr>
        <w:pStyle w:val="Sinespaciado"/>
        <w:jc w:val="both"/>
        <w:rPr>
          <w:rFonts w:ascii="Cambria" w:hAnsi="Cambria" w:cs="Arial"/>
        </w:rPr>
      </w:pPr>
    </w:p>
    <w:p w14:paraId="7B0CAFF7" w14:textId="05A02858" w:rsidR="00F62AFC" w:rsidRPr="00AB01F8" w:rsidRDefault="00F62AFC" w:rsidP="00F62AFC">
      <w:pPr>
        <w:pStyle w:val="Sinespaciado"/>
        <w:jc w:val="both"/>
        <w:rPr>
          <w:rFonts w:ascii="Cambria" w:hAnsi="Cambria" w:cs="Arial"/>
        </w:rPr>
      </w:pPr>
      <w:r w:rsidRPr="00AB01F8">
        <w:rPr>
          <w:rFonts w:ascii="Cambria" w:hAnsi="Cambria" w:cs="Arial"/>
        </w:rPr>
        <w:t xml:space="preserve">XXX. </w:t>
      </w:r>
      <w:r w:rsidR="002B6E1E" w:rsidRPr="00AB01F8">
        <w:rPr>
          <w:rFonts w:ascii="Cambria" w:hAnsi="Cambria" w:cs="Arial"/>
        </w:rPr>
        <w:t>Ley General</w:t>
      </w:r>
      <w:r w:rsidRPr="00AB01F8">
        <w:rPr>
          <w:rFonts w:ascii="Cambria" w:hAnsi="Cambria" w:cs="Arial"/>
        </w:rPr>
        <w:t>: Ley General de Protección Civil</w:t>
      </w:r>
      <w:r w:rsidR="002B6E1E">
        <w:rPr>
          <w:rFonts w:ascii="Cambria" w:hAnsi="Cambria" w:cs="Arial"/>
        </w:rPr>
        <w:t>.</w:t>
      </w:r>
    </w:p>
    <w:p w14:paraId="30C79D9A" w14:textId="77777777" w:rsidR="00F62AFC" w:rsidRPr="00AB01F8" w:rsidRDefault="00F62AFC" w:rsidP="00F62AFC">
      <w:pPr>
        <w:pStyle w:val="Sinespaciado"/>
        <w:jc w:val="both"/>
        <w:rPr>
          <w:rFonts w:ascii="Cambria" w:hAnsi="Cambria" w:cs="Arial"/>
        </w:rPr>
      </w:pPr>
    </w:p>
    <w:p w14:paraId="74F5F4FC" w14:textId="6856F67F" w:rsidR="00F62AFC" w:rsidRPr="00AB01F8" w:rsidRDefault="00F62AFC" w:rsidP="00F62AFC">
      <w:pPr>
        <w:pStyle w:val="Sinespaciado"/>
        <w:jc w:val="both"/>
        <w:rPr>
          <w:rFonts w:ascii="Cambria" w:hAnsi="Cambria" w:cs="Arial"/>
        </w:rPr>
      </w:pPr>
      <w:r w:rsidRPr="00AB01F8">
        <w:rPr>
          <w:rFonts w:ascii="Cambria" w:hAnsi="Cambria" w:cs="Arial"/>
        </w:rPr>
        <w:lastRenderedPageBreak/>
        <w:t xml:space="preserve">XXXI. </w:t>
      </w:r>
      <w:r w:rsidR="002B6E1E" w:rsidRPr="00AB01F8">
        <w:rPr>
          <w:rFonts w:ascii="Cambria" w:hAnsi="Cambria" w:cs="Arial"/>
        </w:rPr>
        <w:t xml:space="preserve">Mapa </w:t>
      </w:r>
      <w:r w:rsidR="002B6E1E">
        <w:rPr>
          <w:rFonts w:ascii="Cambria" w:hAnsi="Cambria" w:cs="Arial"/>
        </w:rPr>
        <w:t>d</w:t>
      </w:r>
      <w:r w:rsidR="002B6E1E" w:rsidRPr="00AB01F8">
        <w:rPr>
          <w:rFonts w:ascii="Cambria" w:hAnsi="Cambria" w:cs="Arial"/>
        </w:rPr>
        <w:t>e Riesgos</w:t>
      </w:r>
      <w:r w:rsidRPr="00AB01F8">
        <w:rPr>
          <w:rFonts w:ascii="Cambria" w:hAnsi="Cambria" w:cs="Arial"/>
        </w:rPr>
        <w:t>: Documento que describe mediante simbología el tipo de riesgos a que está expuesta cada zona o región del municipio, mediante su identificación, clasificación y ubicación; y el cual permite a los diversos cuerpos de auxilio y apoyo a la población, poder brindar una respuesta oportuna, eficaz y coordinada ante la presencia de una emergencia causada por fenómenos de origen natural o humano</w:t>
      </w:r>
      <w:r w:rsidR="002B6E1E">
        <w:rPr>
          <w:rFonts w:ascii="Cambria" w:hAnsi="Cambria" w:cs="Arial"/>
        </w:rPr>
        <w:t>.</w:t>
      </w:r>
    </w:p>
    <w:p w14:paraId="1AC451CC" w14:textId="77777777" w:rsidR="00F62AFC" w:rsidRPr="00AB01F8" w:rsidRDefault="00F62AFC" w:rsidP="00F62AFC">
      <w:pPr>
        <w:pStyle w:val="Sinespaciado"/>
        <w:jc w:val="both"/>
        <w:rPr>
          <w:rFonts w:ascii="Cambria" w:hAnsi="Cambria" w:cs="Arial"/>
        </w:rPr>
      </w:pPr>
    </w:p>
    <w:p w14:paraId="7882C876" w14:textId="6D16F922" w:rsidR="00F62AFC" w:rsidRPr="00AB01F8" w:rsidRDefault="00F62AFC" w:rsidP="00F62AFC">
      <w:pPr>
        <w:pStyle w:val="Sinespaciado"/>
        <w:jc w:val="both"/>
        <w:rPr>
          <w:rFonts w:ascii="Cambria" w:hAnsi="Cambria" w:cs="Arial"/>
        </w:rPr>
      </w:pPr>
      <w:r w:rsidRPr="00AB01F8">
        <w:rPr>
          <w:rFonts w:ascii="Cambria" w:hAnsi="Cambria" w:cs="Arial"/>
        </w:rPr>
        <w:t xml:space="preserve">XXXII. </w:t>
      </w:r>
      <w:r w:rsidR="002B6E1E" w:rsidRPr="00AB01F8">
        <w:rPr>
          <w:rFonts w:ascii="Cambria" w:hAnsi="Cambria" w:cs="Arial"/>
        </w:rPr>
        <w:t>Mitigación</w:t>
      </w:r>
      <w:r w:rsidRPr="00AB01F8">
        <w:rPr>
          <w:rFonts w:ascii="Cambria" w:hAnsi="Cambria" w:cs="Arial"/>
        </w:rPr>
        <w:t>: Son las medidas tomadas con anticipación al desastre y durante la emergencia para reducir su impacto en la población, bienes y medio ambiente</w:t>
      </w:r>
      <w:r w:rsidR="004C179C">
        <w:rPr>
          <w:rFonts w:ascii="Cambria" w:hAnsi="Cambria" w:cs="Arial"/>
        </w:rPr>
        <w:t>.</w:t>
      </w:r>
    </w:p>
    <w:p w14:paraId="4C515067" w14:textId="77777777" w:rsidR="00F62AFC" w:rsidRPr="00AB01F8" w:rsidRDefault="00F62AFC" w:rsidP="00F62AFC">
      <w:pPr>
        <w:pStyle w:val="Sinespaciado"/>
        <w:jc w:val="both"/>
        <w:rPr>
          <w:rFonts w:ascii="Cambria" w:hAnsi="Cambria" w:cs="Arial"/>
        </w:rPr>
      </w:pPr>
    </w:p>
    <w:p w14:paraId="66864ADE" w14:textId="61D5B0BA" w:rsidR="00F62AFC" w:rsidRPr="00AB01F8" w:rsidRDefault="00F62AFC" w:rsidP="00F62AFC">
      <w:pPr>
        <w:pStyle w:val="Sinespaciado"/>
        <w:jc w:val="both"/>
        <w:rPr>
          <w:rFonts w:ascii="Cambria" w:hAnsi="Cambria" w:cs="Arial"/>
        </w:rPr>
      </w:pPr>
      <w:r w:rsidRPr="00AB01F8">
        <w:rPr>
          <w:rFonts w:ascii="Cambria" w:hAnsi="Cambria" w:cs="Arial"/>
        </w:rPr>
        <w:t>XXXIII. P</w:t>
      </w:r>
      <w:r w:rsidR="002B6E1E" w:rsidRPr="00AB01F8">
        <w:rPr>
          <w:rFonts w:ascii="Cambria" w:hAnsi="Cambria" w:cs="Arial"/>
        </w:rPr>
        <w:t>eligro</w:t>
      </w:r>
      <w:r w:rsidRPr="00AB01F8">
        <w:rPr>
          <w:rFonts w:ascii="Cambria" w:hAnsi="Cambria" w:cs="Arial"/>
        </w:rPr>
        <w:t>: Inminencia de impacto de un fenómeno perturbador</w:t>
      </w:r>
      <w:r w:rsidR="004C179C">
        <w:rPr>
          <w:rFonts w:ascii="Cambria" w:hAnsi="Cambria" w:cs="Arial"/>
        </w:rPr>
        <w:t>.</w:t>
      </w:r>
    </w:p>
    <w:p w14:paraId="48F3237B" w14:textId="77777777" w:rsidR="00F62AFC" w:rsidRPr="00AB01F8" w:rsidRDefault="00F62AFC" w:rsidP="00F62AFC">
      <w:pPr>
        <w:pStyle w:val="Sinespaciado"/>
        <w:jc w:val="both"/>
        <w:rPr>
          <w:rFonts w:ascii="Cambria" w:hAnsi="Cambria" w:cs="Arial"/>
        </w:rPr>
      </w:pPr>
    </w:p>
    <w:p w14:paraId="32A4F0B0" w14:textId="04964D2A" w:rsidR="00F62AFC" w:rsidRPr="00AB01F8" w:rsidRDefault="00F62AFC" w:rsidP="00F62AFC">
      <w:pPr>
        <w:pStyle w:val="Sinespaciado"/>
        <w:jc w:val="both"/>
        <w:rPr>
          <w:rFonts w:ascii="Cambria" w:hAnsi="Cambria" w:cs="Arial"/>
        </w:rPr>
      </w:pPr>
      <w:r w:rsidRPr="00AB01F8">
        <w:rPr>
          <w:rFonts w:ascii="Cambria" w:hAnsi="Cambria" w:cs="Arial"/>
        </w:rPr>
        <w:t xml:space="preserve">XXXIV. </w:t>
      </w:r>
      <w:r w:rsidR="004C179C" w:rsidRPr="00AB01F8">
        <w:rPr>
          <w:rFonts w:ascii="Cambria" w:hAnsi="Cambria" w:cs="Arial"/>
        </w:rPr>
        <w:t>Plan de contingencias</w:t>
      </w:r>
      <w:r w:rsidRPr="00AB01F8">
        <w:rPr>
          <w:rFonts w:ascii="Cambria" w:hAnsi="Cambria" w:cs="Arial"/>
        </w:rPr>
        <w:t>: Documento que establece el protocolo a seguir antes, durante y después de una situación de emergencia, riesgo o desastre; así como las acciones a desarrollar en apoyo y auxilio a la población, y las acciones de regreso a la normalidad</w:t>
      </w:r>
      <w:r w:rsidR="004C179C">
        <w:rPr>
          <w:rFonts w:ascii="Cambria" w:hAnsi="Cambria" w:cs="Arial"/>
        </w:rPr>
        <w:t>.</w:t>
      </w:r>
    </w:p>
    <w:p w14:paraId="7CB262F4" w14:textId="77777777" w:rsidR="00F62AFC" w:rsidRPr="00AB01F8" w:rsidRDefault="00F62AFC" w:rsidP="00F62AFC">
      <w:pPr>
        <w:pStyle w:val="Sinespaciado"/>
        <w:jc w:val="both"/>
        <w:rPr>
          <w:rFonts w:ascii="Cambria" w:hAnsi="Cambria" w:cs="Arial"/>
        </w:rPr>
      </w:pPr>
    </w:p>
    <w:p w14:paraId="628B34BB" w14:textId="317A6967" w:rsidR="00F62AFC" w:rsidRPr="00AB01F8" w:rsidRDefault="00F62AFC" w:rsidP="00F62AFC">
      <w:pPr>
        <w:pStyle w:val="Sinespaciado"/>
        <w:jc w:val="both"/>
        <w:rPr>
          <w:rFonts w:ascii="Cambria" w:hAnsi="Cambria" w:cs="Arial"/>
        </w:rPr>
      </w:pPr>
      <w:r w:rsidRPr="00AB01F8">
        <w:rPr>
          <w:rFonts w:ascii="Cambria" w:hAnsi="Cambria" w:cs="Arial"/>
        </w:rPr>
        <w:t xml:space="preserve">XXXV. </w:t>
      </w:r>
      <w:r w:rsidR="004C179C" w:rsidRPr="00AB01F8">
        <w:rPr>
          <w:rFonts w:ascii="Cambria" w:hAnsi="Cambria" w:cs="Arial"/>
        </w:rPr>
        <w:t>Prealerta</w:t>
      </w:r>
      <w:r w:rsidRPr="00AB01F8">
        <w:rPr>
          <w:rFonts w:ascii="Cambria" w:hAnsi="Cambria" w:cs="Arial"/>
        </w:rPr>
        <w:t>: Estado permanente de prevención de los organismos de respuesta de la protección civil, con base en la información sobre la probable presencia de un fenómeno destructivo</w:t>
      </w:r>
      <w:r w:rsidR="004C179C">
        <w:rPr>
          <w:rFonts w:ascii="Cambria" w:hAnsi="Cambria" w:cs="Arial"/>
        </w:rPr>
        <w:t>.</w:t>
      </w:r>
    </w:p>
    <w:p w14:paraId="1172E126" w14:textId="77777777" w:rsidR="00F62AFC" w:rsidRPr="00AB01F8" w:rsidRDefault="00F62AFC" w:rsidP="00F62AFC">
      <w:pPr>
        <w:pStyle w:val="Sinespaciado"/>
        <w:jc w:val="both"/>
        <w:rPr>
          <w:rFonts w:ascii="Cambria" w:hAnsi="Cambria" w:cs="Arial"/>
        </w:rPr>
      </w:pPr>
    </w:p>
    <w:p w14:paraId="7F3421E7" w14:textId="692AEF61" w:rsidR="00F62AFC" w:rsidRDefault="00F62AFC" w:rsidP="00F62AFC">
      <w:pPr>
        <w:pStyle w:val="Sinespaciado"/>
        <w:jc w:val="both"/>
        <w:rPr>
          <w:rFonts w:ascii="Cambria" w:hAnsi="Cambria" w:cs="Arial"/>
        </w:rPr>
      </w:pPr>
      <w:r w:rsidRPr="00AB01F8">
        <w:rPr>
          <w:rFonts w:ascii="Cambria" w:hAnsi="Cambria" w:cs="Arial"/>
        </w:rPr>
        <w:t xml:space="preserve">XXXVI. </w:t>
      </w:r>
      <w:r w:rsidR="004C179C" w:rsidRPr="00AB01F8">
        <w:rPr>
          <w:rFonts w:ascii="Cambria" w:hAnsi="Cambria" w:cs="Arial"/>
        </w:rPr>
        <w:t xml:space="preserve">Prevención: </w:t>
      </w:r>
      <w:r w:rsidRPr="00AB01F8">
        <w:rPr>
          <w:rFonts w:ascii="Cambria" w:hAnsi="Cambria" w:cs="Arial"/>
        </w:rPr>
        <w:t>Conjunto de acciones dirigidas a controlar riesgos, evitar o mitigar el impacto destructivo de los desastres sobre la vida y bienes de la población, la planta productiva, los servicios públicos y el medio ambiente</w:t>
      </w:r>
      <w:r w:rsidR="004C179C">
        <w:rPr>
          <w:rFonts w:ascii="Cambria" w:hAnsi="Cambria" w:cs="Arial"/>
        </w:rPr>
        <w:t>.</w:t>
      </w:r>
    </w:p>
    <w:p w14:paraId="2F2E4F8E" w14:textId="77777777" w:rsidR="004C179C" w:rsidRPr="00AB01F8" w:rsidRDefault="004C179C" w:rsidP="00F62AFC">
      <w:pPr>
        <w:pStyle w:val="Sinespaciado"/>
        <w:jc w:val="both"/>
        <w:rPr>
          <w:rFonts w:ascii="Cambria" w:hAnsi="Cambria" w:cs="Arial"/>
        </w:rPr>
      </w:pPr>
    </w:p>
    <w:p w14:paraId="0E05967A" w14:textId="5339C4B7" w:rsidR="00F62AFC" w:rsidRPr="00AB01F8" w:rsidRDefault="00F62AFC" w:rsidP="00F62AFC">
      <w:pPr>
        <w:pStyle w:val="Sinespaciado"/>
        <w:jc w:val="both"/>
        <w:rPr>
          <w:rFonts w:ascii="Cambria" w:hAnsi="Cambria" w:cs="Arial"/>
        </w:rPr>
      </w:pPr>
      <w:r w:rsidRPr="00AB01F8">
        <w:rPr>
          <w:rFonts w:ascii="Cambria" w:hAnsi="Cambria" w:cs="Arial"/>
        </w:rPr>
        <w:t xml:space="preserve">XXXVII. </w:t>
      </w:r>
      <w:r w:rsidR="004C179C" w:rsidRPr="00AB01F8">
        <w:rPr>
          <w:rFonts w:ascii="Cambria" w:hAnsi="Cambria" w:cs="Arial"/>
        </w:rPr>
        <w:t>Procedimiento administrativo sancionador</w:t>
      </w:r>
      <w:r w:rsidRPr="00AB01F8">
        <w:rPr>
          <w:rFonts w:ascii="Cambria" w:hAnsi="Cambria" w:cs="Arial"/>
        </w:rPr>
        <w:t>: Conjunto de actos administrativos desarrollados por la Unidad de Protección Civil que están encaminados a la imposición a una sanción</w:t>
      </w:r>
      <w:r w:rsidR="004C179C">
        <w:rPr>
          <w:rFonts w:ascii="Cambria" w:hAnsi="Cambria" w:cs="Arial"/>
        </w:rPr>
        <w:t>.</w:t>
      </w:r>
    </w:p>
    <w:p w14:paraId="076A8E08" w14:textId="77777777" w:rsidR="00F62AFC" w:rsidRPr="00AB01F8" w:rsidRDefault="00F62AFC" w:rsidP="00F62AFC">
      <w:pPr>
        <w:pStyle w:val="Sinespaciado"/>
        <w:jc w:val="both"/>
        <w:rPr>
          <w:rFonts w:ascii="Cambria" w:hAnsi="Cambria" w:cs="Arial"/>
        </w:rPr>
      </w:pPr>
    </w:p>
    <w:p w14:paraId="1DD775DE" w14:textId="1F097732" w:rsidR="00F62AFC" w:rsidRPr="00AB01F8" w:rsidRDefault="00F62AFC" w:rsidP="00F62AFC">
      <w:pPr>
        <w:pStyle w:val="Sinespaciado"/>
        <w:jc w:val="both"/>
        <w:rPr>
          <w:rFonts w:ascii="Cambria" w:hAnsi="Cambria" w:cs="Arial"/>
        </w:rPr>
      </w:pPr>
      <w:r w:rsidRPr="00AB01F8">
        <w:rPr>
          <w:rFonts w:ascii="Cambria" w:hAnsi="Cambria" w:cs="Arial"/>
        </w:rPr>
        <w:t xml:space="preserve">XXXVIII. </w:t>
      </w:r>
      <w:r w:rsidR="004C179C" w:rsidRPr="00AB01F8">
        <w:rPr>
          <w:rFonts w:ascii="Cambria" w:hAnsi="Cambria" w:cs="Arial"/>
        </w:rPr>
        <w:t xml:space="preserve">Programa </w:t>
      </w:r>
      <w:r w:rsidR="004C179C">
        <w:rPr>
          <w:rFonts w:ascii="Cambria" w:hAnsi="Cambria" w:cs="Arial"/>
        </w:rPr>
        <w:t>E</w:t>
      </w:r>
      <w:r w:rsidR="004C179C" w:rsidRPr="00AB01F8">
        <w:rPr>
          <w:rFonts w:ascii="Cambria" w:hAnsi="Cambria" w:cs="Arial"/>
        </w:rPr>
        <w:t>statal</w:t>
      </w:r>
      <w:r w:rsidRPr="00AB01F8">
        <w:rPr>
          <w:rFonts w:ascii="Cambria" w:hAnsi="Cambria" w:cs="Arial"/>
        </w:rPr>
        <w:t>: El Programa Estatal de Protección Civil de Coahuila</w:t>
      </w:r>
      <w:r w:rsidR="004C179C">
        <w:rPr>
          <w:rFonts w:ascii="Cambria" w:hAnsi="Cambria" w:cs="Arial"/>
        </w:rPr>
        <w:t>.</w:t>
      </w:r>
    </w:p>
    <w:p w14:paraId="6DD17886" w14:textId="77777777" w:rsidR="00F62AFC" w:rsidRPr="00AB01F8" w:rsidRDefault="00F62AFC" w:rsidP="00F62AFC">
      <w:pPr>
        <w:pStyle w:val="Sinespaciado"/>
        <w:jc w:val="both"/>
        <w:rPr>
          <w:rFonts w:ascii="Cambria" w:hAnsi="Cambria" w:cs="Arial"/>
        </w:rPr>
      </w:pPr>
    </w:p>
    <w:p w14:paraId="18099356" w14:textId="72F82CC3" w:rsidR="00F62AFC" w:rsidRPr="00AB01F8" w:rsidRDefault="00F62AFC" w:rsidP="00F62AFC">
      <w:pPr>
        <w:pStyle w:val="Sinespaciado"/>
        <w:jc w:val="both"/>
        <w:rPr>
          <w:rFonts w:ascii="Cambria" w:hAnsi="Cambria" w:cs="Arial"/>
        </w:rPr>
      </w:pPr>
      <w:r w:rsidRPr="00AB01F8">
        <w:rPr>
          <w:rFonts w:ascii="Cambria" w:hAnsi="Cambria" w:cs="Arial"/>
        </w:rPr>
        <w:t xml:space="preserve">XXXIX. </w:t>
      </w:r>
      <w:r w:rsidR="004C179C" w:rsidRPr="00AB01F8">
        <w:rPr>
          <w:rFonts w:ascii="Cambria" w:hAnsi="Cambria" w:cs="Arial"/>
        </w:rPr>
        <w:t xml:space="preserve">Programa </w:t>
      </w:r>
      <w:r w:rsidR="004C179C">
        <w:rPr>
          <w:rFonts w:ascii="Cambria" w:hAnsi="Cambria" w:cs="Arial"/>
        </w:rPr>
        <w:t>I</w:t>
      </w:r>
      <w:r w:rsidR="004C179C" w:rsidRPr="00AB01F8">
        <w:rPr>
          <w:rFonts w:ascii="Cambria" w:hAnsi="Cambria" w:cs="Arial"/>
        </w:rPr>
        <w:t xml:space="preserve">nterno de </w:t>
      </w:r>
      <w:r w:rsidR="004C179C">
        <w:rPr>
          <w:rFonts w:ascii="Cambria" w:hAnsi="Cambria" w:cs="Arial"/>
        </w:rPr>
        <w:t>P</w:t>
      </w:r>
      <w:r w:rsidR="004C179C" w:rsidRPr="00AB01F8">
        <w:rPr>
          <w:rFonts w:ascii="Cambria" w:hAnsi="Cambria" w:cs="Arial"/>
        </w:rPr>
        <w:t xml:space="preserve">rotección </w:t>
      </w:r>
      <w:r w:rsidR="004C179C">
        <w:rPr>
          <w:rFonts w:ascii="Cambria" w:hAnsi="Cambria" w:cs="Arial"/>
        </w:rPr>
        <w:t>C</w:t>
      </w:r>
      <w:r w:rsidR="004C179C" w:rsidRPr="00AB01F8">
        <w:rPr>
          <w:rFonts w:ascii="Cambria" w:hAnsi="Cambria" w:cs="Arial"/>
        </w:rPr>
        <w:t>ivil</w:t>
      </w:r>
      <w:r w:rsidRPr="00AB01F8">
        <w:rPr>
          <w:rFonts w:ascii="Cambria" w:hAnsi="Cambria" w:cs="Arial"/>
        </w:rPr>
        <w:t>: Conjunto de acciones, recursos, instrumentos y metas para la prevención, auxilio y recuperación ante el riesgo de agentes destructivos en los inmuebles del sector público o privado, con afluencia masiva de población, con el fin de salvaguardar la integridad física de los empleados y de las personas que concurren a ellos, así como de proteger las instalaciones, bienes e información vital, ante la ocurrencia de un riesgo, emergencia o desastre</w:t>
      </w:r>
      <w:r w:rsidR="004C179C">
        <w:rPr>
          <w:rFonts w:ascii="Cambria" w:hAnsi="Cambria" w:cs="Arial"/>
        </w:rPr>
        <w:t>.</w:t>
      </w:r>
    </w:p>
    <w:p w14:paraId="4265F806" w14:textId="77777777" w:rsidR="00F62AFC" w:rsidRPr="00AB01F8" w:rsidRDefault="00F62AFC" w:rsidP="00F62AFC">
      <w:pPr>
        <w:pStyle w:val="Sinespaciado"/>
        <w:jc w:val="both"/>
        <w:rPr>
          <w:rFonts w:ascii="Cambria" w:hAnsi="Cambria" w:cs="Arial"/>
        </w:rPr>
      </w:pPr>
    </w:p>
    <w:p w14:paraId="6131C909" w14:textId="0AEB350E" w:rsidR="004C179C" w:rsidRPr="00AB01F8" w:rsidRDefault="00F62AFC" w:rsidP="00F62AFC">
      <w:pPr>
        <w:pStyle w:val="Sinespaciado"/>
        <w:jc w:val="both"/>
        <w:rPr>
          <w:rFonts w:ascii="Cambria" w:hAnsi="Cambria" w:cs="Arial"/>
        </w:rPr>
      </w:pPr>
      <w:r w:rsidRPr="00AB01F8">
        <w:rPr>
          <w:rFonts w:ascii="Cambria" w:hAnsi="Cambria" w:cs="Arial"/>
        </w:rPr>
        <w:t xml:space="preserve">XL. </w:t>
      </w:r>
      <w:r w:rsidR="004C179C" w:rsidRPr="00AB01F8">
        <w:rPr>
          <w:rFonts w:ascii="Cambria" w:hAnsi="Cambria" w:cs="Arial"/>
        </w:rPr>
        <w:t xml:space="preserve">Programa </w:t>
      </w:r>
      <w:r w:rsidR="004C179C">
        <w:rPr>
          <w:rFonts w:ascii="Cambria" w:hAnsi="Cambria" w:cs="Arial"/>
        </w:rPr>
        <w:t>M</w:t>
      </w:r>
      <w:r w:rsidR="004C179C" w:rsidRPr="00AB01F8">
        <w:rPr>
          <w:rFonts w:ascii="Cambria" w:hAnsi="Cambria" w:cs="Arial"/>
        </w:rPr>
        <w:t>unicipal</w:t>
      </w:r>
      <w:r w:rsidRPr="00AB01F8">
        <w:rPr>
          <w:rFonts w:ascii="Cambria" w:hAnsi="Cambria" w:cs="Arial"/>
        </w:rPr>
        <w:t>: El Programa de Protección Civil del Municipio</w:t>
      </w:r>
      <w:r w:rsidR="004C179C">
        <w:rPr>
          <w:rFonts w:ascii="Cambria" w:hAnsi="Cambria" w:cs="Arial"/>
        </w:rPr>
        <w:t>.</w:t>
      </w:r>
    </w:p>
    <w:p w14:paraId="6B9A2AA6" w14:textId="77777777" w:rsidR="00F62AFC" w:rsidRPr="00AB01F8" w:rsidRDefault="00F62AFC" w:rsidP="00F62AFC">
      <w:pPr>
        <w:pStyle w:val="Sinespaciado"/>
        <w:jc w:val="both"/>
        <w:rPr>
          <w:rFonts w:ascii="Cambria" w:hAnsi="Cambria" w:cs="Arial"/>
        </w:rPr>
      </w:pPr>
    </w:p>
    <w:p w14:paraId="146320C9" w14:textId="4FD25303" w:rsidR="00F62AFC" w:rsidRPr="00AB01F8" w:rsidRDefault="00F62AFC" w:rsidP="00F62AFC">
      <w:pPr>
        <w:pStyle w:val="Sinespaciado"/>
        <w:jc w:val="both"/>
        <w:rPr>
          <w:rFonts w:ascii="Cambria" w:hAnsi="Cambria" w:cs="Arial"/>
        </w:rPr>
      </w:pPr>
      <w:r w:rsidRPr="00AB01F8">
        <w:rPr>
          <w:rFonts w:ascii="Cambria" w:hAnsi="Cambria" w:cs="Arial"/>
        </w:rPr>
        <w:t>XLI.</w:t>
      </w:r>
      <w:r w:rsidR="004C179C">
        <w:rPr>
          <w:rFonts w:ascii="Cambria" w:hAnsi="Cambria" w:cs="Arial"/>
        </w:rPr>
        <w:t xml:space="preserve"> </w:t>
      </w:r>
      <w:r w:rsidR="004C179C" w:rsidRPr="00AB01F8">
        <w:rPr>
          <w:rFonts w:ascii="Cambria" w:hAnsi="Cambria" w:cs="Arial"/>
        </w:rPr>
        <w:t>Protección Civil</w:t>
      </w:r>
      <w:r w:rsidRPr="00AB01F8">
        <w:rPr>
          <w:rFonts w:ascii="Cambria" w:hAnsi="Cambria" w:cs="Arial"/>
        </w:rPr>
        <w:t>: Conjunto de disposiciones, medios, procedimientos, acciones y conductas incluyentes, solidarias, participativas y corresponsables que efectúan coordinada y concertadamente sociedad y autoridades; las cuales se llevan a cabo para la prevención, mitigación, preparación, auxilio, rehabilitación, restablecimiento y reconstrucción, tendientes a salvaguardar la integridad física de las personas, sus bienes, la planta productiva, los servicios públicos y el medio ambiente, ante la eventualidad de un riesgo, emergencia o desastre</w:t>
      </w:r>
      <w:r w:rsidR="004C179C">
        <w:rPr>
          <w:rFonts w:ascii="Cambria" w:hAnsi="Cambria" w:cs="Arial"/>
        </w:rPr>
        <w:t>.</w:t>
      </w:r>
    </w:p>
    <w:p w14:paraId="39ED89E0" w14:textId="77777777" w:rsidR="00F62AFC" w:rsidRPr="00AB01F8" w:rsidRDefault="00F62AFC" w:rsidP="00F62AFC">
      <w:pPr>
        <w:pStyle w:val="Sinespaciado"/>
        <w:jc w:val="both"/>
        <w:rPr>
          <w:rFonts w:ascii="Cambria" w:hAnsi="Cambria" w:cs="Arial"/>
        </w:rPr>
      </w:pPr>
    </w:p>
    <w:p w14:paraId="68CF1B75" w14:textId="12F427E7" w:rsidR="00F62AFC" w:rsidRPr="00AB01F8" w:rsidRDefault="00F62AFC" w:rsidP="00F62AFC">
      <w:pPr>
        <w:pStyle w:val="Sinespaciado"/>
        <w:jc w:val="both"/>
        <w:rPr>
          <w:rFonts w:ascii="Cambria" w:hAnsi="Cambria" w:cs="Arial"/>
        </w:rPr>
      </w:pPr>
      <w:r w:rsidRPr="00AB01F8">
        <w:rPr>
          <w:rFonts w:ascii="Cambria" w:hAnsi="Cambria" w:cs="Arial"/>
        </w:rPr>
        <w:t xml:space="preserve">XLII. R. </w:t>
      </w:r>
      <w:r w:rsidR="004C179C" w:rsidRPr="00AB01F8">
        <w:rPr>
          <w:rFonts w:ascii="Cambria" w:hAnsi="Cambria" w:cs="Arial"/>
        </w:rPr>
        <w:t xml:space="preserve">Ayuntamiento: </w:t>
      </w:r>
      <w:r w:rsidRPr="00AB01F8">
        <w:rPr>
          <w:rFonts w:ascii="Cambria" w:hAnsi="Cambria" w:cs="Arial"/>
        </w:rPr>
        <w:t>El Republicano Ayuntamiento del Municipio de Saltillo, Coahuila de Zaragoza</w:t>
      </w:r>
      <w:r w:rsidR="004C179C">
        <w:rPr>
          <w:rFonts w:ascii="Cambria" w:hAnsi="Cambria" w:cs="Arial"/>
        </w:rPr>
        <w:t>.</w:t>
      </w:r>
    </w:p>
    <w:p w14:paraId="6C5D4379" w14:textId="77777777" w:rsidR="00F62AFC" w:rsidRPr="00AB01F8" w:rsidRDefault="00F62AFC" w:rsidP="00F62AFC">
      <w:pPr>
        <w:pStyle w:val="Sinespaciado"/>
        <w:jc w:val="both"/>
        <w:rPr>
          <w:rFonts w:ascii="Cambria" w:hAnsi="Cambria" w:cs="Arial"/>
        </w:rPr>
      </w:pPr>
    </w:p>
    <w:p w14:paraId="50F26F58" w14:textId="44023139" w:rsidR="00F62AFC" w:rsidRPr="00AB01F8" w:rsidRDefault="00F62AFC" w:rsidP="00F62AFC">
      <w:pPr>
        <w:pStyle w:val="Sinespaciado"/>
        <w:jc w:val="both"/>
        <w:rPr>
          <w:rFonts w:ascii="Cambria" w:hAnsi="Cambria" w:cs="Arial"/>
        </w:rPr>
      </w:pPr>
      <w:r w:rsidRPr="00AB01F8">
        <w:rPr>
          <w:rFonts w:ascii="Cambria" w:hAnsi="Cambria" w:cs="Arial"/>
        </w:rPr>
        <w:lastRenderedPageBreak/>
        <w:t xml:space="preserve">XLIII. </w:t>
      </w:r>
      <w:r w:rsidR="004C179C" w:rsidRPr="00AB01F8">
        <w:rPr>
          <w:rFonts w:ascii="Cambria" w:hAnsi="Cambria" w:cs="Arial"/>
        </w:rPr>
        <w:t>Recuperación</w:t>
      </w:r>
      <w:r w:rsidRPr="00AB01F8">
        <w:rPr>
          <w:rFonts w:ascii="Cambria" w:hAnsi="Cambria" w:cs="Arial"/>
        </w:rPr>
        <w:t>: Proceso orientado a la reconstrucción y mejoramiento del sistema afectado, tanto a la población como a su entorno, y a la reducción del riesgo de ocurrencia y la magnitud de los desastres futuros</w:t>
      </w:r>
      <w:r w:rsidR="004C179C">
        <w:rPr>
          <w:rFonts w:ascii="Cambria" w:hAnsi="Cambria" w:cs="Arial"/>
        </w:rPr>
        <w:t>.</w:t>
      </w:r>
    </w:p>
    <w:p w14:paraId="7FA65C81" w14:textId="77777777" w:rsidR="00F62AFC" w:rsidRPr="00AB01F8" w:rsidRDefault="00F62AFC" w:rsidP="00F62AFC">
      <w:pPr>
        <w:pStyle w:val="Sinespaciado"/>
        <w:jc w:val="both"/>
        <w:rPr>
          <w:rFonts w:ascii="Cambria" w:hAnsi="Cambria" w:cs="Arial"/>
        </w:rPr>
      </w:pPr>
    </w:p>
    <w:p w14:paraId="2C37C364" w14:textId="7148499E" w:rsidR="00F62AFC" w:rsidRPr="00AB01F8" w:rsidRDefault="00F62AFC" w:rsidP="00F62AFC">
      <w:pPr>
        <w:pStyle w:val="Sinespaciado"/>
        <w:jc w:val="both"/>
        <w:rPr>
          <w:rFonts w:ascii="Cambria" w:hAnsi="Cambria" w:cs="Arial"/>
        </w:rPr>
      </w:pPr>
      <w:r w:rsidRPr="00AB01F8">
        <w:rPr>
          <w:rFonts w:ascii="Cambria" w:hAnsi="Cambria" w:cs="Arial"/>
        </w:rPr>
        <w:t xml:space="preserve">XLIV. </w:t>
      </w:r>
      <w:r w:rsidR="004C179C" w:rsidRPr="00AB01F8">
        <w:rPr>
          <w:rFonts w:ascii="Cambria" w:hAnsi="Cambria" w:cs="Arial"/>
        </w:rPr>
        <w:t xml:space="preserve">Resolución Administrativa: </w:t>
      </w:r>
      <w:r w:rsidRPr="00AB01F8">
        <w:rPr>
          <w:rFonts w:ascii="Cambria" w:hAnsi="Cambria" w:cs="Arial"/>
        </w:rPr>
        <w:t>Acto administrativo que pone fin a un procedimiento de manera expresa, que decide todas y cada una de las cuestiones planteadas por los interesados o previstas por las normas</w:t>
      </w:r>
      <w:r w:rsidR="004C179C">
        <w:rPr>
          <w:rFonts w:ascii="Cambria" w:hAnsi="Cambria" w:cs="Arial"/>
        </w:rPr>
        <w:t>.</w:t>
      </w:r>
    </w:p>
    <w:p w14:paraId="724F96FC" w14:textId="77777777" w:rsidR="00F62AFC" w:rsidRPr="00AB01F8" w:rsidRDefault="00F62AFC" w:rsidP="00F62AFC">
      <w:pPr>
        <w:pStyle w:val="Sinespaciado"/>
        <w:jc w:val="both"/>
        <w:rPr>
          <w:rFonts w:ascii="Cambria" w:hAnsi="Cambria" w:cs="Arial"/>
        </w:rPr>
      </w:pPr>
    </w:p>
    <w:p w14:paraId="72604292" w14:textId="0EECFC79" w:rsidR="00F62AFC" w:rsidRPr="00AB01F8" w:rsidRDefault="00F62AFC" w:rsidP="00F62AFC">
      <w:pPr>
        <w:pStyle w:val="Sinespaciado"/>
        <w:jc w:val="both"/>
        <w:rPr>
          <w:rFonts w:ascii="Cambria" w:hAnsi="Cambria" w:cs="Arial"/>
        </w:rPr>
      </w:pPr>
      <w:r w:rsidRPr="00AB01F8">
        <w:rPr>
          <w:rFonts w:ascii="Cambria" w:hAnsi="Cambria" w:cs="Arial"/>
        </w:rPr>
        <w:t xml:space="preserve">XLV. </w:t>
      </w:r>
      <w:r w:rsidR="004C179C" w:rsidRPr="00AB01F8">
        <w:rPr>
          <w:rFonts w:ascii="Cambria" w:hAnsi="Cambria" w:cs="Arial"/>
        </w:rPr>
        <w:t xml:space="preserve">Recurso de revisión: </w:t>
      </w:r>
      <w:r w:rsidRPr="00AB01F8">
        <w:rPr>
          <w:rFonts w:ascii="Cambria" w:hAnsi="Cambria" w:cs="Arial"/>
        </w:rPr>
        <w:t>Medio de defensa con el que cuentan las personas para impugnar si estiman antijurídica, infundada o no motivada la resolución emitida por la Unidad en el procedimiento administrativo sancionador</w:t>
      </w:r>
      <w:r w:rsidR="004C179C">
        <w:rPr>
          <w:rFonts w:ascii="Cambria" w:hAnsi="Cambria" w:cs="Arial"/>
        </w:rPr>
        <w:t>.</w:t>
      </w:r>
    </w:p>
    <w:p w14:paraId="71E6D325" w14:textId="77777777" w:rsidR="00F62AFC" w:rsidRPr="00AB01F8" w:rsidRDefault="00F62AFC" w:rsidP="00F62AFC">
      <w:pPr>
        <w:pStyle w:val="Sinespaciado"/>
        <w:jc w:val="both"/>
        <w:rPr>
          <w:rFonts w:ascii="Cambria" w:hAnsi="Cambria" w:cs="Arial"/>
        </w:rPr>
      </w:pPr>
    </w:p>
    <w:p w14:paraId="3F3F393D" w14:textId="1270E968" w:rsidR="00F62AFC" w:rsidRPr="00AB01F8" w:rsidRDefault="00F62AFC" w:rsidP="00F62AFC">
      <w:pPr>
        <w:pStyle w:val="Sinespaciado"/>
        <w:jc w:val="both"/>
        <w:rPr>
          <w:rFonts w:ascii="Cambria" w:hAnsi="Cambria" w:cs="Arial"/>
        </w:rPr>
      </w:pPr>
      <w:r w:rsidRPr="00AB01F8">
        <w:rPr>
          <w:rFonts w:ascii="Cambria" w:hAnsi="Cambria" w:cs="Arial"/>
        </w:rPr>
        <w:t xml:space="preserve">XLVI. </w:t>
      </w:r>
      <w:r w:rsidR="004C179C" w:rsidRPr="00AB01F8">
        <w:rPr>
          <w:rFonts w:ascii="Cambria" w:hAnsi="Cambria" w:cs="Arial"/>
        </w:rPr>
        <w:t xml:space="preserve">Riesgo inminente: </w:t>
      </w:r>
      <w:r w:rsidRPr="00AB01F8">
        <w:rPr>
          <w:rFonts w:ascii="Cambria" w:hAnsi="Cambria" w:cs="Arial"/>
        </w:rPr>
        <w:t>Alta probabilidad de que un daño se produzca por un fenómeno perturbador ante la evidencia de peligro o temor fundado</w:t>
      </w:r>
      <w:r w:rsidR="004C179C">
        <w:rPr>
          <w:rFonts w:ascii="Cambria" w:hAnsi="Cambria" w:cs="Arial"/>
        </w:rPr>
        <w:t>.</w:t>
      </w:r>
    </w:p>
    <w:p w14:paraId="7783AA4E" w14:textId="77777777" w:rsidR="00F62AFC" w:rsidRPr="00AB01F8" w:rsidRDefault="00F62AFC" w:rsidP="00F62AFC">
      <w:pPr>
        <w:pStyle w:val="Sinespaciado"/>
        <w:jc w:val="both"/>
        <w:rPr>
          <w:rFonts w:ascii="Cambria" w:hAnsi="Cambria" w:cs="Arial"/>
        </w:rPr>
      </w:pPr>
    </w:p>
    <w:p w14:paraId="112967AD" w14:textId="31CF36A7" w:rsidR="00F62AFC" w:rsidRPr="00AB01F8" w:rsidRDefault="00F62AFC" w:rsidP="00F62AFC">
      <w:pPr>
        <w:pStyle w:val="Sinespaciado"/>
        <w:jc w:val="both"/>
        <w:rPr>
          <w:rFonts w:ascii="Cambria" w:hAnsi="Cambria" w:cs="Arial"/>
        </w:rPr>
      </w:pPr>
      <w:r w:rsidRPr="00AB01F8">
        <w:rPr>
          <w:rFonts w:ascii="Cambria" w:hAnsi="Cambria" w:cs="Arial"/>
        </w:rPr>
        <w:t xml:space="preserve">XLVII. </w:t>
      </w:r>
      <w:r w:rsidR="004C179C" w:rsidRPr="00AB01F8">
        <w:rPr>
          <w:rFonts w:ascii="Cambria" w:hAnsi="Cambria" w:cs="Arial"/>
        </w:rPr>
        <w:t xml:space="preserve">Riesgo: </w:t>
      </w:r>
      <w:r w:rsidRPr="00AB01F8">
        <w:rPr>
          <w:rFonts w:ascii="Cambria" w:hAnsi="Cambria" w:cs="Arial"/>
        </w:rPr>
        <w:t>Probabilidad de que se produzca un daño, originado por un fenómeno perturbador</w:t>
      </w:r>
      <w:r w:rsidR="004C179C">
        <w:rPr>
          <w:rFonts w:ascii="Cambria" w:hAnsi="Cambria" w:cs="Arial"/>
        </w:rPr>
        <w:t>.</w:t>
      </w:r>
    </w:p>
    <w:p w14:paraId="7C7B1CB4" w14:textId="77777777" w:rsidR="00F62AFC" w:rsidRPr="00AB01F8" w:rsidRDefault="00F62AFC" w:rsidP="00F62AFC">
      <w:pPr>
        <w:pStyle w:val="Sinespaciado"/>
        <w:jc w:val="both"/>
        <w:rPr>
          <w:rFonts w:ascii="Cambria" w:hAnsi="Cambria" w:cs="Arial"/>
        </w:rPr>
      </w:pPr>
    </w:p>
    <w:p w14:paraId="1A0922D3" w14:textId="00ED79F7" w:rsidR="00F62AFC" w:rsidRPr="00AB01F8" w:rsidRDefault="00F62AFC" w:rsidP="00F62AFC">
      <w:pPr>
        <w:pStyle w:val="Sinespaciado"/>
        <w:jc w:val="both"/>
        <w:rPr>
          <w:rFonts w:ascii="Cambria" w:hAnsi="Cambria" w:cs="Arial"/>
        </w:rPr>
      </w:pPr>
      <w:r w:rsidRPr="00AB01F8">
        <w:rPr>
          <w:rFonts w:ascii="Cambria" w:hAnsi="Cambria" w:cs="Arial"/>
        </w:rPr>
        <w:t>XLVIII. S</w:t>
      </w:r>
      <w:r w:rsidR="004C179C" w:rsidRPr="00AB01F8">
        <w:rPr>
          <w:rFonts w:ascii="Cambria" w:hAnsi="Cambria" w:cs="Arial"/>
        </w:rPr>
        <w:t>imulacro</w:t>
      </w:r>
      <w:r w:rsidRPr="00AB01F8">
        <w:rPr>
          <w:rFonts w:ascii="Cambria" w:hAnsi="Cambria" w:cs="Arial"/>
        </w:rPr>
        <w:t>: Ejercicio de adiestramiento en protección civil en una comunidad o área preestablecida, mediante la simulación de una emergencia o desastre, para promover una coordinación más efectiva de respuesta por parte de las autoridades y la población</w:t>
      </w:r>
      <w:r w:rsidR="004C179C">
        <w:rPr>
          <w:rFonts w:ascii="Cambria" w:hAnsi="Cambria" w:cs="Arial"/>
        </w:rPr>
        <w:t>.</w:t>
      </w:r>
    </w:p>
    <w:p w14:paraId="6B89AED3" w14:textId="77777777" w:rsidR="00F62AFC" w:rsidRPr="00AB01F8" w:rsidRDefault="00F62AFC" w:rsidP="00F62AFC">
      <w:pPr>
        <w:pStyle w:val="Sinespaciado"/>
        <w:jc w:val="both"/>
        <w:rPr>
          <w:rFonts w:ascii="Cambria" w:hAnsi="Cambria" w:cs="Arial"/>
        </w:rPr>
      </w:pPr>
    </w:p>
    <w:p w14:paraId="1C04BB02" w14:textId="64BE5B8B" w:rsidR="00F62AFC" w:rsidRPr="00AB01F8" w:rsidRDefault="00F62AFC" w:rsidP="00F62AFC">
      <w:pPr>
        <w:pStyle w:val="Sinespaciado"/>
        <w:jc w:val="both"/>
        <w:rPr>
          <w:rFonts w:ascii="Cambria" w:hAnsi="Cambria" w:cs="Arial"/>
        </w:rPr>
      </w:pPr>
      <w:r w:rsidRPr="00AB01F8">
        <w:rPr>
          <w:rFonts w:ascii="Cambria" w:hAnsi="Cambria" w:cs="Arial"/>
        </w:rPr>
        <w:t>XLIX. S</w:t>
      </w:r>
      <w:r w:rsidR="004C179C" w:rsidRPr="00AB01F8">
        <w:rPr>
          <w:rFonts w:ascii="Cambria" w:hAnsi="Cambria" w:cs="Arial"/>
        </w:rPr>
        <w:t>iniestro</w:t>
      </w:r>
      <w:r w:rsidRPr="00AB01F8">
        <w:rPr>
          <w:rFonts w:ascii="Cambria" w:hAnsi="Cambria" w:cs="Arial"/>
        </w:rPr>
        <w:t>: Evento fortuito, determinado en tiempo y espacio por causa del cual uno o varios miembros de la población sufren lesiones en su integridad física o menoscabo en su patrimonio, de tal manera que se afecte su vida normal</w:t>
      </w:r>
      <w:r w:rsidR="004C179C">
        <w:rPr>
          <w:rFonts w:ascii="Cambria" w:hAnsi="Cambria" w:cs="Arial"/>
        </w:rPr>
        <w:t>.</w:t>
      </w:r>
    </w:p>
    <w:p w14:paraId="7C86F3FF" w14:textId="77777777" w:rsidR="00F62AFC" w:rsidRPr="00AB01F8" w:rsidRDefault="00F62AFC" w:rsidP="00F62AFC">
      <w:pPr>
        <w:pStyle w:val="Sinespaciado"/>
        <w:jc w:val="both"/>
        <w:rPr>
          <w:rFonts w:ascii="Cambria" w:hAnsi="Cambria" w:cs="Arial"/>
        </w:rPr>
      </w:pPr>
    </w:p>
    <w:p w14:paraId="604B6749" w14:textId="6850633F" w:rsidR="00F62AFC" w:rsidRPr="00AB01F8" w:rsidRDefault="00F62AFC" w:rsidP="00F62AFC">
      <w:pPr>
        <w:pStyle w:val="Sinespaciado"/>
        <w:jc w:val="both"/>
        <w:rPr>
          <w:rFonts w:ascii="Cambria" w:hAnsi="Cambria" w:cs="Arial"/>
        </w:rPr>
      </w:pPr>
      <w:r w:rsidRPr="00AB01F8">
        <w:rPr>
          <w:rFonts w:ascii="Cambria" w:hAnsi="Cambria" w:cs="Arial"/>
        </w:rPr>
        <w:t xml:space="preserve">L. </w:t>
      </w:r>
      <w:r w:rsidR="004C179C" w:rsidRPr="00AB01F8">
        <w:rPr>
          <w:rFonts w:ascii="Cambria" w:hAnsi="Cambria" w:cs="Arial"/>
        </w:rPr>
        <w:t xml:space="preserve">Sistema: </w:t>
      </w:r>
      <w:r w:rsidRPr="00AB01F8">
        <w:rPr>
          <w:rFonts w:ascii="Cambria" w:hAnsi="Cambria" w:cs="Arial"/>
        </w:rPr>
        <w:t>El Sistema Municipal de Protección Civil de Saltillo, Coahuila de Zaragoza</w:t>
      </w:r>
      <w:r w:rsidR="004C179C">
        <w:rPr>
          <w:rFonts w:ascii="Cambria" w:hAnsi="Cambria" w:cs="Arial"/>
        </w:rPr>
        <w:t>.</w:t>
      </w:r>
    </w:p>
    <w:p w14:paraId="47C639DB" w14:textId="77777777" w:rsidR="00F62AFC" w:rsidRPr="00AB01F8" w:rsidRDefault="00F62AFC" w:rsidP="00F62AFC">
      <w:pPr>
        <w:pStyle w:val="Sinespaciado"/>
        <w:jc w:val="both"/>
        <w:rPr>
          <w:rFonts w:ascii="Cambria" w:hAnsi="Cambria" w:cs="Arial"/>
        </w:rPr>
      </w:pPr>
    </w:p>
    <w:p w14:paraId="1AA65456" w14:textId="143E7644" w:rsidR="00F62AFC" w:rsidRPr="00AB01F8" w:rsidRDefault="00F62AFC" w:rsidP="00F62AFC">
      <w:pPr>
        <w:pStyle w:val="Sinespaciado"/>
        <w:jc w:val="both"/>
        <w:rPr>
          <w:rFonts w:ascii="Cambria" w:hAnsi="Cambria" w:cs="Arial"/>
        </w:rPr>
      </w:pPr>
      <w:r w:rsidRPr="00AB01F8">
        <w:rPr>
          <w:rFonts w:ascii="Cambria" w:hAnsi="Cambria" w:cs="Arial"/>
        </w:rPr>
        <w:t xml:space="preserve">LI. </w:t>
      </w:r>
      <w:r w:rsidR="004C179C" w:rsidRPr="00AB01F8">
        <w:rPr>
          <w:rFonts w:ascii="Cambria" w:hAnsi="Cambria" w:cs="Arial"/>
        </w:rPr>
        <w:t xml:space="preserve">Unidad Interna De Protección Civil: </w:t>
      </w:r>
      <w:r w:rsidRPr="00AB01F8">
        <w:rPr>
          <w:rFonts w:ascii="Cambria" w:hAnsi="Cambria" w:cs="Arial"/>
        </w:rPr>
        <w:t>Órgano ejecutivo, cuyo ámbito de acción se circunscribe a las instalaciones de una institución, dependencia o entidad perteneciente a los sectores público, privado o social. Tiene la responsabilidad de desarrollar y dirigir las acciones de protección civil; así como elaborar, implantar y coordinar el programa interno correspondiente</w:t>
      </w:r>
      <w:r w:rsidR="004C179C">
        <w:rPr>
          <w:rFonts w:ascii="Cambria" w:hAnsi="Cambria" w:cs="Arial"/>
        </w:rPr>
        <w:t>.</w:t>
      </w:r>
    </w:p>
    <w:p w14:paraId="79FE2F8B" w14:textId="77777777" w:rsidR="00F62AFC" w:rsidRPr="00AB01F8" w:rsidRDefault="00F62AFC" w:rsidP="00F62AFC">
      <w:pPr>
        <w:pStyle w:val="Sinespaciado"/>
        <w:jc w:val="both"/>
        <w:rPr>
          <w:rFonts w:ascii="Cambria" w:hAnsi="Cambria" w:cs="Arial"/>
        </w:rPr>
      </w:pPr>
    </w:p>
    <w:p w14:paraId="2772F291" w14:textId="74AB2B43" w:rsidR="00F62AFC" w:rsidRPr="00AB01F8" w:rsidRDefault="00F62AFC" w:rsidP="00F62AFC">
      <w:pPr>
        <w:pStyle w:val="Sinespaciado"/>
        <w:jc w:val="both"/>
        <w:rPr>
          <w:rFonts w:ascii="Cambria" w:hAnsi="Cambria" w:cs="Arial"/>
        </w:rPr>
      </w:pPr>
      <w:r w:rsidRPr="00AB01F8">
        <w:rPr>
          <w:rFonts w:ascii="Cambria" w:hAnsi="Cambria" w:cs="Arial"/>
        </w:rPr>
        <w:t xml:space="preserve">LII. </w:t>
      </w:r>
      <w:r w:rsidR="004C179C" w:rsidRPr="00AB01F8">
        <w:rPr>
          <w:rFonts w:ascii="Cambria" w:hAnsi="Cambria" w:cs="Arial"/>
        </w:rPr>
        <w:t>Unidad</w:t>
      </w:r>
      <w:r w:rsidRPr="00AB01F8">
        <w:rPr>
          <w:rFonts w:ascii="Cambria" w:hAnsi="Cambria" w:cs="Arial"/>
        </w:rPr>
        <w:t>: La Unidad Municipal de Protección Civil de Saltillo, Coahuila de Zaragoza</w:t>
      </w:r>
      <w:r w:rsidR="004C179C">
        <w:rPr>
          <w:rFonts w:ascii="Cambria" w:hAnsi="Cambria" w:cs="Arial"/>
        </w:rPr>
        <w:t>.</w:t>
      </w:r>
    </w:p>
    <w:p w14:paraId="7FD05CF2" w14:textId="77777777" w:rsidR="00F62AFC" w:rsidRPr="00AB01F8" w:rsidRDefault="00F62AFC" w:rsidP="00F62AFC">
      <w:pPr>
        <w:pStyle w:val="Sinespaciado"/>
        <w:jc w:val="both"/>
        <w:rPr>
          <w:rFonts w:ascii="Cambria" w:hAnsi="Cambria" w:cs="Arial"/>
        </w:rPr>
      </w:pPr>
    </w:p>
    <w:p w14:paraId="778A998F" w14:textId="0BDE6D0B" w:rsidR="00F62AFC" w:rsidRPr="00AB01F8" w:rsidRDefault="00F62AFC" w:rsidP="00F62AFC">
      <w:pPr>
        <w:pStyle w:val="Sinespaciado"/>
        <w:jc w:val="both"/>
        <w:rPr>
          <w:rFonts w:ascii="Cambria" w:hAnsi="Cambria" w:cs="Arial"/>
        </w:rPr>
      </w:pPr>
      <w:r w:rsidRPr="00AB01F8">
        <w:rPr>
          <w:rFonts w:ascii="Cambria" w:hAnsi="Cambria" w:cs="Arial"/>
        </w:rPr>
        <w:t>LIII. V</w:t>
      </w:r>
      <w:r w:rsidR="004C179C" w:rsidRPr="00AB01F8">
        <w:rPr>
          <w:rFonts w:ascii="Cambria" w:hAnsi="Cambria" w:cs="Arial"/>
        </w:rPr>
        <w:t>oluntario</w:t>
      </w:r>
      <w:r w:rsidRPr="00AB01F8">
        <w:rPr>
          <w:rFonts w:ascii="Cambria" w:hAnsi="Cambria" w:cs="Arial"/>
        </w:rPr>
        <w:t>: Persona física que cuenta con conocimientos y experiencia en materia de protección civil, y que presta sus servicios de forma altruista y comprometida</w:t>
      </w:r>
      <w:r w:rsidR="004C179C">
        <w:rPr>
          <w:rFonts w:ascii="Cambria" w:hAnsi="Cambria" w:cs="Arial"/>
        </w:rPr>
        <w:t>.</w:t>
      </w:r>
    </w:p>
    <w:p w14:paraId="1B3207A6" w14:textId="77777777" w:rsidR="00F62AFC" w:rsidRPr="00AB01F8" w:rsidRDefault="00F62AFC" w:rsidP="00F62AFC">
      <w:pPr>
        <w:pStyle w:val="Sinespaciado"/>
        <w:jc w:val="both"/>
        <w:rPr>
          <w:rFonts w:ascii="Cambria" w:hAnsi="Cambria" w:cs="Arial"/>
        </w:rPr>
      </w:pPr>
    </w:p>
    <w:p w14:paraId="695C3927" w14:textId="02F96260" w:rsidR="00F62AFC" w:rsidRPr="00AB01F8" w:rsidRDefault="00F62AFC" w:rsidP="00F62AFC">
      <w:pPr>
        <w:pStyle w:val="Sinespaciado"/>
        <w:jc w:val="both"/>
        <w:rPr>
          <w:rFonts w:ascii="Cambria" w:hAnsi="Cambria" w:cs="Arial"/>
        </w:rPr>
      </w:pPr>
      <w:r w:rsidRPr="00AB01F8">
        <w:rPr>
          <w:rFonts w:ascii="Cambria" w:hAnsi="Cambria" w:cs="Arial"/>
        </w:rPr>
        <w:t xml:space="preserve">LIV. </w:t>
      </w:r>
      <w:r w:rsidR="004C179C" w:rsidRPr="00AB01F8">
        <w:rPr>
          <w:rFonts w:ascii="Cambria" w:hAnsi="Cambria" w:cs="Arial"/>
        </w:rPr>
        <w:t>Vulnerabilidad</w:t>
      </w:r>
      <w:r w:rsidRPr="00AB01F8">
        <w:rPr>
          <w:rFonts w:ascii="Cambria" w:hAnsi="Cambria" w:cs="Arial"/>
        </w:rPr>
        <w:t>: Grado de exposición a un riesgo y la incapacidad de recuperación</w:t>
      </w:r>
      <w:r w:rsidR="004C179C">
        <w:rPr>
          <w:rFonts w:ascii="Cambria" w:hAnsi="Cambria" w:cs="Arial"/>
        </w:rPr>
        <w:t>.</w:t>
      </w:r>
    </w:p>
    <w:p w14:paraId="120982CF" w14:textId="77777777" w:rsidR="00F62AFC" w:rsidRPr="00AB01F8" w:rsidRDefault="00F62AFC" w:rsidP="00F62AFC">
      <w:pPr>
        <w:pStyle w:val="Sinespaciado"/>
        <w:jc w:val="both"/>
        <w:rPr>
          <w:rFonts w:ascii="Cambria" w:hAnsi="Cambria" w:cs="Arial"/>
        </w:rPr>
      </w:pPr>
    </w:p>
    <w:p w14:paraId="11EBF96C" w14:textId="35259101" w:rsidR="00F62AFC" w:rsidRPr="00AB01F8" w:rsidRDefault="00F62AFC" w:rsidP="00F62AFC">
      <w:pPr>
        <w:pStyle w:val="Sinespaciado"/>
        <w:jc w:val="both"/>
        <w:rPr>
          <w:rFonts w:ascii="Cambria" w:hAnsi="Cambria" w:cs="Arial"/>
        </w:rPr>
      </w:pPr>
      <w:r w:rsidRPr="00AB01F8">
        <w:rPr>
          <w:rFonts w:ascii="Cambria" w:hAnsi="Cambria" w:cs="Arial"/>
        </w:rPr>
        <w:t xml:space="preserve">LV. </w:t>
      </w:r>
      <w:r w:rsidR="004C179C" w:rsidRPr="00AB01F8">
        <w:rPr>
          <w:rFonts w:ascii="Cambria" w:hAnsi="Cambria" w:cs="Arial"/>
        </w:rPr>
        <w:t>Zona de desastre</w:t>
      </w:r>
      <w:r w:rsidRPr="00AB01F8">
        <w:rPr>
          <w:rFonts w:ascii="Cambria" w:hAnsi="Cambria" w:cs="Arial"/>
        </w:rPr>
        <w:t>: Espacio territorial determinado, identificado por la declaración formal de la autoridad competente, en virtud del desajuste que sufren en su estructura social, impidiéndose el cumplimiento normal de las actividades de la comunidad.</w:t>
      </w:r>
    </w:p>
    <w:p w14:paraId="24CC5CE2" w14:textId="77777777" w:rsidR="00F62AFC" w:rsidRPr="00AB01F8" w:rsidRDefault="00F62AFC" w:rsidP="00F62AFC">
      <w:pPr>
        <w:pStyle w:val="Sinespaciado"/>
        <w:jc w:val="both"/>
        <w:rPr>
          <w:rFonts w:ascii="Cambria" w:hAnsi="Cambria" w:cs="Arial"/>
        </w:rPr>
      </w:pPr>
    </w:p>
    <w:p w14:paraId="4F1409DD"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3.</w:t>
      </w:r>
      <w:r w:rsidRPr="00AB01F8">
        <w:rPr>
          <w:rFonts w:ascii="Cambria" w:hAnsi="Cambria" w:cs="Arial"/>
        </w:rPr>
        <w:t xml:space="preserve"> El Sistema, es parte integrante del Sistema Estatal y Nacional de Protección Civil; se establece como un conjunto orgánico y articulado de estructuras, relaciones funcionales, métodos, normas, instancias, principios, instrumentos, políticas, procedimientos, servicios y acciones, que establecen corresponsablemente las dependencias de la administración pública municipal y sus organismos públicos, con las organizaciones de los diversos grupos voluntarios, sociales y privados a fin de efectuar acciones coordinadas, en materia de protección civil.</w:t>
      </w:r>
    </w:p>
    <w:p w14:paraId="4ECB533A" w14:textId="77777777" w:rsidR="00F62AFC" w:rsidRPr="00AB01F8" w:rsidRDefault="00F62AFC" w:rsidP="00F62AFC">
      <w:pPr>
        <w:pStyle w:val="Sinespaciado"/>
        <w:jc w:val="both"/>
        <w:rPr>
          <w:rFonts w:ascii="Cambria" w:hAnsi="Cambria" w:cs="Arial"/>
        </w:rPr>
      </w:pPr>
    </w:p>
    <w:p w14:paraId="6944C025" w14:textId="6FFEE4DA" w:rsidR="00F62AFC" w:rsidRPr="00AB01F8" w:rsidRDefault="00F62AFC" w:rsidP="00F62AFC">
      <w:pPr>
        <w:pStyle w:val="Sinespaciado"/>
        <w:jc w:val="both"/>
        <w:rPr>
          <w:rFonts w:ascii="Cambria" w:hAnsi="Cambria" w:cs="Arial"/>
        </w:rPr>
      </w:pPr>
      <w:r w:rsidRPr="00AB01F8">
        <w:rPr>
          <w:rFonts w:ascii="Cambria" w:hAnsi="Cambria" w:cs="Arial"/>
          <w:b/>
        </w:rPr>
        <w:t>Artículo 4.</w:t>
      </w:r>
      <w:r w:rsidRPr="00AB01F8">
        <w:rPr>
          <w:rFonts w:ascii="Cambria" w:hAnsi="Cambria" w:cs="Arial"/>
        </w:rPr>
        <w:t xml:space="preserve"> El Sistema será organizado por el R. Ayuntamiento con base en las leyes de la materia y en los términos de este </w:t>
      </w:r>
      <w:r w:rsidR="004C179C">
        <w:rPr>
          <w:rFonts w:ascii="Cambria" w:hAnsi="Cambria" w:cs="Arial"/>
        </w:rPr>
        <w:t>R</w:t>
      </w:r>
      <w:r w:rsidRPr="00AB01F8">
        <w:rPr>
          <w:rFonts w:ascii="Cambria" w:hAnsi="Cambria" w:cs="Arial"/>
        </w:rPr>
        <w:t xml:space="preserve">eglamento; tendrá por objeto determinar y aplicar los mecanismos necesarios para enfrentar en primera instancia, las emergencias y desastres que se presenten dentro del territorio del </w:t>
      </w:r>
      <w:r w:rsidR="004C179C">
        <w:rPr>
          <w:rFonts w:ascii="Cambria" w:hAnsi="Cambria" w:cs="Arial"/>
        </w:rPr>
        <w:t>m</w:t>
      </w:r>
      <w:r w:rsidRPr="00AB01F8">
        <w:rPr>
          <w:rFonts w:ascii="Cambria" w:hAnsi="Cambria" w:cs="Arial"/>
        </w:rPr>
        <w:t>unicipio de Saltillo, Coahuila de Zaragoza, así como para organizar los planes y programas de prevención y auxilio a las personas, sus bienes, así como al medio ambiente.</w:t>
      </w:r>
    </w:p>
    <w:p w14:paraId="0D8C30BF" w14:textId="77777777" w:rsidR="00F62AFC" w:rsidRPr="00AB01F8" w:rsidRDefault="00F62AFC" w:rsidP="00F62AFC">
      <w:pPr>
        <w:pStyle w:val="Sinespaciado"/>
        <w:jc w:val="both"/>
        <w:rPr>
          <w:rFonts w:ascii="Cambria" w:hAnsi="Cambria" w:cs="Arial"/>
        </w:rPr>
      </w:pPr>
    </w:p>
    <w:p w14:paraId="5636D90A" w14:textId="77777777" w:rsidR="00F62AFC" w:rsidRPr="00AB01F8" w:rsidRDefault="00F62AFC" w:rsidP="00F62AFC">
      <w:pPr>
        <w:pStyle w:val="Sinespaciado"/>
        <w:jc w:val="both"/>
        <w:rPr>
          <w:rFonts w:ascii="Cambria" w:hAnsi="Cambria" w:cs="Arial"/>
        </w:rPr>
      </w:pPr>
      <w:r w:rsidRPr="00AB01F8">
        <w:rPr>
          <w:rFonts w:ascii="Cambria" w:hAnsi="Cambria" w:cs="Arial"/>
        </w:rPr>
        <w:t>En caso de que el fenómeno perturbador rebasara su capacidad de respuesta, el Sistema acudirá ante la instancia correspondiente en los términos de la Ley Estatal.</w:t>
      </w:r>
    </w:p>
    <w:p w14:paraId="113143AE" w14:textId="77777777" w:rsidR="00F62AFC" w:rsidRPr="00AB01F8" w:rsidRDefault="00F62AFC" w:rsidP="00F62AFC">
      <w:pPr>
        <w:pStyle w:val="Sinespaciado"/>
        <w:jc w:val="both"/>
        <w:rPr>
          <w:rFonts w:ascii="Cambria" w:hAnsi="Cambria" w:cs="Arial"/>
        </w:rPr>
      </w:pPr>
    </w:p>
    <w:p w14:paraId="29FE2508"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5.</w:t>
      </w:r>
      <w:r w:rsidRPr="00AB01F8">
        <w:rPr>
          <w:rFonts w:ascii="Cambria" w:hAnsi="Cambria" w:cs="Arial"/>
        </w:rPr>
        <w:t xml:space="preserve"> El Sistema como mecanismo de vinculación y coordinación de las diversas instancias gubernamentales y de los órganos correspondientes, encaminadas al aseguramiento de la aplicación de las medidas y acciones en materia de protección civil en el municipio, se integra por:</w:t>
      </w:r>
    </w:p>
    <w:p w14:paraId="15DF6DF0" w14:textId="77777777" w:rsidR="00F62AFC" w:rsidRPr="00AB01F8" w:rsidRDefault="00F62AFC" w:rsidP="00F62AFC">
      <w:pPr>
        <w:pStyle w:val="Sinespaciado"/>
        <w:jc w:val="both"/>
        <w:rPr>
          <w:rFonts w:ascii="Cambria" w:hAnsi="Cambria" w:cs="Arial"/>
        </w:rPr>
      </w:pPr>
    </w:p>
    <w:p w14:paraId="37895559" w14:textId="0DC66DF4" w:rsidR="00F62AFC" w:rsidRPr="00AB01F8" w:rsidRDefault="00F62AFC" w:rsidP="00F62AFC">
      <w:pPr>
        <w:pStyle w:val="Sinespaciado"/>
        <w:jc w:val="both"/>
        <w:rPr>
          <w:rFonts w:ascii="Cambria" w:hAnsi="Cambria" w:cs="Arial"/>
        </w:rPr>
      </w:pPr>
      <w:r w:rsidRPr="00AB01F8">
        <w:rPr>
          <w:rFonts w:ascii="Cambria" w:hAnsi="Cambria" w:cs="Arial"/>
        </w:rPr>
        <w:t>I. Un Consejo Municipal de Protección Civil</w:t>
      </w:r>
      <w:r w:rsidR="004C179C">
        <w:rPr>
          <w:rFonts w:ascii="Cambria" w:hAnsi="Cambria" w:cs="Arial"/>
        </w:rPr>
        <w:t>.</w:t>
      </w:r>
    </w:p>
    <w:p w14:paraId="2A9C03E9" w14:textId="77777777" w:rsidR="00F62AFC" w:rsidRPr="00AB01F8" w:rsidRDefault="00F62AFC" w:rsidP="00F62AFC">
      <w:pPr>
        <w:pStyle w:val="Sinespaciado"/>
        <w:jc w:val="both"/>
        <w:rPr>
          <w:rFonts w:ascii="Cambria" w:hAnsi="Cambria" w:cs="Arial"/>
        </w:rPr>
      </w:pPr>
    </w:p>
    <w:p w14:paraId="3E4ECD8C" w14:textId="41051164" w:rsidR="00F62AFC" w:rsidRPr="00AB01F8" w:rsidRDefault="00F62AFC" w:rsidP="00F62AFC">
      <w:pPr>
        <w:pStyle w:val="Sinespaciado"/>
        <w:jc w:val="both"/>
        <w:rPr>
          <w:rFonts w:ascii="Cambria" w:hAnsi="Cambria" w:cs="Arial"/>
        </w:rPr>
      </w:pPr>
      <w:r w:rsidRPr="00AB01F8">
        <w:rPr>
          <w:rFonts w:ascii="Cambria" w:hAnsi="Cambria" w:cs="Arial"/>
        </w:rPr>
        <w:t>II. La Unidad Municipal de Protección Civil adscrita a la Secretaría del R. Ayuntamiento</w:t>
      </w:r>
      <w:r w:rsidR="004C179C">
        <w:rPr>
          <w:rFonts w:ascii="Cambria" w:hAnsi="Cambria" w:cs="Arial"/>
        </w:rPr>
        <w:t>.</w:t>
      </w:r>
    </w:p>
    <w:p w14:paraId="70304DC5" w14:textId="77777777" w:rsidR="00F62AFC" w:rsidRPr="00AB01F8" w:rsidRDefault="00F62AFC" w:rsidP="00F62AFC">
      <w:pPr>
        <w:pStyle w:val="Sinespaciado"/>
        <w:jc w:val="both"/>
        <w:rPr>
          <w:rFonts w:ascii="Cambria" w:hAnsi="Cambria" w:cs="Arial"/>
        </w:rPr>
      </w:pPr>
    </w:p>
    <w:p w14:paraId="08247D93" w14:textId="3EAAFAC7" w:rsidR="00F62AFC" w:rsidRPr="00AB01F8" w:rsidRDefault="00F62AFC" w:rsidP="00F62AFC">
      <w:pPr>
        <w:pStyle w:val="Sinespaciado"/>
        <w:jc w:val="both"/>
        <w:rPr>
          <w:rFonts w:ascii="Cambria" w:hAnsi="Cambria" w:cs="Arial"/>
        </w:rPr>
      </w:pPr>
      <w:r w:rsidRPr="00AB01F8">
        <w:rPr>
          <w:rFonts w:ascii="Cambria" w:hAnsi="Cambria" w:cs="Arial"/>
        </w:rPr>
        <w:t xml:space="preserve">III. Los Comités </w:t>
      </w:r>
      <w:r w:rsidR="004C179C">
        <w:rPr>
          <w:rFonts w:ascii="Cambria" w:hAnsi="Cambria" w:cs="Arial"/>
        </w:rPr>
        <w:t>m</w:t>
      </w:r>
      <w:r w:rsidRPr="00AB01F8">
        <w:rPr>
          <w:rFonts w:ascii="Cambria" w:hAnsi="Cambria" w:cs="Arial"/>
        </w:rPr>
        <w:t xml:space="preserve">unicipales de Protección Civil, las Brigadas </w:t>
      </w:r>
      <w:r w:rsidR="004C179C">
        <w:rPr>
          <w:rFonts w:ascii="Cambria" w:hAnsi="Cambria" w:cs="Arial"/>
        </w:rPr>
        <w:t>v</w:t>
      </w:r>
      <w:r w:rsidRPr="00AB01F8">
        <w:rPr>
          <w:rFonts w:ascii="Cambria" w:hAnsi="Cambria" w:cs="Arial"/>
        </w:rPr>
        <w:t xml:space="preserve">ecinales, los Comités </w:t>
      </w:r>
      <w:r w:rsidR="004C179C">
        <w:rPr>
          <w:rFonts w:ascii="Cambria" w:hAnsi="Cambria" w:cs="Arial"/>
        </w:rPr>
        <w:t>l</w:t>
      </w:r>
      <w:r w:rsidRPr="00AB01F8">
        <w:rPr>
          <w:rFonts w:ascii="Cambria" w:hAnsi="Cambria" w:cs="Arial"/>
        </w:rPr>
        <w:t xml:space="preserve">ocales de </w:t>
      </w:r>
      <w:r w:rsidR="004C179C">
        <w:rPr>
          <w:rFonts w:ascii="Cambria" w:hAnsi="Cambria" w:cs="Arial"/>
        </w:rPr>
        <w:t>a</w:t>
      </w:r>
      <w:r w:rsidRPr="00AB01F8">
        <w:rPr>
          <w:rFonts w:ascii="Cambria" w:hAnsi="Cambria" w:cs="Arial"/>
        </w:rPr>
        <w:t xml:space="preserve">yuda </w:t>
      </w:r>
      <w:r w:rsidR="004C179C">
        <w:rPr>
          <w:rFonts w:ascii="Cambria" w:hAnsi="Cambria" w:cs="Arial"/>
        </w:rPr>
        <w:t>m</w:t>
      </w:r>
      <w:r w:rsidRPr="00AB01F8">
        <w:rPr>
          <w:rFonts w:ascii="Cambria" w:hAnsi="Cambria" w:cs="Arial"/>
        </w:rPr>
        <w:t xml:space="preserve">utua, formados por los Comités de </w:t>
      </w:r>
      <w:r w:rsidR="004C179C">
        <w:rPr>
          <w:rFonts w:ascii="Cambria" w:hAnsi="Cambria" w:cs="Arial"/>
        </w:rPr>
        <w:t>a</w:t>
      </w:r>
      <w:r w:rsidRPr="00AB01F8">
        <w:rPr>
          <w:rFonts w:ascii="Cambria" w:hAnsi="Cambria" w:cs="Arial"/>
        </w:rPr>
        <w:t>uxilio de las industrias y las instituciones educativas</w:t>
      </w:r>
      <w:r w:rsidR="004C179C">
        <w:rPr>
          <w:rFonts w:ascii="Cambria" w:hAnsi="Cambria" w:cs="Arial"/>
        </w:rPr>
        <w:t>.</w:t>
      </w:r>
    </w:p>
    <w:p w14:paraId="7AF21F61" w14:textId="77777777" w:rsidR="00F62AFC" w:rsidRPr="00AB01F8" w:rsidRDefault="00F62AFC" w:rsidP="00F62AFC">
      <w:pPr>
        <w:pStyle w:val="Sinespaciado"/>
        <w:jc w:val="both"/>
        <w:rPr>
          <w:rFonts w:ascii="Cambria" w:hAnsi="Cambria" w:cs="Arial"/>
        </w:rPr>
      </w:pPr>
    </w:p>
    <w:p w14:paraId="35AAC82C" w14:textId="2512FB9D" w:rsidR="00F62AFC" w:rsidRPr="00AB01F8" w:rsidRDefault="00F62AFC" w:rsidP="00F62AFC">
      <w:pPr>
        <w:pStyle w:val="Sinespaciado"/>
        <w:jc w:val="both"/>
        <w:rPr>
          <w:rFonts w:ascii="Cambria" w:hAnsi="Cambria" w:cs="Arial"/>
        </w:rPr>
      </w:pPr>
      <w:r w:rsidRPr="00AB01F8">
        <w:rPr>
          <w:rFonts w:ascii="Cambria" w:hAnsi="Cambria" w:cs="Arial"/>
        </w:rPr>
        <w:t xml:space="preserve">IV. Los Grupos de </w:t>
      </w:r>
      <w:r w:rsidR="004C179C">
        <w:rPr>
          <w:rFonts w:ascii="Cambria" w:hAnsi="Cambria" w:cs="Arial"/>
        </w:rPr>
        <w:t>r</w:t>
      </w:r>
      <w:r w:rsidRPr="00AB01F8">
        <w:rPr>
          <w:rFonts w:ascii="Cambria" w:hAnsi="Cambria" w:cs="Arial"/>
        </w:rPr>
        <w:t xml:space="preserve">espuesta a </w:t>
      </w:r>
      <w:r w:rsidR="004C179C">
        <w:rPr>
          <w:rFonts w:ascii="Cambria" w:hAnsi="Cambria" w:cs="Arial"/>
        </w:rPr>
        <w:t>e</w:t>
      </w:r>
      <w:r w:rsidRPr="00AB01F8">
        <w:rPr>
          <w:rFonts w:ascii="Cambria" w:hAnsi="Cambria" w:cs="Arial"/>
        </w:rPr>
        <w:t>mergencias</w:t>
      </w:r>
      <w:r w:rsidR="004C179C">
        <w:rPr>
          <w:rFonts w:ascii="Cambria" w:hAnsi="Cambria" w:cs="Arial"/>
        </w:rPr>
        <w:t>.</w:t>
      </w:r>
    </w:p>
    <w:p w14:paraId="73CE043E" w14:textId="77777777" w:rsidR="00F62AFC" w:rsidRPr="00AB01F8" w:rsidRDefault="00F62AFC" w:rsidP="00F62AFC">
      <w:pPr>
        <w:pStyle w:val="Sinespaciado"/>
        <w:jc w:val="both"/>
        <w:rPr>
          <w:rFonts w:ascii="Cambria" w:hAnsi="Cambria" w:cs="Arial"/>
        </w:rPr>
      </w:pPr>
    </w:p>
    <w:p w14:paraId="4185AA92" w14:textId="31D92FD4" w:rsidR="00F62AFC" w:rsidRPr="00AB01F8" w:rsidRDefault="00F62AFC" w:rsidP="00F62AFC">
      <w:pPr>
        <w:pStyle w:val="Sinespaciado"/>
        <w:jc w:val="both"/>
        <w:rPr>
          <w:rFonts w:ascii="Cambria" w:hAnsi="Cambria" w:cs="Arial"/>
        </w:rPr>
      </w:pPr>
      <w:r w:rsidRPr="00AB01F8">
        <w:rPr>
          <w:rFonts w:ascii="Cambria" w:hAnsi="Cambria" w:cs="Arial"/>
        </w:rPr>
        <w:t xml:space="preserve">V. Las dependencias, organismos e instituciones de la </w:t>
      </w:r>
      <w:r w:rsidR="004C179C">
        <w:rPr>
          <w:rFonts w:ascii="Cambria" w:hAnsi="Cambria" w:cs="Arial"/>
        </w:rPr>
        <w:t>A</w:t>
      </w:r>
      <w:r w:rsidRPr="00AB01F8">
        <w:rPr>
          <w:rFonts w:ascii="Cambria" w:hAnsi="Cambria" w:cs="Arial"/>
        </w:rPr>
        <w:t xml:space="preserve">dministración </w:t>
      </w:r>
      <w:r w:rsidR="004C179C">
        <w:rPr>
          <w:rFonts w:ascii="Cambria" w:hAnsi="Cambria" w:cs="Arial"/>
        </w:rPr>
        <w:t>P</w:t>
      </w:r>
      <w:r w:rsidRPr="00AB01F8">
        <w:rPr>
          <w:rFonts w:ascii="Cambria" w:hAnsi="Cambria" w:cs="Arial"/>
        </w:rPr>
        <w:t xml:space="preserve">ública </w:t>
      </w:r>
      <w:r w:rsidR="004C179C">
        <w:rPr>
          <w:rFonts w:ascii="Cambria" w:hAnsi="Cambria" w:cs="Arial"/>
        </w:rPr>
        <w:t>M</w:t>
      </w:r>
      <w:r w:rsidRPr="00AB01F8">
        <w:rPr>
          <w:rFonts w:ascii="Cambria" w:hAnsi="Cambria" w:cs="Arial"/>
        </w:rPr>
        <w:t>unicipal, cuyas funciones estén vinculadas con la protección civil</w:t>
      </w:r>
      <w:r w:rsidR="004C179C">
        <w:rPr>
          <w:rFonts w:ascii="Cambria" w:hAnsi="Cambria" w:cs="Arial"/>
        </w:rPr>
        <w:t>.</w:t>
      </w:r>
    </w:p>
    <w:p w14:paraId="3FED7A2E" w14:textId="77777777" w:rsidR="00F62AFC" w:rsidRPr="00AB01F8" w:rsidRDefault="00F62AFC" w:rsidP="00F62AFC">
      <w:pPr>
        <w:pStyle w:val="Sinespaciado"/>
        <w:jc w:val="both"/>
        <w:rPr>
          <w:rFonts w:ascii="Cambria" w:hAnsi="Cambria" w:cs="Arial"/>
        </w:rPr>
      </w:pPr>
    </w:p>
    <w:p w14:paraId="14751A12" w14:textId="5F3FFB45" w:rsidR="00F62AFC" w:rsidRPr="00AB01F8" w:rsidRDefault="00F62AFC" w:rsidP="00F62AFC">
      <w:pPr>
        <w:pStyle w:val="Sinespaciado"/>
        <w:jc w:val="both"/>
        <w:rPr>
          <w:rFonts w:ascii="Cambria" w:hAnsi="Cambria" w:cs="Arial"/>
        </w:rPr>
      </w:pPr>
      <w:r w:rsidRPr="00AB01F8">
        <w:rPr>
          <w:rFonts w:ascii="Cambria" w:hAnsi="Cambria" w:cs="Arial"/>
        </w:rPr>
        <w:t xml:space="preserve">VI. Las Unidades internas de Protección Civil de los distintos inmuebles públicos y establecimientos sociales y privados previstos en la ley de la materia y en este </w:t>
      </w:r>
      <w:r w:rsidR="004C179C">
        <w:rPr>
          <w:rFonts w:ascii="Cambria" w:hAnsi="Cambria" w:cs="Arial"/>
        </w:rPr>
        <w:t>R</w:t>
      </w:r>
      <w:r w:rsidRPr="00AB01F8">
        <w:rPr>
          <w:rFonts w:ascii="Cambria" w:hAnsi="Cambria" w:cs="Arial"/>
        </w:rPr>
        <w:t>eglamento, conjuntamente con sus Programas internos de Protección Civil</w:t>
      </w:r>
      <w:r w:rsidR="004C179C">
        <w:rPr>
          <w:rFonts w:ascii="Cambria" w:hAnsi="Cambria" w:cs="Arial"/>
        </w:rPr>
        <w:t>.</w:t>
      </w:r>
    </w:p>
    <w:p w14:paraId="6B75D278" w14:textId="77777777" w:rsidR="00F62AFC" w:rsidRPr="00AB01F8" w:rsidRDefault="00F62AFC" w:rsidP="00F62AFC">
      <w:pPr>
        <w:pStyle w:val="Sinespaciado"/>
        <w:jc w:val="both"/>
        <w:rPr>
          <w:rFonts w:ascii="Cambria" w:hAnsi="Cambria" w:cs="Arial"/>
        </w:rPr>
      </w:pPr>
    </w:p>
    <w:p w14:paraId="22182CB2" w14:textId="46BEA933" w:rsidR="00F62AFC" w:rsidRPr="00AB01F8" w:rsidRDefault="00F62AFC" w:rsidP="00F62AFC">
      <w:pPr>
        <w:pStyle w:val="Sinespaciado"/>
        <w:jc w:val="both"/>
        <w:rPr>
          <w:rFonts w:ascii="Cambria" w:hAnsi="Cambria" w:cs="Arial"/>
        </w:rPr>
      </w:pPr>
      <w:r w:rsidRPr="00AB01F8">
        <w:rPr>
          <w:rFonts w:ascii="Cambria" w:hAnsi="Cambria" w:cs="Arial"/>
        </w:rPr>
        <w:t>VII. El Reglamento del Sistema Municipal de Protección Civil del Municipio de Saltillo, Coahuila de Zaragoza</w:t>
      </w:r>
      <w:r w:rsidR="004C179C">
        <w:rPr>
          <w:rFonts w:ascii="Cambria" w:hAnsi="Cambria" w:cs="Arial"/>
        </w:rPr>
        <w:t>.</w:t>
      </w:r>
    </w:p>
    <w:p w14:paraId="1477801C" w14:textId="77777777" w:rsidR="00F62AFC" w:rsidRPr="00AB01F8" w:rsidRDefault="00F62AFC" w:rsidP="00F62AFC">
      <w:pPr>
        <w:pStyle w:val="Sinespaciado"/>
        <w:jc w:val="both"/>
        <w:rPr>
          <w:rFonts w:ascii="Cambria" w:hAnsi="Cambria" w:cs="Arial"/>
        </w:rPr>
      </w:pPr>
    </w:p>
    <w:p w14:paraId="477A64AC" w14:textId="64EAFC35" w:rsidR="00F62AFC" w:rsidRPr="00AB01F8" w:rsidRDefault="00F62AFC" w:rsidP="00F62AFC">
      <w:pPr>
        <w:pStyle w:val="Sinespaciado"/>
        <w:jc w:val="both"/>
        <w:rPr>
          <w:rFonts w:ascii="Cambria" w:hAnsi="Cambria" w:cs="Arial"/>
        </w:rPr>
      </w:pPr>
      <w:r w:rsidRPr="00AB01F8">
        <w:rPr>
          <w:rFonts w:ascii="Cambria" w:hAnsi="Cambria" w:cs="Arial"/>
        </w:rPr>
        <w:t>VIII. El Programa Municipal de Protección Civil y sus Programas Específicos o Especiales</w:t>
      </w:r>
      <w:r w:rsidR="004C179C">
        <w:rPr>
          <w:rFonts w:ascii="Cambria" w:hAnsi="Cambria" w:cs="Arial"/>
        </w:rPr>
        <w:t>.</w:t>
      </w:r>
    </w:p>
    <w:p w14:paraId="3D7504A9" w14:textId="77777777" w:rsidR="00F62AFC" w:rsidRPr="00AB01F8" w:rsidRDefault="00F62AFC" w:rsidP="00F62AFC">
      <w:pPr>
        <w:pStyle w:val="Sinespaciado"/>
        <w:jc w:val="both"/>
        <w:rPr>
          <w:rFonts w:ascii="Cambria" w:hAnsi="Cambria" w:cs="Arial"/>
        </w:rPr>
      </w:pPr>
    </w:p>
    <w:p w14:paraId="4D4089A1" w14:textId="521B60D5" w:rsidR="00F62AFC" w:rsidRPr="00AB01F8" w:rsidRDefault="00F62AFC" w:rsidP="00F62AFC">
      <w:pPr>
        <w:pStyle w:val="Sinespaciado"/>
        <w:jc w:val="both"/>
        <w:rPr>
          <w:rFonts w:ascii="Cambria" w:hAnsi="Cambria" w:cs="Arial"/>
        </w:rPr>
      </w:pPr>
      <w:r w:rsidRPr="00AB01F8">
        <w:rPr>
          <w:rFonts w:ascii="Cambria" w:hAnsi="Cambria" w:cs="Arial"/>
        </w:rPr>
        <w:t xml:space="preserve">IX. Los Planes </w:t>
      </w:r>
      <w:r w:rsidR="004C179C">
        <w:rPr>
          <w:rFonts w:ascii="Cambria" w:hAnsi="Cambria" w:cs="Arial"/>
        </w:rPr>
        <w:t>m</w:t>
      </w:r>
      <w:r w:rsidRPr="00AB01F8">
        <w:rPr>
          <w:rFonts w:ascii="Cambria" w:hAnsi="Cambria" w:cs="Arial"/>
        </w:rPr>
        <w:t>unicipales de Protección Civil</w:t>
      </w:r>
      <w:r w:rsidR="004C179C">
        <w:rPr>
          <w:rFonts w:ascii="Cambria" w:hAnsi="Cambria" w:cs="Arial"/>
        </w:rPr>
        <w:t>.</w:t>
      </w:r>
    </w:p>
    <w:p w14:paraId="3FECD535" w14:textId="77777777" w:rsidR="00F62AFC" w:rsidRPr="00AB01F8" w:rsidRDefault="00F62AFC" w:rsidP="00F62AFC">
      <w:pPr>
        <w:pStyle w:val="Sinespaciado"/>
        <w:jc w:val="both"/>
        <w:rPr>
          <w:rFonts w:ascii="Cambria" w:hAnsi="Cambria" w:cs="Arial"/>
        </w:rPr>
      </w:pPr>
    </w:p>
    <w:p w14:paraId="7BBC256C" w14:textId="71ED6AA3" w:rsidR="00F62AFC" w:rsidRPr="00AB01F8" w:rsidRDefault="00F62AFC" w:rsidP="00F62AFC">
      <w:pPr>
        <w:pStyle w:val="Sinespaciado"/>
        <w:jc w:val="both"/>
        <w:rPr>
          <w:rFonts w:ascii="Cambria" w:hAnsi="Cambria" w:cs="Arial"/>
        </w:rPr>
      </w:pPr>
      <w:r w:rsidRPr="00AB01F8">
        <w:rPr>
          <w:rFonts w:ascii="Cambria" w:hAnsi="Cambria" w:cs="Arial"/>
        </w:rPr>
        <w:t xml:space="preserve">X. El Centro </w:t>
      </w:r>
      <w:r w:rsidR="004C179C">
        <w:rPr>
          <w:rFonts w:ascii="Cambria" w:hAnsi="Cambria" w:cs="Arial"/>
        </w:rPr>
        <w:t>m</w:t>
      </w:r>
      <w:r w:rsidRPr="00AB01F8">
        <w:rPr>
          <w:rFonts w:ascii="Cambria" w:hAnsi="Cambria" w:cs="Arial"/>
        </w:rPr>
        <w:t xml:space="preserve">unicipal de </w:t>
      </w:r>
      <w:r w:rsidR="004C179C">
        <w:rPr>
          <w:rFonts w:ascii="Cambria" w:hAnsi="Cambria" w:cs="Arial"/>
        </w:rPr>
        <w:t>o</w:t>
      </w:r>
      <w:r w:rsidRPr="00AB01F8">
        <w:rPr>
          <w:rFonts w:ascii="Cambria" w:hAnsi="Cambria" w:cs="Arial"/>
        </w:rPr>
        <w:t>peraciones</w:t>
      </w:r>
      <w:r w:rsidR="004C179C">
        <w:rPr>
          <w:rFonts w:ascii="Cambria" w:hAnsi="Cambria" w:cs="Arial"/>
        </w:rPr>
        <w:t>.</w:t>
      </w:r>
    </w:p>
    <w:p w14:paraId="7BF491E6" w14:textId="77777777" w:rsidR="00F62AFC" w:rsidRPr="00AB01F8" w:rsidRDefault="00F62AFC" w:rsidP="00F62AFC">
      <w:pPr>
        <w:pStyle w:val="Sinespaciado"/>
        <w:jc w:val="both"/>
        <w:rPr>
          <w:rFonts w:ascii="Cambria" w:hAnsi="Cambria" w:cs="Arial"/>
        </w:rPr>
      </w:pPr>
    </w:p>
    <w:p w14:paraId="708E1385" w14:textId="20615555" w:rsidR="00F62AFC" w:rsidRPr="00AB01F8" w:rsidRDefault="00F62AFC" w:rsidP="00F62AFC">
      <w:pPr>
        <w:pStyle w:val="Sinespaciado"/>
        <w:jc w:val="both"/>
        <w:rPr>
          <w:rFonts w:ascii="Cambria" w:hAnsi="Cambria" w:cs="Arial"/>
        </w:rPr>
      </w:pPr>
      <w:r w:rsidRPr="00AB01F8">
        <w:rPr>
          <w:rFonts w:ascii="Cambria" w:hAnsi="Cambria" w:cs="Arial"/>
        </w:rPr>
        <w:t>XI. Las organizaciones de los grupos voluntarios, debidamente registradas y funcionando en el municipio</w:t>
      </w:r>
      <w:r w:rsidR="004C179C">
        <w:rPr>
          <w:rFonts w:ascii="Cambria" w:hAnsi="Cambria" w:cs="Arial"/>
        </w:rPr>
        <w:t>.</w:t>
      </w:r>
    </w:p>
    <w:p w14:paraId="158FD5F9" w14:textId="77777777" w:rsidR="00F62AFC" w:rsidRPr="00AB01F8" w:rsidRDefault="00F62AFC" w:rsidP="00F62AFC">
      <w:pPr>
        <w:pStyle w:val="Sinespaciado"/>
        <w:jc w:val="both"/>
        <w:rPr>
          <w:rFonts w:ascii="Cambria" w:hAnsi="Cambria" w:cs="Arial"/>
        </w:rPr>
      </w:pPr>
    </w:p>
    <w:p w14:paraId="4A106049" w14:textId="4EAA2EB5" w:rsidR="00F62AFC" w:rsidRPr="00AB01F8" w:rsidRDefault="00F62AFC" w:rsidP="00F62AFC">
      <w:pPr>
        <w:pStyle w:val="Sinespaciado"/>
        <w:jc w:val="both"/>
        <w:rPr>
          <w:rFonts w:ascii="Cambria" w:hAnsi="Cambria" w:cs="Arial"/>
        </w:rPr>
      </w:pPr>
      <w:r w:rsidRPr="00AB01F8">
        <w:rPr>
          <w:rFonts w:ascii="Cambria" w:hAnsi="Cambria" w:cs="Arial"/>
        </w:rPr>
        <w:t>XII. Las bases generales definidas en las leyes federales y estatales en materia de planeación</w:t>
      </w:r>
      <w:r w:rsidR="004C179C">
        <w:rPr>
          <w:rFonts w:ascii="Cambria" w:hAnsi="Cambria" w:cs="Arial"/>
        </w:rPr>
        <w:t>.</w:t>
      </w:r>
    </w:p>
    <w:p w14:paraId="714ABE83" w14:textId="77777777" w:rsidR="00F62AFC" w:rsidRPr="00AB01F8" w:rsidRDefault="00F62AFC" w:rsidP="00F62AFC">
      <w:pPr>
        <w:pStyle w:val="Sinespaciado"/>
        <w:jc w:val="both"/>
        <w:rPr>
          <w:rFonts w:ascii="Cambria" w:hAnsi="Cambria" w:cs="Arial"/>
        </w:rPr>
      </w:pPr>
    </w:p>
    <w:p w14:paraId="5B7B9A4E" w14:textId="77777777" w:rsidR="00F62AFC" w:rsidRPr="00AB01F8" w:rsidRDefault="00F62AFC" w:rsidP="00F62AFC">
      <w:pPr>
        <w:pStyle w:val="Sinespaciado"/>
        <w:jc w:val="both"/>
        <w:rPr>
          <w:rFonts w:ascii="Cambria" w:hAnsi="Cambria" w:cs="Arial"/>
        </w:rPr>
      </w:pPr>
      <w:r w:rsidRPr="00AB01F8">
        <w:rPr>
          <w:rFonts w:ascii="Cambria" w:hAnsi="Cambria" w:cs="Arial"/>
        </w:rPr>
        <w:t>XIII. Los objetivos, políticas, estrategias y criterios definidos en el Plan Estatal y los Planes</w:t>
      </w:r>
    </w:p>
    <w:p w14:paraId="2FDB7FC6" w14:textId="60AF298C" w:rsidR="00F62AFC" w:rsidRPr="00AB01F8" w:rsidRDefault="00F62AFC" w:rsidP="00F62AFC">
      <w:pPr>
        <w:pStyle w:val="Sinespaciado"/>
        <w:jc w:val="both"/>
        <w:rPr>
          <w:rFonts w:ascii="Cambria" w:hAnsi="Cambria" w:cs="Arial"/>
        </w:rPr>
      </w:pPr>
      <w:r w:rsidRPr="00AB01F8">
        <w:rPr>
          <w:rFonts w:ascii="Cambria" w:hAnsi="Cambria" w:cs="Arial"/>
        </w:rPr>
        <w:t>Municipales de Desarrollo</w:t>
      </w:r>
      <w:r w:rsidR="004C179C">
        <w:rPr>
          <w:rFonts w:ascii="Cambria" w:hAnsi="Cambria" w:cs="Arial"/>
        </w:rPr>
        <w:t>.</w:t>
      </w:r>
    </w:p>
    <w:p w14:paraId="12C195D1" w14:textId="77777777" w:rsidR="00F62AFC" w:rsidRPr="00AB01F8" w:rsidRDefault="00F62AFC" w:rsidP="00F62AFC">
      <w:pPr>
        <w:pStyle w:val="Sinespaciado"/>
        <w:jc w:val="both"/>
        <w:rPr>
          <w:rFonts w:ascii="Cambria" w:hAnsi="Cambria" w:cs="Arial"/>
        </w:rPr>
      </w:pPr>
    </w:p>
    <w:p w14:paraId="279D1FF6" w14:textId="248F3C25" w:rsidR="00F62AFC" w:rsidRPr="00AB01F8" w:rsidRDefault="00F62AFC" w:rsidP="00F62AFC">
      <w:pPr>
        <w:pStyle w:val="Sinespaciado"/>
        <w:jc w:val="both"/>
        <w:rPr>
          <w:rFonts w:ascii="Cambria" w:hAnsi="Cambria" w:cs="Arial"/>
        </w:rPr>
      </w:pPr>
      <w:r w:rsidRPr="00AB01F8">
        <w:rPr>
          <w:rFonts w:ascii="Cambria" w:hAnsi="Cambria" w:cs="Arial"/>
        </w:rPr>
        <w:lastRenderedPageBreak/>
        <w:t xml:space="preserve">XIV. Las disposiciones de la ley de la materia y de este </w:t>
      </w:r>
      <w:r w:rsidR="004C179C">
        <w:rPr>
          <w:rFonts w:ascii="Cambria" w:hAnsi="Cambria" w:cs="Arial"/>
        </w:rPr>
        <w:t>R</w:t>
      </w:r>
      <w:r w:rsidRPr="00AB01F8">
        <w:rPr>
          <w:rFonts w:ascii="Cambria" w:hAnsi="Cambria" w:cs="Arial"/>
        </w:rPr>
        <w:t>eglamento</w:t>
      </w:r>
      <w:r w:rsidR="004C179C">
        <w:rPr>
          <w:rFonts w:ascii="Cambria" w:hAnsi="Cambria" w:cs="Arial"/>
        </w:rPr>
        <w:t>.</w:t>
      </w:r>
    </w:p>
    <w:p w14:paraId="51DFDA36" w14:textId="77777777" w:rsidR="00F62AFC" w:rsidRPr="00AB01F8" w:rsidRDefault="00F62AFC" w:rsidP="00F62AFC">
      <w:pPr>
        <w:pStyle w:val="Sinespaciado"/>
        <w:jc w:val="both"/>
        <w:rPr>
          <w:rFonts w:ascii="Cambria" w:hAnsi="Cambria" w:cs="Arial"/>
        </w:rPr>
      </w:pPr>
    </w:p>
    <w:p w14:paraId="13C32C27" w14:textId="77777777" w:rsidR="00F62AFC" w:rsidRPr="00AB01F8" w:rsidRDefault="00F62AFC" w:rsidP="00F62AFC">
      <w:pPr>
        <w:pStyle w:val="Sinespaciado"/>
        <w:jc w:val="both"/>
        <w:rPr>
          <w:rFonts w:ascii="Cambria" w:hAnsi="Cambria" w:cs="Arial"/>
        </w:rPr>
      </w:pPr>
      <w:r w:rsidRPr="00AB01F8">
        <w:rPr>
          <w:rFonts w:ascii="Cambria" w:hAnsi="Cambria" w:cs="Arial"/>
        </w:rPr>
        <w:t>XV. Las demás que por su propia naturaleza sean afines a las áreas de protección civil o que deriven de la Ley General de Protección Civil, de la Ley de Protección Civil del Estado de Coahuila de Zaragoza o de este Reglamento.</w:t>
      </w:r>
    </w:p>
    <w:p w14:paraId="4181822D" w14:textId="77777777" w:rsidR="00F62AFC" w:rsidRPr="00AB01F8" w:rsidRDefault="00F62AFC" w:rsidP="00F62AFC">
      <w:pPr>
        <w:pStyle w:val="Sinespaciado"/>
        <w:jc w:val="both"/>
        <w:rPr>
          <w:rFonts w:ascii="Cambria" w:hAnsi="Cambria" w:cs="Arial"/>
        </w:rPr>
      </w:pPr>
    </w:p>
    <w:p w14:paraId="206BC00E"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6.</w:t>
      </w:r>
      <w:r w:rsidRPr="00AB01F8">
        <w:rPr>
          <w:rFonts w:ascii="Cambria" w:hAnsi="Cambria" w:cs="Arial"/>
        </w:rPr>
        <w:t xml:space="preserve"> Para el cumplimiento de sus fines, el Sistema se abocará a lo siguiente: </w:t>
      </w:r>
    </w:p>
    <w:p w14:paraId="60B3AC68" w14:textId="77777777" w:rsidR="00F62AFC" w:rsidRPr="00AB01F8" w:rsidRDefault="00F62AFC" w:rsidP="00F62AFC">
      <w:pPr>
        <w:pStyle w:val="Sinespaciado"/>
        <w:jc w:val="both"/>
        <w:rPr>
          <w:rFonts w:ascii="Cambria" w:hAnsi="Cambria" w:cs="Arial"/>
        </w:rPr>
      </w:pPr>
    </w:p>
    <w:p w14:paraId="67E9EB05" w14:textId="702B045C" w:rsidR="00F62AFC" w:rsidRPr="00AB01F8" w:rsidRDefault="00F62AFC" w:rsidP="00F62AFC">
      <w:pPr>
        <w:pStyle w:val="Sinespaciado"/>
        <w:jc w:val="both"/>
        <w:rPr>
          <w:rFonts w:ascii="Cambria" w:hAnsi="Cambria" w:cs="Arial"/>
        </w:rPr>
      </w:pPr>
      <w:r w:rsidRPr="00AB01F8">
        <w:rPr>
          <w:rFonts w:ascii="Cambria" w:hAnsi="Cambria" w:cs="Arial"/>
        </w:rPr>
        <w:t>I. Coordinar las acciones, métodos, normas, instrumentos, políticas, procedimientos y servicios del sistema, con los distintos órganos o dependencias de los tres niveles de gobierno, así como las instituciones del sector social y privado, cuya naturaleza y objeto se encuentren encaminados a la protección civil, con la finalidad de mejorar su capacidad de respuesta ante riesgos, emergencias o desastres</w:t>
      </w:r>
      <w:r w:rsidR="004C179C">
        <w:rPr>
          <w:rFonts w:ascii="Cambria" w:hAnsi="Cambria" w:cs="Arial"/>
        </w:rPr>
        <w:t>.</w:t>
      </w:r>
    </w:p>
    <w:p w14:paraId="13EA0579" w14:textId="77777777" w:rsidR="00F62AFC" w:rsidRPr="00AB01F8" w:rsidRDefault="00F62AFC" w:rsidP="00F62AFC">
      <w:pPr>
        <w:pStyle w:val="Sinespaciado"/>
        <w:jc w:val="both"/>
        <w:rPr>
          <w:rFonts w:ascii="Cambria" w:hAnsi="Cambria" w:cs="Arial"/>
        </w:rPr>
      </w:pPr>
    </w:p>
    <w:p w14:paraId="13E0A097" w14:textId="39D25E84" w:rsidR="00F62AFC" w:rsidRPr="00AB01F8" w:rsidRDefault="00F62AFC" w:rsidP="00F62AFC">
      <w:pPr>
        <w:pStyle w:val="Sinespaciado"/>
        <w:jc w:val="both"/>
        <w:rPr>
          <w:rFonts w:ascii="Cambria" w:hAnsi="Cambria" w:cs="Arial"/>
        </w:rPr>
      </w:pPr>
      <w:r w:rsidRPr="00AB01F8">
        <w:rPr>
          <w:rFonts w:ascii="Cambria" w:hAnsi="Cambria" w:cs="Arial"/>
        </w:rPr>
        <w:t>II. Conformar una cultura de protección civil que convoque y sume el interés de la población, así como su participación individual y colectiva</w:t>
      </w:r>
      <w:r w:rsidR="004C179C">
        <w:rPr>
          <w:rFonts w:ascii="Cambria" w:hAnsi="Cambria" w:cs="Arial"/>
        </w:rPr>
        <w:t>.</w:t>
      </w:r>
    </w:p>
    <w:p w14:paraId="2B7D8C16" w14:textId="77777777" w:rsidR="00F62AFC" w:rsidRPr="00AB01F8" w:rsidRDefault="00F62AFC" w:rsidP="00F62AFC">
      <w:pPr>
        <w:pStyle w:val="Sinespaciado"/>
        <w:jc w:val="both"/>
        <w:rPr>
          <w:rFonts w:ascii="Cambria" w:hAnsi="Cambria" w:cs="Arial"/>
        </w:rPr>
      </w:pPr>
    </w:p>
    <w:p w14:paraId="0A73E98F" w14:textId="241BF854" w:rsidR="00F62AFC" w:rsidRPr="00AB01F8" w:rsidRDefault="00F62AFC" w:rsidP="00F62AFC">
      <w:pPr>
        <w:pStyle w:val="Sinespaciado"/>
        <w:jc w:val="both"/>
        <w:rPr>
          <w:rFonts w:ascii="Cambria" w:hAnsi="Cambria" w:cs="Arial"/>
        </w:rPr>
      </w:pPr>
      <w:r w:rsidRPr="00AB01F8">
        <w:rPr>
          <w:rFonts w:ascii="Cambria" w:hAnsi="Cambria" w:cs="Arial"/>
        </w:rPr>
        <w:t>III. Fortalecer y ampliar los medios de participación de la comunidad para mejorar la protección civil</w:t>
      </w:r>
      <w:r w:rsidR="004C179C">
        <w:rPr>
          <w:rFonts w:ascii="Cambria" w:hAnsi="Cambria" w:cs="Arial"/>
        </w:rPr>
        <w:t>.</w:t>
      </w:r>
    </w:p>
    <w:p w14:paraId="1BD3C3F4" w14:textId="77777777" w:rsidR="00F62AFC" w:rsidRPr="00AB01F8" w:rsidRDefault="00F62AFC" w:rsidP="00F62AFC">
      <w:pPr>
        <w:pStyle w:val="Sinespaciado"/>
        <w:jc w:val="both"/>
        <w:rPr>
          <w:rFonts w:ascii="Cambria" w:hAnsi="Cambria" w:cs="Arial"/>
        </w:rPr>
      </w:pPr>
    </w:p>
    <w:p w14:paraId="2611398A" w14:textId="3D6E31A0" w:rsidR="00F62AFC" w:rsidRPr="00AB01F8" w:rsidRDefault="00F62AFC" w:rsidP="00F62AFC">
      <w:pPr>
        <w:pStyle w:val="Sinespaciado"/>
        <w:jc w:val="both"/>
        <w:rPr>
          <w:rFonts w:ascii="Cambria" w:hAnsi="Cambria" w:cs="Arial"/>
        </w:rPr>
      </w:pPr>
      <w:r w:rsidRPr="00AB01F8">
        <w:rPr>
          <w:rFonts w:ascii="Cambria" w:hAnsi="Cambria" w:cs="Arial"/>
        </w:rPr>
        <w:t>IV. Dar permanencia y precisión a la coordinación entre los diversos participantes en las</w:t>
      </w:r>
      <w:r w:rsidR="00E544FA" w:rsidRPr="00AB01F8">
        <w:rPr>
          <w:rFonts w:ascii="Cambria" w:hAnsi="Cambria" w:cs="Arial"/>
        </w:rPr>
        <w:t xml:space="preserve"> </w:t>
      </w:r>
      <w:r w:rsidRPr="00AB01F8">
        <w:rPr>
          <w:rFonts w:ascii="Cambria" w:hAnsi="Cambria" w:cs="Arial"/>
        </w:rPr>
        <w:t>tareas de protección civil, tanto en el cumplimiento interno de sus funciones en la materia, como en sus interrelaciones con los sectores público, social, privado y académico</w:t>
      </w:r>
      <w:r w:rsidR="004C179C">
        <w:rPr>
          <w:rFonts w:ascii="Cambria" w:hAnsi="Cambria" w:cs="Arial"/>
        </w:rPr>
        <w:t>.</w:t>
      </w:r>
    </w:p>
    <w:p w14:paraId="7DD92B0F" w14:textId="77777777" w:rsidR="00F62AFC" w:rsidRPr="00AB01F8" w:rsidRDefault="00F62AFC" w:rsidP="00F62AFC">
      <w:pPr>
        <w:pStyle w:val="Sinespaciado"/>
        <w:jc w:val="both"/>
        <w:rPr>
          <w:rFonts w:ascii="Cambria" w:hAnsi="Cambria" w:cs="Arial"/>
        </w:rPr>
      </w:pPr>
    </w:p>
    <w:p w14:paraId="0F55ED0B" w14:textId="1325DA73" w:rsidR="00F62AFC" w:rsidRPr="00AB01F8" w:rsidRDefault="00F62AFC" w:rsidP="00F62AFC">
      <w:pPr>
        <w:pStyle w:val="Sinespaciado"/>
        <w:jc w:val="both"/>
        <w:rPr>
          <w:rFonts w:ascii="Cambria" w:hAnsi="Cambria" w:cs="Arial"/>
        </w:rPr>
      </w:pPr>
      <w:r w:rsidRPr="00AB01F8">
        <w:rPr>
          <w:rFonts w:ascii="Cambria" w:hAnsi="Cambria" w:cs="Arial"/>
        </w:rPr>
        <w:t>V. Establecer los mecanismos de prevención más adecuados aplicando los avances tecnológicos que permitan reducir o mitigar los efectos de los fenómenos destructivos</w:t>
      </w:r>
      <w:r w:rsidR="004C179C">
        <w:rPr>
          <w:rFonts w:ascii="Cambria" w:hAnsi="Cambria" w:cs="Arial"/>
        </w:rPr>
        <w:t>.</w:t>
      </w:r>
    </w:p>
    <w:p w14:paraId="6E736595" w14:textId="77777777" w:rsidR="00F62AFC" w:rsidRPr="00AB01F8" w:rsidRDefault="00F62AFC" w:rsidP="00F62AFC">
      <w:pPr>
        <w:pStyle w:val="Sinespaciado"/>
        <w:jc w:val="both"/>
        <w:rPr>
          <w:rFonts w:ascii="Cambria" w:hAnsi="Cambria" w:cs="Arial"/>
        </w:rPr>
      </w:pPr>
    </w:p>
    <w:p w14:paraId="5C0CF3DF" w14:textId="47FE2C52" w:rsidR="00F62AFC" w:rsidRPr="00AB01F8" w:rsidRDefault="00F62AFC" w:rsidP="00F62AFC">
      <w:pPr>
        <w:pStyle w:val="Sinespaciado"/>
        <w:jc w:val="both"/>
        <w:rPr>
          <w:rFonts w:ascii="Cambria" w:hAnsi="Cambria" w:cs="Arial"/>
        </w:rPr>
      </w:pPr>
      <w:r w:rsidRPr="00AB01F8">
        <w:rPr>
          <w:rFonts w:ascii="Cambria" w:hAnsi="Cambria" w:cs="Arial"/>
        </w:rPr>
        <w:t>VI. Hacer compatible las disposiciones jurídicas en la materia con el fin de establecer criterios y procedimientos para la acción uniforme de las personas e instituciones públicas, privadas, sociales y académicas en las tareas municipales de protección civil</w:t>
      </w:r>
      <w:r w:rsidR="004C179C">
        <w:rPr>
          <w:rFonts w:ascii="Cambria" w:hAnsi="Cambria" w:cs="Arial"/>
        </w:rPr>
        <w:t>.</w:t>
      </w:r>
    </w:p>
    <w:p w14:paraId="77F49DD5" w14:textId="77777777" w:rsidR="00F62AFC" w:rsidRPr="00AB01F8" w:rsidRDefault="00F62AFC" w:rsidP="00F62AFC">
      <w:pPr>
        <w:pStyle w:val="Sinespaciado"/>
        <w:jc w:val="both"/>
        <w:rPr>
          <w:rFonts w:ascii="Cambria" w:hAnsi="Cambria" w:cs="Arial"/>
        </w:rPr>
      </w:pPr>
    </w:p>
    <w:p w14:paraId="0BBF92F3" w14:textId="5E3828E1" w:rsidR="00F62AFC" w:rsidRDefault="00F62AFC" w:rsidP="00F62AFC">
      <w:pPr>
        <w:pStyle w:val="Sinespaciado"/>
        <w:jc w:val="both"/>
        <w:rPr>
          <w:rFonts w:ascii="Cambria" w:hAnsi="Cambria" w:cs="Arial"/>
        </w:rPr>
      </w:pPr>
      <w:r w:rsidRPr="00AB01F8">
        <w:rPr>
          <w:rFonts w:ascii="Cambria" w:hAnsi="Cambria" w:cs="Arial"/>
        </w:rPr>
        <w:t>VII. Prevenir y mitigar los daños que pueda ocasionar cualquier fenómeno perturbador que impacte directa o indirectamente a la población del municipio, de sus bienes, así como su medio ambiente</w:t>
      </w:r>
      <w:r w:rsidR="004C179C">
        <w:rPr>
          <w:rFonts w:ascii="Cambria" w:hAnsi="Cambria" w:cs="Arial"/>
        </w:rPr>
        <w:t>.</w:t>
      </w:r>
    </w:p>
    <w:p w14:paraId="2B851C6D" w14:textId="2CA04F86" w:rsidR="004C179C" w:rsidRDefault="004C179C" w:rsidP="00F62AFC">
      <w:pPr>
        <w:pStyle w:val="Sinespaciado"/>
        <w:jc w:val="both"/>
        <w:rPr>
          <w:rFonts w:ascii="Cambria" w:hAnsi="Cambria" w:cs="Arial"/>
        </w:rPr>
      </w:pPr>
    </w:p>
    <w:p w14:paraId="4F753756" w14:textId="77777777" w:rsidR="00F62AFC" w:rsidRPr="00AB01F8" w:rsidRDefault="00F62AFC" w:rsidP="00F62AFC">
      <w:pPr>
        <w:pStyle w:val="Sinespaciado"/>
        <w:jc w:val="both"/>
        <w:rPr>
          <w:rFonts w:ascii="Cambria" w:hAnsi="Cambria" w:cs="Arial"/>
        </w:rPr>
      </w:pPr>
      <w:r w:rsidRPr="00AB01F8">
        <w:rPr>
          <w:rFonts w:ascii="Cambria" w:hAnsi="Cambria" w:cs="Arial"/>
        </w:rPr>
        <w:t>VIII. Procurar el funcionamiento de los servicios públicos, los sistemas estratégicos y la planta productiva.</w:t>
      </w:r>
    </w:p>
    <w:p w14:paraId="5ED8CDE2" w14:textId="77777777" w:rsidR="00F62AFC" w:rsidRPr="00AB01F8" w:rsidRDefault="00F62AFC" w:rsidP="00F62AFC">
      <w:pPr>
        <w:pStyle w:val="Sinespaciado"/>
        <w:jc w:val="both"/>
        <w:rPr>
          <w:rFonts w:ascii="Cambria" w:hAnsi="Cambria" w:cs="Arial"/>
        </w:rPr>
      </w:pPr>
    </w:p>
    <w:p w14:paraId="3E5F49AB" w14:textId="77777777" w:rsidR="00F62AFC" w:rsidRPr="00AB01F8" w:rsidRDefault="00F62AFC" w:rsidP="00F62AFC">
      <w:pPr>
        <w:pStyle w:val="Sinespaciado"/>
        <w:jc w:val="both"/>
        <w:rPr>
          <w:rFonts w:ascii="Cambria" w:hAnsi="Cambria" w:cs="Arial"/>
        </w:rPr>
      </w:pPr>
      <w:r w:rsidRPr="00AB01F8">
        <w:rPr>
          <w:rFonts w:ascii="Cambria" w:hAnsi="Cambria" w:cs="Arial"/>
        </w:rPr>
        <w:t>Artículo 7. El Sistema deberá contar para complementar su integración, regulación y funcionamiento, con los siguientes documentos:</w:t>
      </w:r>
    </w:p>
    <w:p w14:paraId="6899F48B" w14:textId="77777777" w:rsidR="00F62AFC" w:rsidRPr="00AB01F8" w:rsidRDefault="00F62AFC" w:rsidP="00F62AFC">
      <w:pPr>
        <w:pStyle w:val="Sinespaciado"/>
        <w:jc w:val="both"/>
        <w:rPr>
          <w:rFonts w:ascii="Cambria" w:hAnsi="Cambria" w:cs="Arial"/>
        </w:rPr>
      </w:pPr>
    </w:p>
    <w:p w14:paraId="75476703" w14:textId="0DA8B48D" w:rsidR="00F62AFC" w:rsidRPr="00AB01F8" w:rsidRDefault="00F62AFC" w:rsidP="00F62AFC">
      <w:pPr>
        <w:pStyle w:val="Sinespaciado"/>
        <w:jc w:val="both"/>
        <w:rPr>
          <w:rFonts w:ascii="Cambria" w:hAnsi="Cambria" w:cs="Arial"/>
        </w:rPr>
      </w:pPr>
      <w:r w:rsidRPr="00AB01F8">
        <w:rPr>
          <w:rFonts w:ascii="Cambria" w:hAnsi="Cambria" w:cs="Arial"/>
        </w:rPr>
        <w:t>I. Programa Estatal de Protección Civil</w:t>
      </w:r>
      <w:r w:rsidR="004C179C">
        <w:rPr>
          <w:rFonts w:ascii="Cambria" w:hAnsi="Cambria" w:cs="Arial"/>
        </w:rPr>
        <w:t>.</w:t>
      </w:r>
    </w:p>
    <w:p w14:paraId="4F47DB38" w14:textId="77777777" w:rsidR="00F62AFC" w:rsidRPr="00AB01F8" w:rsidRDefault="00F62AFC" w:rsidP="00F62AFC">
      <w:pPr>
        <w:pStyle w:val="Sinespaciado"/>
        <w:jc w:val="both"/>
        <w:rPr>
          <w:rFonts w:ascii="Cambria" w:hAnsi="Cambria" w:cs="Arial"/>
        </w:rPr>
      </w:pPr>
    </w:p>
    <w:p w14:paraId="12B1DA60" w14:textId="0F934D92" w:rsidR="00F62AFC" w:rsidRPr="00AB01F8" w:rsidRDefault="00F62AFC" w:rsidP="00F62AFC">
      <w:pPr>
        <w:pStyle w:val="Sinespaciado"/>
        <w:jc w:val="both"/>
        <w:rPr>
          <w:rFonts w:ascii="Cambria" w:hAnsi="Cambria" w:cs="Arial"/>
        </w:rPr>
      </w:pPr>
      <w:r w:rsidRPr="00AB01F8">
        <w:rPr>
          <w:rFonts w:ascii="Cambria" w:hAnsi="Cambria" w:cs="Arial"/>
        </w:rPr>
        <w:t>II. Programa Municipal de Protección Civil</w:t>
      </w:r>
      <w:r w:rsidR="004C179C">
        <w:rPr>
          <w:rFonts w:ascii="Cambria" w:hAnsi="Cambria" w:cs="Arial"/>
        </w:rPr>
        <w:t>.</w:t>
      </w:r>
    </w:p>
    <w:p w14:paraId="4C133EFC" w14:textId="77777777" w:rsidR="00F62AFC" w:rsidRPr="00AB01F8" w:rsidRDefault="00F62AFC" w:rsidP="00F62AFC">
      <w:pPr>
        <w:pStyle w:val="Sinespaciado"/>
        <w:jc w:val="both"/>
        <w:rPr>
          <w:rFonts w:ascii="Cambria" w:hAnsi="Cambria" w:cs="Arial"/>
        </w:rPr>
      </w:pPr>
    </w:p>
    <w:p w14:paraId="19642689" w14:textId="0892D6D3" w:rsidR="00F62AFC" w:rsidRPr="00AB01F8" w:rsidRDefault="00F62AFC" w:rsidP="00F62AFC">
      <w:pPr>
        <w:pStyle w:val="Sinespaciado"/>
        <w:jc w:val="both"/>
        <w:rPr>
          <w:rFonts w:ascii="Cambria" w:hAnsi="Cambria" w:cs="Arial"/>
        </w:rPr>
      </w:pPr>
      <w:r w:rsidRPr="00AB01F8">
        <w:rPr>
          <w:rFonts w:ascii="Cambria" w:hAnsi="Cambria" w:cs="Arial"/>
        </w:rPr>
        <w:t>III. Programas Internos elaborados y actualizados por los sectores público, social y privado</w:t>
      </w:r>
      <w:r w:rsidR="004C179C">
        <w:rPr>
          <w:rFonts w:ascii="Cambria" w:hAnsi="Cambria" w:cs="Arial"/>
        </w:rPr>
        <w:t>.</w:t>
      </w:r>
    </w:p>
    <w:p w14:paraId="32271935" w14:textId="77777777" w:rsidR="00F62AFC" w:rsidRPr="00AB01F8" w:rsidRDefault="00F62AFC" w:rsidP="00F62AFC">
      <w:pPr>
        <w:pStyle w:val="Sinespaciado"/>
        <w:jc w:val="both"/>
        <w:rPr>
          <w:rFonts w:ascii="Cambria" w:hAnsi="Cambria" w:cs="Arial"/>
        </w:rPr>
      </w:pPr>
    </w:p>
    <w:p w14:paraId="20FECC04" w14:textId="5B017AC6" w:rsidR="00F62AFC" w:rsidRPr="00AB01F8" w:rsidRDefault="00F62AFC" w:rsidP="00F62AFC">
      <w:pPr>
        <w:pStyle w:val="Sinespaciado"/>
        <w:jc w:val="both"/>
        <w:rPr>
          <w:rFonts w:ascii="Cambria" w:hAnsi="Cambria" w:cs="Arial"/>
        </w:rPr>
      </w:pPr>
      <w:r w:rsidRPr="00AB01F8">
        <w:rPr>
          <w:rFonts w:ascii="Cambria" w:hAnsi="Cambria" w:cs="Arial"/>
        </w:rPr>
        <w:t>IV. Programas Específicos de Protección Civil</w:t>
      </w:r>
      <w:r w:rsidR="004C179C">
        <w:rPr>
          <w:rFonts w:ascii="Cambria" w:hAnsi="Cambria" w:cs="Arial"/>
        </w:rPr>
        <w:t>.</w:t>
      </w:r>
    </w:p>
    <w:p w14:paraId="69E56D0C" w14:textId="77777777" w:rsidR="00F62AFC" w:rsidRPr="00AB01F8" w:rsidRDefault="00F62AFC" w:rsidP="00F62AFC">
      <w:pPr>
        <w:pStyle w:val="Sinespaciado"/>
        <w:jc w:val="both"/>
        <w:rPr>
          <w:rFonts w:ascii="Cambria" w:hAnsi="Cambria" w:cs="Arial"/>
        </w:rPr>
      </w:pPr>
    </w:p>
    <w:p w14:paraId="21955D06" w14:textId="59FD1917" w:rsidR="00F62AFC" w:rsidRPr="00AB01F8" w:rsidRDefault="00F62AFC" w:rsidP="00F62AFC">
      <w:pPr>
        <w:pStyle w:val="Sinespaciado"/>
        <w:jc w:val="both"/>
        <w:rPr>
          <w:rFonts w:ascii="Cambria" w:hAnsi="Cambria" w:cs="Arial"/>
        </w:rPr>
      </w:pPr>
      <w:r w:rsidRPr="00AB01F8">
        <w:rPr>
          <w:rFonts w:ascii="Cambria" w:hAnsi="Cambria" w:cs="Arial"/>
        </w:rPr>
        <w:t>V. Atlas Municipal de Riesgos</w:t>
      </w:r>
      <w:r w:rsidR="004C179C">
        <w:rPr>
          <w:rFonts w:ascii="Cambria" w:hAnsi="Cambria" w:cs="Arial"/>
        </w:rPr>
        <w:t>.</w:t>
      </w:r>
    </w:p>
    <w:p w14:paraId="7A1E65B9" w14:textId="77777777" w:rsidR="00F62AFC" w:rsidRPr="00AB01F8" w:rsidRDefault="00F62AFC" w:rsidP="00F62AFC">
      <w:pPr>
        <w:pStyle w:val="Sinespaciado"/>
        <w:jc w:val="both"/>
        <w:rPr>
          <w:rFonts w:ascii="Cambria" w:hAnsi="Cambria" w:cs="Arial"/>
        </w:rPr>
      </w:pPr>
    </w:p>
    <w:p w14:paraId="7B317366" w14:textId="29F58858" w:rsidR="00F62AFC" w:rsidRPr="00AB01F8" w:rsidRDefault="00F62AFC" w:rsidP="00F62AFC">
      <w:pPr>
        <w:pStyle w:val="Sinespaciado"/>
        <w:jc w:val="both"/>
        <w:rPr>
          <w:rFonts w:ascii="Cambria" w:hAnsi="Cambria" w:cs="Arial"/>
        </w:rPr>
      </w:pPr>
      <w:r w:rsidRPr="00AB01F8">
        <w:rPr>
          <w:rFonts w:ascii="Cambria" w:hAnsi="Cambria" w:cs="Arial"/>
        </w:rPr>
        <w:t>VI. Los inventarios y directorios, tanto de recursos humanos y materiales, como de refugios temporales para casos de emergencia</w:t>
      </w:r>
      <w:r w:rsidR="004C179C">
        <w:rPr>
          <w:rFonts w:ascii="Cambria" w:hAnsi="Cambria" w:cs="Arial"/>
        </w:rPr>
        <w:t>.</w:t>
      </w:r>
    </w:p>
    <w:p w14:paraId="33250060" w14:textId="77777777" w:rsidR="00F62AFC" w:rsidRPr="00AB01F8" w:rsidRDefault="00F62AFC" w:rsidP="00F62AFC">
      <w:pPr>
        <w:pStyle w:val="Sinespaciado"/>
        <w:jc w:val="both"/>
        <w:rPr>
          <w:rFonts w:ascii="Cambria" w:hAnsi="Cambria" w:cs="Arial"/>
        </w:rPr>
      </w:pPr>
    </w:p>
    <w:p w14:paraId="2D8C2124" w14:textId="77777777" w:rsidR="00F62AFC" w:rsidRPr="00AB01F8" w:rsidRDefault="00F62AFC" w:rsidP="00F62AFC">
      <w:pPr>
        <w:pStyle w:val="Sinespaciado"/>
        <w:jc w:val="both"/>
        <w:rPr>
          <w:rFonts w:ascii="Cambria" w:hAnsi="Cambria" w:cs="Arial"/>
        </w:rPr>
      </w:pPr>
      <w:r w:rsidRPr="00AB01F8">
        <w:rPr>
          <w:rFonts w:ascii="Cambria" w:hAnsi="Cambria" w:cs="Arial"/>
        </w:rPr>
        <w:t>VII. Los demás previstos en la ley de la materia y en otros instrumentos de protección civil.</w:t>
      </w:r>
    </w:p>
    <w:p w14:paraId="73E039BE" w14:textId="77777777" w:rsidR="00F62AFC" w:rsidRPr="00AB01F8" w:rsidRDefault="00F62AFC" w:rsidP="00F62AFC">
      <w:pPr>
        <w:pStyle w:val="Sinespaciado"/>
        <w:jc w:val="both"/>
        <w:rPr>
          <w:rFonts w:ascii="Cambria" w:hAnsi="Cambria" w:cs="Arial"/>
        </w:rPr>
      </w:pPr>
    </w:p>
    <w:p w14:paraId="7C141BCA"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8.</w:t>
      </w:r>
      <w:r w:rsidRPr="00AB01F8">
        <w:rPr>
          <w:rFonts w:ascii="Cambria" w:hAnsi="Cambria" w:cs="Arial"/>
        </w:rPr>
        <w:t xml:space="preserve"> Los convenios de coordinación para la prevención y atención de desastres celebrados con apego a la ley, incluirán en su contenido las acciones y las aportaciones financieras que corresponda realizar a cada una de las partes.</w:t>
      </w:r>
    </w:p>
    <w:p w14:paraId="2A7B18A2" w14:textId="77777777" w:rsidR="00F62AFC" w:rsidRPr="00AB01F8" w:rsidRDefault="00F62AFC" w:rsidP="00F62AFC">
      <w:pPr>
        <w:pStyle w:val="Sinespaciado"/>
        <w:jc w:val="both"/>
        <w:rPr>
          <w:rFonts w:ascii="Cambria" w:hAnsi="Cambria" w:cs="Arial"/>
        </w:rPr>
      </w:pPr>
    </w:p>
    <w:p w14:paraId="4F6CC941"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9.</w:t>
      </w:r>
      <w:r w:rsidRPr="00AB01F8">
        <w:rPr>
          <w:rFonts w:ascii="Cambria" w:hAnsi="Cambria" w:cs="Arial"/>
        </w:rPr>
        <w:t xml:space="preserve"> Los convenios de colaboración incluirán en su contenido las acciones y los recursos humanos, materiales y tecnológicos puestos a disposición del Sistema ante casos de riesgo inminente, siniestro o desastre.</w:t>
      </w:r>
    </w:p>
    <w:p w14:paraId="1B71AA9E" w14:textId="77777777" w:rsidR="00F62AFC" w:rsidRPr="00AB01F8" w:rsidRDefault="00F62AFC" w:rsidP="00F62AFC">
      <w:pPr>
        <w:pStyle w:val="Sinespaciado"/>
        <w:jc w:val="both"/>
        <w:rPr>
          <w:rFonts w:ascii="Cambria" w:hAnsi="Cambria" w:cs="Arial"/>
        </w:rPr>
      </w:pPr>
    </w:p>
    <w:p w14:paraId="72AB275E" w14:textId="77777777" w:rsidR="00F62AFC" w:rsidRPr="00AB01F8" w:rsidRDefault="00F62AFC" w:rsidP="00F62AFC">
      <w:pPr>
        <w:pStyle w:val="Sinespaciado"/>
        <w:jc w:val="center"/>
        <w:rPr>
          <w:rFonts w:ascii="Cambria" w:hAnsi="Cambria" w:cs="Arial"/>
          <w:b/>
        </w:rPr>
      </w:pPr>
      <w:r w:rsidRPr="00AB01F8">
        <w:rPr>
          <w:rFonts w:ascii="Cambria" w:hAnsi="Cambria" w:cs="Arial"/>
          <w:b/>
        </w:rPr>
        <w:t>TÍTULO II</w:t>
      </w:r>
    </w:p>
    <w:p w14:paraId="2B12354A" w14:textId="77777777" w:rsidR="00F62AFC" w:rsidRPr="00AB01F8" w:rsidRDefault="00F62AFC" w:rsidP="00F62AFC">
      <w:pPr>
        <w:pStyle w:val="Sinespaciado"/>
        <w:jc w:val="center"/>
        <w:rPr>
          <w:rFonts w:ascii="Cambria" w:hAnsi="Cambria" w:cs="Arial"/>
          <w:b/>
        </w:rPr>
      </w:pPr>
      <w:r w:rsidRPr="00AB01F8">
        <w:rPr>
          <w:rFonts w:ascii="Cambria" w:hAnsi="Cambria" w:cs="Arial"/>
          <w:b/>
        </w:rPr>
        <w:t>DE LAS AUTORIDADES EN MATERIA DE PROTECCIÓN CIVIL</w:t>
      </w:r>
    </w:p>
    <w:p w14:paraId="74932056" w14:textId="77777777" w:rsidR="00F62AFC" w:rsidRPr="00AB01F8" w:rsidRDefault="00F62AFC" w:rsidP="00F62AFC">
      <w:pPr>
        <w:pStyle w:val="Sinespaciado"/>
        <w:jc w:val="center"/>
        <w:rPr>
          <w:rFonts w:ascii="Cambria" w:hAnsi="Cambria" w:cs="Arial"/>
          <w:b/>
        </w:rPr>
      </w:pPr>
    </w:p>
    <w:p w14:paraId="4B4C75E2" w14:textId="77777777" w:rsidR="00F62AFC" w:rsidRPr="00AB01F8" w:rsidRDefault="00F62AFC" w:rsidP="00F62AFC">
      <w:pPr>
        <w:pStyle w:val="Sinespaciado"/>
        <w:jc w:val="center"/>
        <w:rPr>
          <w:rFonts w:ascii="Cambria" w:hAnsi="Cambria" w:cs="Arial"/>
          <w:b/>
        </w:rPr>
      </w:pPr>
      <w:r w:rsidRPr="00AB01F8">
        <w:rPr>
          <w:rFonts w:ascii="Cambria" w:hAnsi="Cambria" w:cs="Arial"/>
          <w:b/>
        </w:rPr>
        <w:t>CAPÍTULO I</w:t>
      </w:r>
    </w:p>
    <w:p w14:paraId="4F5335A5" w14:textId="77777777" w:rsidR="00F62AFC" w:rsidRPr="00AB01F8" w:rsidRDefault="00F62AFC" w:rsidP="00F62AFC">
      <w:pPr>
        <w:pStyle w:val="Sinespaciado"/>
        <w:jc w:val="center"/>
        <w:rPr>
          <w:rFonts w:ascii="Cambria" w:hAnsi="Cambria" w:cs="Arial"/>
          <w:b/>
        </w:rPr>
      </w:pPr>
      <w:r w:rsidRPr="00AB01F8">
        <w:rPr>
          <w:rFonts w:ascii="Cambria" w:hAnsi="Cambria" w:cs="Arial"/>
          <w:b/>
        </w:rPr>
        <w:t>DISPOSICIONES GENERALES</w:t>
      </w:r>
    </w:p>
    <w:p w14:paraId="463DCCEA" w14:textId="77777777" w:rsidR="00F62AFC" w:rsidRPr="00AB01F8" w:rsidRDefault="00F62AFC" w:rsidP="00F62AFC">
      <w:pPr>
        <w:pStyle w:val="Sinespaciado"/>
        <w:jc w:val="center"/>
        <w:rPr>
          <w:rFonts w:ascii="Cambria" w:hAnsi="Cambria" w:cs="Arial"/>
          <w:b/>
        </w:rPr>
      </w:pPr>
    </w:p>
    <w:p w14:paraId="4BEAFBE8" w14:textId="5C594DAD" w:rsidR="00F62AFC" w:rsidRPr="00AB01F8" w:rsidRDefault="00F62AFC" w:rsidP="00F62AFC">
      <w:pPr>
        <w:pStyle w:val="Sinespaciado"/>
        <w:jc w:val="both"/>
        <w:rPr>
          <w:rFonts w:ascii="Cambria" w:hAnsi="Cambria" w:cs="Arial"/>
        </w:rPr>
      </w:pPr>
      <w:r w:rsidRPr="00AB01F8">
        <w:rPr>
          <w:rFonts w:ascii="Cambria" w:hAnsi="Cambria" w:cs="Arial"/>
          <w:b/>
        </w:rPr>
        <w:t>Artículo 10.</w:t>
      </w:r>
      <w:r w:rsidRPr="00AB01F8">
        <w:rPr>
          <w:rFonts w:ascii="Cambria" w:hAnsi="Cambria" w:cs="Arial"/>
        </w:rPr>
        <w:t xml:space="preserve"> Las autoridades municipales, en la aplicación y ejecución de la Ley General, la Ley Estatal y del presente </w:t>
      </w:r>
      <w:r w:rsidR="000F5EB3">
        <w:rPr>
          <w:rFonts w:ascii="Cambria" w:hAnsi="Cambria" w:cs="Arial"/>
        </w:rPr>
        <w:t>R</w:t>
      </w:r>
      <w:r w:rsidRPr="00AB01F8">
        <w:rPr>
          <w:rFonts w:ascii="Cambria" w:hAnsi="Cambria" w:cs="Arial"/>
        </w:rPr>
        <w:t>eglamento, podrán llevar a cabo inspecciones, verificaciones, control y vigilancia, certificaciones, suspensión de actividades, clausuras, sanciones per la infracción o incumplimiento de las disposiciones legales de protección civil, y todas las demás que se deriven de la aplicación de las anteriores o que se encuentren previstas en éste u otros ordenamientos legales aplicables.</w:t>
      </w:r>
    </w:p>
    <w:p w14:paraId="10CED763" w14:textId="77777777" w:rsidR="00F62AFC" w:rsidRPr="00AB01F8" w:rsidRDefault="00F62AFC" w:rsidP="00F62AFC">
      <w:pPr>
        <w:pStyle w:val="Sinespaciado"/>
        <w:jc w:val="both"/>
        <w:rPr>
          <w:rFonts w:ascii="Cambria" w:hAnsi="Cambria" w:cs="Arial"/>
        </w:rPr>
      </w:pPr>
    </w:p>
    <w:p w14:paraId="6A29BE37"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11.</w:t>
      </w:r>
      <w:r w:rsidRPr="00AB01F8">
        <w:rPr>
          <w:rFonts w:ascii="Cambria" w:hAnsi="Cambria" w:cs="Arial"/>
        </w:rPr>
        <w:t xml:space="preserve"> Para efectos del presente Reglamento son autoridades de protección civil: </w:t>
      </w:r>
    </w:p>
    <w:p w14:paraId="5E73283C" w14:textId="77777777" w:rsidR="00F62AFC" w:rsidRPr="00AB01F8" w:rsidRDefault="00F62AFC" w:rsidP="00F62AFC">
      <w:pPr>
        <w:pStyle w:val="Sinespaciado"/>
        <w:jc w:val="both"/>
        <w:rPr>
          <w:rFonts w:ascii="Cambria" w:hAnsi="Cambria" w:cs="Arial"/>
        </w:rPr>
      </w:pPr>
    </w:p>
    <w:p w14:paraId="4F72BF5F" w14:textId="77777777" w:rsidR="000F5EB3" w:rsidRDefault="00F62AFC" w:rsidP="006D28A4">
      <w:pPr>
        <w:pStyle w:val="Sinespaciado"/>
        <w:numPr>
          <w:ilvl w:val="0"/>
          <w:numId w:val="20"/>
        </w:numPr>
        <w:jc w:val="both"/>
        <w:rPr>
          <w:rFonts w:ascii="Cambria" w:hAnsi="Cambria" w:cs="Arial"/>
        </w:rPr>
      </w:pPr>
      <w:r w:rsidRPr="00AB01F8">
        <w:rPr>
          <w:rFonts w:ascii="Cambria" w:hAnsi="Cambria" w:cs="Arial"/>
        </w:rPr>
        <w:t>El R. Ayuntamiento del municipio de Saltillo, Coahuila de Zaragoza</w:t>
      </w:r>
      <w:r w:rsidR="000F5EB3">
        <w:rPr>
          <w:rFonts w:ascii="Cambria" w:hAnsi="Cambria" w:cs="Arial"/>
        </w:rPr>
        <w:t>.</w:t>
      </w:r>
    </w:p>
    <w:p w14:paraId="15050434" w14:textId="77777777" w:rsidR="000F5EB3" w:rsidRDefault="000F5EB3" w:rsidP="000F5EB3">
      <w:pPr>
        <w:pStyle w:val="Sinespaciado"/>
        <w:ind w:left="360"/>
        <w:jc w:val="both"/>
        <w:rPr>
          <w:rFonts w:ascii="Cambria" w:hAnsi="Cambria" w:cs="Arial"/>
        </w:rPr>
      </w:pPr>
    </w:p>
    <w:p w14:paraId="00605344" w14:textId="0E2AC53B" w:rsidR="000F5EB3" w:rsidRDefault="00F62AFC" w:rsidP="006D28A4">
      <w:pPr>
        <w:pStyle w:val="Sinespaciado"/>
        <w:numPr>
          <w:ilvl w:val="0"/>
          <w:numId w:val="20"/>
        </w:numPr>
        <w:jc w:val="both"/>
        <w:rPr>
          <w:rFonts w:ascii="Cambria" w:hAnsi="Cambria" w:cs="Arial"/>
        </w:rPr>
      </w:pPr>
      <w:r w:rsidRPr="000F5EB3">
        <w:rPr>
          <w:rFonts w:ascii="Cambria" w:hAnsi="Cambria" w:cs="Arial"/>
        </w:rPr>
        <w:t>El Consejo del Sistema Municipal de Protección Civil</w:t>
      </w:r>
      <w:r w:rsidR="000F5EB3">
        <w:rPr>
          <w:rFonts w:ascii="Cambria" w:hAnsi="Cambria" w:cs="Arial"/>
        </w:rPr>
        <w:t>.</w:t>
      </w:r>
    </w:p>
    <w:p w14:paraId="022D220F" w14:textId="77777777" w:rsidR="000F5EB3" w:rsidRDefault="000F5EB3" w:rsidP="000F5EB3">
      <w:pPr>
        <w:pStyle w:val="Sinespaciado"/>
        <w:ind w:left="1080"/>
        <w:jc w:val="both"/>
        <w:rPr>
          <w:rFonts w:ascii="Cambria" w:hAnsi="Cambria" w:cs="Arial"/>
        </w:rPr>
      </w:pPr>
    </w:p>
    <w:p w14:paraId="4E250F97" w14:textId="77777777" w:rsidR="000F5EB3" w:rsidRDefault="00F62AFC" w:rsidP="006D28A4">
      <w:pPr>
        <w:pStyle w:val="Sinespaciado"/>
        <w:numPr>
          <w:ilvl w:val="0"/>
          <w:numId w:val="20"/>
        </w:numPr>
        <w:jc w:val="both"/>
        <w:rPr>
          <w:rFonts w:ascii="Cambria" w:hAnsi="Cambria" w:cs="Arial"/>
        </w:rPr>
      </w:pPr>
      <w:r w:rsidRPr="000F5EB3">
        <w:rPr>
          <w:rFonts w:ascii="Cambria" w:hAnsi="Cambria" w:cs="Arial"/>
        </w:rPr>
        <w:t>El Presidente Municipal</w:t>
      </w:r>
      <w:r w:rsidR="000F5EB3" w:rsidRPr="000F5EB3">
        <w:rPr>
          <w:rFonts w:ascii="Cambria" w:hAnsi="Cambria" w:cs="Arial"/>
        </w:rPr>
        <w:t>.</w:t>
      </w:r>
    </w:p>
    <w:p w14:paraId="37600631" w14:textId="77777777" w:rsidR="000F5EB3" w:rsidRDefault="000F5EB3" w:rsidP="000F5EB3">
      <w:pPr>
        <w:pStyle w:val="Sinespaciado"/>
        <w:ind w:left="1080"/>
        <w:jc w:val="both"/>
        <w:rPr>
          <w:rFonts w:ascii="Cambria" w:hAnsi="Cambria" w:cs="Arial"/>
        </w:rPr>
      </w:pPr>
    </w:p>
    <w:p w14:paraId="129C85A1" w14:textId="2A2B90B0" w:rsidR="000F5EB3" w:rsidRDefault="00F62AFC" w:rsidP="006D28A4">
      <w:pPr>
        <w:pStyle w:val="Sinespaciado"/>
        <w:numPr>
          <w:ilvl w:val="0"/>
          <w:numId w:val="20"/>
        </w:numPr>
        <w:jc w:val="both"/>
        <w:rPr>
          <w:rFonts w:ascii="Cambria" w:hAnsi="Cambria" w:cs="Arial"/>
        </w:rPr>
      </w:pPr>
      <w:r w:rsidRPr="000F5EB3">
        <w:rPr>
          <w:rFonts w:ascii="Cambria" w:hAnsi="Cambria" w:cs="Arial"/>
        </w:rPr>
        <w:t>El Secretario del R. Ayuntamiento</w:t>
      </w:r>
      <w:r w:rsidR="000F5EB3" w:rsidRPr="000F5EB3">
        <w:rPr>
          <w:rFonts w:ascii="Cambria" w:hAnsi="Cambria" w:cs="Arial"/>
        </w:rPr>
        <w:t>.</w:t>
      </w:r>
    </w:p>
    <w:p w14:paraId="645A7193" w14:textId="77777777" w:rsidR="000F5EB3" w:rsidRPr="000F5EB3" w:rsidRDefault="000F5EB3" w:rsidP="000F5EB3">
      <w:pPr>
        <w:pStyle w:val="Sinespaciado"/>
        <w:jc w:val="both"/>
        <w:rPr>
          <w:rFonts w:ascii="Cambria" w:hAnsi="Cambria" w:cs="Arial"/>
        </w:rPr>
      </w:pPr>
    </w:p>
    <w:p w14:paraId="0D0AC581" w14:textId="4E2F0A4C" w:rsidR="000F5EB3" w:rsidRDefault="00F62AFC" w:rsidP="006D28A4">
      <w:pPr>
        <w:pStyle w:val="Sinespaciado"/>
        <w:numPr>
          <w:ilvl w:val="0"/>
          <w:numId w:val="20"/>
        </w:numPr>
        <w:jc w:val="both"/>
        <w:rPr>
          <w:rFonts w:ascii="Cambria" w:hAnsi="Cambria" w:cs="Arial"/>
        </w:rPr>
      </w:pPr>
      <w:r w:rsidRPr="000F5EB3">
        <w:rPr>
          <w:rFonts w:ascii="Cambria" w:hAnsi="Cambria" w:cs="Arial"/>
        </w:rPr>
        <w:t>E</w:t>
      </w:r>
      <w:r w:rsidR="000F5EB3" w:rsidRPr="000F5EB3">
        <w:rPr>
          <w:rFonts w:ascii="Cambria" w:hAnsi="Cambria" w:cs="Arial"/>
        </w:rPr>
        <w:t>l</w:t>
      </w:r>
      <w:r w:rsidRPr="000F5EB3">
        <w:rPr>
          <w:rFonts w:ascii="Cambria" w:hAnsi="Cambria" w:cs="Arial"/>
        </w:rPr>
        <w:t xml:space="preserve"> Jefe de la Unidad</w:t>
      </w:r>
    </w:p>
    <w:p w14:paraId="7DAAE284" w14:textId="77777777" w:rsidR="000F5EB3" w:rsidRPr="000F5EB3" w:rsidRDefault="000F5EB3" w:rsidP="000F5EB3">
      <w:pPr>
        <w:pStyle w:val="Sinespaciado"/>
        <w:jc w:val="both"/>
        <w:rPr>
          <w:rFonts w:ascii="Cambria" w:hAnsi="Cambria" w:cs="Arial"/>
        </w:rPr>
      </w:pPr>
    </w:p>
    <w:p w14:paraId="561AE3A8" w14:textId="1FBD1286" w:rsidR="00F62AFC" w:rsidRPr="000F5EB3" w:rsidRDefault="00F62AFC" w:rsidP="006D28A4">
      <w:pPr>
        <w:pStyle w:val="Sinespaciado"/>
        <w:numPr>
          <w:ilvl w:val="0"/>
          <w:numId w:val="20"/>
        </w:numPr>
        <w:jc w:val="both"/>
        <w:rPr>
          <w:rFonts w:ascii="Cambria" w:hAnsi="Cambria" w:cs="Arial"/>
        </w:rPr>
      </w:pPr>
      <w:r w:rsidRPr="000F5EB3">
        <w:rPr>
          <w:rFonts w:ascii="Cambria" w:hAnsi="Cambria" w:cs="Arial"/>
        </w:rPr>
        <w:t xml:space="preserve">Las demás autoridades previstas en el presente </w:t>
      </w:r>
      <w:r w:rsidR="008B6577">
        <w:rPr>
          <w:rFonts w:ascii="Cambria" w:hAnsi="Cambria" w:cs="Arial"/>
        </w:rPr>
        <w:t>R</w:t>
      </w:r>
      <w:r w:rsidRPr="000F5EB3">
        <w:rPr>
          <w:rFonts w:ascii="Cambria" w:hAnsi="Cambria" w:cs="Arial"/>
        </w:rPr>
        <w:t>eglamento y demás legislación aplicable.</w:t>
      </w:r>
    </w:p>
    <w:p w14:paraId="609C8031" w14:textId="77777777" w:rsidR="00F62AFC" w:rsidRPr="00AB01F8" w:rsidRDefault="00F62AFC" w:rsidP="00F62AFC">
      <w:pPr>
        <w:pStyle w:val="Sinespaciado"/>
        <w:jc w:val="both"/>
        <w:rPr>
          <w:rFonts w:ascii="Cambria" w:hAnsi="Cambria" w:cs="Arial"/>
        </w:rPr>
      </w:pPr>
    </w:p>
    <w:p w14:paraId="5888D693" w14:textId="77777777" w:rsidR="00F62AFC" w:rsidRPr="00AB01F8" w:rsidRDefault="00F62AFC" w:rsidP="00F62AFC">
      <w:pPr>
        <w:pStyle w:val="Sinespaciado"/>
        <w:jc w:val="center"/>
        <w:rPr>
          <w:rFonts w:ascii="Cambria" w:hAnsi="Cambria" w:cs="Arial"/>
          <w:b/>
        </w:rPr>
      </w:pPr>
      <w:r w:rsidRPr="00AB01F8">
        <w:rPr>
          <w:rFonts w:ascii="Cambria" w:hAnsi="Cambria" w:cs="Arial"/>
          <w:b/>
        </w:rPr>
        <w:t>CAPÍTULO II</w:t>
      </w:r>
    </w:p>
    <w:p w14:paraId="149C9F3F" w14:textId="77777777" w:rsidR="00F62AFC" w:rsidRPr="00AB01F8" w:rsidRDefault="00F62AFC" w:rsidP="00F62AFC">
      <w:pPr>
        <w:pStyle w:val="Sinespaciado"/>
        <w:jc w:val="center"/>
        <w:rPr>
          <w:rFonts w:ascii="Cambria" w:hAnsi="Cambria" w:cs="Arial"/>
          <w:b/>
        </w:rPr>
      </w:pPr>
      <w:r w:rsidRPr="00AB01F8">
        <w:rPr>
          <w:rFonts w:ascii="Cambria" w:hAnsi="Cambria" w:cs="Arial"/>
          <w:b/>
        </w:rPr>
        <w:t xml:space="preserve">DEL R. AYUNTAMIENTO </w:t>
      </w:r>
    </w:p>
    <w:p w14:paraId="5795DF32" w14:textId="77777777" w:rsidR="00F62AFC" w:rsidRPr="00AB01F8" w:rsidRDefault="00F62AFC" w:rsidP="00F62AFC">
      <w:pPr>
        <w:pStyle w:val="Sinespaciado"/>
        <w:jc w:val="center"/>
        <w:rPr>
          <w:rFonts w:ascii="Cambria" w:hAnsi="Cambria" w:cs="Arial"/>
          <w:b/>
        </w:rPr>
      </w:pPr>
    </w:p>
    <w:p w14:paraId="2BA05A8E"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12.</w:t>
      </w:r>
      <w:r w:rsidRPr="00AB01F8">
        <w:rPr>
          <w:rFonts w:ascii="Cambria" w:hAnsi="Cambria" w:cs="Arial"/>
        </w:rPr>
        <w:t xml:space="preserve"> Son atribuciones del R. Ayuntamiento del municipio de Saltillo, Coahuila de Zaragoza en materia de protección civil:</w:t>
      </w:r>
    </w:p>
    <w:p w14:paraId="41BEC7D0" w14:textId="77777777" w:rsidR="00F62AFC" w:rsidRPr="00AB01F8" w:rsidRDefault="00F62AFC" w:rsidP="00F62AFC">
      <w:pPr>
        <w:pStyle w:val="Sinespaciado"/>
        <w:jc w:val="both"/>
        <w:rPr>
          <w:rFonts w:ascii="Cambria" w:hAnsi="Cambria" w:cs="Arial"/>
        </w:rPr>
      </w:pPr>
      <w:r w:rsidRPr="00AB01F8">
        <w:rPr>
          <w:rFonts w:ascii="Cambria" w:hAnsi="Cambria" w:cs="Arial"/>
        </w:rPr>
        <w:tab/>
      </w:r>
    </w:p>
    <w:p w14:paraId="4F044250" w14:textId="5651F398" w:rsidR="00F62AFC" w:rsidRPr="00AB01F8" w:rsidRDefault="00F62AFC" w:rsidP="00F62AFC">
      <w:pPr>
        <w:pStyle w:val="Sinespaciado"/>
        <w:jc w:val="both"/>
        <w:rPr>
          <w:rFonts w:ascii="Cambria" w:hAnsi="Cambria" w:cs="Arial"/>
        </w:rPr>
      </w:pPr>
      <w:r w:rsidRPr="00AB01F8">
        <w:rPr>
          <w:rFonts w:ascii="Cambria" w:hAnsi="Cambria" w:cs="Arial"/>
        </w:rPr>
        <w:t>I. Expedir con arreglo a la Ley Estatal ya los principios y directrices de la Ley General, la normatividad municipal en materia de protección civil</w:t>
      </w:r>
      <w:r w:rsidR="000F5EB3">
        <w:rPr>
          <w:rFonts w:ascii="Cambria" w:hAnsi="Cambria" w:cs="Arial"/>
        </w:rPr>
        <w:t>.</w:t>
      </w:r>
    </w:p>
    <w:p w14:paraId="7170E966" w14:textId="77777777" w:rsidR="00F62AFC" w:rsidRPr="00AB01F8" w:rsidRDefault="00F62AFC" w:rsidP="00F62AFC">
      <w:pPr>
        <w:pStyle w:val="Sinespaciado"/>
        <w:jc w:val="both"/>
        <w:rPr>
          <w:rFonts w:ascii="Cambria" w:hAnsi="Cambria" w:cs="Arial"/>
        </w:rPr>
      </w:pPr>
    </w:p>
    <w:p w14:paraId="13B6F54E" w14:textId="53AE243E" w:rsidR="00F62AFC" w:rsidRPr="00AB01F8" w:rsidRDefault="00F62AFC" w:rsidP="00F62AFC">
      <w:pPr>
        <w:pStyle w:val="Sinespaciado"/>
        <w:jc w:val="both"/>
        <w:rPr>
          <w:rFonts w:ascii="Cambria" w:hAnsi="Cambria" w:cs="Arial"/>
        </w:rPr>
      </w:pPr>
      <w:r w:rsidRPr="00AB01F8">
        <w:rPr>
          <w:rFonts w:ascii="Cambria" w:hAnsi="Cambria" w:cs="Arial"/>
        </w:rPr>
        <w:t>II. Integrar el Sistema</w:t>
      </w:r>
      <w:r w:rsidR="000F5EB3">
        <w:rPr>
          <w:rFonts w:ascii="Cambria" w:hAnsi="Cambria" w:cs="Arial"/>
        </w:rPr>
        <w:t>.</w:t>
      </w:r>
    </w:p>
    <w:p w14:paraId="6CED5F90" w14:textId="77777777" w:rsidR="00F62AFC" w:rsidRPr="00AB01F8" w:rsidRDefault="00F62AFC" w:rsidP="00F62AFC">
      <w:pPr>
        <w:pStyle w:val="Sinespaciado"/>
        <w:jc w:val="both"/>
        <w:rPr>
          <w:rFonts w:ascii="Cambria" w:hAnsi="Cambria" w:cs="Arial"/>
        </w:rPr>
      </w:pPr>
    </w:p>
    <w:p w14:paraId="69781A49" w14:textId="5D198A74" w:rsidR="00F62AFC" w:rsidRPr="00AB01F8" w:rsidRDefault="00F62AFC" w:rsidP="00F62AFC">
      <w:pPr>
        <w:pStyle w:val="Sinespaciado"/>
        <w:jc w:val="both"/>
        <w:rPr>
          <w:rFonts w:ascii="Cambria" w:hAnsi="Cambria" w:cs="Arial"/>
        </w:rPr>
      </w:pPr>
      <w:r w:rsidRPr="00AB01F8">
        <w:rPr>
          <w:rFonts w:ascii="Cambria" w:hAnsi="Cambria" w:cs="Arial"/>
        </w:rPr>
        <w:t>III. Participar en el Sistema Estatal de Protección Civil asegurando la congruencia de los Programas Municipales de Protección Civil con los Programas Estatales y Nacional de Protección Civil, implementando los mecanismos y medidas adecuados para el establecimiento y funcionamiento de todas y cada una de las instancias que integran el Sistema, bajo la base de que éste forma parte del Sistema Estatal y Nacional de Protección Civil</w:t>
      </w:r>
      <w:r w:rsidR="000F5EB3">
        <w:rPr>
          <w:rFonts w:ascii="Cambria" w:hAnsi="Cambria" w:cs="Arial"/>
        </w:rPr>
        <w:t>.</w:t>
      </w:r>
    </w:p>
    <w:p w14:paraId="3F954FD7" w14:textId="77777777" w:rsidR="00F62AFC" w:rsidRPr="00AB01F8" w:rsidRDefault="00F62AFC" w:rsidP="00F62AFC">
      <w:pPr>
        <w:pStyle w:val="Sinespaciado"/>
        <w:jc w:val="both"/>
        <w:rPr>
          <w:rFonts w:ascii="Cambria" w:hAnsi="Cambria" w:cs="Arial"/>
        </w:rPr>
      </w:pPr>
    </w:p>
    <w:p w14:paraId="5E24C578" w14:textId="5EE754F0" w:rsidR="00F62AFC" w:rsidRPr="00AB01F8" w:rsidRDefault="00F62AFC" w:rsidP="00F62AFC">
      <w:pPr>
        <w:pStyle w:val="Sinespaciado"/>
        <w:jc w:val="both"/>
        <w:rPr>
          <w:rFonts w:ascii="Cambria" w:hAnsi="Cambria" w:cs="Arial"/>
        </w:rPr>
      </w:pPr>
      <w:r w:rsidRPr="00AB01F8">
        <w:rPr>
          <w:rFonts w:ascii="Cambria" w:hAnsi="Cambria" w:cs="Arial"/>
        </w:rPr>
        <w:t>IV. Proveer al Consejo y a la Unidad de los elementos necesarios para el cumplimiento de sus funciones</w:t>
      </w:r>
      <w:r w:rsidR="000F5EB3">
        <w:rPr>
          <w:rFonts w:ascii="Cambria" w:hAnsi="Cambria" w:cs="Arial"/>
        </w:rPr>
        <w:t>.</w:t>
      </w:r>
    </w:p>
    <w:p w14:paraId="43B868AE" w14:textId="77777777" w:rsidR="00F62AFC" w:rsidRPr="00AB01F8" w:rsidRDefault="00F62AFC" w:rsidP="00F62AFC">
      <w:pPr>
        <w:pStyle w:val="Sinespaciado"/>
        <w:jc w:val="both"/>
        <w:rPr>
          <w:rFonts w:ascii="Cambria" w:hAnsi="Cambria" w:cs="Arial"/>
        </w:rPr>
      </w:pPr>
    </w:p>
    <w:p w14:paraId="1494BE1F" w14:textId="335DC040" w:rsidR="00F62AFC" w:rsidRPr="00AB01F8" w:rsidRDefault="00F62AFC" w:rsidP="00F62AFC">
      <w:pPr>
        <w:pStyle w:val="Sinespaciado"/>
        <w:jc w:val="both"/>
        <w:rPr>
          <w:rFonts w:ascii="Cambria" w:hAnsi="Cambria" w:cs="Arial"/>
        </w:rPr>
      </w:pPr>
      <w:r w:rsidRPr="00AB01F8">
        <w:rPr>
          <w:rFonts w:ascii="Cambria" w:hAnsi="Cambria" w:cs="Arial"/>
        </w:rPr>
        <w:t>V. Vigilar y, en su caso, coordinar la intervención de los grupos voluntarios en los términos de la legislación o normatividad aplicable</w:t>
      </w:r>
      <w:r w:rsidR="000F5EB3">
        <w:rPr>
          <w:rFonts w:ascii="Cambria" w:hAnsi="Cambria" w:cs="Arial"/>
        </w:rPr>
        <w:t>.</w:t>
      </w:r>
    </w:p>
    <w:p w14:paraId="294E55BF" w14:textId="77777777" w:rsidR="00F62AFC" w:rsidRPr="00AB01F8" w:rsidRDefault="00F62AFC" w:rsidP="00F62AFC">
      <w:pPr>
        <w:pStyle w:val="Sinespaciado"/>
        <w:jc w:val="both"/>
        <w:rPr>
          <w:rFonts w:ascii="Cambria" w:hAnsi="Cambria" w:cs="Arial"/>
        </w:rPr>
      </w:pPr>
    </w:p>
    <w:p w14:paraId="3D3C59DA" w14:textId="117E9ADC" w:rsidR="00F62AFC" w:rsidRPr="00AB01F8" w:rsidRDefault="00F62AFC" w:rsidP="00F62AFC">
      <w:pPr>
        <w:pStyle w:val="Sinespaciado"/>
        <w:jc w:val="both"/>
        <w:rPr>
          <w:rFonts w:ascii="Cambria" w:hAnsi="Cambria" w:cs="Arial"/>
        </w:rPr>
      </w:pPr>
      <w:r w:rsidRPr="00AB01F8">
        <w:rPr>
          <w:rFonts w:ascii="Cambria" w:hAnsi="Cambria" w:cs="Arial"/>
        </w:rPr>
        <w:t>VI. Integrar, de acuerdo a sus facultades, atribuciones y lo que disponga la ley materia de protección civil, en los ordenamientos que proceda. Igualmente, integrar en los Programas y Planes de Desarrollo Urbano y Educación Municipal, los criterios de prevención que la materia de protección civil conlleva</w:t>
      </w:r>
      <w:r w:rsidR="000F5EB3">
        <w:rPr>
          <w:rFonts w:ascii="Cambria" w:hAnsi="Cambria" w:cs="Arial"/>
        </w:rPr>
        <w:t>.</w:t>
      </w:r>
    </w:p>
    <w:p w14:paraId="4F4FD563" w14:textId="77777777" w:rsidR="00F62AFC" w:rsidRPr="00AB01F8" w:rsidRDefault="00F62AFC" w:rsidP="00F62AFC">
      <w:pPr>
        <w:pStyle w:val="Sinespaciado"/>
        <w:jc w:val="both"/>
        <w:rPr>
          <w:rFonts w:ascii="Cambria" w:hAnsi="Cambria" w:cs="Arial"/>
        </w:rPr>
      </w:pPr>
    </w:p>
    <w:p w14:paraId="44BA24F6" w14:textId="129D6E69" w:rsidR="00F62AFC" w:rsidRPr="00AB01F8" w:rsidRDefault="00F62AFC" w:rsidP="00F62AFC">
      <w:pPr>
        <w:pStyle w:val="Sinespaciado"/>
        <w:jc w:val="both"/>
        <w:rPr>
          <w:rFonts w:ascii="Cambria" w:hAnsi="Cambria" w:cs="Arial"/>
        </w:rPr>
      </w:pPr>
      <w:r w:rsidRPr="00AB01F8">
        <w:rPr>
          <w:rFonts w:ascii="Cambria" w:hAnsi="Cambria" w:cs="Arial"/>
        </w:rPr>
        <w:t xml:space="preserve">VII. Analizar la problemática de protección civil en el municipio, a partir de </w:t>
      </w:r>
      <w:r w:rsidR="000F5EB3" w:rsidRPr="00AB01F8">
        <w:rPr>
          <w:rFonts w:ascii="Cambria" w:hAnsi="Cambria" w:cs="Arial"/>
        </w:rPr>
        <w:t>los riesgos</w:t>
      </w:r>
      <w:r w:rsidRPr="00AB01F8">
        <w:rPr>
          <w:rFonts w:ascii="Cambria" w:hAnsi="Cambria" w:cs="Arial"/>
        </w:rPr>
        <w:t xml:space="preserve"> a que se encuentra expuesto y establecer las políticas y los lineamientos generales para inducir y conducir las labores del Sistema, a fin de lograr la participación corresponsable y comprometida de los diferentes sectores y grupos de la sociedad municipal, encaminados a la efectiva protección de la población, sus bienes y su entorno en caso de riesgos, emergencias o desastres</w:t>
      </w:r>
      <w:r w:rsidR="000F5EB3">
        <w:rPr>
          <w:rFonts w:ascii="Cambria" w:hAnsi="Cambria" w:cs="Arial"/>
        </w:rPr>
        <w:t>.</w:t>
      </w:r>
    </w:p>
    <w:p w14:paraId="3428BDB8" w14:textId="77777777" w:rsidR="00F62AFC" w:rsidRPr="00AB01F8" w:rsidRDefault="00F62AFC" w:rsidP="00F62AFC">
      <w:pPr>
        <w:pStyle w:val="Sinespaciado"/>
        <w:jc w:val="both"/>
        <w:rPr>
          <w:rFonts w:ascii="Cambria" w:hAnsi="Cambria" w:cs="Arial"/>
        </w:rPr>
      </w:pPr>
    </w:p>
    <w:p w14:paraId="1A031935" w14:textId="197BF724" w:rsidR="00F62AFC" w:rsidRPr="00AB01F8" w:rsidRDefault="00F62AFC" w:rsidP="00F62AFC">
      <w:pPr>
        <w:pStyle w:val="Sinespaciado"/>
        <w:jc w:val="both"/>
        <w:rPr>
          <w:rFonts w:ascii="Cambria" w:hAnsi="Cambria" w:cs="Arial"/>
        </w:rPr>
      </w:pPr>
      <w:r w:rsidRPr="00AB01F8">
        <w:rPr>
          <w:rFonts w:ascii="Cambria" w:hAnsi="Cambria" w:cs="Arial"/>
        </w:rPr>
        <w:t>VIII. Incluir en el Proyecto de Presupuesto de Egresos del Municipio, tanto el presupuesto para protección civil, como lo referente al Fondo Municipal de Desastres y los montos para su operación, conforme a las disposiciones aplicables, cuya coordinación será responsabilidad de la Secretaría del Ayuntamiento</w:t>
      </w:r>
      <w:r w:rsidR="000F5EB3">
        <w:rPr>
          <w:rFonts w:ascii="Cambria" w:hAnsi="Cambria" w:cs="Arial"/>
        </w:rPr>
        <w:t>.</w:t>
      </w:r>
    </w:p>
    <w:p w14:paraId="03EAC62C" w14:textId="77777777" w:rsidR="00F62AFC" w:rsidRPr="00AB01F8" w:rsidRDefault="00F62AFC" w:rsidP="00F62AFC">
      <w:pPr>
        <w:pStyle w:val="Sinespaciado"/>
        <w:jc w:val="both"/>
        <w:rPr>
          <w:rFonts w:ascii="Cambria" w:hAnsi="Cambria" w:cs="Arial"/>
        </w:rPr>
      </w:pPr>
    </w:p>
    <w:p w14:paraId="60C13723" w14:textId="70E940C6" w:rsidR="00F62AFC" w:rsidRPr="00AB01F8" w:rsidRDefault="00F62AFC" w:rsidP="00F62AFC">
      <w:pPr>
        <w:pStyle w:val="Sinespaciado"/>
        <w:jc w:val="both"/>
        <w:rPr>
          <w:rFonts w:ascii="Cambria" w:hAnsi="Cambria" w:cs="Arial"/>
        </w:rPr>
      </w:pPr>
      <w:r w:rsidRPr="00AB01F8">
        <w:rPr>
          <w:rFonts w:ascii="Cambria" w:hAnsi="Cambria" w:cs="Arial"/>
        </w:rPr>
        <w:t>IX. Disponer de la utilización y destino de los recursos del Fondo Municipal de Desastres, con arreglo a la regulación que al respecto se emita</w:t>
      </w:r>
      <w:r w:rsidR="000F5EB3">
        <w:rPr>
          <w:rFonts w:ascii="Cambria" w:hAnsi="Cambria" w:cs="Arial"/>
        </w:rPr>
        <w:t>.</w:t>
      </w:r>
    </w:p>
    <w:p w14:paraId="6F6D198C" w14:textId="77777777" w:rsidR="00F62AFC" w:rsidRPr="00AB01F8" w:rsidRDefault="00F62AFC" w:rsidP="00F62AFC">
      <w:pPr>
        <w:pStyle w:val="Sinespaciado"/>
        <w:jc w:val="both"/>
        <w:rPr>
          <w:rFonts w:ascii="Cambria" w:hAnsi="Cambria" w:cs="Arial"/>
        </w:rPr>
      </w:pPr>
    </w:p>
    <w:p w14:paraId="4779F5E9" w14:textId="67250CA3" w:rsidR="00F62AFC" w:rsidRPr="00AB01F8" w:rsidRDefault="00F62AFC" w:rsidP="00F62AFC">
      <w:pPr>
        <w:pStyle w:val="Sinespaciado"/>
        <w:jc w:val="both"/>
        <w:rPr>
          <w:rFonts w:ascii="Cambria" w:hAnsi="Cambria" w:cs="Arial"/>
        </w:rPr>
      </w:pPr>
      <w:r w:rsidRPr="00AB01F8">
        <w:rPr>
          <w:rFonts w:ascii="Cambria" w:hAnsi="Cambria" w:cs="Arial"/>
        </w:rPr>
        <w:t>X. Coordinarse en lo que proceda con el Consejo Estatal de Protección Civil para la activación de los Subprogramas de Prevención, Auxilio y Apoyo, ante situaciones de grave riesgo o desastre, incorporando, en la medida de lo posible, la participación de la sociedad civil</w:t>
      </w:r>
      <w:r w:rsidR="000F5EB3">
        <w:rPr>
          <w:rFonts w:ascii="Cambria" w:hAnsi="Cambria" w:cs="Arial"/>
        </w:rPr>
        <w:t>.</w:t>
      </w:r>
    </w:p>
    <w:p w14:paraId="2CDBD4C5" w14:textId="77777777" w:rsidR="00F62AFC" w:rsidRPr="00AB01F8" w:rsidRDefault="00F62AFC" w:rsidP="00F62AFC">
      <w:pPr>
        <w:pStyle w:val="Sinespaciado"/>
        <w:jc w:val="both"/>
        <w:rPr>
          <w:rFonts w:ascii="Cambria" w:hAnsi="Cambria" w:cs="Arial"/>
        </w:rPr>
      </w:pPr>
    </w:p>
    <w:p w14:paraId="087E5D57" w14:textId="4B2175BB" w:rsidR="00F62AFC" w:rsidRPr="00AB01F8" w:rsidRDefault="00F62AFC" w:rsidP="00F62AFC">
      <w:pPr>
        <w:pStyle w:val="Sinespaciado"/>
        <w:jc w:val="both"/>
        <w:rPr>
          <w:rFonts w:ascii="Cambria" w:hAnsi="Cambria" w:cs="Arial"/>
        </w:rPr>
      </w:pPr>
      <w:r w:rsidRPr="00AB01F8">
        <w:rPr>
          <w:rFonts w:ascii="Cambria" w:hAnsi="Cambria" w:cs="Arial"/>
        </w:rPr>
        <w:t>XI. Evaluar por conducto de la instancia respectiva el impacto de las emergencias o desastres y la capacidad de respuesta del municipio y, en su caso, solicitar al Ejecutivo del Estado por conducto del Presidente Municipal, el apoyo necesario para desarrollar las acciones de auxilio y recuperación; y, de resultar necesario, solicitar se emitan las declaratorias de emergencia o desastre en los términos de la Ley General y la Ley Estatal</w:t>
      </w:r>
      <w:r w:rsidR="000F5EB3">
        <w:rPr>
          <w:rFonts w:ascii="Cambria" w:hAnsi="Cambria" w:cs="Arial"/>
        </w:rPr>
        <w:t>.</w:t>
      </w:r>
    </w:p>
    <w:p w14:paraId="72CF88ED" w14:textId="77777777" w:rsidR="00F62AFC" w:rsidRPr="00AB01F8" w:rsidRDefault="00F62AFC" w:rsidP="00F62AFC">
      <w:pPr>
        <w:pStyle w:val="Sinespaciado"/>
        <w:jc w:val="both"/>
        <w:rPr>
          <w:rFonts w:ascii="Cambria" w:hAnsi="Cambria" w:cs="Arial"/>
        </w:rPr>
      </w:pPr>
    </w:p>
    <w:p w14:paraId="1EC4E064" w14:textId="6E157F43" w:rsidR="00F62AFC" w:rsidRPr="00AB01F8" w:rsidRDefault="00F62AFC" w:rsidP="00F62AFC">
      <w:pPr>
        <w:pStyle w:val="Sinespaciado"/>
        <w:jc w:val="both"/>
        <w:rPr>
          <w:rFonts w:ascii="Cambria" w:hAnsi="Cambria" w:cs="Arial"/>
        </w:rPr>
      </w:pPr>
      <w:r w:rsidRPr="00AB01F8">
        <w:rPr>
          <w:rFonts w:ascii="Cambria" w:hAnsi="Cambria" w:cs="Arial"/>
        </w:rPr>
        <w:t xml:space="preserve">XII. Implementar en </w:t>
      </w:r>
      <w:r w:rsidR="000F5EB3" w:rsidRPr="00AB01F8">
        <w:rPr>
          <w:rFonts w:ascii="Cambria" w:hAnsi="Cambria" w:cs="Arial"/>
        </w:rPr>
        <w:t>los marcos normativos</w:t>
      </w:r>
      <w:r w:rsidRPr="00AB01F8">
        <w:rPr>
          <w:rFonts w:ascii="Cambria" w:hAnsi="Cambria" w:cs="Arial"/>
        </w:rPr>
        <w:t xml:space="preserve">, los instrumentos legales necesarios para la celebración de convenios con </w:t>
      </w:r>
      <w:r w:rsidR="00E544FA" w:rsidRPr="00AB01F8">
        <w:rPr>
          <w:rFonts w:ascii="Cambria" w:hAnsi="Cambria" w:cs="Arial"/>
        </w:rPr>
        <w:t>lo</w:t>
      </w:r>
      <w:r w:rsidRPr="00AB01F8">
        <w:rPr>
          <w:rFonts w:ascii="Cambria" w:hAnsi="Cambria" w:cs="Arial"/>
        </w:rPr>
        <w:t>s gobiernos federal, estatal y de otros municipios limítrofes para desarrollar acciones en materia de protección civil, con el fin de fortalecer al Sistema</w:t>
      </w:r>
      <w:r w:rsidR="000F5EB3">
        <w:rPr>
          <w:rFonts w:ascii="Cambria" w:hAnsi="Cambria" w:cs="Arial"/>
        </w:rPr>
        <w:t>.</w:t>
      </w:r>
    </w:p>
    <w:p w14:paraId="01E10C36" w14:textId="77777777" w:rsidR="00F62AFC" w:rsidRPr="00AB01F8" w:rsidRDefault="00F62AFC" w:rsidP="00F62AFC">
      <w:pPr>
        <w:pStyle w:val="Sinespaciado"/>
        <w:jc w:val="both"/>
        <w:rPr>
          <w:rFonts w:ascii="Cambria" w:hAnsi="Cambria" w:cs="Arial"/>
        </w:rPr>
      </w:pPr>
    </w:p>
    <w:p w14:paraId="319E29B7" w14:textId="6B0AB18D" w:rsidR="00F62AFC" w:rsidRPr="00AB01F8" w:rsidRDefault="00F62AFC" w:rsidP="00F62AFC">
      <w:pPr>
        <w:pStyle w:val="Sinespaciado"/>
        <w:jc w:val="both"/>
        <w:rPr>
          <w:rFonts w:ascii="Cambria" w:hAnsi="Cambria" w:cs="Arial"/>
        </w:rPr>
      </w:pPr>
      <w:r w:rsidRPr="00AB01F8">
        <w:rPr>
          <w:rFonts w:ascii="Cambria" w:hAnsi="Cambria" w:cs="Arial"/>
        </w:rPr>
        <w:lastRenderedPageBreak/>
        <w:t>XIII. Autorizar al Presidente Municipal la celebración de convenios con los sectores público, social y privado que apoyen los objetivos y finalidades del Sistema</w:t>
      </w:r>
      <w:r w:rsidR="000F5EB3">
        <w:rPr>
          <w:rFonts w:ascii="Cambria" w:hAnsi="Cambria" w:cs="Arial"/>
        </w:rPr>
        <w:t>.</w:t>
      </w:r>
    </w:p>
    <w:p w14:paraId="1BB330DE" w14:textId="77777777" w:rsidR="00F62AFC" w:rsidRPr="00AB01F8" w:rsidRDefault="00F62AFC" w:rsidP="00F62AFC">
      <w:pPr>
        <w:pStyle w:val="Sinespaciado"/>
        <w:jc w:val="both"/>
        <w:rPr>
          <w:rFonts w:ascii="Cambria" w:hAnsi="Cambria" w:cs="Arial"/>
        </w:rPr>
      </w:pPr>
    </w:p>
    <w:p w14:paraId="446687E5" w14:textId="0EADDB67" w:rsidR="00F62AFC" w:rsidRPr="00AB01F8" w:rsidRDefault="00F62AFC" w:rsidP="00F62AFC">
      <w:pPr>
        <w:pStyle w:val="Sinespaciado"/>
        <w:jc w:val="both"/>
        <w:rPr>
          <w:rFonts w:ascii="Cambria" w:hAnsi="Cambria" w:cs="Arial"/>
        </w:rPr>
      </w:pPr>
      <w:r w:rsidRPr="00AB01F8">
        <w:rPr>
          <w:rFonts w:ascii="Cambria" w:hAnsi="Cambria" w:cs="Arial"/>
        </w:rPr>
        <w:t xml:space="preserve">XIV. La creación del Fondo de Desastres Municipal para la atención de emergencias originadas por riesgos, altos riesgos o desastres, conforme a </w:t>
      </w:r>
      <w:r w:rsidR="000F5EB3" w:rsidRPr="00AB01F8">
        <w:rPr>
          <w:rFonts w:ascii="Cambria" w:hAnsi="Cambria" w:cs="Arial"/>
        </w:rPr>
        <w:t>los ordenamientos presupuestales aplicables</w:t>
      </w:r>
      <w:r w:rsidRPr="00AB01F8">
        <w:rPr>
          <w:rFonts w:ascii="Cambria" w:hAnsi="Cambria" w:cs="Arial"/>
        </w:rPr>
        <w:t xml:space="preserve"> y a lo acordado por el Consejo</w:t>
      </w:r>
      <w:r w:rsidR="000F5EB3">
        <w:rPr>
          <w:rFonts w:ascii="Cambria" w:hAnsi="Cambria" w:cs="Arial"/>
        </w:rPr>
        <w:t>.</w:t>
      </w:r>
    </w:p>
    <w:p w14:paraId="2C782E77" w14:textId="77777777" w:rsidR="00F62AFC" w:rsidRPr="00AB01F8" w:rsidRDefault="00F62AFC" w:rsidP="00F62AFC">
      <w:pPr>
        <w:pStyle w:val="Sinespaciado"/>
        <w:jc w:val="both"/>
        <w:rPr>
          <w:rFonts w:ascii="Cambria" w:hAnsi="Cambria" w:cs="Arial"/>
        </w:rPr>
      </w:pPr>
    </w:p>
    <w:p w14:paraId="199B4FA5" w14:textId="690ABFB2" w:rsidR="00F62AFC" w:rsidRPr="00AB01F8" w:rsidRDefault="00F62AFC" w:rsidP="00F62AFC">
      <w:pPr>
        <w:pStyle w:val="Sinespaciado"/>
        <w:jc w:val="both"/>
        <w:rPr>
          <w:rFonts w:ascii="Cambria" w:hAnsi="Cambria" w:cs="Arial"/>
        </w:rPr>
      </w:pPr>
      <w:r w:rsidRPr="00AB01F8">
        <w:rPr>
          <w:rFonts w:ascii="Cambria" w:hAnsi="Cambria" w:cs="Arial"/>
        </w:rPr>
        <w:t>XV. Crear un patronato especial encargado del acopio, administración y aplicación de los donativos que se recauden con motivo de apoyos y auxilio a la población afectada por algún agente perturbador</w:t>
      </w:r>
      <w:r w:rsidR="000F5EB3">
        <w:rPr>
          <w:rFonts w:ascii="Cambria" w:hAnsi="Cambria" w:cs="Arial"/>
        </w:rPr>
        <w:t>.</w:t>
      </w:r>
    </w:p>
    <w:p w14:paraId="764B1A32" w14:textId="77777777" w:rsidR="00F62AFC" w:rsidRPr="00AB01F8" w:rsidRDefault="00F62AFC" w:rsidP="00F62AFC">
      <w:pPr>
        <w:pStyle w:val="Sinespaciado"/>
        <w:jc w:val="both"/>
        <w:rPr>
          <w:rFonts w:ascii="Cambria" w:hAnsi="Cambria" w:cs="Arial"/>
        </w:rPr>
      </w:pPr>
    </w:p>
    <w:p w14:paraId="3A38E547" w14:textId="5EAD00EB" w:rsidR="00F62AFC" w:rsidRPr="00AB01F8" w:rsidRDefault="00F62AFC" w:rsidP="00F62AFC">
      <w:pPr>
        <w:pStyle w:val="Sinespaciado"/>
        <w:jc w:val="both"/>
        <w:rPr>
          <w:rFonts w:ascii="Cambria" w:hAnsi="Cambria" w:cs="Arial"/>
        </w:rPr>
      </w:pPr>
      <w:r w:rsidRPr="00AB01F8">
        <w:rPr>
          <w:rFonts w:ascii="Cambria" w:hAnsi="Cambria" w:cs="Arial"/>
        </w:rPr>
        <w:t xml:space="preserve">XVI. Integrar en </w:t>
      </w:r>
      <w:r w:rsidR="000F5EB3" w:rsidRPr="00AB01F8">
        <w:rPr>
          <w:rFonts w:ascii="Cambria" w:hAnsi="Cambria" w:cs="Arial"/>
        </w:rPr>
        <w:t>los reglamentos</w:t>
      </w:r>
      <w:r w:rsidRPr="00AB01F8">
        <w:rPr>
          <w:rFonts w:ascii="Cambria" w:hAnsi="Cambria" w:cs="Arial"/>
        </w:rPr>
        <w:t xml:space="preserve"> de zonificación urbana y construcción los criterios de prevención, de conformidad con </w:t>
      </w:r>
      <w:r w:rsidR="000F5EB3" w:rsidRPr="00AB01F8">
        <w:rPr>
          <w:rFonts w:ascii="Cambria" w:hAnsi="Cambria" w:cs="Arial"/>
        </w:rPr>
        <w:t>los proyectos</w:t>
      </w:r>
      <w:r w:rsidRPr="00AB01F8">
        <w:rPr>
          <w:rFonts w:ascii="Cambria" w:hAnsi="Cambria" w:cs="Arial"/>
        </w:rPr>
        <w:t xml:space="preserve"> que sean presentados por el Presidente Municipal</w:t>
      </w:r>
      <w:r w:rsidR="000F5EB3">
        <w:rPr>
          <w:rFonts w:ascii="Cambria" w:hAnsi="Cambria" w:cs="Arial"/>
        </w:rPr>
        <w:t>.</w:t>
      </w:r>
    </w:p>
    <w:p w14:paraId="33C0AB09" w14:textId="77777777" w:rsidR="00F62AFC" w:rsidRPr="00AB01F8" w:rsidRDefault="00F62AFC" w:rsidP="00F62AFC">
      <w:pPr>
        <w:pStyle w:val="Sinespaciado"/>
        <w:jc w:val="both"/>
        <w:rPr>
          <w:rFonts w:ascii="Cambria" w:hAnsi="Cambria" w:cs="Arial"/>
        </w:rPr>
      </w:pPr>
    </w:p>
    <w:p w14:paraId="016E54BC" w14:textId="454B847A" w:rsidR="00F62AFC" w:rsidRPr="00AB01F8" w:rsidRDefault="00F62AFC" w:rsidP="00F62AFC">
      <w:pPr>
        <w:pStyle w:val="Sinespaciado"/>
        <w:jc w:val="both"/>
        <w:rPr>
          <w:rFonts w:ascii="Cambria" w:hAnsi="Cambria" w:cs="Arial"/>
        </w:rPr>
      </w:pPr>
      <w:r w:rsidRPr="00AB01F8">
        <w:rPr>
          <w:rFonts w:ascii="Cambria" w:hAnsi="Cambria" w:cs="Arial"/>
        </w:rPr>
        <w:t xml:space="preserve">XVII. Las demás que le confiere la ley de la materia, este </w:t>
      </w:r>
      <w:r w:rsidR="008B6577">
        <w:rPr>
          <w:rFonts w:ascii="Cambria" w:hAnsi="Cambria" w:cs="Arial"/>
        </w:rPr>
        <w:t>R</w:t>
      </w:r>
      <w:r w:rsidRPr="00AB01F8">
        <w:rPr>
          <w:rFonts w:ascii="Cambria" w:hAnsi="Cambria" w:cs="Arial"/>
        </w:rPr>
        <w:t xml:space="preserve">eglamento y otros ordenamientos legales aplicables. </w:t>
      </w:r>
    </w:p>
    <w:p w14:paraId="00B56952" w14:textId="77777777" w:rsidR="00F62AFC" w:rsidRPr="00AB01F8" w:rsidRDefault="00F62AFC" w:rsidP="00F62AFC">
      <w:pPr>
        <w:pStyle w:val="Sinespaciado"/>
        <w:jc w:val="both"/>
        <w:rPr>
          <w:rFonts w:ascii="Cambria" w:hAnsi="Cambria" w:cs="Arial"/>
        </w:rPr>
      </w:pPr>
    </w:p>
    <w:p w14:paraId="4A962B08" w14:textId="77777777" w:rsidR="00F62AFC" w:rsidRPr="00AB01F8" w:rsidRDefault="00F62AFC" w:rsidP="00F62AFC">
      <w:pPr>
        <w:pStyle w:val="Sinespaciado"/>
        <w:jc w:val="center"/>
        <w:rPr>
          <w:rFonts w:ascii="Cambria" w:hAnsi="Cambria" w:cs="Arial"/>
          <w:b/>
        </w:rPr>
      </w:pPr>
      <w:r w:rsidRPr="00AB01F8">
        <w:rPr>
          <w:rFonts w:ascii="Cambria" w:hAnsi="Cambria" w:cs="Arial"/>
          <w:b/>
        </w:rPr>
        <w:t>CAPÍTULO III</w:t>
      </w:r>
    </w:p>
    <w:p w14:paraId="7DFDB8BD" w14:textId="77777777" w:rsidR="00F62AFC" w:rsidRPr="00AB01F8" w:rsidRDefault="00F62AFC" w:rsidP="00F62AFC">
      <w:pPr>
        <w:pStyle w:val="Sinespaciado"/>
        <w:jc w:val="center"/>
        <w:rPr>
          <w:rFonts w:ascii="Cambria" w:hAnsi="Cambria" w:cs="Arial"/>
          <w:b/>
        </w:rPr>
      </w:pPr>
      <w:r w:rsidRPr="00AB01F8">
        <w:rPr>
          <w:rFonts w:ascii="Cambria" w:hAnsi="Cambria" w:cs="Arial"/>
          <w:b/>
        </w:rPr>
        <w:t>DEL PRESIDENTE MUNICIPAL</w:t>
      </w:r>
    </w:p>
    <w:p w14:paraId="09A532A9" w14:textId="77777777" w:rsidR="00F62AFC" w:rsidRPr="00AB01F8" w:rsidRDefault="00F62AFC" w:rsidP="00F62AFC">
      <w:pPr>
        <w:pStyle w:val="Sinespaciado"/>
        <w:jc w:val="center"/>
        <w:rPr>
          <w:rFonts w:ascii="Cambria" w:hAnsi="Cambria" w:cs="Arial"/>
          <w:b/>
        </w:rPr>
      </w:pPr>
    </w:p>
    <w:p w14:paraId="21952496"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13.</w:t>
      </w:r>
      <w:r w:rsidRPr="00AB01F8">
        <w:rPr>
          <w:rFonts w:ascii="Cambria" w:hAnsi="Cambria" w:cs="Arial"/>
        </w:rPr>
        <w:t xml:space="preserve"> Son atribuciones del Presidente Municipal en materia de protección civil, sin perjuicio de las que le asisten como Presidente del Consejo, las siguientes:</w:t>
      </w:r>
    </w:p>
    <w:p w14:paraId="71A941E4" w14:textId="77777777" w:rsidR="00F62AFC" w:rsidRPr="00AB01F8" w:rsidRDefault="00F62AFC" w:rsidP="00F62AFC">
      <w:pPr>
        <w:pStyle w:val="Sinespaciado"/>
        <w:jc w:val="both"/>
        <w:rPr>
          <w:rFonts w:ascii="Cambria" w:hAnsi="Cambria" w:cs="Arial"/>
        </w:rPr>
      </w:pPr>
    </w:p>
    <w:p w14:paraId="0551B8E6" w14:textId="38D6B872" w:rsidR="00F62AFC" w:rsidRPr="00AB01F8" w:rsidRDefault="00F62AFC" w:rsidP="00F62AFC">
      <w:pPr>
        <w:pStyle w:val="Sinespaciado"/>
        <w:jc w:val="both"/>
        <w:rPr>
          <w:rFonts w:ascii="Cambria" w:hAnsi="Cambria" w:cs="Arial"/>
        </w:rPr>
      </w:pPr>
      <w:r w:rsidRPr="00AB01F8">
        <w:rPr>
          <w:rFonts w:ascii="Cambria" w:hAnsi="Cambria" w:cs="Arial"/>
        </w:rPr>
        <w:t xml:space="preserve">I. Velar por la exacta observancia de este </w:t>
      </w:r>
      <w:r w:rsidR="008B6577">
        <w:rPr>
          <w:rFonts w:ascii="Cambria" w:hAnsi="Cambria" w:cs="Arial"/>
        </w:rPr>
        <w:t>R</w:t>
      </w:r>
      <w:r w:rsidRPr="00AB01F8">
        <w:rPr>
          <w:rFonts w:ascii="Cambria" w:hAnsi="Cambria" w:cs="Arial"/>
        </w:rPr>
        <w:t>eglamento y por las medidas que en materia de protección civil se implementen por el Consejo</w:t>
      </w:r>
      <w:r w:rsidR="000F5EB3">
        <w:rPr>
          <w:rFonts w:ascii="Cambria" w:hAnsi="Cambria" w:cs="Arial"/>
        </w:rPr>
        <w:t>.</w:t>
      </w:r>
    </w:p>
    <w:p w14:paraId="2B2F06C7" w14:textId="77777777" w:rsidR="00F62AFC" w:rsidRPr="00AB01F8" w:rsidRDefault="00F62AFC" w:rsidP="00F62AFC">
      <w:pPr>
        <w:pStyle w:val="Sinespaciado"/>
        <w:jc w:val="both"/>
        <w:rPr>
          <w:rFonts w:ascii="Cambria" w:hAnsi="Cambria" w:cs="Arial"/>
        </w:rPr>
      </w:pPr>
    </w:p>
    <w:p w14:paraId="4623D51D" w14:textId="7379000C" w:rsidR="00F62AFC" w:rsidRPr="00AB01F8" w:rsidRDefault="00F62AFC" w:rsidP="00F62AFC">
      <w:pPr>
        <w:pStyle w:val="Sinespaciado"/>
        <w:jc w:val="both"/>
        <w:rPr>
          <w:rFonts w:ascii="Cambria" w:hAnsi="Cambria" w:cs="Arial"/>
        </w:rPr>
      </w:pPr>
      <w:r w:rsidRPr="00AB01F8">
        <w:rPr>
          <w:rFonts w:ascii="Cambria" w:hAnsi="Cambria" w:cs="Arial"/>
        </w:rPr>
        <w:t>II. La instalación del Consejo y la Unidad</w:t>
      </w:r>
      <w:r w:rsidR="000F5EB3">
        <w:rPr>
          <w:rFonts w:ascii="Cambria" w:hAnsi="Cambria" w:cs="Arial"/>
        </w:rPr>
        <w:t>.</w:t>
      </w:r>
    </w:p>
    <w:p w14:paraId="67B384B0" w14:textId="77777777" w:rsidR="00F62AFC" w:rsidRPr="00AB01F8" w:rsidRDefault="00F62AFC" w:rsidP="00F62AFC">
      <w:pPr>
        <w:pStyle w:val="Sinespaciado"/>
        <w:jc w:val="both"/>
        <w:rPr>
          <w:rFonts w:ascii="Cambria" w:hAnsi="Cambria" w:cs="Arial"/>
        </w:rPr>
      </w:pPr>
    </w:p>
    <w:p w14:paraId="6CF634E4" w14:textId="5BE40A28" w:rsidR="00F62AFC" w:rsidRPr="00AB01F8" w:rsidRDefault="00F62AFC" w:rsidP="00F62AFC">
      <w:pPr>
        <w:pStyle w:val="Sinespaciado"/>
        <w:jc w:val="both"/>
        <w:rPr>
          <w:rFonts w:ascii="Cambria" w:hAnsi="Cambria" w:cs="Arial"/>
        </w:rPr>
      </w:pPr>
      <w:r w:rsidRPr="00AB01F8">
        <w:rPr>
          <w:rFonts w:ascii="Cambria" w:hAnsi="Cambria" w:cs="Arial"/>
        </w:rPr>
        <w:t xml:space="preserve">III. Ejecutar en el ámbito municipal la Ley Estatal y las disposiciones del presente </w:t>
      </w:r>
      <w:r w:rsidR="000F5EB3">
        <w:rPr>
          <w:rFonts w:ascii="Cambria" w:hAnsi="Cambria" w:cs="Arial"/>
        </w:rPr>
        <w:t>R</w:t>
      </w:r>
      <w:r w:rsidRPr="00AB01F8">
        <w:rPr>
          <w:rFonts w:ascii="Cambria" w:hAnsi="Cambria" w:cs="Arial"/>
        </w:rPr>
        <w:t>eglamento</w:t>
      </w:r>
      <w:r w:rsidR="000F5EB3">
        <w:rPr>
          <w:rFonts w:ascii="Cambria" w:hAnsi="Cambria" w:cs="Arial"/>
        </w:rPr>
        <w:t>.</w:t>
      </w:r>
    </w:p>
    <w:p w14:paraId="3C5810AE" w14:textId="77777777" w:rsidR="00F62AFC" w:rsidRPr="00AB01F8" w:rsidRDefault="00F62AFC" w:rsidP="00F62AFC">
      <w:pPr>
        <w:pStyle w:val="Sinespaciado"/>
        <w:jc w:val="both"/>
        <w:rPr>
          <w:rFonts w:ascii="Cambria" w:hAnsi="Cambria" w:cs="Arial"/>
        </w:rPr>
      </w:pPr>
    </w:p>
    <w:p w14:paraId="1984B4CF" w14:textId="35CD3089" w:rsidR="00F62AFC" w:rsidRPr="00AB01F8" w:rsidRDefault="00F62AFC" w:rsidP="00F62AFC">
      <w:pPr>
        <w:pStyle w:val="Sinespaciado"/>
        <w:jc w:val="both"/>
        <w:rPr>
          <w:rFonts w:ascii="Cambria" w:hAnsi="Cambria" w:cs="Arial"/>
        </w:rPr>
      </w:pPr>
      <w:r w:rsidRPr="00AB01F8">
        <w:rPr>
          <w:rFonts w:ascii="Cambria" w:hAnsi="Cambria" w:cs="Arial"/>
        </w:rPr>
        <w:t>IV. Ejecutar las resoluciones dictadas por el R. Ayuntamiento y por el Consejo, en materia de protección civil</w:t>
      </w:r>
      <w:r w:rsidR="000F5EB3">
        <w:rPr>
          <w:rFonts w:ascii="Cambria" w:hAnsi="Cambria" w:cs="Arial"/>
        </w:rPr>
        <w:t>.</w:t>
      </w:r>
    </w:p>
    <w:p w14:paraId="13193BA0" w14:textId="77777777" w:rsidR="00F62AFC" w:rsidRPr="00AB01F8" w:rsidRDefault="00F62AFC" w:rsidP="00F62AFC">
      <w:pPr>
        <w:pStyle w:val="Sinespaciado"/>
        <w:jc w:val="both"/>
        <w:rPr>
          <w:rFonts w:ascii="Cambria" w:hAnsi="Cambria" w:cs="Arial"/>
        </w:rPr>
      </w:pPr>
    </w:p>
    <w:p w14:paraId="4A11151C" w14:textId="7526BFFD" w:rsidR="00F62AFC" w:rsidRPr="00AB01F8" w:rsidRDefault="00F62AFC" w:rsidP="00F62AFC">
      <w:pPr>
        <w:pStyle w:val="Sinespaciado"/>
        <w:jc w:val="both"/>
        <w:rPr>
          <w:rFonts w:ascii="Cambria" w:hAnsi="Cambria" w:cs="Arial"/>
        </w:rPr>
      </w:pPr>
      <w:r w:rsidRPr="00AB01F8">
        <w:rPr>
          <w:rFonts w:ascii="Cambria" w:hAnsi="Cambria" w:cs="Arial"/>
        </w:rPr>
        <w:t>V. La responsabilidad directa de que se cumplan los objetivos y acciones del Sistema, principalmente las destinadas a la prevención, auxilio y recuperación inicial, a fin de evitar, mitigar o atender los efectos de una calamidad</w:t>
      </w:r>
      <w:r w:rsidR="000F5EB3">
        <w:rPr>
          <w:rFonts w:ascii="Cambria" w:hAnsi="Cambria" w:cs="Arial"/>
        </w:rPr>
        <w:t>.</w:t>
      </w:r>
    </w:p>
    <w:p w14:paraId="0C639E8E" w14:textId="77777777" w:rsidR="00F62AFC" w:rsidRPr="00AB01F8" w:rsidRDefault="00F62AFC" w:rsidP="00F62AFC">
      <w:pPr>
        <w:pStyle w:val="Sinespaciado"/>
        <w:jc w:val="both"/>
        <w:rPr>
          <w:rFonts w:ascii="Cambria" w:hAnsi="Cambria" w:cs="Arial"/>
        </w:rPr>
      </w:pPr>
    </w:p>
    <w:p w14:paraId="64C656B8" w14:textId="77777777" w:rsidR="00F62AFC" w:rsidRPr="00AB01F8" w:rsidRDefault="00F62AFC" w:rsidP="00F62AFC">
      <w:pPr>
        <w:pStyle w:val="Sinespaciado"/>
        <w:jc w:val="both"/>
        <w:rPr>
          <w:rFonts w:ascii="Cambria" w:hAnsi="Cambria" w:cs="Arial"/>
        </w:rPr>
      </w:pPr>
      <w:r w:rsidRPr="00AB01F8">
        <w:rPr>
          <w:rFonts w:ascii="Cambria" w:hAnsi="Cambria" w:cs="Arial"/>
        </w:rPr>
        <w:t>VI. Dirigir, coordinar y supervisar las acciones que se requieran para enfrentar en primera instancia las emergencias, los altos riesgos y siniestros cuando éstos se presenten en el interior del municipio, emitiendo, en su caso, la declaratoria de alerta correspondiente;</w:t>
      </w:r>
    </w:p>
    <w:p w14:paraId="27F9C655" w14:textId="77777777" w:rsidR="00F62AFC" w:rsidRPr="00AB01F8" w:rsidRDefault="00F62AFC" w:rsidP="00F62AFC">
      <w:pPr>
        <w:pStyle w:val="Sinespaciado"/>
        <w:jc w:val="both"/>
        <w:rPr>
          <w:rFonts w:ascii="Cambria" w:hAnsi="Cambria" w:cs="Arial"/>
        </w:rPr>
      </w:pPr>
    </w:p>
    <w:p w14:paraId="343A7D87" w14:textId="2000A2A3" w:rsidR="00F62AFC" w:rsidRPr="00AB01F8" w:rsidRDefault="00F62AFC" w:rsidP="00F62AFC">
      <w:pPr>
        <w:pStyle w:val="Sinespaciado"/>
        <w:jc w:val="both"/>
        <w:rPr>
          <w:rFonts w:ascii="Cambria" w:hAnsi="Cambria" w:cs="Arial"/>
        </w:rPr>
      </w:pPr>
      <w:r w:rsidRPr="00AB01F8">
        <w:rPr>
          <w:rFonts w:ascii="Cambria" w:hAnsi="Cambria" w:cs="Arial"/>
        </w:rPr>
        <w:t>VII. Solicitar el apoyo del Sistema Estatal en caso de que el impacto de los efectos de una calamidad rebase la capacidad de respuesta del Sistema y solicitar al titular del poder Ejecutivo del Estado emita la declaratoria de emergencia respectiva</w:t>
      </w:r>
      <w:r w:rsidR="000F5EB3">
        <w:rPr>
          <w:rFonts w:ascii="Cambria" w:hAnsi="Cambria" w:cs="Arial"/>
        </w:rPr>
        <w:t>.</w:t>
      </w:r>
    </w:p>
    <w:p w14:paraId="42EE64EE" w14:textId="77777777" w:rsidR="00F62AFC" w:rsidRPr="00AB01F8" w:rsidRDefault="00F62AFC" w:rsidP="00F62AFC">
      <w:pPr>
        <w:pStyle w:val="Sinespaciado"/>
        <w:jc w:val="both"/>
        <w:rPr>
          <w:rFonts w:ascii="Cambria" w:hAnsi="Cambria" w:cs="Arial"/>
        </w:rPr>
      </w:pPr>
    </w:p>
    <w:p w14:paraId="4EA2E3D7" w14:textId="710443E4" w:rsidR="00F62AFC" w:rsidRPr="00AB01F8" w:rsidRDefault="00F62AFC" w:rsidP="00F62AFC">
      <w:pPr>
        <w:pStyle w:val="Sinespaciado"/>
        <w:jc w:val="both"/>
        <w:rPr>
          <w:rFonts w:ascii="Cambria" w:hAnsi="Cambria" w:cs="Arial"/>
        </w:rPr>
      </w:pPr>
      <w:r w:rsidRPr="00AB01F8">
        <w:rPr>
          <w:rFonts w:ascii="Cambria" w:hAnsi="Cambria" w:cs="Arial"/>
        </w:rPr>
        <w:t xml:space="preserve">VIII. Suscribir con autorización del R. Ayuntamiento, convenios de coordinación o colaboración administrativa con el titular del Poder Ejecutivo del Estado y con otros municipios limítrofes y con otras instancias públicas, sociales o privadas en materia de prevención y atención de desastres, que resulten necesarios para restablecer las condiciones normales del lugar </w:t>
      </w:r>
      <w:r w:rsidRPr="00AB01F8">
        <w:rPr>
          <w:rFonts w:ascii="Cambria" w:hAnsi="Cambria" w:cs="Arial"/>
        </w:rPr>
        <w:lastRenderedPageBreak/>
        <w:t>afectado; así como convenios en materia de protección civil en coordinación con las autoridades competentes. En la atención de una emergencia, el Presidente Municipal, podrá celebrar convenios sin la previa autorización del R. Ayuntamiento, de los cuales dará cuenta al Cabildo en la siguiente sesión ordinaria que se celebre</w:t>
      </w:r>
      <w:r w:rsidR="000F5EB3">
        <w:rPr>
          <w:rFonts w:ascii="Cambria" w:hAnsi="Cambria" w:cs="Arial"/>
        </w:rPr>
        <w:t>.</w:t>
      </w:r>
    </w:p>
    <w:p w14:paraId="5A0B7FBA" w14:textId="77777777" w:rsidR="00F62AFC" w:rsidRPr="00AB01F8" w:rsidRDefault="00F62AFC" w:rsidP="00F62AFC">
      <w:pPr>
        <w:pStyle w:val="Sinespaciado"/>
        <w:jc w:val="both"/>
        <w:rPr>
          <w:rFonts w:ascii="Cambria" w:hAnsi="Cambria" w:cs="Arial"/>
        </w:rPr>
      </w:pPr>
    </w:p>
    <w:p w14:paraId="062FED7F" w14:textId="5A092296" w:rsidR="00F62AFC" w:rsidRPr="00AB01F8" w:rsidRDefault="00F62AFC" w:rsidP="00F62AFC">
      <w:pPr>
        <w:pStyle w:val="Sinespaciado"/>
        <w:jc w:val="both"/>
        <w:rPr>
          <w:rFonts w:ascii="Cambria" w:hAnsi="Cambria" w:cs="Arial"/>
        </w:rPr>
      </w:pPr>
      <w:r w:rsidRPr="00AB01F8">
        <w:rPr>
          <w:rFonts w:ascii="Cambria" w:hAnsi="Cambria" w:cs="Arial"/>
        </w:rPr>
        <w:t>IX. Difundir y dar cumplimiento en sus términos con lo previsto en la declaratoria de emergencia emitida por el Gobernador del Estado</w:t>
      </w:r>
      <w:r w:rsidR="000F5EB3">
        <w:rPr>
          <w:rFonts w:ascii="Cambria" w:hAnsi="Cambria" w:cs="Arial"/>
        </w:rPr>
        <w:t>.</w:t>
      </w:r>
    </w:p>
    <w:p w14:paraId="77B6DC54" w14:textId="77777777" w:rsidR="00F62AFC" w:rsidRPr="00AB01F8" w:rsidRDefault="00F62AFC" w:rsidP="00F62AFC">
      <w:pPr>
        <w:pStyle w:val="Sinespaciado"/>
        <w:jc w:val="both"/>
        <w:rPr>
          <w:rFonts w:ascii="Cambria" w:hAnsi="Cambria" w:cs="Arial"/>
        </w:rPr>
      </w:pPr>
    </w:p>
    <w:p w14:paraId="3D2F6F63" w14:textId="4F693F64" w:rsidR="00F62AFC" w:rsidRPr="00AB01F8" w:rsidRDefault="00F62AFC" w:rsidP="00F62AFC">
      <w:pPr>
        <w:pStyle w:val="Sinespaciado"/>
        <w:jc w:val="both"/>
        <w:rPr>
          <w:rFonts w:ascii="Cambria" w:hAnsi="Cambria" w:cs="Arial"/>
        </w:rPr>
      </w:pPr>
      <w:r w:rsidRPr="00AB01F8">
        <w:rPr>
          <w:rFonts w:ascii="Cambria" w:hAnsi="Cambria" w:cs="Arial"/>
        </w:rPr>
        <w:t xml:space="preserve">X. Declarar el estado de alerta en el municipio o en parte de </w:t>
      </w:r>
      <w:r w:rsidR="000F5EB3" w:rsidRPr="00AB01F8">
        <w:rPr>
          <w:rFonts w:ascii="Cambria" w:hAnsi="Cambria" w:cs="Arial"/>
        </w:rPr>
        <w:t>este</w:t>
      </w:r>
      <w:r w:rsidRPr="00AB01F8">
        <w:rPr>
          <w:rFonts w:ascii="Cambria" w:hAnsi="Cambria" w:cs="Arial"/>
        </w:rPr>
        <w:t xml:space="preserve"> ante la inminencia fundada de la ocurrencia de un fenómeno natural o humano que ponga en grave riesgo a la población municipal, sus bienes o entorno</w:t>
      </w:r>
      <w:r w:rsidR="000F5EB3">
        <w:rPr>
          <w:rFonts w:ascii="Cambria" w:hAnsi="Cambria" w:cs="Arial"/>
        </w:rPr>
        <w:t>.</w:t>
      </w:r>
    </w:p>
    <w:p w14:paraId="5FD0FFF4" w14:textId="77777777" w:rsidR="00F62AFC" w:rsidRPr="00AB01F8" w:rsidRDefault="00F62AFC" w:rsidP="00F62AFC">
      <w:pPr>
        <w:pStyle w:val="Sinespaciado"/>
        <w:jc w:val="both"/>
        <w:rPr>
          <w:rFonts w:ascii="Cambria" w:hAnsi="Cambria" w:cs="Arial"/>
        </w:rPr>
      </w:pPr>
    </w:p>
    <w:p w14:paraId="6FF82F6B" w14:textId="255889F1" w:rsidR="00F62AFC" w:rsidRPr="00AB01F8" w:rsidRDefault="00F62AFC" w:rsidP="00F62AFC">
      <w:pPr>
        <w:pStyle w:val="Sinespaciado"/>
        <w:jc w:val="both"/>
        <w:rPr>
          <w:rFonts w:ascii="Cambria" w:hAnsi="Cambria" w:cs="Arial"/>
        </w:rPr>
      </w:pPr>
      <w:r w:rsidRPr="00AB01F8">
        <w:rPr>
          <w:rFonts w:ascii="Cambria" w:hAnsi="Cambria" w:cs="Arial"/>
        </w:rPr>
        <w:t>XI. Promover la educación para la autoprotección y la capacitación en materia de protección civil en la población, a fin de alcanzar su participación individual y colectiva contra los peligros y riesgos que se presenten en la eventualidad de un desastre</w:t>
      </w:r>
      <w:r w:rsidR="000F5EB3">
        <w:rPr>
          <w:rFonts w:ascii="Cambria" w:hAnsi="Cambria" w:cs="Arial"/>
        </w:rPr>
        <w:t>.</w:t>
      </w:r>
    </w:p>
    <w:p w14:paraId="1F401EC6" w14:textId="77777777" w:rsidR="00F62AFC" w:rsidRPr="00AB01F8" w:rsidRDefault="00F62AFC" w:rsidP="00F62AFC">
      <w:pPr>
        <w:pStyle w:val="Sinespaciado"/>
        <w:jc w:val="both"/>
        <w:rPr>
          <w:rFonts w:ascii="Cambria" w:hAnsi="Cambria" w:cs="Arial"/>
        </w:rPr>
      </w:pPr>
    </w:p>
    <w:p w14:paraId="79E951FD" w14:textId="588A29C3" w:rsidR="00F62AFC" w:rsidRPr="00AB01F8" w:rsidRDefault="00F62AFC" w:rsidP="00F62AFC">
      <w:pPr>
        <w:pStyle w:val="Sinespaciado"/>
        <w:jc w:val="both"/>
        <w:rPr>
          <w:rFonts w:ascii="Cambria" w:hAnsi="Cambria" w:cs="Arial"/>
        </w:rPr>
      </w:pPr>
      <w:r w:rsidRPr="00AB01F8">
        <w:rPr>
          <w:rFonts w:ascii="Cambria" w:hAnsi="Cambria" w:cs="Arial"/>
        </w:rPr>
        <w:t>XII. Proporcionar, por conducto de la Unidad, la información o asesoría que le sea solicitada por los cuerpos de auxilio, organizaciones civiles o asociaciones de habitantes, para integrar Unidades Internas de Protección Civil, a fin de llevar a cabo acciones de prevención y auxilio a las colonias, barrios, rancherías y unidades habitacionales del municipio</w:t>
      </w:r>
      <w:r w:rsidR="000F5EB3">
        <w:rPr>
          <w:rFonts w:ascii="Cambria" w:hAnsi="Cambria" w:cs="Arial"/>
        </w:rPr>
        <w:t>.</w:t>
      </w:r>
    </w:p>
    <w:p w14:paraId="06FB62BB" w14:textId="77777777" w:rsidR="00F62AFC" w:rsidRPr="00AB01F8" w:rsidRDefault="00F62AFC" w:rsidP="00F62AFC">
      <w:pPr>
        <w:pStyle w:val="Sinespaciado"/>
        <w:jc w:val="both"/>
        <w:rPr>
          <w:rFonts w:ascii="Cambria" w:hAnsi="Cambria" w:cs="Arial"/>
        </w:rPr>
      </w:pPr>
    </w:p>
    <w:p w14:paraId="7507514F" w14:textId="77777777" w:rsidR="00F62AFC" w:rsidRPr="00AB01F8" w:rsidRDefault="00F62AFC" w:rsidP="00F62AFC">
      <w:pPr>
        <w:pStyle w:val="Sinespaciado"/>
        <w:jc w:val="both"/>
        <w:rPr>
          <w:rFonts w:ascii="Cambria" w:hAnsi="Cambria" w:cs="Arial"/>
        </w:rPr>
      </w:pPr>
      <w:r w:rsidRPr="00AB01F8">
        <w:rPr>
          <w:rFonts w:ascii="Cambria" w:hAnsi="Cambria" w:cs="Arial"/>
        </w:rPr>
        <w:t>XIII. La elaboración, aplicación, evaluación y difusión del Programa Municipal de Protección</w:t>
      </w:r>
    </w:p>
    <w:p w14:paraId="34C73870" w14:textId="53F75E97" w:rsidR="00F62AFC" w:rsidRPr="00AB01F8" w:rsidRDefault="00F62AFC" w:rsidP="00F62AFC">
      <w:pPr>
        <w:pStyle w:val="Sinespaciado"/>
        <w:jc w:val="both"/>
        <w:rPr>
          <w:rFonts w:ascii="Cambria" w:hAnsi="Cambria" w:cs="Arial"/>
        </w:rPr>
      </w:pPr>
      <w:r w:rsidRPr="00AB01F8">
        <w:rPr>
          <w:rFonts w:ascii="Cambria" w:hAnsi="Cambria" w:cs="Arial"/>
        </w:rPr>
        <w:t>Civil</w:t>
      </w:r>
      <w:r w:rsidR="000F5EB3">
        <w:rPr>
          <w:rFonts w:ascii="Cambria" w:hAnsi="Cambria" w:cs="Arial"/>
        </w:rPr>
        <w:t>.</w:t>
      </w:r>
    </w:p>
    <w:p w14:paraId="59CCFA86" w14:textId="77777777" w:rsidR="00F62AFC" w:rsidRPr="00AB01F8" w:rsidRDefault="00F62AFC" w:rsidP="00F62AFC">
      <w:pPr>
        <w:pStyle w:val="Sinespaciado"/>
        <w:jc w:val="both"/>
        <w:rPr>
          <w:rFonts w:ascii="Cambria" w:hAnsi="Cambria" w:cs="Arial"/>
        </w:rPr>
      </w:pPr>
    </w:p>
    <w:p w14:paraId="27B3DEB7" w14:textId="6A472406" w:rsidR="00F62AFC" w:rsidRPr="00AB01F8" w:rsidRDefault="00F62AFC" w:rsidP="00F62AFC">
      <w:pPr>
        <w:pStyle w:val="Sinespaciado"/>
        <w:jc w:val="both"/>
        <w:rPr>
          <w:rFonts w:ascii="Cambria" w:hAnsi="Cambria" w:cs="Arial"/>
        </w:rPr>
      </w:pPr>
      <w:r w:rsidRPr="00AB01F8">
        <w:rPr>
          <w:rFonts w:ascii="Cambria" w:hAnsi="Cambria" w:cs="Arial"/>
        </w:rPr>
        <w:t>XIV. Proponer al R. Ayuntamiento la inclusión de acciones y programas en materia de protección civil en el Plan de Desarrollo Municipal respectivo</w:t>
      </w:r>
      <w:r w:rsidR="000F5EB3">
        <w:rPr>
          <w:rFonts w:ascii="Cambria" w:hAnsi="Cambria" w:cs="Arial"/>
        </w:rPr>
        <w:t>.</w:t>
      </w:r>
    </w:p>
    <w:p w14:paraId="3A73EBDF" w14:textId="77777777" w:rsidR="00F62AFC" w:rsidRPr="00AB01F8" w:rsidRDefault="00F62AFC" w:rsidP="00F62AFC">
      <w:pPr>
        <w:pStyle w:val="Sinespaciado"/>
        <w:jc w:val="both"/>
        <w:rPr>
          <w:rFonts w:ascii="Cambria" w:hAnsi="Cambria" w:cs="Arial"/>
        </w:rPr>
      </w:pPr>
    </w:p>
    <w:p w14:paraId="0C2C983E" w14:textId="56154C51" w:rsidR="00F62AFC" w:rsidRPr="00AB01F8" w:rsidRDefault="00F62AFC" w:rsidP="00F62AFC">
      <w:pPr>
        <w:pStyle w:val="Sinespaciado"/>
        <w:jc w:val="both"/>
        <w:rPr>
          <w:rFonts w:ascii="Cambria" w:hAnsi="Cambria" w:cs="Arial"/>
        </w:rPr>
      </w:pPr>
      <w:r w:rsidRPr="00AB01F8">
        <w:rPr>
          <w:rFonts w:ascii="Cambria" w:hAnsi="Cambria" w:cs="Arial"/>
        </w:rPr>
        <w:t xml:space="preserve">XV. Asegurar que ninguna obra de urbanización y edificación se autorice, proyecte, ejecute y opere sin la previa autorización de la Unidad, de conformidad con las normas de prevención contenidas en este </w:t>
      </w:r>
      <w:r w:rsidR="008B6577">
        <w:rPr>
          <w:rFonts w:ascii="Cambria" w:hAnsi="Cambria" w:cs="Arial"/>
        </w:rPr>
        <w:t>R</w:t>
      </w:r>
      <w:r w:rsidRPr="00AB01F8">
        <w:rPr>
          <w:rFonts w:ascii="Cambria" w:hAnsi="Cambria" w:cs="Arial"/>
        </w:rPr>
        <w:t>eglamento y otros aplicables en materia de protección civil</w:t>
      </w:r>
      <w:r w:rsidR="000F5EB3">
        <w:rPr>
          <w:rFonts w:ascii="Cambria" w:hAnsi="Cambria" w:cs="Arial"/>
        </w:rPr>
        <w:t>.</w:t>
      </w:r>
    </w:p>
    <w:p w14:paraId="25D927EA" w14:textId="77777777" w:rsidR="00F62AFC" w:rsidRPr="00AB01F8" w:rsidRDefault="00F62AFC" w:rsidP="00F62AFC">
      <w:pPr>
        <w:pStyle w:val="Sinespaciado"/>
        <w:jc w:val="both"/>
        <w:rPr>
          <w:rFonts w:ascii="Cambria" w:hAnsi="Cambria" w:cs="Arial"/>
        </w:rPr>
      </w:pPr>
    </w:p>
    <w:p w14:paraId="16DD07FD" w14:textId="515956AC" w:rsidR="00F62AFC" w:rsidRPr="00AB01F8" w:rsidRDefault="00F62AFC" w:rsidP="00F62AFC">
      <w:pPr>
        <w:pStyle w:val="Sinespaciado"/>
        <w:jc w:val="both"/>
        <w:rPr>
          <w:rFonts w:ascii="Cambria" w:hAnsi="Cambria" w:cs="Arial"/>
        </w:rPr>
      </w:pPr>
      <w:r w:rsidRPr="00AB01F8">
        <w:rPr>
          <w:rFonts w:ascii="Cambria" w:hAnsi="Cambria" w:cs="Arial"/>
        </w:rPr>
        <w:t xml:space="preserve">XVI. Resolver el recurso de revisión previsto en este </w:t>
      </w:r>
      <w:r w:rsidR="000F5EB3">
        <w:rPr>
          <w:rFonts w:ascii="Cambria" w:hAnsi="Cambria" w:cs="Arial"/>
        </w:rPr>
        <w:t>R</w:t>
      </w:r>
      <w:r w:rsidRPr="00AB01F8">
        <w:rPr>
          <w:rFonts w:ascii="Cambria" w:hAnsi="Cambria" w:cs="Arial"/>
        </w:rPr>
        <w:t>eglamento</w:t>
      </w:r>
      <w:r w:rsidR="000F5EB3">
        <w:rPr>
          <w:rFonts w:ascii="Cambria" w:hAnsi="Cambria" w:cs="Arial"/>
        </w:rPr>
        <w:t>.</w:t>
      </w:r>
    </w:p>
    <w:p w14:paraId="38882F6E" w14:textId="77777777" w:rsidR="00F62AFC" w:rsidRPr="00AB01F8" w:rsidRDefault="00F62AFC" w:rsidP="00F62AFC">
      <w:pPr>
        <w:pStyle w:val="Sinespaciado"/>
        <w:jc w:val="both"/>
        <w:rPr>
          <w:rFonts w:ascii="Cambria" w:hAnsi="Cambria" w:cs="Arial"/>
        </w:rPr>
      </w:pPr>
    </w:p>
    <w:p w14:paraId="5B90637B" w14:textId="2EC6BDC5" w:rsidR="00F62AFC" w:rsidRPr="00AB01F8" w:rsidRDefault="00F62AFC" w:rsidP="00F62AFC">
      <w:pPr>
        <w:pStyle w:val="Sinespaciado"/>
        <w:jc w:val="both"/>
        <w:rPr>
          <w:rFonts w:ascii="Cambria" w:hAnsi="Cambria" w:cs="Arial"/>
        </w:rPr>
      </w:pPr>
      <w:r w:rsidRPr="00AB01F8">
        <w:rPr>
          <w:rFonts w:ascii="Cambria" w:hAnsi="Cambria" w:cs="Arial"/>
        </w:rPr>
        <w:t xml:space="preserve">XVII. Las demás que le confiere la ley de la materia, este </w:t>
      </w:r>
      <w:r w:rsidR="008B6577">
        <w:rPr>
          <w:rFonts w:ascii="Cambria" w:hAnsi="Cambria" w:cs="Arial"/>
        </w:rPr>
        <w:t>R</w:t>
      </w:r>
      <w:r w:rsidRPr="00AB01F8">
        <w:rPr>
          <w:rFonts w:ascii="Cambria" w:hAnsi="Cambria" w:cs="Arial"/>
        </w:rPr>
        <w:t>eglamento y otras disposiciones legales aplicables.</w:t>
      </w:r>
    </w:p>
    <w:p w14:paraId="4D453B53" w14:textId="77777777" w:rsidR="00F62AFC" w:rsidRPr="00AB01F8" w:rsidRDefault="00F62AFC" w:rsidP="00F62AFC">
      <w:pPr>
        <w:pStyle w:val="Sinespaciado"/>
        <w:jc w:val="both"/>
        <w:rPr>
          <w:rFonts w:ascii="Cambria" w:hAnsi="Cambria" w:cs="Arial"/>
        </w:rPr>
      </w:pPr>
    </w:p>
    <w:p w14:paraId="7401D097" w14:textId="77777777" w:rsidR="00F62AFC" w:rsidRPr="00AB01F8" w:rsidRDefault="00F62AFC" w:rsidP="00F62AFC">
      <w:pPr>
        <w:pStyle w:val="Sinespaciado"/>
        <w:jc w:val="both"/>
        <w:rPr>
          <w:rFonts w:ascii="Cambria" w:hAnsi="Cambria" w:cs="Arial"/>
        </w:rPr>
      </w:pPr>
    </w:p>
    <w:p w14:paraId="04AC3136" w14:textId="77777777" w:rsidR="00F62AFC" w:rsidRPr="00AB01F8" w:rsidRDefault="00F62AFC" w:rsidP="00F62AFC">
      <w:pPr>
        <w:pStyle w:val="Sinespaciado"/>
        <w:jc w:val="center"/>
        <w:rPr>
          <w:rFonts w:ascii="Cambria" w:hAnsi="Cambria" w:cs="Arial"/>
          <w:b/>
        </w:rPr>
      </w:pPr>
      <w:r w:rsidRPr="00AB01F8">
        <w:rPr>
          <w:rFonts w:ascii="Cambria" w:hAnsi="Cambria" w:cs="Arial"/>
          <w:b/>
        </w:rPr>
        <w:t>CAPÍTULO IV</w:t>
      </w:r>
    </w:p>
    <w:p w14:paraId="5CE89DF0" w14:textId="77777777" w:rsidR="00F62AFC" w:rsidRPr="00AB01F8" w:rsidRDefault="00F62AFC" w:rsidP="00F62AFC">
      <w:pPr>
        <w:pStyle w:val="Sinespaciado"/>
        <w:jc w:val="center"/>
        <w:rPr>
          <w:rFonts w:ascii="Cambria" w:hAnsi="Cambria" w:cs="Arial"/>
          <w:b/>
        </w:rPr>
      </w:pPr>
      <w:r w:rsidRPr="00AB01F8">
        <w:rPr>
          <w:rFonts w:ascii="Cambria" w:hAnsi="Cambria" w:cs="Arial"/>
          <w:b/>
        </w:rPr>
        <w:t>DEL CONSEJO</w:t>
      </w:r>
    </w:p>
    <w:p w14:paraId="62FFD84D" w14:textId="77777777" w:rsidR="00F62AFC" w:rsidRPr="00AB01F8" w:rsidRDefault="00F62AFC" w:rsidP="00F62AFC">
      <w:pPr>
        <w:pStyle w:val="Sinespaciado"/>
        <w:jc w:val="both"/>
        <w:rPr>
          <w:rFonts w:ascii="Cambria" w:hAnsi="Cambria" w:cs="Arial"/>
        </w:rPr>
      </w:pPr>
    </w:p>
    <w:p w14:paraId="0C19F331"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14.</w:t>
      </w:r>
      <w:r w:rsidRPr="00AB01F8">
        <w:rPr>
          <w:rFonts w:ascii="Cambria" w:hAnsi="Cambria" w:cs="Arial"/>
        </w:rPr>
        <w:t xml:space="preserve"> El Consejo es un órgano consultivo en materia de planeación de la protección civil para prevenir, auxiliar y apoyar a la población ante la eventualidad de catástrofes desastres o calamidades públicas, emitiendo opiniones respecto a la planeación y coordinación de las tareas y acciones de los sectores público, social y privado en materia de protección civil.</w:t>
      </w:r>
    </w:p>
    <w:p w14:paraId="5A9363E2" w14:textId="77777777" w:rsidR="00F62AFC" w:rsidRPr="00AB01F8" w:rsidRDefault="00F62AFC" w:rsidP="00F62AFC">
      <w:pPr>
        <w:pStyle w:val="Sinespaciado"/>
        <w:jc w:val="both"/>
        <w:rPr>
          <w:rFonts w:ascii="Cambria" w:hAnsi="Cambria" w:cs="Arial"/>
        </w:rPr>
      </w:pPr>
    </w:p>
    <w:p w14:paraId="636BC112"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15.</w:t>
      </w:r>
      <w:r w:rsidRPr="00AB01F8">
        <w:rPr>
          <w:rFonts w:ascii="Cambria" w:hAnsi="Cambria" w:cs="Arial"/>
        </w:rPr>
        <w:t xml:space="preserve"> El Consejo estará integrado por:</w:t>
      </w:r>
    </w:p>
    <w:p w14:paraId="37DAC5ED" w14:textId="77777777" w:rsidR="00F62AFC" w:rsidRPr="00AB01F8" w:rsidRDefault="00F62AFC" w:rsidP="00F62AFC">
      <w:pPr>
        <w:pStyle w:val="Sinespaciado"/>
        <w:jc w:val="both"/>
        <w:rPr>
          <w:rFonts w:ascii="Cambria" w:hAnsi="Cambria" w:cs="Arial"/>
        </w:rPr>
      </w:pPr>
    </w:p>
    <w:p w14:paraId="5EE7EEA3" w14:textId="3167291E" w:rsidR="00F62AFC" w:rsidRPr="00AB01F8" w:rsidRDefault="00F62AFC" w:rsidP="00F62AFC">
      <w:pPr>
        <w:pStyle w:val="Sinespaciado"/>
        <w:jc w:val="both"/>
        <w:rPr>
          <w:rFonts w:ascii="Cambria" w:hAnsi="Cambria" w:cs="Arial"/>
        </w:rPr>
      </w:pPr>
      <w:r w:rsidRPr="00AB01F8">
        <w:rPr>
          <w:rFonts w:ascii="Cambria" w:hAnsi="Cambria" w:cs="Arial"/>
        </w:rPr>
        <w:t>I. Un Presidente, que será el Presidente Municipal</w:t>
      </w:r>
      <w:r w:rsidR="000F5EB3">
        <w:rPr>
          <w:rFonts w:ascii="Cambria" w:hAnsi="Cambria" w:cs="Arial"/>
        </w:rPr>
        <w:t>.</w:t>
      </w:r>
    </w:p>
    <w:p w14:paraId="02BABF61" w14:textId="77777777" w:rsidR="00F62AFC" w:rsidRPr="00AB01F8" w:rsidRDefault="00F62AFC" w:rsidP="00F62AFC">
      <w:pPr>
        <w:pStyle w:val="Sinespaciado"/>
        <w:jc w:val="both"/>
        <w:rPr>
          <w:rFonts w:ascii="Cambria" w:hAnsi="Cambria" w:cs="Arial"/>
        </w:rPr>
      </w:pPr>
    </w:p>
    <w:p w14:paraId="514CAFBF" w14:textId="6DD2CBC4" w:rsidR="00F62AFC" w:rsidRPr="00AB01F8" w:rsidRDefault="00F62AFC" w:rsidP="00F62AFC">
      <w:pPr>
        <w:pStyle w:val="Sinespaciado"/>
        <w:jc w:val="both"/>
        <w:rPr>
          <w:rFonts w:ascii="Cambria" w:hAnsi="Cambria" w:cs="Arial"/>
        </w:rPr>
      </w:pPr>
      <w:r w:rsidRPr="00AB01F8">
        <w:rPr>
          <w:rFonts w:ascii="Cambria" w:hAnsi="Cambria" w:cs="Arial"/>
        </w:rPr>
        <w:t>II. Un Secretario Ejecutivo, que será el Secretario del Ayuntamiento</w:t>
      </w:r>
      <w:r w:rsidR="000F5EB3">
        <w:rPr>
          <w:rFonts w:ascii="Cambria" w:hAnsi="Cambria" w:cs="Arial"/>
        </w:rPr>
        <w:t>.</w:t>
      </w:r>
    </w:p>
    <w:p w14:paraId="05FF257C" w14:textId="77777777" w:rsidR="00F62AFC" w:rsidRPr="00AB01F8" w:rsidRDefault="00F62AFC" w:rsidP="00F62AFC">
      <w:pPr>
        <w:pStyle w:val="Sinespaciado"/>
        <w:jc w:val="both"/>
        <w:rPr>
          <w:rFonts w:ascii="Cambria" w:hAnsi="Cambria" w:cs="Arial"/>
        </w:rPr>
      </w:pPr>
    </w:p>
    <w:p w14:paraId="284DAA2A" w14:textId="1309ACCF" w:rsidR="00F62AFC" w:rsidRPr="00AB01F8" w:rsidRDefault="00F62AFC" w:rsidP="00F62AFC">
      <w:pPr>
        <w:pStyle w:val="Sinespaciado"/>
        <w:jc w:val="both"/>
        <w:rPr>
          <w:rFonts w:ascii="Cambria" w:hAnsi="Cambria" w:cs="Arial"/>
        </w:rPr>
      </w:pPr>
      <w:r w:rsidRPr="00AB01F8">
        <w:rPr>
          <w:rFonts w:ascii="Cambria" w:hAnsi="Cambria" w:cs="Arial"/>
        </w:rPr>
        <w:t>III. Un Secretario Técnico, que será el Jefe de la Unidad</w:t>
      </w:r>
      <w:r w:rsidR="000F5EB3">
        <w:rPr>
          <w:rFonts w:ascii="Cambria" w:hAnsi="Cambria" w:cs="Arial"/>
        </w:rPr>
        <w:t>.</w:t>
      </w:r>
    </w:p>
    <w:p w14:paraId="4685D5DD" w14:textId="77777777" w:rsidR="00F62AFC" w:rsidRPr="00AB01F8" w:rsidRDefault="00F62AFC" w:rsidP="00F62AFC">
      <w:pPr>
        <w:pStyle w:val="Sinespaciado"/>
        <w:jc w:val="both"/>
        <w:rPr>
          <w:rFonts w:ascii="Cambria" w:hAnsi="Cambria" w:cs="Arial"/>
        </w:rPr>
      </w:pPr>
    </w:p>
    <w:p w14:paraId="176A5980" w14:textId="6484A4A5" w:rsidR="00F62AFC" w:rsidRPr="00AB01F8" w:rsidRDefault="00F62AFC" w:rsidP="00F62AFC">
      <w:pPr>
        <w:pStyle w:val="Sinespaciado"/>
        <w:jc w:val="both"/>
        <w:rPr>
          <w:rFonts w:ascii="Cambria" w:hAnsi="Cambria" w:cs="Arial"/>
        </w:rPr>
      </w:pPr>
      <w:r w:rsidRPr="00AB01F8">
        <w:rPr>
          <w:rFonts w:ascii="Cambria" w:hAnsi="Cambria" w:cs="Arial"/>
        </w:rPr>
        <w:t>IV. Los representantes de los grupos voluntarios registrados en la Unidad</w:t>
      </w:r>
      <w:r w:rsidR="000F5EB3">
        <w:rPr>
          <w:rFonts w:ascii="Cambria" w:hAnsi="Cambria" w:cs="Arial"/>
        </w:rPr>
        <w:t>.</w:t>
      </w:r>
    </w:p>
    <w:p w14:paraId="65F851A6" w14:textId="77777777" w:rsidR="00F62AFC" w:rsidRPr="00AB01F8" w:rsidRDefault="00F62AFC" w:rsidP="00F62AFC">
      <w:pPr>
        <w:pStyle w:val="Sinespaciado"/>
        <w:jc w:val="both"/>
        <w:rPr>
          <w:rFonts w:ascii="Cambria" w:hAnsi="Cambria" w:cs="Arial"/>
        </w:rPr>
      </w:pPr>
    </w:p>
    <w:p w14:paraId="02613875" w14:textId="41DEA9B0" w:rsidR="00F62AFC" w:rsidRPr="00AB01F8" w:rsidRDefault="00F62AFC" w:rsidP="00F62AFC">
      <w:pPr>
        <w:pStyle w:val="Sinespaciado"/>
        <w:jc w:val="both"/>
        <w:rPr>
          <w:rFonts w:ascii="Cambria" w:hAnsi="Cambria" w:cs="Arial"/>
        </w:rPr>
      </w:pPr>
      <w:r w:rsidRPr="00AB01F8">
        <w:rPr>
          <w:rFonts w:ascii="Cambria" w:hAnsi="Cambria" w:cs="Arial"/>
        </w:rPr>
        <w:t>V. Los titulares de las dependencias y entidades de la administración pública municipal, cuya área de competencia corresponda a los objetivos del Sistema</w:t>
      </w:r>
      <w:r w:rsidR="000F5EB3">
        <w:rPr>
          <w:rFonts w:ascii="Cambria" w:hAnsi="Cambria" w:cs="Arial"/>
        </w:rPr>
        <w:t>.</w:t>
      </w:r>
    </w:p>
    <w:p w14:paraId="66BF8A3D" w14:textId="77777777" w:rsidR="00F62AFC" w:rsidRPr="00AB01F8" w:rsidRDefault="00F62AFC" w:rsidP="00F62AFC">
      <w:pPr>
        <w:pStyle w:val="Sinespaciado"/>
        <w:jc w:val="both"/>
        <w:rPr>
          <w:rFonts w:ascii="Cambria" w:hAnsi="Cambria" w:cs="Arial"/>
        </w:rPr>
      </w:pPr>
    </w:p>
    <w:p w14:paraId="5D2726AB" w14:textId="1ACB1B5C" w:rsidR="00F62AFC" w:rsidRPr="00AB01F8" w:rsidRDefault="00F62AFC" w:rsidP="00F62AFC">
      <w:pPr>
        <w:pStyle w:val="Sinespaciado"/>
        <w:jc w:val="both"/>
        <w:rPr>
          <w:rFonts w:ascii="Cambria" w:hAnsi="Cambria" w:cs="Arial"/>
        </w:rPr>
      </w:pPr>
      <w:r w:rsidRPr="00AB01F8">
        <w:rPr>
          <w:rFonts w:ascii="Cambria" w:hAnsi="Cambria" w:cs="Arial"/>
        </w:rPr>
        <w:t>VI. Los representantes de las organizaciones sociales e instituciones académicas en el municipio, previa invitación del Presidente del Consejo</w:t>
      </w:r>
      <w:r w:rsidR="00431034">
        <w:rPr>
          <w:rFonts w:ascii="Cambria" w:hAnsi="Cambria" w:cs="Arial"/>
        </w:rPr>
        <w:t>.</w:t>
      </w:r>
    </w:p>
    <w:p w14:paraId="42035D2A" w14:textId="77777777" w:rsidR="00F62AFC" w:rsidRPr="00AB01F8" w:rsidRDefault="00F62AFC" w:rsidP="00F62AFC">
      <w:pPr>
        <w:pStyle w:val="Sinespaciado"/>
        <w:jc w:val="both"/>
        <w:rPr>
          <w:rFonts w:ascii="Cambria" w:hAnsi="Cambria" w:cs="Arial"/>
        </w:rPr>
      </w:pPr>
    </w:p>
    <w:p w14:paraId="1619F571" w14:textId="51B52681" w:rsidR="00F62AFC" w:rsidRPr="00AB01F8" w:rsidRDefault="00F62AFC" w:rsidP="00F62AFC">
      <w:pPr>
        <w:pStyle w:val="Sinespaciado"/>
        <w:jc w:val="both"/>
        <w:rPr>
          <w:rFonts w:ascii="Cambria" w:hAnsi="Cambria" w:cs="Arial"/>
        </w:rPr>
      </w:pPr>
      <w:r w:rsidRPr="00AB01F8">
        <w:rPr>
          <w:rFonts w:ascii="Cambria" w:hAnsi="Cambria" w:cs="Arial"/>
        </w:rPr>
        <w:t>VII. Los delegados o representantes de las dependencias y entidades estatales y federales que actúen en el municipio y cuyas funciones se relacionen con las acciones de protección civil, que sean convocados por el Presidente para que formen parte del Consejo</w:t>
      </w:r>
      <w:r w:rsidR="00431034">
        <w:rPr>
          <w:rFonts w:ascii="Cambria" w:hAnsi="Cambria" w:cs="Arial"/>
        </w:rPr>
        <w:t>.</w:t>
      </w:r>
    </w:p>
    <w:p w14:paraId="7CE9BA14" w14:textId="77777777" w:rsidR="00F62AFC" w:rsidRPr="00AB01F8" w:rsidRDefault="00F62AFC" w:rsidP="00F62AFC">
      <w:pPr>
        <w:pStyle w:val="Sinespaciado"/>
        <w:jc w:val="both"/>
        <w:rPr>
          <w:rFonts w:ascii="Cambria" w:hAnsi="Cambria" w:cs="Arial"/>
        </w:rPr>
      </w:pPr>
    </w:p>
    <w:p w14:paraId="2D947CCA" w14:textId="7CDB2134" w:rsidR="00F62AFC" w:rsidRPr="00AB01F8" w:rsidRDefault="00F62AFC" w:rsidP="00F62AFC">
      <w:pPr>
        <w:pStyle w:val="Sinespaciado"/>
        <w:jc w:val="both"/>
        <w:rPr>
          <w:rFonts w:ascii="Cambria" w:hAnsi="Cambria" w:cs="Arial"/>
        </w:rPr>
      </w:pPr>
      <w:r w:rsidRPr="00AB01F8">
        <w:rPr>
          <w:rFonts w:ascii="Cambria" w:hAnsi="Cambria" w:cs="Arial"/>
        </w:rPr>
        <w:t>VIII. Los representantes de las cámaras, organismos empresariales, organizaciones, asociaciones, coaliciones, sindicatos, clubes de servicio, asociaciones o sociedades de beneficencia, de asistencia pública o privada, y demás agrupaciones que a juicio del Presidente del Consejo deban integrarse al mismo</w:t>
      </w:r>
      <w:r w:rsidR="00431034">
        <w:rPr>
          <w:rFonts w:ascii="Cambria" w:hAnsi="Cambria" w:cs="Arial"/>
        </w:rPr>
        <w:t>.</w:t>
      </w:r>
    </w:p>
    <w:p w14:paraId="34841E09" w14:textId="77777777" w:rsidR="00F62AFC" w:rsidRPr="00AB01F8" w:rsidRDefault="00F62AFC" w:rsidP="00F62AFC">
      <w:pPr>
        <w:pStyle w:val="Sinespaciado"/>
        <w:jc w:val="both"/>
        <w:rPr>
          <w:rFonts w:ascii="Cambria" w:hAnsi="Cambria" w:cs="Arial"/>
        </w:rPr>
      </w:pPr>
    </w:p>
    <w:p w14:paraId="4B811224" w14:textId="77777777" w:rsidR="00F62AFC" w:rsidRPr="00AB01F8" w:rsidRDefault="00E544FA" w:rsidP="00F62AFC">
      <w:pPr>
        <w:pStyle w:val="Sinespaciado"/>
        <w:jc w:val="both"/>
        <w:rPr>
          <w:rFonts w:ascii="Cambria" w:hAnsi="Cambria" w:cs="Arial"/>
        </w:rPr>
      </w:pPr>
      <w:r w:rsidRPr="00AB01F8">
        <w:rPr>
          <w:rFonts w:ascii="Cambria" w:hAnsi="Cambria" w:cs="Arial"/>
        </w:rPr>
        <w:t>Para lo</w:t>
      </w:r>
      <w:r w:rsidR="00F62AFC" w:rsidRPr="00AB01F8">
        <w:rPr>
          <w:rFonts w:ascii="Cambria" w:hAnsi="Cambria" w:cs="Arial"/>
        </w:rPr>
        <w:t>s efectos de este artículo, sólo las Consejeros señalados en las fracciones de la I a la VI tendrán derecho a voz y voto, las demás tendrán solamente derecho a voz.</w:t>
      </w:r>
    </w:p>
    <w:p w14:paraId="31A1C4DF" w14:textId="77777777" w:rsidR="00F62AFC" w:rsidRPr="00AB01F8" w:rsidRDefault="00F62AFC" w:rsidP="00F62AFC">
      <w:pPr>
        <w:pStyle w:val="Sinespaciado"/>
        <w:jc w:val="both"/>
        <w:rPr>
          <w:rFonts w:ascii="Cambria" w:hAnsi="Cambria" w:cs="Arial"/>
        </w:rPr>
      </w:pPr>
    </w:p>
    <w:p w14:paraId="260A7807"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16.</w:t>
      </w:r>
      <w:r w:rsidRPr="00AB01F8">
        <w:rPr>
          <w:rFonts w:ascii="Cambria" w:hAnsi="Cambria" w:cs="Arial"/>
        </w:rPr>
        <w:t xml:space="preserve"> Por cada Consejero se designará un suplente que lo sustituya en sus ausencias temporales. El cargo de Consejero es de carácter honorario, por lo que no percibirán remuneración alguna por su participación en las sesiones y actividades del Consejo y, tratándose de servidores públicos, es inherente al empleo que desempeñan.</w:t>
      </w:r>
    </w:p>
    <w:p w14:paraId="7AAB7649" w14:textId="77777777" w:rsidR="00F62AFC" w:rsidRPr="00AB01F8" w:rsidRDefault="00F62AFC" w:rsidP="00F62AFC">
      <w:pPr>
        <w:pStyle w:val="Sinespaciado"/>
        <w:jc w:val="both"/>
        <w:rPr>
          <w:rFonts w:ascii="Cambria" w:hAnsi="Cambria" w:cs="Arial"/>
          <w:b/>
        </w:rPr>
      </w:pPr>
      <w:r w:rsidRPr="00AB01F8">
        <w:rPr>
          <w:rFonts w:ascii="Cambria" w:hAnsi="Cambria" w:cs="Arial"/>
          <w:b/>
        </w:rPr>
        <w:t xml:space="preserve"> </w:t>
      </w:r>
    </w:p>
    <w:p w14:paraId="1EE5D53E"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17.</w:t>
      </w:r>
      <w:r w:rsidRPr="00AB01F8">
        <w:rPr>
          <w:rFonts w:ascii="Cambria" w:hAnsi="Cambria" w:cs="Arial"/>
        </w:rPr>
        <w:t xml:space="preserve"> Son atribuciones del Consejo:</w:t>
      </w:r>
    </w:p>
    <w:p w14:paraId="723275C6" w14:textId="77777777" w:rsidR="00F62AFC" w:rsidRPr="00AB01F8" w:rsidRDefault="00F62AFC" w:rsidP="00F62AFC">
      <w:pPr>
        <w:pStyle w:val="Sinespaciado"/>
        <w:jc w:val="both"/>
        <w:rPr>
          <w:rFonts w:ascii="Cambria" w:hAnsi="Cambria" w:cs="Arial"/>
        </w:rPr>
      </w:pPr>
    </w:p>
    <w:p w14:paraId="14DD2D5C" w14:textId="7535BD88" w:rsidR="00F62AFC" w:rsidRPr="00AB01F8" w:rsidRDefault="00F62AFC" w:rsidP="00F62AFC">
      <w:pPr>
        <w:pStyle w:val="Sinespaciado"/>
        <w:jc w:val="both"/>
        <w:rPr>
          <w:rFonts w:ascii="Cambria" w:hAnsi="Cambria" w:cs="Arial"/>
        </w:rPr>
      </w:pPr>
      <w:r w:rsidRPr="00AB01F8">
        <w:rPr>
          <w:rFonts w:ascii="Cambria" w:hAnsi="Cambria" w:cs="Arial"/>
        </w:rPr>
        <w:t>I. Definir la orientación, lineamientos y políticas para planear, organizar y establecer las acciones de ejecución del Sistema</w:t>
      </w:r>
      <w:r w:rsidR="00431034">
        <w:rPr>
          <w:rFonts w:ascii="Cambria" w:hAnsi="Cambria" w:cs="Arial"/>
        </w:rPr>
        <w:t>.</w:t>
      </w:r>
    </w:p>
    <w:p w14:paraId="0421E2CA" w14:textId="77777777" w:rsidR="00F62AFC" w:rsidRPr="00AB01F8" w:rsidRDefault="00F62AFC" w:rsidP="00F62AFC">
      <w:pPr>
        <w:pStyle w:val="Sinespaciado"/>
        <w:jc w:val="both"/>
        <w:rPr>
          <w:rFonts w:ascii="Cambria" w:hAnsi="Cambria" w:cs="Arial"/>
        </w:rPr>
      </w:pPr>
    </w:p>
    <w:p w14:paraId="230613FC" w14:textId="1E6DF690" w:rsidR="00F62AFC" w:rsidRPr="00AB01F8" w:rsidRDefault="00F62AFC" w:rsidP="00F62AFC">
      <w:pPr>
        <w:pStyle w:val="Sinespaciado"/>
        <w:jc w:val="both"/>
        <w:rPr>
          <w:rFonts w:ascii="Cambria" w:hAnsi="Cambria" w:cs="Arial"/>
        </w:rPr>
      </w:pPr>
      <w:r w:rsidRPr="00AB01F8">
        <w:rPr>
          <w:rFonts w:ascii="Cambria" w:hAnsi="Cambria" w:cs="Arial"/>
        </w:rPr>
        <w:t>II. Fungir como órgano de consulta, opinión y de coordinación de acciones en materia de protección civil del municipio para convocar, concertar, inducir e integrar las actividades de los diversos participantes e interesados en la materia, a fin de garantizar la consecución de los objetivos del Sistema</w:t>
      </w:r>
      <w:r w:rsidR="00431034">
        <w:rPr>
          <w:rFonts w:ascii="Cambria" w:hAnsi="Cambria" w:cs="Arial"/>
        </w:rPr>
        <w:t>.</w:t>
      </w:r>
    </w:p>
    <w:p w14:paraId="3B3971A8" w14:textId="77777777" w:rsidR="00F62AFC" w:rsidRPr="00AB01F8" w:rsidRDefault="00F62AFC" w:rsidP="00F62AFC">
      <w:pPr>
        <w:pStyle w:val="Sinespaciado"/>
        <w:jc w:val="both"/>
        <w:rPr>
          <w:rFonts w:ascii="Cambria" w:hAnsi="Cambria" w:cs="Arial"/>
        </w:rPr>
      </w:pPr>
    </w:p>
    <w:p w14:paraId="25C9FBF8" w14:textId="2D280502" w:rsidR="00F62AFC" w:rsidRPr="00AB01F8" w:rsidRDefault="00F62AFC" w:rsidP="00F62AFC">
      <w:pPr>
        <w:pStyle w:val="Sinespaciado"/>
        <w:jc w:val="both"/>
        <w:rPr>
          <w:rFonts w:ascii="Cambria" w:hAnsi="Cambria" w:cs="Arial"/>
        </w:rPr>
      </w:pPr>
      <w:r w:rsidRPr="00AB01F8">
        <w:rPr>
          <w:rFonts w:ascii="Cambria" w:hAnsi="Cambria" w:cs="Arial"/>
        </w:rPr>
        <w:t>III. Promover y, en su caso, proponer a la Unidad los anteproyectos normativos, a fin de adecuar el marco jurídico de la protección civil municipal a los principios y directrices de la Ley General</w:t>
      </w:r>
      <w:r w:rsidR="00431034">
        <w:rPr>
          <w:rFonts w:ascii="Cambria" w:hAnsi="Cambria" w:cs="Arial"/>
        </w:rPr>
        <w:t>.</w:t>
      </w:r>
    </w:p>
    <w:p w14:paraId="50D42CF0" w14:textId="77777777" w:rsidR="00F62AFC" w:rsidRPr="00AB01F8" w:rsidRDefault="00F62AFC" w:rsidP="00F62AFC">
      <w:pPr>
        <w:pStyle w:val="Sinespaciado"/>
        <w:jc w:val="both"/>
        <w:rPr>
          <w:rFonts w:ascii="Cambria" w:hAnsi="Cambria" w:cs="Arial"/>
        </w:rPr>
      </w:pPr>
    </w:p>
    <w:p w14:paraId="76CCD6D7" w14:textId="1CF80F5E" w:rsidR="00F62AFC" w:rsidRPr="00AB01F8" w:rsidRDefault="00F62AFC" w:rsidP="00F62AFC">
      <w:pPr>
        <w:pStyle w:val="Sinespaciado"/>
        <w:jc w:val="both"/>
        <w:rPr>
          <w:rFonts w:ascii="Cambria" w:hAnsi="Cambria" w:cs="Arial"/>
        </w:rPr>
      </w:pPr>
      <w:r w:rsidRPr="00AB01F8">
        <w:rPr>
          <w:rFonts w:ascii="Cambria" w:hAnsi="Cambria" w:cs="Arial"/>
        </w:rPr>
        <w:t>IV. Convocar, coordinar y armonizar con pleno respeto la participación de los servidores públicos federales y estatales con residencia en el municipio y de los diversos grupos sociales organizados, en la definición y ejecución de las acciones que se convengan realizar en materia de protección civil</w:t>
      </w:r>
      <w:r w:rsidR="00431034">
        <w:rPr>
          <w:rFonts w:ascii="Cambria" w:hAnsi="Cambria" w:cs="Arial"/>
        </w:rPr>
        <w:t>.</w:t>
      </w:r>
    </w:p>
    <w:p w14:paraId="2B5AE646" w14:textId="77777777" w:rsidR="00F62AFC" w:rsidRPr="00AB01F8" w:rsidRDefault="00F62AFC" w:rsidP="00F62AFC">
      <w:pPr>
        <w:pStyle w:val="Sinespaciado"/>
        <w:jc w:val="both"/>
        <w:rPr>
          <w:rFonts w:ascii="Cambria" w:hAnsi="Cambria" w:cs="Arial"/>
        </w:rPr>
      </w:pPr>
    </w:p>
    <w:p w14:paraId="5940E21F" w14:textId="0446ECDD" w:rsidR="00F62AFC" w:rsidRPr="00AB01F8" w:rsidRDefault="00F62AFC" w:rsidP="00F62AFC">
      <w:pPr>
        <w:pStyle w:val="Sinespaciado"/>
        <w:jc w:val="both"/>
        <w:rPr>
          <w:rFonts w:ascii="Cambria" w:hAnsi="Cambria" w:cs="Arial"/>
        </w:rPr>
      </w:pPr>
      <w:r w:rsidRPr="00AB01F8">
        <w:rPr>
          <w:rFonts w:ascii="Cambria" w:hAnsi="Cambria" w:cs="Arial"/>
        </w:rPr>
        <w:t xml:space="preserve">V. Promover el estudio, la investigación científica y la capacitación en materia de protección civil, a través de las instituciones de educación superior, identificando sus problemas y tendencias y proponiendo las normas y programas que permitan su solución, así como la </w:t>
      </w:r>
      <w:r w:rsidRPr="00AB01F8">
        <w:rPr>
          <w:rFonts w:ascii="Cambria" w:hAnsi="Cambria" w:cs="Arial"/>
        </w:rPr>
        <w:lastRenderedPageBreak/>
        <w:t>ampliación del conocimiento sobre los elementos básicos del Sistema y el fortalecimiento de su estructura</w:t>
      </w:r>
      <w:r w:rsidR="00431034">
        <w:rPr>
          <w:rFonts w:ascii="Cambria" w:hAnsi="Cambria" w:cs="Arial"/>
        </w:rPr>
        <w:t>.</w:t>
      </w:r>
    </w:p>
    <w:p w14:paraId="292F9F2C" w14:textId="77777777" w:rsidR="00F62AFC" w:rsidRPr="00AB01F8" w:rsidRDefault="00F62AFC" w:rsidP="00F62AFC">
      <w:pPr>
        <w:pStyle w:val="Sinespaciado"/>
        <w:jc w:val="both"/>
        <w:rPr>
          <w:rFonts w:ascii="Cambria" w:hAnsi="Cambria" w:cs="Arial"/>
        </w:rPr>
      </w:pPr>
    </w:p>
    <w:p w14:paraId="22FA21A5" w14:textId="15A32DCA" w:rsidR="00F62AFC" w:rsidRPr="00AB01F8" w:rsidRDefault="00F62AFC" w:rsidP="00F62AFC">
      <w:pPr>
        <w:pStyle w:val="Sinespaciado"/>
        <w:jc w:val="both"/>
        <w:rPr>
          <w:rFonts w:ascii="Cambria" w:hAnsi="Cambria" w:cs="Arial"/>
        </w:rPr>
      </w:pPr>
      <w:r w:rsidRPr="00AB01F8">
        <w:rPr>
          <w:rFonts w:ascii="Cambria" w:hAnsi="Cambria" w:cs="Arial"/>
        </w:rPr>
        <w:t>VI. Solicitar, por conducto del Presidente Municipal, la ayuda del gobierno estatal en caso de que el desastre supere la capacidad de respuesta municipal y, declarado el estado de alerta, constituirse en sesión permanente en el Centro Municipal de Operaciones, apoyando su instalación y coordinando las actividades que la situación exija, para garantizar el auxilio a la población afectada y su adecuada recuperación</w:t>
      </w:r>
      <w:r w:rsidR="00431034">
        <w:rPr>
          <w:rFonts w:ascii="Cambria" w:hAnsi="Cambria" w:cs="Arial"/>
        </w:rPr>
        <w:t>.</w:t>
      </w:r>
    </w:p>
    <w:p w14:paraId="70E9756E" w14:textId="77777777" w:rsidR="00F62AFC" w:rsidRPr="00AB01F8" w:rsidRDefault="00F62AFC" w:rsidP="00F62AFC">
      <w:pPr>
        <w:pStyle w:val="Sinespaciado"/>
        <w:jc w:val="both"/>
        <w:rPr>
          <w:rFonts w:ascii="Cambria" w:hAnsi="Cambria" w:cs="Arial"/>
        </w:rPr>
      </w:pPr>
    </w:p>
    <w:p w14:paraId="474AE988" w14:textId="629AFA79" w:rsidR="00F62AFC" w:rsidRPr="00AB01F8" w:rsidRDefault="00F62AFC" w:rsidP="00F62AFC">
      <w:pPr>
        <w:pStyle w:val="Sinespaciado"/>
        <w:jc w:val="both"/>
        <w:rPr>
          <w:rFonts w:ascii="Cambria" w:hAnsi="Cambria" w:cs="Arial"/>
        </w:rPr>
      </w:pPr>
      <w:r w:rsidRPr="00AB01F8">
        <w:rPr>
          <w:rFonts w:ascii="Cambria" w:hAnsi="Cambria" w:cs="Arial"/>
        </w:rPr>
        <w:t>VII. Estudiar y proponer a las organizaciones sociales y privadas establecidas en el municipio y debidamente registradas en la Unidad, la adopción de programas, medidas y acciones en materia de seguridad, participación y coordinación civil, en las áreas de sus respectivos sectores</w:t>
      </w:r>
      <w:r w:rsidR="00431034">
        <w:rPr>
          <w:rFonts w:ascii="Cambria" w:hAnsi="Cambria" w:cs="Arial"/>
        </w:rPr>
        <w:t>.</w:t>
      </w:r>
    </w:p>
    <w:p w14:paraId="1FEDE7E4" w14:textId="77777777" w:rsidR="00F62AFC" w:rsidRPr="00AB01F8" w:rsidRDefault="00F62AFC" w:rsidP="00F62AFC">
      <w:pPr>
        <w:pStyle w:val="Sinespaciado"/>
        <w:jc w:val="both"/>
        <w:rPr>
          <w:rFonts w:ascii="Cambria" w:hAnsi="Cambria" w:cs="Arial"/>
        </w:rPr>
      </w:pPr>
    </w:p>
    <w:p w14:paraId="04E5D55F" w14:textId="6C254ED0" w:rsidR="00F62AFC" w:rsidRPr="00AB01F8" w:rsidRDefault="00F62AFC" w:rsidP="00F62AFC">
      <w:pPr>
        <w:pStyle w:val="Sinespaciado"/>
        <w:jc w:val="both"/>
        <w:rPr>
          <w:rFonts w:ascii="Cambria" w:hAnsi="Cambria" w:cs="Arial"/>
        </w:rPr>
      </w:pPr>
      <w:r w:rsidRPr="0001266D">
        <w:rPr>
          <w:rFonts w:ascii="Cambria" w:hAnsi="Cambria" w:cs="Arial"/>
        </w:rPr>
        <w:t>VIII. Convocar, concentrar, coordinar y promover la integración de las Unidades internas de Protección Civil que con arreglo a la ley de la materia ya este reglamento proceda</w:t>
      </w:r>
      <w:r w:rsidR="00431034" w:rsidRPr="0001266D">
        <w:rPr>
          <w:rFonts w:ascii="Cambria" w:hAnsi="Cambria" w:cs="Arial"/>
        </w:rPr>
        <w:t>.</w:t>
      </w:r>
    </w:p>
    <w:p w14:paraId="00375231" w14:textId="77777777" w:rsidR="00F62AFC" w:rsidRPr="00AB01F8" w:rsidRDefault="00F62AFC" w:rsidP="00F62AFC">
      <w:pPr>
        <w:pStyle w:val="Sinespaciado"/>
        <w:jc w:val="both"/>
        <w:rPr>
          <w:rFonts w:ascii="Cambria" w:hAnsi="Cambria" w:cs="Arial"/>
        </w:rPr>
      </w:pPr>
    </w:p>
    <w:p w14:paraId="6558C983" w14:textId="18E56EEE" w:rsidR="00F62AFC" w:rsidRPr="00AB01F8" w:rsidRDefault="00F62AFC" w:rsidP="00F62AFC">
      <w:pPr>
        <w:pStyle w:val="Sinespaciado"/>
        <w:jc w:val="both"/>
        <w:rPr>
          <w:rFonts w:ascii="Cambria" w:hAnsi="Cambria" w:cs="Arial"/>
        </w:rPr>
      </w:pPr>
      <w:r w:rsidRPr="00AB01F8">
        <w:rPr>
          <w:rFonts w:ascii="Cambria" w:hAnsi="Cambria" w:cs="Arial"/>
        </w:rPr>
        <w:t xml:space="preserve">IX. Integrar comisiones y emitir recomendaciones para el cumplimiento de la ley de la materia, de este </w:t>
      </w:r>
      <w:r w:rsidR="00431034">
        <w:rPr>
          <w:rFonts w:ascii="Cambria" w:hAnsi="Cambria" w:cs="Arial"/>
        </w:rPr>
        <w:t>R</w:t>
      </w:r>
      <w:r w:rsidRPr="00AB01F8">
        <w:rPr>
          <w:rFonts w:ascii="Cambria" w:hAnsi="Cambria" w:cs="Arial"/>
        </w:rPr>
        <w:t>eglamento y demás disposiciones aplicables</w:t>
      </w:r>
      <w:r w:rsidR="00431034">
        <w:rPr>
          <w:rFonts w:ascii="Cambria" w:hAnsi="Cambria" w:cs="Arial"/>
        </w:rPr>
        <w:t>.</w:t>
      </w:r>
    </w:p>
    <w:p w14:paraId="1A378AC6" w14:textId="77777777" w:rsidR="00F62AFC" w:rsidRPr="00AB01F8" w:rsidRDefault="00F62AFC" w:rsidP="00F62AFC">
      <w:pPr>
        <w:pStyle w:val="Sinespaciado"/>
        <w:jc w:val="both"/>
        <w:rPr>
          <w:rFonts w:ascii="Cambria" w:hAnsi="Cambria" w:cs="Arial"/>
        </w:rPr>
      </w:pPr>
    </w:p>
    <w:p w14:paraId="5FD38A2C" w14:textId="2AECA439" w:rsidR="00F62AFC" w:rsidRPr="00AB01F8" w:rsidRDefault="00F62AFC" w:rsidP="00F62AFC">
      <w:pPr>
        <w:pStyle w:val="Sinespaciado"/>
        <w:jc w:val="both"/>
        <w:rPr>
          <w:rFonts w:ascii="Cambria" w:hAnsi="Cambria" w:cs="Arial"/>
        </w:rPr>
      </w:pPr>
      <w:r w:rsidRPr="00AB01F8">
        <w:rPr>
          <w:rFonts w:ascii="Cambria" w:hAnsi="Cambria" w:cs="Arial"/>
        </w:rPr>
        <w:t>X. Establecer y promover la capacitación y actualización permanente de los grupos e individuos que participen en el Sistema</w:t>
      </w:r>
      <w:r w:rsidR="00431034">
        <w:rPr>
          <w:rFonts w:ascii="Cambria" w:hAnsi="Cambria" w:cs="Arial"/>
        </w:rPr>
        <w:t>.</w:t>
      </w:r>
    </w:p>
    <w:p w14:paraId="51689552" w14:textId="77777777" w:rsidR="00F62AFC" w:rsidRPr="00AB01F8" w:rsidRDefault="00F62AFC" w:rsidP="00F62AFC">
      <w:pPr>
        <w:pStyle w:val="Sinespaciado"/>
        <w:jc w:val="both"/>
        <w:rPr>
          <w:rFonts w:ascii="Cambria" w:hAnsi="Cambria" w:cs="Arial"/>
        </w:rPr>
      </w:pPr>
    </w:p>
    <w:p w14:paraId="343554BD" w14:textId="5FB79189" w:rsidR="00F62AFC" w:rsidRPr="00AB01F8" w:rsidRDefault="00F62AFC" w:rsidP="00F62AFC">
      <w:pPr>
        <w:pStyle w:val="Sinespaciado"/>
        <w:jc w:val="both"/>
        <w:rPr>
          <w:rFonts w:ascii="Cambria" w:hAnsi="Cambria" w:cs="Arial"/>
        </w:rPr>
      </w:pPr>
      <w:r w:rsidRPr="00AB01F8">
        <w:rPr>
          <w:rFonts w:ascii="Cambria" w:hAnsi="Cambria" w:cs="Arial"/>
        </w:rPr>
        <w:t xml:space="preserve">XI. </w:t>
      </w:r>
      <w:r w:rsidR="00E544FA" w:rsidRPr="00AB01F8">
        <w:rPr>
          <w:rFonts w:ascii="Cambria" w:hAnsi="Cambria" w:cs="Arial"/>
        </w:rPr>
        <w:t>Impulsar</w:t>
      </w:r>
      <w:r w:rsidRPr="00AB01F8">
        <w:rPr>
          <w:rFonts w:ascii="Cambria" w:hAnsi="Cambria" w:cs="Arial"/>
        </w:rPr>
        <w:t xml:space="preserve"> reconocimientos a los esfuerzos más destacados de la sociedad para promover la prevención, mitigación y auxilio</w:t>
      </w:r>
      <w:r w:rsidR="00431034">
        <w:rPr>
          <w:rFonts w:ascii="Cambria" w:hAnsi="Cambria" w:cs="Arial"/>
        </w:rPr>
        <w:t>.</w:t>
      </w:r>
    </w:p>
    <w:p w14:paraId="7D00AA5A" w14:textId="77777777" w:rsidR="00F62AFC" w:rsidRPr="00AB01F8" w:rsidRDefault="00F62AFC" w:rsidP="00F62AFC">
      <w:pPr>
        <w:pStyle w:val="Sinespaciado"/>
        <w:jc w:val="both"/>
        <w:rPr>
          <w:rFonts w:ascii="Cambria" w:hAnsi="Cambria" w:cs="Arial"/>
        </w:rPr>
      </w:pPr>
    </w:p>
    <w:p w14:paraId="1D943AC7" w14:textId="48FA6FC6" w:rsidR="00F62AFC" w:rsidRPr="00AB01F8" w:rsidRDefault="00F62AFC" w:rsidP="00F62AFC">
      <w:pPr>
        <w:pStyle w:val="Sinespaciado"/>
        <w:jc w:val="both"/>
        <w:rPr>
          <w:rFonts w:ascii="Cambria" w:hAnsi="Cambria" w:cs="Arial"/>
        </w:rPr>
      </w:pPr>
      <w:r w:rsidRPr="00AB01F8">
        <w:rPr>
          <w:rFonts w:ascii="Cambria" w:hAnsi="Cambria" w:cs="Arial"/>
        </w:rPr>
        <w:t>XII. Establecer una adecuada vinculación y coordinación del Sistema con los Sistemas Municipales colindantes y con el Estatal y Nacional de Protección Civil</w:t>
      </w:r>
      <w:r w:rsidR="00431034">
        <w:rPr>
          <w:rFonts w:ascii="Cambria" w:hAnsi="Cambria" w:cs="Arial"/>
        </w:rPr>
        <w:t>.</w:t>
      </w:r>
      <w:r w:rsidRPr="00AB01F8">
        <w:rPr>
          <w:rFonts w:ascii="Cambria" w:hAnsi="Cambria" w:cs="Arial"/>
        </w:rPr>
        <w:t xml:space="preserve"> </w:t>
      </w:r>
    </w:p>
    <w:p w14:paraId="5A9FB657" w14:textId="77777777" w:rsidR="00F62AFC" w:rsidRPr="00AB01F8" w:rsidRDefault="00F62AFC" w:rsidP="00F62AFC">
      <w:pPr>
        <w:pStyle w:val="Sinespaciado"/>
        <w:jc w:val="both"/>
        <w:rPr>
          <w:rFonts w:ascii="Cambria" w:hAnsi="Cambria" w:cs="Arial"/>
        </w:rPr>
      </w:pPr>
    </w:p>
    <w:p w14:paraId="3C22FD79" w14:textId="4881EB2C" w:rsidR="00F62AFC" w:rsidRPr="00AB01F8" w:rsidRDefault="00F62AFC" w:rsidP="00F62AFC">
      <w:pPr>
        <w:pStyle w:val="Sinespaciado"/>
        <w:jc w:val="both"/>
        <w:rPr>
          <w:rFonts w:ascii="Cambria" w:hAnsi="Cambria" w:cs="Arial"/>
        </w:rPr>
      </w:pPr>
      <w:r w:rsidRPr="00AB01F8">
        <w:rPr>
          <w:rFonts w:ascii="Cambria" w:hAnsi="Cambria" w:cs="Arial"/>
        </w:rPr>
        <w:t>XIII. Aprobar los procedimientos de operación de sus comités</w:t>
      </w:r>
      <w:r w:rsidR="00431034">
        <w:rPr>
          <w:rFonts w:ascii="Cambria" w:hAnsi="Cambria" w:cs="Arial"/>
        </w:rPr>
        <w:t>.</w:t>
      </w:r>
    </w:p>
    <w:p w14:paraId="2562EAF1" w14:textId="77777777" w:rsidR="00F62AFC" w:rsidRPr="00AB01F8" w:rsidRDefault="00F62AFC" w:rsidP="00F62AFC">
      <w:pPr>
        <w:pStyle w:val="Sinespaciado"/>
        <w:jc w:val="both"/>
        <w:rPr>
          <w:rFonts w:ascii="Cambria" w:hAnsi="Cambria" w:cs="Arial"/>
        </w:rPr>
      </w:pPr>
    </w:p>
    <w:p w14:paraId="5EDBED2D" w14:textId="029CB3A8" w:rsidR="00F62AFC" w:rsidRPr="00AB01F8" w:rsidRDefault="00F62AFC" w:rsidP="00F62AFC">
      <w:pPr>
        <w:pStyle w:val="Sinespaciado"/>
        <w:jc w:val="both"/>
        <w:rPr>
          <w:rFonts w:ascii="Cambria" w:hAnsi="Cambria" w:cs="Arial"/>
        </w:rPr>
      </w:pPr>
      <w:r w:rsidRPr="00AB01F8">
        <w:rPr>
          <w:rFonts w:ascii="Cambria" w:hAnsi="Cambria" w:cs="Arial"/>
        </w:rPr>
        <w:t>XIV. Proponer normas y estrategias encaminadas al cumplimiento de los programas especiales e internos y acuerdos en materia de protección civil, así como las relativas a las modalidades de coordinación, concertación y cooperación con los sectores público, social y privado</w:t>
      </w:r>
      <w:r w:rsidR="00431034">
        <w:rPr>
          <w:rFonts w:ascii="Cambria" w:hAnsi="Cambria" w:cs="Arial"/>
        </w:rPr>
        <w:t>.</w:t>
      </w:r>
    </w:p>
    <w:p w14:paraId="3626B815" w14:textId="77777777" w:rsidR="00F62AFC" w:rsidRPr="00AB01F8" w:rsidRDefault="00F62AFC" w:rsidP="00F62AFC">
      <w:pPr>
        <w:pStyle w:val="Sinespaciado"/>
        <w:jc w:val="both"/>
        <w:rPr>
          <w:rFonts w:ascii="Cambria" w:hAnsi="Cambria" w:cs="Arial"/>
        </w:rPr>
      </w:pPr>
    </w:p>
    <w:p w14:paraId="0670C437" w14:textId="5E38DB98" w:rsidR="00F62AFC" w:rsidRPr="00AB01F8" w:rsidRDefault="00F62AFC" w:rsidP="00F62AFC">
      <w:pPr>
        <w:pStyle w:val="Sinespaciado"/>
        <w:jc w:val="both"/>
        <w:rPr>
          <w:rFonts w:ascii="Cambria" w:hAnsi="Cambria" w:cs="Arial"/>
        </w:rPr>
      </w:pPr>
      <w:r w:rsidRPr="00AB01F8">
        <w:rPr>
          <w:rFonts w:ascii="Cambria" w:hAnsi="Cambria" w:cs="Arial"/>
        </w:rPr>
        <w:t>XV. Promover en la población municipal la cultura de protección civil, a través del estudio, la investigación y la capacitación; identificando sus problemas y dependencias por población, comunidad ejido o ranchería, según el caso; proponiendo lineamientos y programas que permitan su solución, así como la ampliación del conocimiento sobre los elementos básicos del Sistema Municipal y el fortalecimiento de su estructura</w:t>
      </w:r>
      <w:r w:rsidR="00431034">
        <w:rPr>
          <w:rFonts w:ascii="Cambria" w:hAnsi="Cambria" w:cs="Arial"/>
        </w:rPr>
        <w:t>.</w:t>
      </w:r>
    </w:p>
    <w:p w14:paraId="2F242981" w14:textId="77777777" w:rsidR="00F62AFC" w:rsidRPr="00AB01F8" w:rsidRDefault="00F62AFC" w:rsidP="00F62AFC">
      <w:pPr>
        <w:pStyle w:val="Sinespaciado"/>
        <w:jc w:val="both"/>
        <w:rPr>
          <w:rFonts w:ascii="Cambria" w:hAnsi="Cambria" w:cs="Arial"/>
        </w:rPr>
      </w:pPr>
    </w:p>
    <w:p w14:paraId="19590432" w14:textId="1B95517A" w:rsidR="00F62AFC" w:rsidRPr="00AB01F8" w:rsidRDefault="00F62AFC" w:rsidP="00F62AFC">
      <w:pPr>
        <w:pStyle w:val="Sinespaciado"/>
        <w:jc w:val="both"/>
        <w:rPr>
          <w:rFonts w:ascii="Cambria" w:hAnsi="Cambria" w:cs="Arial"/>
        </w:rPr>
      </w:pPr>
      <w:r w:rsidRPr="00AB01F8">
        <w:rPr>
          <w:rFonts w:ascii="Cambria" w:hAnsi="Cambria" w:cs="Arial"/>
        </w:rPr>
        <w:t>XVI. Aprobar los Planes Municipales de Contingencias y evaluar su cumplimiento cuando menos semestralmente</w:t>
      </w:r>
      <w:r w:rsidR="00431034">
        <w:rPr>
          <w:rFonts w:ascii="Cambria" w:hAnsi="Cambria" w:cs="Arial"/>
        </w:rPr>
        <w:t>.</w:t>
      </w:r>
    </w:p>
    <w:p w14:paraId="0702ACD6" w14:textId="77777777" w:rsidR="00F62AFC" w:rsidRPr="00AB01F8" w:rsidRDefault="00F62AFC" w:rsidP="00F62AFC">
      <w:pPr>
        <w:pStyle w:val="Sinespaciado"/>
        <w:jc w:val="both"/>
        <w:rPr>
          <w:rFonts w:ascii="Cambria" w:hAnsi="Cambria" w:cs="Arial"/>
        </w:rPr>
      </w:pPr>
    </w:p>
    <w:p w14:paraId="0CAD49D7" w14:textId="62A9CC6D" w:rsidR="00F62AFC" w:rsidRPr="00AB01F8" w:rsidRDefault="00F62AFC" w:rsidP="00F62AFC">
      <w:pPr>
        <w:pStyle w:val="Sinespaciado"/>
        <w:jc w:val="both"/>
        <w:rPr>
          <w:rFonts w:ascii="Cambria" w:hAnsi="Cambria" w:cs="Arial"/>
        </w:rPr>
      </w:pPr>
      <w:r w:rsidRPr="00AB01F8">
        <w:rPr>
          <w:rFonts w:ascii="Cambria" w:hAnsi="Cambria" w:cs="Arial"/>
        </w:rPr>
        <w:t>XVII. Vigilar el uso y destino de los recursos que se asignen a la Unidad para las tareas de protección civil</w:t>
      </w:r>
      <w:r w:rsidR="00431034">
        <w:rPr>
          <w:rFonts w:ascii="Cambria" w:hAnsi="Cambria" w:cs="Arial"/>
        </w:rPr>
        <w:t>.</w:t>
      </w:r>
    </w:p>
    <w:p w14:paraId="6EF66424" w14:textId="77777777" w:rsidR="00F62AFC" w:rsidRPr="00AB01F8" w:rsidRDefault="00F62AFC" w:rsidP="00F62AFC">
      <w:pPr>
        <w:pStyle w:val="Sinespaciado"/>
        <w:jc w:val="both"/>
        <w:rPr>
          <w:rFonts w:ascii="Cambria" w:hAnsi="Cambria" w:cs="Arial"/>
        </w:rPr>
      </w:pPr>
    </w:p>
    <w:p w14:paraId="7D6CAB44" w14:textId="77777777" w:rsidR="00F62AFC" w:rsidRPr="00AB01F8" w:rsidRDefault="00F62AFC" w:rsidP="00F62AFC">
      <w:pPr>
        <w:pStyle w:val="Sinespaciado"/>
        <w:jc w:val="both"/>
        <w:rPr>
          <w:rFonts w:ascii="Cambria" w:hAnsi="Cambria" w:cs="Arial"/>
        </w:rPr>
      </w:pPr>
      <w:r w:rsidRPr="00AB01F8">
        <w:rPr>
          <w:rFonts w:ascii="Cambria" w:hAnsi="Cambria" w:cs="Arial"/>
        </w:rPr>
        <w:t xml:space="preserve">XVIII. Crear un Fondo Municipal de Contingencias bajo la figura de fideicomiso para brindar atención a las necesidades que se deriven de las situaciones de emergencia y, en su caso, para </w:t>
      </w:r>
      <w:r w:rsidRPr="00AB01F8">
        <w:rPr>
          <w:rFonts w:ascii="Cambria" w:hAnsi="Cambria" w:cs="Arial"/>
        </w:rPr>
        <w:lastRenderedPageBreak/>
        <w:t>la reconstrucción inicial y vuelta a la normalidad, estableciendo el procedimiento para su disposición;</w:t>
      </w:r>
    </w:p>
    <w:p w14:paraId="4CF34903" w14:textId="77777777" w:rsidR="00F62AFC" w:rsidRPr="00AB01F8" w:rsidRDefault="00F62AFC" w:rsidP="00F62AFC">
      <w:pPr>
        <w:pStyle w:val="Sinespaciado"/>
        <w:jc w:val="both"/>
        <w:rPr>
          <w:rFonts w:ascii="Cambria" w:hAnsi="Cambria" w:cs="Arial"/>
        </w:rPr>
      </w:pPr>
    </w:p>
    <w:p w14:paraId="2C44D4ED" w14:textId="53A41692" w:rsidR="00F62AFC" w:rsidRPr="00AB01F8" w:rsidRDefault="00F62AFC" w:rsidP="00F62AFC">
      <w:pPr>
        <w:pStyle w:val="Sinespaciado"/>
        <w:jc w:val="both"/>
        <w:rPr>
          <w:rFonts w:ascii="Cambria" w:hAnsi="Cambria" w:cs="Arial"/>
        </w:rPr>
      </w:pPr>
      <w:r w:rsidRPr="00AB01F8">
        <w:rPr>
          <w:rFonts w:ascii="Cambria" w:hAnsi="Cambria" w:cs="Arial"/>
        </w:rPr>
        <w:t>XIX. Supervisar, evaluar y dar seguimiento a las acciones que en materia de protección civil realice la Unidad</w:t>
      </w:r>
      <w:r w:rsidR="00431034">
        <w:rPr>
          <w:rFonts w:ascii="Cambria" w:hAnsi="Cambria" w:cs="Arial"/>
        </w:rPr>
        <w:t>.</w:t>
      </w:r>
    </w:p>
    <w:p w14:paraId="67A963F5" w14:textId="77777777" w:rsidR="00F62AFC" w:rsidRPr="00AB01F8" w:rsidRDefault="00F62AFC" w:rsidP="00F62AFC">
      <w:pPr>
        <w:pStyle w:val="Sinespaciado"/>
        <w:jc w:val="both"/>
        <w:rPr>
          <w:rFonts w:ascii="Cambria" w:hAnsi="Cambria" w:cs="Arial"/>
        </w:rPr>
      </w:pPr>
    </w:p>
    <w:p w14:paraId="686CA25E" w14:textId="59027B55" w:rsidR="00F62AFC" w:rsidRPr="00AB01F8" w:rsidRDefault="00F62AFC" w:rsidP="00F62AFC">
      <w:pPr>
        <w:pStyle w:val="Sinespaciado"/>
        <w:jc w:val="both"/>
        <w:rPr>
          <w:rFonts w:ascii="Cambria" w:hAnsi="Cambria" w:cs="Arial"/>
        </w:rPr>
      </w:pPr>
      <w:r w:rsidRPr="00AB01F8">
        <w:rPr>
          <w:rFonts w:ascii="Cambria" w:hAnsi="Cambria" w:cs="Arial"/>
        </w:rPr>
        <w:t>XX. Formular el diagnostico de evaluación inicial de las situaciones de emergencia, con base en el análisis que presente la Unidad y decidir las acciones a tomar y determinar los recursos necesarios para la respuesta</w:t>
      </w:r>
      <w:r w:rsidR="00431034">
        <w:rPr>
          <w:rFonts w:ascii="Cambria" w:hAnsi="Cambria" w:cs="Arial"/>
        </w:rPr>
        <w:t>.</w:t>
      </w:r>
    </w:p>
    <w:p w14:paraId="2A9DCD5C" w14:textId="77777777" w:rsidR="00F62AFC" w:rsidRPr="00AB01F8" w:rsidRDefault="00F62AFC" w:rsidP="00F62AFC">
      <w:pPr>
        <w:pStyle w:val="Sinespaciado"/>
        <w:jc w:val="both"/>
        <w:rPr>
          <w:rFonts w:ascii="Cambria" w:hAnsi="Cambria" w:cs="Arial"/>
        </w:rPr>
      </w:pPr>
    </w:p>
    <w:p w14:paraId="02DC1AC4" w14:textId="3C205986" w:rsidR="00F62AFC" w:rsidRPr="00AB01F8" w:rsidRDefault="00F62AFC" w:rsidP="00F62AFC">
      <w:pPr>
        <w:pStyle w:val="Sinespaciado"/>
        <w:jc w:val="both"/>
        <w:rPr>
          <w:rFonts w:ascii="Cambria" w:hAnsi="Cambria" w:cs="Arial"/>
        </w:rPr>
      </w:pPr>
      <w:r w:rsidRPr="00AB01F8">
        <w:rPr>
          <w:rFonts w:ascii="Cambria" w:hAnsi="Cambria" w:cs="Arial"/>
        </w:rPr>
        <w:t>XXI. Constituirse en sesión permanente ante la ocurrencia de desastre e instalar el Centro Municipal de Operaciones. Asimismo, establecer la estructura jerárquica y funcional de las autoridades y organismos que intervienen durante la emergencia</w:t>
      </w:r>
      <w:r w:rsidR="00431034">
        <w:rPr>
          <w:rFonts w:ascii="Cambria" w:hAnsi="Cambria" w:cs="Arial"/>
        </w:rPr>
        <w:t>.</w:t>
      </w:r>
    </w:p>
    <w:p w14:paraId="50FB8A99" w14:textId="77777777" w:rsidR="00F62AFC" w:rsidRPr="00AB01F8" w:rsidRDefault="00F62AFC" w:rsidP="00F62AFC">
      <w:pPr>
        <w:pStyle w:val="Sinespaciado"/>
        <w:jc w:val="both"/>
        <w:rPr>
          <w:rFonts w:ascii="Cambria" w:hAnsi="Cambria" w:cs="Arial"/>
        </w:rPr>
      </w:pPr>
    </w:p>
    <w:p w14:paraId="5D00EEAB" w14:textId="595AA1E8" w:rsidR="00F62AFC" w:rsidRPr="00AB01F8" w:rsidRDefault="00F62AFC" w:rsidP="00F62AFC">
      <w:pPr>
        <w:pStyle w:val="Sinespaciado"/>
        <w:jc w:val="both"/>
        <w:rPr>
          <w:rFonts w:ascii="Cambria" w:hAnsi="Cambria" w:cs="Arial"/>
        </w:rPr>
      </w:pPr>
      <w:r w:rsidRPr="00AB01F8">
        <w:rPr>
          <w:rFonts w:ascii="Cambria" w:hAnsi="Cambria" w:cs="Arial"/>
        </w:rPr>
        <w:t>XXII. Presentar al R. Ayuntamiento el presupuesto de egresos necesarios para el funcionamiento del Sistema</w:t>
      </w:r>
      <w:r w:rsidR="00431034">
        <w:rPr>
          <w:rFonts w:ascii="Cambria" w:hAnsi="Cambria" w:cs="Arial"/>
        </w:rPr>
        <w:t>.</w:t>
      </w:r>
    </w:p>
    <w:p w14:paraId="07D0F3DC" w14:textId="77777777" w:rsidR="00F62AFC" w:rsidRPr="00AB01F8" w:rsidRDefault="00F62AFC" w:rsidP="00F62AFC">
      <w:pPr>
        <w:pStyle w:val="Sinespaciado"/>
        <w:jc w:val="both"/>
        <w:rPr>
          <w:rFonts w:ascii="Cambria" w:hAnsi="Cambria" w:cs="Arial"/>
        </w:rPr>
      </w:pPr>
    </w:p>
    <w:p w14:paraId="7627FB50" w14:textId="3F978640" w:rsidR="00F62AFC" w:rsidRPr="00AB01F8" w:rsidRDefault="00F62AFC" w:rsidP="00F62AFC">
      <w:pPr>
        <w:pStyle w:val="Sinespaciado"/>
        <w:jc w:val="both"/>
        <w:rPr>
          <w:rFonts w:ascii="Cambria" w:hAnsi="Cambria" w:cs="Arial"/>
        </w:rPr>
      </w:pPr>
      <w:r w:rsidRPr="00AB01F8">
        <w:rPr>
          <w:rFonts w:ascii="Cambria" w:hAnsi="Cambria" w:cs="Arial"/>
        </w:rPr>
        <w:t>XXIII. Practicar auditoría operacional para determinar la aplicación adecuada de los recursos que se asignen a los respectivos órganos del Sistema, tanto en situación normal, como en estado de emergencia</w:t>
      </w:r>
      <w:r w:rsidR="00431034">
        <w:rPr>
          <w:rFonts w:ascii="Cambria" w:hAnsi="Cambria" w:cs="Arial"/>
        </w:rPr>
        <w:t>.</w:t>
      </w:r>
    </w:p>
    <w:p w14:paraId="76E11555" w14:textId="77777777" w:rsidR="00F62AFC" w:rsidRPr="00AB01F8" w:rsidRDefault="00F62AFC" w:rsidP="00F62AFC">
      <w:pPr>
        <w:pStyle w:val="Sinespaciado"/>
        <w:jc w:val="both"/>
        <w:rPr>
          <w:rFonts w:ascii="Cambria" w:hAnsi="Cambria" w:cs="Arial"/>
        </w:rPr>
      </w:pPr>
    </w:p>
    <w:p w14:paraId="33FC6606" w14:textId="1A328B29" w:rsidR="00F62AFC" w:rsidRPr="00AB01F8" w:rsidRDefault="00F62AFC" w:rsidP="00F62AFC">
      <w:pPr>
        <w:pStyle w:val="Sinespaciado"/>
        <w:jc w:val="both"/>
        <w:rPr>
          <w:rFonts w:ascii="Cambria" w:hAnsi="Cambria" w:cs="Arial"/>
        </w:rPr>
      </w:pPr>
      <w:r w:rsidRPr="00AB01F8">
        <w:rPr>
          <w:rFonts w:ascii="Cambria" w:hAnsi="Cambria" w:cs="Arial"/>
        </w:rPr>
        <w:t>XXIV. Constituir los comités de auxilio y recuperación de solidaridad externa y de presupuesto</w:t>
      </w:r>
      <w:r w:rsidR="00431034">
        <w:rPr>
          <w:rFonts w:ascii="Cambria" w:hAnsi="Cambria" w:cs="Arial"/>
        </w:rPr>
        <w:t>.</w:t>
      </w:r>
    </w:p>
    <w:p w14:paraId="74E2CFAA" w14:textId="77777777" w:rsidR="00F62AFC" w:rsidRPr="00AB01F8" w:rsidRDefault="00F62AFC" w:rsidP="00F62AFC">
      <w:pPr>
        <w:pStyle w:val="Sinespaciado"/>
        <w:jc w:val="both"/>
        <w:rPr>
          <w:rFonts w:ascii="Cambria" w:hAnsi="Cambria" w:cs="Arial"/>
        </w:rPr>
      </w:pPr>
    </w:p>
    <w:p w14:paraId="3C45A4A5" w14:textId="2429DCC9" w:rsidR="00F62AFC" w:rsidRPr="00AB01F8" w:rsidRDefault="00F62AFC" w:rsidP="00F62AFC">
      <w:pPr>
        <w:pStyle w:val="Sinespaciado"/>
        <w:jc w:val="both"/>
        <w:rPr>
          <w:rFonts w:ascii="Cambria" w:hAnsi="Cambria" w:cs="Arial"/>
        </w:rPr>
      </w:pPr>
      <w:r w:rsidRPr="00AB01F8">
        <w:rPr>
          <w:rFonts w:ascii="Cambria" w:hAnsi="Cambria" w:cs="Arial"/>
        </w:rPr>
        <w:t xml:space="preserve">XXV. Las demás previstas en la ley de la materia, en este </w:t>
      </w:r>
      <w:r w:rsidR="00431034">
        <w:rPr>
          <w:rFonts w:ascii="Cambria" w:hAnsi="Cambria" w:cs="Arial"/>
        </w:rPr>
        <w:t>R</w:t>
      </w:r>
      <w:r w:rsidRPr="00AB01F8">
        <w:rPr>
          <w:rFonts w:ascii="Cambria" w:hAnsi="Cambria" w:cs="Arial"/>
        </w:rPr>
        <w:t>eglamento y otras disposiciones legales aplicables.</w:t>
      </w:r>
    </w:p>
    <w:p w14:paraId="56CA1965" w14:textId="77777777" w:rsidR="00F62AFC" w:rsidRPr="00AB01F8" w:rsidRDefault="00F62AFC" w:rsidP="00F62AFC">
      <w:pPr>
        <w:pStyle w:val="Sinespaciado"/>
        <w:jc w:val="both"/>
        <w:rPr>
          <w:rFonts w:ascii="Cambria" w:hAnsi="Cambria" w:cs="Arial"/>
        </w:rPr>
      </w:pPr>
    </w:p>
    <w:p w14:paraId="223D0E29" w14:textId="58007EC3" w:rsidR="00F62AFC" w:rsidRPr="00AB01F8" w:rsidRDefault="00F62AFC" w:rsidP="00F62AFC">
      <w:pPr>
        <w:pStyle w:val="Sinespaciado"/>
        <w:jc w:val="both"/>
        <w:rPr>
          <w:rFonts w:ascii="Cambria" w:hAnsi="Cambria" w:cs="Arial"/>
        </w:rPr>
      </w:pPr>
      <w:r w:rsidRPr="007267E7">
        <w:rPr>
          <w:rFonts w:ascii="Cambria" w:hAnsi="Cambria" w:cs="Arial"/>
          <w:b/>
          <w:bCs/>
        </w:rPr>
        <w:t>Artículo 18.</w:t>
      </w:r>
      <w:r w:rsidRPr="00AB01F8">
        <w:rPr>
          <w:rFonts w:ascii="Cambria" w:hAnsi="Cambria" w:cs="Arial"/>
        </w:rPr>
        <w:t xml:space="preserve"> Las decisiones del Consejo se </w:t>
      </w:r>
      <w:r w:rsidR="00431034" w:rsidRPr="00AB01F8">
        <w:rPr>
          <w:rFonts w:ascii="Cambria" w:hAnsi="Cambria" w:cs="Arial"/>
        </w:rPr>
        <w:t>tomarán</w:t>
      </w:r>
      <w:r w:rsidRPr="00AB01F8">
        <w:rPr>
          <w:rFonts w:ascii="Cambria" w:hAnsi="Cambria" w:cs="Arial"/>
        </w:rPr>
        <w:t xml:space="preserve"> por mayoría simple de votos de los asistentes con derecho a ello, teniendo el Presidente voto de calidad en caso de empate. Los acuerdos del Consejo se </w:t>
      </w:r>
      <w:r w:rsidR="00431034" w:rsidRPr="00AB01F8">
        <w:rPr>
          <w:rFonts w:ascii="Cambria" w:hAnsi="Cambria" w:cs="Arial"/>
        </w:rPr>
        <w:t>asentarán</w:t>
      </w:r>
      <w:r w:rsidRPr="00AB01F8">
        <w:rPr>
          <w:rFonts w:ascii="Cambria" w:hAnsi="Cambria" w:cs="Arial"/>
        </w:rPr>
        <w:t xml:space="preserve"> en un libro de actas.</w:t>
      </w:r>
    </w:p>
    <w:p w14:paraId="1B5505E6" w14:textId="77777777" w:rsidR="00F62AFC" w:rsidRPr="00AB01F8" w:rsidRDefault="00F62AFC" w:rsidP="00F62AFC">
      <w:pPr>
        <w:pStyle w:val="Sinespaciado"/>
        <w:jc w:val="both"/>
        <w:rPr>
          <w:rFonts w:ascii="Cambria" w:hAnsi="Cambria" w:cs="Arial"/>
        </w:rPr>
      </w:pPr>
    </w:p>
    <w:p w14:paraId="27D01B94" w14:textId="77777777" w:rsidR="00F62AFC" w:rsidRPr="00AB01F8" w:rsidRDefault="00F62AFC" w:rsidP="00F62AFC">
      <w:pPr>
        <w:pStyle w:val="Sinespaciado"/>
        <w:jc w:val="both"/>
        <w:rPr>
          <w:rFonts w:ascii="Cambria" w:hAnsi="Cambria" w:cs="Arial"/>
        </w:rPr>
      </w:pPr>
      <w:r w:rsidRPr="007267E7">
        <w:rPr>
          <w:rFonts w:ascii="Cambria" w:hAnsi="Cambria" w:cs="Arial"/>
          <w:b/>
          <w:bCs/>
        </w:rPr>
        <w:t>Artículo 19</w:t>
      </w:r>
      <w:r w:rsidRPr="00AB01F8">
        <w:rPr>
          <w:rFonts w:ascii="Cambria" w:hAnsi="Cambria" w:cs="Arial"/>
        </w:rPr>
        <w:t>. El Consejo podrá constituir las comisiones internas que estime necesarias para el cumplimiento de sus atribuciones, así como para delegar en estas las facultades que considere convenientes, sin perjuicio de su ejercicio directo.</w:t>
      </w:r>
    </w:p>
    <w:p w14:paraId="75BEBA21" w14:textId="77777777" w:rsidR="00F62AFC" w:rsidRPr="00AB01F8" w:rsidRDefault="00F62AFC" w:rsidP="00F62AFC">
      <w:pPr>
        <w:pStyle w:val="Sinespaciado"/>
        <w:jc w:val="both"/>
        <w:rPr>
          <w:rFonts w:ascii="Cambria" w:hAnsi="Cambria" w:cs="Arial"/>
        </w:rPr>
      </w:pPr>
    </w:p>
    <w:p w14:paraId="30F77B20" w14:textId="77777777" w:rsidR="00F62AFC" w:rsidRPr="00AB01F8" w:rsidRDefault="00F62AFC" w:rsidP="00F62AFC">
      <w:pPr>
        <w:pStyle w:val="Sinespaciado"/>
        <w:jc w:val="both"/>
        <w:rPr>
          <w:rFonts w:ascii="Cambria" w:hAnsi="Cambria" w:cs="Arial"/>
        </w:rPr>
      </w:pPr>
      <w:r w:rsidRPr="00AB01F8">
        <w:rPr>
          <w:rFonts w:ascii="Cambria" w:hAnsi="Cambria" w:cs="Arial"/>
        </w:rPr>
        <w:t>El Consejo sesionará ordinariamente cuando menos cada cuatro meses, pero celebrará las sesiones extraordinarias que sean necesarias a juicio de su Presidente o a petición de cuando menos cuatro de los miembros del propio consejo.</w:t>
      </w:r>
    </w:p>
    <w:p w14:paraId="213B4D46" w14:textId="77777777" w:rsidR="00F62AFC" w:rsidRPr="00AB01F8" w:rsidRDefault="00F62AFC" w:rsidP="00F62AFC">
      <w:pPr>
        <w:pStyle w:val="Sinespaciado"/>
        <w:jc w:val="both"/>
        <w:rPr>
          <w:rFonts w:ascii="Cambria" w:hAnsi="Cambria" w:cs="Arial"/>
        </w:rPr>
      </w:pPr>
    </w:p>
    <w:p w14:paraId="7B103750" w14:textId="77777777" w:rsidR="00F62AFC" w:rsidRPr="00AB01F8" w:rsidRDefault="00F62AFC" w:rsidP="00F62AFC">
      <w:pPr>
        <w:pStyle w:val="Sinespaciado"/>
        <w:jc w:val="both"/>
        <w:rPr>
          <w:rFonts w:ascii="Cambria" w:hAnsi="Cambria" w:cs="Arial"/>
        </w:rPr>
      </w:pPr>
      <w:r w:rsidRPr="007267E7">
        <w:rPr>
          <w:rFonts w:ascii="Cambria" w:hAnsi="Cambria" w:cs="Arial"/>
          <w:b/>
          <w:bCs/>
        </w:rPr>
        <w:t>Artículo 20</w:t>
      </w:r>
      <w:r w:rsidRPr="00AB01F8">
        <w:rPr>
          <w:rFonts w:ascii="Cambria" w:hAnsi="Cambria" w:cs="Arial"/>
        </w:rPr>
        <w:t>. El Consejo se reunirá en sesiones ordinarias cuando menos cada cuatro meses y en extraordinarias cuantas veces sea necesario a juicio de su Presidente o a petición de cuando menos cuatro de sus miembros.</w:t>
      </w:r>
    </w:p>
    <w:p w14:paraId="382703CE" w14:textId="77777777" w:rsidR="00F62AFC" w:rsidRPr="00AB01F8" w:rsidRDefault="00F62AFC" w:rsidP="00F62AFC">
      <w:pPr>
        <w:pStyle w:val="Sinespaciado"/>
        <w:jc w:val="both"/>
        <w:rPr>
          <w:rFonts w:ascii="Cambria" w:hAnsi="Cambria" w:cs="Arial"/>
        </w:rPr>
      </w:pPr>
    </w:p>
    <w:p w14:paraId="4BC9C689" w14:textId="77777777" w:rsidR="00F62AFC" w:rsidRPr="00AB01F8" w:rsidRDefault="00F62AFC" w:rsidP="00F62AFC">
      <w:pPr>
        <w:pStyle w:val="Sinespaciado"/>
        <w:jc w:val="both"/>
        <w:rPr>
          <w:rFonts w:ascii="Cambria" w:hAnsi="Cambria" w:cs="Arial"/>
        </w:rPr>
      </w:pPr>
      <w:r w:rsidRPr="00AB01F8">
        <w:rPr>
          <w:rFonts w:ascii="Cambria" w:hAnsi="Cambria" w:cs="Arial"/>
        </w:rPr>
        <w:t>Podrá reunirse por comités o en pleno; a convocatoria de su Presidente o en su defecto; por el Secretario Ejecutivo, en los plazos y formas que determine el propio consejo o se señale en su reglamento interior.</w:t>
      </w:r>
    </w:p>
    <w:p w14:paraId="16D2414D" w14:textId="77777777" w:rsidR="00F62AFC" w:rsidRPr="00AB01F8" w:rsidRDefault="00F62AFC" w:rsidP="00F62AFC">
      <w:pPr>
        <w:pStyle w:val="Sinespaciado"/>
        <w:jc w:val="both"/>
        <w:rPr>
          <w:rFonts w:ascii="Cambria" w:hAnsi="Cambria" w:cs="Arial"/>
        </w:rPr>
      </w:pPr>
    </w:p>
    <w:p w14:paraId="1B1FDE0C" w14:textId="03696200" w:rsidR="00F62AFC" w:rsidRPr="00AB01F8" w:rsidRDefault="00F62AFC" w:rsidP="00F62AFC">
      <w:pPr>
        <w:pStyle w:val="Sinespaciado"/>
        <w:jc w:val="both"/>
        <w:rPr>
          <w:rFonts w:ascii="Cambria" w:hAnsi="Cambria" w:cs="Arial"/>
        </w:rPr>
      </w:pPr>
      <w:r w:rsidRPr="00AB01F8">
        <w:rPr>
          <w:rFonts w:ascii="Cambria" w:hAnsi="Cambria" w:cs="Arial"/>
        </w:rPr>
        <w:t xml:space="preserve">Dentro del mes siguiente de iniciada una nueva administración pública municipal, se </w:t>
      </w:r>
      <w:r w:rsidR="007267E7" w:rsidRPr="00AB01F8">
        <w:rPr>
          <w:rFonts w:ascii="Cambria" w:hAnsi="Cambria" w:cs="Arial"/>
        </w:rPr>
        <w:t>celebrará</w:t>
      </w:r>
      <w:r w:rsidRPr="00AB01F8">
        <w:rPr>
          <w:rFonts w:ascii="Cambria" w:hAnsi="Cambria" w:cs="Arial"/>
        </w:rPr>
        <w:t xml:space="preserve"> una reunión plenaria de consejo, convocada por el Presidente Municipal, a efecto de que los nuevos integrantes tomen posesión del cargo de consejeros y se impongan del contenido de sus derechos y obligaciones.</w:t>
      </w:r>
    </w:p>
    <w:p w14:paraId="3096393E" w14:textId="77777777" w:rsidR="00F62AFC" w:rsidRPr="00AB01F8" w:rsidRDefault="00F62AFC" w:rsidP="00F62AFC">
      <w:pPr>
        <w:pStyle w:val="Sinespaciado"/>
        <w:jc w:val="both"/>
        <w:rPr>
          <w:rFonts w:ascii="Cambria" w:hAnsi="Cambria" w:cs="Arial"/>
        </w:rPr>
      </w:pPr>
    </w:p>
    <w:p w14:paraId="0E1ED2EC" w14:textId="77777777" w:rsidR="00F62AFC" w:rsidRPr="00AB01F8" w:rsidRDefault="00F62AFC" w:rsidP="00F62AFC">
      <w:pPr>
        <w:pStyle w:val="Sinespaciado"/>
        <w:jc w:val="both"/>
        <w:rPr>
          <w:rFonts w:ascii="Cambria" w:hAnsi="Cambria" w:cs="Arial"/>
        </w:rPr>
      </w:pPr>
      <w:r w:rsidRPr="007267E7">
        <w:rPr>
          <w:rFonts w:ascii="Cambria" w:hAnsi="Cambria" w:cs="Arial"/>
          <w:b/>
          <w:bCs/>
        </w:rPr>
        <w:t>Artículo 21.</w:t>
      </w:r>
      <w:r w:rsidRPr="00AB01F8">
        <w:rPr>
          <w:rFonts w:ascii="Cambria" w:hAnsi="Cambria" w:cs="Arial"/>
        </w:rPr>
        <w:t xml:space="preserve"> El Consejo o sus comisiones se reunirán en sesiones extraordinarias cuantas veces sea necesario, y en sesiones permanentes cuando un fenómeno afecte al municipio y se declare la situación de desastre.</w:t>
      </w:r>
    </w:p>
    <w:p w14:paraId="4F8E6194" w14:textId="77777777" w:rsidR="00F62AFC" w:rsidRPr="00AB01F8" w:rsidRDefault="00F62AFC" w:rsidP="00F62AFC">
      <w:pPr>
        <w:pStyle w:val="Sinespaciado"/>
        <w:jc w:val="both"/>
        <w:rPr>
          <w:rFonts w:ascii="Cambria" w:hAnsi="Cambria" w:cs="Arial"/>
        </w:rPr>
      </w:pPr>
    </w:p>
    <w:p w14:paraId="24424D4C" w14:textId="77777777" w:rsidR="00F62AFC" w:rsidRPr="00AB01F8" w:rsidRDefault="00F62AFC" w:rsidP="00F62AFC">
      <w:pPr>
        <w:pStyle w:val="Sinespaciado"/>
        <w:jc w:val="both"/>
        <w:rPr>
          <w:rFonts w:ascii="Cambria" w:hAnsi="Cambria" w:cs="Arial"/>
        </w:rPr>
      </w:pPr>
      <w:r w:rsidRPr="00AB01F8">
        <w:rPr>
          <w:rFonts w:ascii="Cambria" w:hAnsi="Cambria" w:cs="Arial"/>
        </w:rPr>
        <w:t>Las sesiones permanentes sólo podrán darse por concluidas cuando se considere que la zona de impacto ha retornado a la normalidad.</w:t>
      </w:r>
    </w:p>
    <w:p w14:paraId="1E9C30FB" w14:textId="77777777" w:rsidR="00F62AFC" w:rsidRPr="00AB01F8" w:rsidRDefault="00F62AFC" w:rsidP="00F62AFC">
      <w:pPr>
        <w:pStyle w:val="Sinespaciado"/>
        <w:jc w:val="both"/>
        <w:rPr>
          <w:rFonts w:ascii="Cambria" w:hAnsi="Cambria" w:cs="Arial"/>
        </w:rPr>
      </w:pPr>
    </w:p>
    <w:p w14:paraId="690FD4E3"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22.</w:t>
      </w:r>
      <w:r w:rsidRPr="00AB01F8">
        <w:rPr>
          <w:rFonts w:ascii="Cambria" w:hAnsi="Cambria" w:cs="Arial"/>
        </w:rPr>
        <w:t xml:space="preserve"> El funcionamiento del Consejo se regirá por lo que disponga La Ley Estatal en lo aplicable y de conformidad con lo dispuesto por este ordenamiento.</w:t>
      </w:r>
    </w:p>
    <w:p w14:paraId="1F670227" w14:textId="77777777" w:rsidR="00F62AFC" w:rsidRPr="00AB01F8" w:rsidRDefault="00F62AFC" w:rsidP="00F62AFC">
      <w:pPr>
        <w:pStyle w:val="Sinespaciado"/>
        <w:jc w:val="both"/>
        <w:rPr>
          <w:rFonts w:ascii="Cambria" w:hAnsi="Cambria" w:cs="Arial"/>
        </w:rPr>
      </w:pPr>
    </w:p>
    <w:p w14:paraId="4DCA450B"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23.</w:t>
      </w:r>
      <w:r w:rsidRPr="00AB01F8">
        <w:rPr>
          <w:rFonts w:ascii="Cambria" w:hAnsi="Cambria" w:cs="Arial"/>
        </w:rPr>
        <w:t xml:space="preserve"> El Consejo, al declararse en sesión permanente, previo análisis del diagnóstico y de la evaluación preliminar de daños, determinará el volumen y la clase de recursos que será necesario utilizar, así como la clase de auxilio que deberá prestarse para atender la emergencia y la capacidad de respuesta del Sistema; solicitando, en su caso, la ayuda del Sistema Estatal de Protección Civil para enfrentar el desastre respectivo.</w:t>
      </w:r>
    </w:p>
    <w:p w14:paraId="63C79DA5" w14:textId="77777777" w:rsidR="00F62AFC" w:rsidRPr="00AB01F8" w:rsidRDefault="00F62AFC" w:rsidP="00F62AFC">
      <w:pPr>
        <w:pStyle w:val="Sinespaciado"/>
        <w:jc w:val="both"/>
        <w:rPr>
          <w:rFonts w:ascii="Cambria" w:hAnsi="Cambria" w:cs="Arial"/>
        </w:rPr>
      </w:pPr>
    </w:p>
    <w:p w14:paraId="7BF7BD4C"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24.</w:t>
      </w:r>
      <w:r w:rsidRPr="00AB01F8">
        <w:rPr>
          <w:rFonts w:ascii="Cambria" w:hAnsi="Cambria" w:cs="Arial"/>
        </w:rPr>
        <w:t xml:space="preserve"> La convocatoria para las sesiones hará referencia expresa a la fecha, lugar y hora en que se celebraran, la naturaleza de la sesión y el orden del día que contendrá por lo menos los siguientes puntos:</w:t>
      </w:r>
    </w:p>
    <w:p w14:paraId="6A25FE33" w14:textId="77777777" w:rsidR="00F62AFC" w:rsidRPr="00AB01F8" w:rsidRDefault="00F62AFC" w:rsidP="00F62AFC">
      <w:pPr>
        <w:pStyle w:val="Sinespaciado"/>
        <w:jc w:val="both"/>
        <w:rPr>
          <w:rFonts w:ascii="Cambria" w:hAnsi="Cambria" w:cs="Arial"/>
        </w:rPr>
      </w:pPr>
    </w:p>
    <w:p w14:paraId="4E95D274" w14:textId="6BF2C125" w:rsidR="00F62AFC" w:rsidRPr="00AB01F8" w:rsidRDefault="00F62AFC" w:rsidP="00F62AFC">
      <w:pPr>
        <w:pStyle w:val="Sinespaciado"/>
        <w:jc w:val="both"/>
        <w:rPr>
          <w:rFonts w:ascii="Cambria" w:hAnsi="Cambria" w:cs="Arial"/>
        </w:rPr>
      </w:pPr>
      <w:r w:rsidRPr="00AB01F8">
        <w:rPr>
          <w:rFonts w:ascii="Cambria" w:hAnsi="Cambria" w:cs="Arial"/>
        </w:rPr>
        <w:t>I. Lista de asistencia</w:t>
      </w:r>
      <w:r w:rsidR="007267E7">
        <w:rPr>
          <w:rFonts w:ascii="Cambria" w:hAnsi="Cambria" w:cs="Arial"/>
        </w:rPr>
        <w:t>.</w:t>
      </w:r>
    </w:p>
    <w:p w14:paraId="64B78381" w14:textId="77777777" w:rsidR="00F62AFC" w:rsidRPr="00AB01F8" w:rsidRDefault="00F62AFC" w:rsidP="00F62AFC">
      <w:pPr>
        <w:pStyle w:val="Sinespaciado"/>
        <w:jc w:val="both"/>
        <w:rPr>
          <w:rFonts w:ascii="Cambria" w:hAnsi="Cambria" w:cs="Arial"/>
        </w:rPr>
      </w:pPr>
    </w:p>
    <w:p w14:paraId="6F3CE41F" w14:textId="25CC4B0B" w:rsidR="00F62AFC" w:rsidRPr="00AB01F8" w:rsidRDefault="00F62AFC" w:rsidP="00F62AFC">
      <w:pPr>
        <w:pStyle w:val="Sinespaciado"/>
        <w:jc w:val="both"/>
        <w:rPr>
          <w:rFonts w:ascii="Cambria" w:hAnsi="Cambria" w:cs="Arial"/>
        </w:rPr>
      </w:pPr>
      <w:r w:rsidRPr="00AB01F8">
        <w:rPr>
          <w:rFonts w:ascii="Cambria" w:hAnsi="Cambria" w:cs="Arial"/>
        </w:rPr>
        <w:t>II. Lectura y aprobación del orden del día</w:t>
      </w:r>
      <w:r w:rsidR="007267E7">
        <w:rPr>
          <w:rFonts w:ascii="Cambria" w:hAnsi="Cambria" w:cs="Arial"/>
        </w:rPr>
        <w:t>.</w:t>
      </w:r>
    </w:p>
    <w:p w14:paraId="0E08678F" w14:textId="77777777" w:rsidR="00F62AFC" w:rsidRPr="00AB01F8" w:rsidRDefault="00F62AFC" w:rsidP="00F62AFC">
      <w:pPr>
        <w:pStyle w:val="Sinespaciado"/>
        <w:jc w:val="both"/>
        <w:rPr>
          <w:rFonts w:ascii="Cambria" w:hAnsi="Cambria" w:cs="Arial"/>
        </w:rPr>
      </w:pPr>
    </w:p>
    <w:p w14:paraId="73799ACF" w14:textId="0728C1EF" w:rsidR="00F62AFC" w:rsidRPr="00AB01F8" w:rsidRDefault="00F62AFC" w:rsidP="00F62AFC">
      <w:pPr>
        <w:pStyle w:val="Sinespaciado"/>
        <w:jc w:val="both"/>
        <w:rPr>
          <w:rFonts w:ascii="Cambria" w:hAnsi="Cambria" w:cs="Arial"/>
        </w:rPr>
      </w:pPr>
      <w:r w:rsidRPr="00AB01F8">
        <w:rPr>
          <w:rFonts w:ascii="Cambria" w:hAnsi="Cambria" w:cs="Arial"/>
        </w:rPr>
        <w:t>III. Lectura y aprobación del acta de la sesión anterior</w:t>
      </w:r>
      <w:r w:rsidR="007267E7">
        <w:rPr>
          <w:rFonts w:ascii="Cambria" w:hAnsi="Cambria" w:cs="Arial"/>
        </w:rPr>
        <w:t>.</w:t>
      </w:r>
    </w:p>
    <w:p w14:paraId="1B34EA71" w14:textId="77777777" w:rsidR="00F62AFC" w:rsidRPr="00AB01F8" w:rsidRDefault="00F62AFC" w:rsidP="00F62AFC">
      <w:pPr>
        <w:pStyle w:val="Sinespaciado"/>
        <w:jc w:val="both"/>
        <w:rPr>
          <w:rFonts w:ascii="Cambria" w:hAnsi="Cambria" w:cs="Arial"/>
        </w:rPr>
      </w:pPr>
    </w:p>
    <w:p w14:paraId="5812B29D" w14:textId="63683D2B" w:rsidR="00F62AFC" w:rsidRPr="00AB01F8" w:rsidRDefault="00F62AFC" w:rsidP="00F62AFC">
      <w:pPr>
        <w:pStyle w:val="Sinespaciado"/>
        <w:jc w:val="both"/>
        <w:rPr>
          <w:rFonts w:ascii="Cambria" w:hAnsi="Cambria" w:cs="Arial"/>
        </w:rPr>
      </w:pPr>
      <w:r w:rsidRPr="00AB01F8">
        <w:rPr>
          <w:rFonts w:ascii="Cambria" w:hAnsi="Cambria" w:cs="Arial"/>
        </w:rPr>
        <w:t>IV. Discusión y resolución de los asuntos para los que fue citado el consejo o alguna de sus comisiones</w:t>
      </w:r>
      <w:r w:rsidR="007267E7">
        <w:rPr>
          <w:rFonts w:ascii="Cambria" w:hAnsi="Cambria" w:cs="Arial"/>
        </w:rPr>
        <w:t>.</w:t>
      </w:r>
    </w:p>
    <w:p w14:paraId="605B0866" w14:textId="77777777" w:rsidR="00F62AFC" w:rsidRPr="00AB01F8" w:rsidRDefault="00F62AFC" w:rsidP="00F62AFC">
      <w:pPr>
        <w:pStyle w:val="Sinespaciado"/>
        <w:jc w:val="both"/>
        <w:rPr>
          <w:rFonts w:ascii="Cambria" w:hAnsi="Cambria" w:cs="Arial"/>
        </w:rPr>
      </w:pPr>
    </w:p>
    <w:p w14:paraId="1F5E2951" w14:textId="5294AF90" w:rsidR="00F62AFC" w:rsidRPr="00AB01F8" w:rsidRDefault="00F62AFC" w:rsidP="00F62AFC">
      <w:pPr>
        <w:pStyle w:val="Sinespaciado"/>
        <w:jc w:val="both"/>
        <w:rPr>
          <w:rFonts w:ascii="Cambria" w:hAnsi="Cambria" w:cs="Arial"/>
        </w:rPr>
      </w:pPr>
      <w:r w:rsidRPr="00AB01F8">
        <w:rPr>
          <w:rFonts w:ascii="Cambria" w:hAnsi="Cambria" w:cs="Arial"/>
        </w:rPr>
        <w:t>V. Asuntos en cartera</w:t>
      </w:r>
      <w:r w:rsidR="007267E7">
        <w:rPr>
          <w:rFonts w:ascii="Cambria" w:hAnsi="Cambria" w:cs="Arial"/>
        </w:rPr>
        <w:t>.</w:t>
      </w:r>
    </w:p>
    <w:p w14:paraId="7A63D05B" w14:textId="77777777" w:rsidR="00F62AFC" w:rsidRPr="00AB01F8" w:rsidRDefault="00F62AFC" w:rsidP="00F62AFC">
      <w:pPr>
        <w:pStyle w:val="Sinespaciado"/>
        <w:jc w:val="both"/>
        <w:rPr>
          <w:rFonts w:ascii="Cambria" w:hAnsi="Cambria" w:cs="Arial"/>
        </w:rPr>
      </w:pPr>
    </w:p>
    <w:p w14:paraId="623D1B48" w14:textId="77777777" w:rsidR="00F62AFC" w:rsidRPr="00AB01F8" w:rsidRDefault="00F62AFC" w:rsidP="00F62AFC">
      <w:pPr>
        <w:pStyle w:val="Sinespaciado"/>
        <w:jc w:val="both"/>
        <w:rPr>
          <w:rFonts w:ascii="Cambria" w:hAnsi="Cambria" w:cs="Arial"/>
        </w:rPr>
      </w:pPr>
      <w:r w:rsidRPr="00AB01F8">
        <w:rPr>
          <w:rFonts w:ascii="Cambria" w:hAnsi="Cambria" w:cs="Arial"/>
        </w:rPr>
        <w:t>VI. Asuntos generales.</w:t>
      </w:r>
    </w:p>
    <w:p w14:paraId="5D4C8C78" w14:textId="77777777" w:rsidR="00F62AFC" w:rsidRPr="00AB01F8" w:rsidRDefault="00F62AFC" w:rsidP="00F62AFC">
      <w:pPr>
        <w:pStyle w:val="Sinespaciado"/>
        <w:jc w:val="both"/>
        <w:rPr>
          <w:rFonts w:ascii="Cambria" w:hAnsi="Cambria" w:cs="Arial"/>
        </w:rPr>
      </w:pPr>
    </w:p>
    <w:p w14:paraId="5CB5C656" w14:textId="2148DAA3" w:rsidR="00F62AFC" w:rsidRPr="00AB01F8" w:rsidRDefault="00F62AFC" w:rsidP="00F62AFC">
      <w:pPr>
        <w:pStyle w:val="Sinespaciado"/>
        <w:jc w:val="both"/>
        <w:rPr>
          <w:rFonts w:ascii="Cambria" w:hAnsi="Cambria" w:cs="Arial"/>
        </w:rPr>
      </w:pPr>
      <w:r w:rsidRPr="00AB01F8">
        <w:rPr>
          <w:rFonts w:ascii="Cambria" w:hAnsi="Cambria" w:cs="Arial"/>
          <w:b/>
        </w:rPr>
        <w:t>Artículo 25</w:t>
      </w:r>
      <w:r w:rsidRPr="00AB01F8">
        <w:rPr>
          <w:rFonts w:ascii="Cambria" w:hAnsi="Cambria" w:cs="Arial"/>
        </w:rPr>
        <w:t xml:space="preserve">. Al plantearse en la sesión alguna cuestión, el Presidente del Consejo preguntará si alguien desea tomar la palabra; en caso afirmativo, el Secretario Técnico del Consejo abrirá un registro de quienes desean hacerlo. Los miembros del Consejo o de las Comisiones harán uso de la palabra conforme al orden del registro. Si se considera suficientemente discutido el asunto se </w:t>
      </w:r>
      <w:r w:rsidR="007267E7" w:rsidRPr="00AB01F8">
        <w:rPr>
          <w:rFonts w:ascii="Cambria" w:hAnsi="Cambria" w:cs="Arial"/>
        </w:rPr>
        <w:t>pasará</w:t>
      </w:r>
      <w:r w:rsidRPr="00AB01F8">
        <w:rPr>
          <w:rFonts w:ascii="Cambria" w:hAnsi="Cambria" w:cs="Arial"/>
        </w:rPr>
        <w:t xml:space="preserve"> a votación. En caso contrario, se abrirá un nuevo registro de expositores; al terminar la exposición se </w:t>
      </w:r>
      <w:r w:rsidR="007267E7" w:rsidRPr="00AB01F8">
        <w:rPr>
          <w:rFonts w:ascii="Cambria" w:hAnsi="Cambria" w:cs="Arial"/>
        </w:rPr>
        <w:t>efectuará</w:t>
      </w:r>
      <w:r w:rsidRPr="00AB01F8">
        <w:rPr>
          <w:rFonts w:ascii="Cambria" w:hAnsi="Cambria" w:cs="Arial"/>
        </w:rPr>
        <w:t xml:space="preserve"> la votación.</w:t>
      </w:r>
    </w:p>
    <w:p w14:paraId="4486BCEA" w14:textId="77777777" w:rsidR="00F62AFC" w:rsidRPr="00AB01F8" w:rsidRDefault="00F62AFC" w:rsidP="00F62AFC">
      <w:pPr>
        <w:pStyle w:val="Sinespaciado"/>
        <w:jc w:val="both"/>
        <w:rPr>
          <w:rFonts w:ascii="Cambria" w:hAnsi="Cambria" w:cs="Arial"/>
        </w:rPr>
      </w:pPr>
    </w:p>
    <w:p w14:paraId="000A3787" w14:textId="77777777" w:rsidR="00F62AFC" w:rsidRPr="00AB01F8" w:rsidRDefault="00F62AFC" w:rsidP="00F62AFC">
      <w:pPr>
        <w:pStyle w:val="Sinespaciado"/>
        <w:jc w:val="both"/>
        <w:rPr>
          <w:rFonts w:ascii="Cambria" w:hAnsi="Cambria" w:cs="Arial"/>
        </w:rPr>
      </w:pPr>
      <w:r w:rsidRPr="00AB01F8">
        <w:rPr>
          <w:rFonts w:ascii="Cambria" w:hAnsi="Cambria" w:cs="Arial"/>
        </w:rPr>
        <w:t>Ningún miembro del Consejo o de sus comisiones deberá ser interrumpido mientras tenga el uso de la palabra, excepto cuando se trate de una moción de orden ante el Presidente, procediendo moción cuando el expositor insista en tratar un asunto ya resuelto o del que se haya determinado la acción o trámite procedente.</w:t>
      </w:r>
    </w:p>
    <w:p w14:paraId="2300D358" w14:textId="77777777" w:rsidR="00F62AFC" w:rsidRPr="00AB01F8" w:rsidRDefault="00F62AFC" w:rsidP="00F62AFC">
      <w:pPr>
        <w:pStyle w:val="Sinespaciado"/>
        <w:jc w:val="both"/>
        <w:rPr>
          <w:rFonts w:ascii="Cambria" w:hAnsi="Cambria" w:cs="Arial"/>
        </w:rPr>
      </w:pPr>
    </w:p>
    <w:p w14:paraId="71B88B44" w14:textId="02F85F35" w:rsidR="00F62AFC" w:rsidRDefault="00F62AFC" w:rsidP="00F62AFC">
      <w:pPr>
        <w:pStyle w:val="Sinespaciado"/>
        <w:jc w:val="both"/>
        <w:rPr>
          <w:rFonts w:ascii="Cambria" w:hAnsi="Cambria" w:cs="Arial"/>
        </w:rPr>
      </w:pPr>
      <w:r w:rsidRPr="00AB01F8">
        <w:rPr>
          <w:rFonts w:ascii="Cambria" w:hAnsi="Cambria" w:cs="Arial"/>
          <w:b/>
        </w:rPr>
        <w:t>Artículo 26.</w:t>
      </w:r>
      <w:r w:rsidRPr="00AB01F8">
        <w:rPr>
          <w:rFonts w:ascii="Cambria" w:hAnsi="Cambria" w:cs="Arial"/>
        </w:rPr>
        <w:t xml:space="preserve"> Para el mejor desempeño de sus funciones, el Consejo contará cuando menos con las siguientes comisiones:</w:t>
      </w:r>
    </w:p>
    <w:p w14:paraId="0D692C61" w14:textId="77777777" w:rsidR="007267E7" w:rsidRPr="00AB01F8" w:rsidRDefault="007267E7" w:rsidP="00F62AFC">
      <w:pPr>
        <w:pStyle w:val="Sinespaciado"/>
        <w:jc w:val="both"/>
        <w:rPr>
          <w:rFonts w:ascii="Cambria" w:hAnsi="Cambria" w:cs="Arial"/>
        </w:rPr>
      </w:pPr>
    </w:p>
    <w:p w14:paraId="634A1E80" w14:textId="77777777" w:rsidR="007267E7" w:rsidRDefault="00F62AFC" w:rsidP="006D28A4">
      <w:pPr>
        <w:pStyle w:val="Sinespaciado"/>
        <w:numPr>
          <w:ilvl w:val="0"/>
          <w:numId w:val="21"/>
        </w:numPr>
        <w:jc w:val="both"/>
        <w:rPr>
          <w:rFonts w:ascii="Cambria" w:hAnsi="Cambria" w:cs="Arial"/>
        </w:rPr>
      </w:pPr>
      <w:r w:rsidRPr="00AB01F8">
        <w:rPr>
          <w:rFonts w:ascii="Cambria" w:hAnsi="Cambria" w:cs="Arial"/>
        </w:rPr>
        <w:t>Comisión de Fenómenos Geológicos</w:t>
      </w:r>
      <w:r w:rsidR="007267E7">
        <w:rPr>
          <w:rFonts w:ascii="Cambria" w:hAnsi="Cambria" w:cs="Arial"/>
        </w:rPr>
        <w:t>.</w:t>
      </w:r>
    </w:p>
    <w:p w14:paraId="685915C8" w14:textId="77777777" w:rsidR="007267E7" w:rsidRDefault="007267E7" w:rsidP="007267E7">
      <w:pPr>
        <w:pStyle w:val="Sinespaciado"/>
        <w:ind w:left="1080"/>
        <w:jc w:val="both"/>
        <w:rPr>
          <w:rFonts w:ascii="Cambria" w:hAnsi="Cambria" w:cs="Arial"/>
        </w:rPr>
      </w:pPr>
    </w:p>
    <w:p w14:paraId="24B6B89C" w14:textId="78370674" w:rsidR="007267E7" w:rsidRDefault="00F62AFC" w:rsidP="006D28A4">
      <w:pPr>
        <w:pStyle w:val="Sinespaciado"/>
        <w:numPr>
          <w:ilvl w:val="0"/>
          <w:numId w:val="21"/>
        </w:numPr>
        <w:jc w:val="both"/>
        <w:rPr>
          <w:rFonts w:ascii="Cambria" w:hAnsi="Cambria" w:cs="Arial"/>
        </w:rPr>
      </w:pPr>
      <w:r w:rsidRPr="007267E7">
        <w:rPr>
          <w:rFonts w:ascii="Cambria" w:hAnsi="Cambria" w:cs="Arial"/>
        </w:rPr>
        <w:t>Comisión de Fenómenos Hidrometeorológicos</w:t>
      </w:r>
      <w:r w:rsidR="007267E7">
        <w:rPr>
          <w:rFonts w:ascii="Cambria" w:hAnsi="Cambria" w:cs="Arial"/>
        </w:rPr>
        <w:t>.</w:t>
      </w:r>
    </w:p>
    <w:p w14:paraId="71FF930A" w14:textId="77777777" w:rsidR="007267E7" w:rsidRDefault="007267E7" w:rsidP="007267E7">
      <w:pPr>
        <w:pStyle w:val="Sinespaciado"/>
        <w:jc w:val="both"/>
        <w:rPr>
          <w:rFonts w:ascii="Cambria" w:hAnsi="Cambria" w:cs="Arial"/>
        </w:rPr>
      </w:pPr>
    </w:p>
    <w:p w14:paraId="5B076CA6" w14:textId="13A2588C" w:rsidR="007267E7" w:rsidRDefault="00F62AFC" w:rsidP="006D28A4">
      <w:pPr>
        <w:pStyle w:val="Sinespaciado"/>
        <w:numPr>
          <w:ilvl w:val="0"/>
          <w:numId w:val="21"/>
        </w:numPr>
        <w:jc w:val="both"/>
        <w:rPr>
          <w:rFonts w:ascii="Cambria" w:hAnsi="Cambria" w:cs="Arial"/>
        </w:rPr>
      </w:pPr>
      <w:r w:rsidRPr="007267E7">
        <w:rPr>
          <w:rFonts w:ascii="Cambria" w:hAnsi="Cambria" w:cs="Arial"/>
        </w:rPr>
        <w:t>Comisión de Fenómenos Químicos</w:t>
      </w:r>
      <w:r w:rsidR="007267E7">
        <w:rPr>
          <w:rFonts w:ascii="Cambria" w:hAnsi="Cambria" w:cs="Arial"/>
        </w:rPr>
        <w:t>.</w:t>
      </w:r>
    </w:p>
    <w:p w14:paraId="7E869F21" w14:textId="77777777" w:rsidR="007267E7" w:rsidRDefault="007267E7" w:rsidP="007267E7">
      <w:pPr>
        <w:pStyle w:val="Sinespaciado"/>
        <w:ind w:left="1080"/>
        <w:jc w:val="both"/>
        <w:rPr>
          <w:rFonts w:ascii="Cambria" w:hAnsi="Cambria" w:cs="Arial"/>
        </w:rPr>
      </w:pPr>
    </w:p>
    <w:p w14:paraId="26D7DF70" w14:textId="77777777" w:rsidR="007267E7" w:rsidRDefault="00F62AFC" w:rsidP="006D28A4">
      <w:pPr>
        <w:pStyle w:val="Sinespaciado"/>
        <w:numPr>
          <w:ilvl w:val="0"/>
          <w:numId w:val="21"/>
        </w:numPr>
        <w:jc w:val="both"/>
        <w:rPr>
          <w:rFonts w:ascii="Cambria" w:hAnsi="Cambria" w:cs="Arial"/>
        </w:rPr>
      </w:pPr>
      <w:r w:rsidRPr="007267E7">
        <w:rPr>
          <w:rFonts w:ascii="Cambria" w:hAnsi="Cambria" w:cs="Arial"/>
        </w:rPr>
        <w:t>Comisión de Fenómenos Sanitarios</w:t>
      </w:r>
      <w:r w:rsidR="007267E7">
        <w:rPr>
          <w:rFonts w:ascii="Cambria" w:hAnsi="Cambria" w:cs="Arial"/>
        </w:rPr>
        <w:t>.</w:t>
      </w:r>
    </w:p>
    <w:p w14:paraId="42A3A18E" w14:textId="77777777" w:rsidR="007267E7" w:rsidRDefault="007267E7" w:rsidP="007267E7">
      <w:pPr>
        <w:pStyle w:val="Prrafodelista"/>
        <w:rPr>
          <w:rFonts w:ascii="Cambria" w:hAnsi="Cambria" w:cs="Arial"/>
        </w:rPr>
      </w:pPr>
    </w:p>
    <w:p w14:paraId="0C6625E1" w14:textId="44C724B4" w:rsidR="00F62AFC" w:rsidRPr="007267E7" w:rsidRDefault="00F62AFC" w:rsidP="006D28A4">
      <w:pPr>
        <w:pStyle w:val="Sinespaciado"/>
        <w:numPr>
          <w:ilvl w:val="0"/>
          <w:numId w:val="21"/>
        </w:numPr>
        <w:jc w:val="both"/>
        <w:rPr>
          <w:rFonts w:ascii="Cambria" w:hAnsi="Cambria" w:cs="Arial"/>
        </w:rPr>
      </w:pPr>
      <w:r w:rsidRPr="007267E7">
        <w:rPr>
          <w:rFonts w:ascii="Cambria" w:hAnsi="Cambria" w:cs="Arial"/>
        </w:rPr>
        <w:t>Comisión de Fenómenos Socio organizativos.</w:t>
      </w:r>
    </w:p>
    <w:p w14:paraId="45C7D76B" w14:textId="77777777" w:rsidR="00F62AFC" w:rsidRPr="00AB01F8" w:rsidRDefault="00F62AFC" w:rsidP="00F62AFC">
      <w:pPr>
        <w:pStyle w:val="Sinespaciado"/>
        <w:jc w:val="both"/>
        <w:rPr>
          <w:rFonts w:ascii="Cambria" w:hAnsi="Cambria" w:cs="Arial"/>
        </w:rPr>
      </w:pPr>
    </w:p>
    <w:p w14:paraId="1EA003EE" w14:textId="77777777" w:rsidR="00F62AFC" w:rsidRPr="00AB01F8" w:rsidRDefault="00F62AFC" w:rsidP="00F62AFC">
      <w:pPr>
        <w:pStyle w:val="Sinespaciado"/>
        <w:jc w:val="both"/>
        <w:rPr>
          <w:rFonts w:ascii="Cambria" w:hAnsi="Cambria" w:cs="Arial"/>
        </w:rPr>
      </w:pPr>
      <w:r w:rsidRPr="00AB01F8">
        <w:rPr>
          <w:rFonts w:ascii="Cambria" w:hAnsi="Cambria" w:cs="Arial"/>
        </w:rPr>
        <w:t>Las Comisiones, para el cumplimiento de las actividades encomendadas, se reunirán con la periodicidad que el pleno del Consejo estime necesario, sin que en ningún caso éstas sean menores a dos por año.</w:t>
      </w:r>
    </w:p>
    <w:p w14:paraId="7BC3960D" w14:textId="77777777" w:rsidR="00F62AFC" w:rsidRPr="00AB01F8" w:rsidRDefault="00F62AFC" w:rsidP="00F62AFC">
      <w:pPr>
        <w:pStyle w:val="Sinespaciado"/>
        <w:jc w:val="both"/>
        <w:rPr>
          <w:rFonts w:ascii="Cambria" w:hAnsi="Cambria" w:cs="Arial"/>
        </w:rPr>
      </w:pPr>
    </w:p>
    <w:p w14:paraId="196073B3"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27.</w:t>
      </w:r>
      <w:r w:rsidRPr="00AB01F8">
        <w:rPr>
          <w:rFonts w:ascii="Cambria" w:hAnsi="Cambria" w:cs="Arial"/>
        </w:rPr>
        <w:t xml:space="preserve"> Cada comisión estará integrada por un Coordinador, designado por el Consejo a propuesta de su Presidente, así como de un representante de las dependencias y entidades públicas federales, estatales y municipales; organismos privados; instituciones académicas y colegios de profesionales; investigadores y especialistas en materia de protección civil; y representantes de grupos voluntarios o personas que estén en condiciones de coadyuvar con las objetivos del Sistema. Las cuales tendrán la obligación de rendir por escrito un dictamen de cada asunto que les turne el pleno en un plazo no mayor de treinta días, salvo lo acordado previamente.</w:t>
      </w:r>
    </w:p>
    <w:p w14:paraId="244360FD" w14:textId="77777777" w:rsidR="00F62AFC" w:rsidRPr="00AB01F8" w:rsidRDefault="00F62AFC" w:rsidP="00F62AFC">
      <w:pPr>
        <w:pStyle w:val="Sinespaciado"/>
        <w:jc w:val="both"/>
        <w:rPr>
          <w:rFonts w:ascii="Cambria" w:hAnsi="Cambria" w:cs="Arial"/>
          <w:b/>
        </w:rPr>
      </w:pPr>
    </w:p>
    <w:p w14:paraId="47EC7DE9"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28.</w:t>
      </w:r>
      <w:r w:rsidRPr="00AB01F8">
        <w:rPr>
          <w:rFonts w:ascii="Cambria" w:hAnsi="Cambria" w:cs="Arial"/>
        </w:rPr>
        <w:t xml:space="preserve"> Ningún acuerdo de las comisiones, excepto aquellos que la urgencia impuesta por las circunstancias lo ameriten, tendrá carácter ejecutivo.</w:t>
      </w:r>
    </w:p>
    <w:p w14:paraId="56A72FBB" w14:textId="77777777" w:rsidR="00F62AFC" w:rsidRPr="00AB01F8" w:rsidRDefault="00F62AFC" w:rsidP="00F62AFC">
      <w:pPr>
        <w:pStyle w:val="Sinespaciado"/>
        <w:jc w:val="both"/>
        <w:rPr>
          <w:rFonts w:ascii="Cambria" w:hAnsi="Cambria" w:cs="Arial"/>
        </w:rPr>
      </w:pPr>
    </w:p>
    <w:p w14:paraId="66DEFBD6" w14:textId="77777777" w:rsidR="00F62AFC" w:rsidRPr="00AB01F8" w:rsidRDefault="00F62AFC" w:rsidP="00F62AFC">
      <w:pPr>
        <w:pStyle w:val="Sinespaciado"/>
        <w:jc w:val="both"/>
        <w:rPr>
          <w:rFonts w:ascii="Cambria" w:hAnsi="Cambria" w:cs="Arial"/>
        </w:rPr>
      </w:pPr>
      <w:r w:rsidRPr="00AB01F8">
        <w:rPr>
          <w:rFonts w:ascii="Cambria" w:hAnsi="Cambria" w:cs="Arial"/>
        </w:rPr>
        <w:t>Todos los dictámenes de las comisiones serán sometidos a Consejo.</w:t>
      </w:r>
    </w:p>
    <w:p w14:paraId="137037F5" w14:textId="77777777" w:rsidR="00F62AFC" w:rsidRPr="00AB01F8" w:rsidRDefault="00F62AFC" w:rsidP="00F62AFC">
      <w:pPr>
        <w:pStyle w:val="Sinespaciado"/>
        <w:jc w:val="both"/>
        <w:rPr>
          <w:rFonts w:ascii="Cambria" w:hAnsi="Cambria" w:cs="Arial"/>
        </w:rPr>
      </w:pPr>
    </w:p>
    <w:p w14:paraId="531F651B"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29.</w:t>
      </w:r>
      <w:r w:rsidRPr="00AB01F8">
        <w:rPr>
          <w:rFonts w:ascii="Cambria" w:hAnsi="Cambria" w:cs="Arial"/>
        </w:rPr>
        <w:t xml:space="preserve"> Cuando la presencia de un riesgo, emergencia o desastre lo amerite, el Consejo acordara la activación de los Subprogramas Municipales de Auxilio y, en su caso, de Recuperación.</w:t>
      </w:r>
    </w:p>
    <w:p w14:paraId="76769200" w14:textId="77777777" w:rsidR="00F62AFC" w:rsidRPr="00AB01F8" w:rsidRDefault="00F62AFC" w:rsidP="00F62AFC">
      <w:pPr>
        <w:pStyle w:val="Sinespaciado"/>
        <w:jc w:val="both"/>
        <w:rPr>
          <w:rFonts w:ascii="Cambria" w:hAnsi="Cambria" w:cs="Arial"/>
        </w:rPr>
      </w:pPr>
    </w:p>
    <w:p w14:paraId="3DCBF7FF" w14:textId="38906214" w:rsidR="00F62AFC" w:rsidRDefault="00F62AFC" w:rsidP="00F62AFC">
      <w:pPr>
        <w:pStyle w:val="Sinespaciado"/>
        <w:jc w:val="both"/>
        <w:rPr>
          <w:rFonts w:ascii="Cambria" w:hAnsi="Cambria" w:cs="Arial"/>
        </w:rPr>
      </w:pPr>
      <w:r w:rsidRPr="00AB01F8">
        <w:rPr>
          <w:rFonts w:ascii="Cambria" w:hAnsi="Cambria" w:cs="Arial"/>
          <w:b/>
        </w:rPr>
        <w:t>Artículo 30.</w:t>
      </w:r>
      <w:r w:rsidRPr="00AB01F8">
        <w:rPr>
          <w:rFonts w:ascii="Cambria" w:hAnsi="Cambria" w:cs="Arial"/>
        </w:rPr>
        <w:t xml:space="preserve"> Son atribuciones de las Consejeros previstos en el artículo 15 fracciones VII y VIII de este </w:t>
      </w:r>
      <w:r w:rsidR="008B6577">
        <w:rPr>
          <w:rFonts w:ascii="Cambria" w:hAnsi="Cambria" w:cs="Arial"/>
        </w:rPr>
        <w:t>R</w:t>
      </w:r>
      <w:r w:rsidRPr="00AB01F8">
        <w:rPr>
          <w:rFonts w:ascii="Cambria" w:hAnsi="Cambria" w:cs="Arial"/>
        </w:rPr>
        <w:t>eglamento:</w:t>
      </w:r>
    </w:p>
    <w:p w14:paraId="47AB42AA" w14:textId="77777777" w:rsidR="007267E7" w:rsidRPr="00AB01F8" w:rsidRDefault="007267E7" w:rsidP="00F62AFC">
      <w:pPr>
        <w:pStyle w:val="Sinespaciado"/>
        <w:jc w:val="both"/>
        <w:rPr>
          <w:rFonts w:ascii="Cambria" w:hAnsi="Cambria" w:cs="Arial"/>
        </w:rPr>
      </w:pPr>
    </w:p>
    <w:p w14:paraId="378B5943" w14:textId="77777777" w:rsidR="007267E7" w:rsidRDefault="00F62AFC" w:rsidP="006D28A4">
      <w:pPr>
        <w:pStyle w:val="Sinespaciado"/>
        <w:numPr>
          <w:ilvl w:val="0"/>
          <w:numId w:val="22"/>
        </w:numPr>
        <w:jc w:val="both"/>
        <w:rPr>
          <w:rFonts w:ascii="Cambria" w:hAnsi="Cambria" w:cs="Arial"/>
        </w:rPr>
      </w:pPr>
      <w:r w:rsidRPr="00AB01F8">
        <w:rPr>
          <w:rFonts w:ascii="Cambria" w:hAnsi="Cambria" w:cs="Arial"/>
        </w:rPr>
        <w:t>Participar con voz en las sesiones del Consejo en representación de sus dependencias</w:t>
      </w:r>
      <w:r w:rsidR="007267E7">
        <w:rPr>
          <w:rFonts w:ascii="Cambria" w:hAnsi="Cambria" w:cs="Arial"/>
        </w:rPr>
        <w:t>.</w:t>
      </w:r>
    </w:p>
    <w:p w14:paraId="408BA41B" w14:textId="77777777" w:rsidR="007267E7" w:rsidRDefault="007267E7" w:rsidP="007267E7">
      <w:pPr>
        <w:pStyle w:val="Sinespaciado"/>
        <w:ind w:left="1080"/>
        <w:jc w:val="both"/>
        <w:rPr>
          <w:rFonts w:ascii="Cambria" w:hAnsi="Cambria" w:cs="Arial"/>
        </w:rPr>
      </w:pPr>
    </w:p>
    <w:p w14:paraId="1B06A435" w14:textId="77777777" w:rsidR="007267E7" w:rsidRDefault="00F62AFC" w:rsidP="006D28A4">
      <w:pPr>
        <w:pStyle w:val="Sinespaciado"/>
        <w:numPr>
          <w:ilvl w:val="0"/>
          <w:numId w:val="22"/>
        </w:numPr>
        <w:jc w:val="both"/>
        <w:rPr>
          <w:rFonts w:ascii="Cambria" w:hAnsi="Cambria" w:cs="Arial"/>
        </w:rPr>
      </w:pPr>
      <w:r w:rsidRPr="007267E7">
        <w:rPr>
          <w:rFonts w:ascii="Cambria" w:hAnsi="Cambria" w:cs="Arial"/>
        </w:rPr>
        <w:t>Formular o presentar recomendaciones para la elaboración y ejecución del Programa</w:t>
      </w:r>
      <w:r w:rsidR="007267E7">
        <w:rPr>
          <w:rFonts w:ascii="Cambria" w:hAnsi="Cambria" w:cs="Arial"/>
        </w:rPr>
        <w:t xml:space="preserve"> </w:t>
      </w:r>
      <w:r w:rsidRPr="007267E7">
        <w:rPr>
          <w:rFonts w:ascii="Cambria" w:hAnsi="Cambria" w:cs="Arial"/>
        </w:rPr>
        <w:t>Municipal de Protección Civil</w:t>
      </w:r>
      <w:r w:rsidR="007267E7">
        <w:rPr>
          <w:rFonts w:ascii="Cambria" w:hAnsi="Cambria" w:cs="Arial"/>
        </w:rPr>
        <w:t>.</w:t>
      </w:r>
    </w:p>
    <w:p w14:paraId="68D63CEC" w14:textId="77777777" w:rsidR="007267E7" w:rsidRDefault="007267E7" w:rsidP="007267E7">
      <w:pPr>
        <w:pStyle w:val="Prrafodelista"/>
        <w:rPr>
          <w:rFonts w:ascii="Cambria" w:hAnsi="Cambria" w:cs="Arial"/>
        </w:rPr>
      </w:pPr>
    </w:p>
    <w:p w14:paraId="1872C3ED" w14:textId="77777777" w:rsidR="00AC05F5" w:rsidRDefault="00F62AFC" w:rsidP="006D28A4">
      <w:pPr>
        <w:pStyle w:val="Sinespaciado"/>
        <w:numPr>
          <w:ilvl w:val="0"/>
          <w:numId w:val="22"/>
        </w:numPr>
        <w:jc w:val="both"/>
        <w:rPr>
          <w:rFonts w:ascii="Cambria" w:hAnsi="Cambria" w:cs="Arial"/>
        </w:rPr>
      </w:pPr>
      <w:r w:rsidRPr="007267E7">
        <w:rPr>
          <w:rFonts w:ascii="Cambria" w:hAnsi="Cambria" w:cs="Arial"/>
        </w:rPr>
        <w:t>Ejecutar las tareas que el pleno o el Presidente del Consejo les encomiende</w:t>
      </w:r>
    </w:p>
    <w:p w14:paraId="05D31984" w14:textId="77777777" w:rsidR="00AC05F5" w:rsidRDefault="00AC05F5" w:rsidP="00AC05F5">
      <w:pPr>
        <w:pStyle w:val="Prrafodelista"/>
        <w:rPr>
          <w:rFonts w:ascii="Cambria" w:hAnsi="Cambria" w:cs="Arial"/>
        </w:rPr>
      </w:pPr>
    </w:p>
    <w:p w14:paraId="53A24BAE" w14:textId="692A559F" w:rsidR="00F62AFC" w:rsidRPr="00AC05F5" w:rsidRDefault="00F62AFC" w:rsidP="006D28A4">
      <w:pPr>
        <w:pStyle w:val="Sinespaciado"/>
        <w:numPr>
          <w:ilvl w:val="0"/>
          <w:numId w:val="22"/>
        </w:numPr>
        <w:jc w:val="both"/>
        <w:rPr>
          <w:rFonts w:ascii="Cambria" w:hAnsi="Cambria" w:cs="Arial"/>
        </w:rPr>
      </w:pPr>
      <w:r w:rsidRPr="00AC05F5">
        <w:rPr>
          <w:rFonts w:ascii="Cambria" w:hAnsi="Cambria" w:cs="Arial"/>
        </w:rPr>
        <w:t>Las demás que por la naturaleza de su actividad resulten convenientes a criterio del</w:t>
      </w:r>
      <w:r w:rsidR="00AC05F5">
        <w:rPr>
          <w:rFonts w:ascii="Cambria" w:hAnsi="Cambria" w:cs="Arial"/>
        </w:rPr>
        <w:t xml:space="preserve"> </w:t>
      </w:r>
      <w:r w:rsidRPr="00AC05F5">
        <w:rPr>
          <w:rFonts w:ascii="Cambria" w:hAnsi="Cambria" w:cs="Arial"/>
        </w:rPr>
        <w:t xml:space="preserve">Consejo o estén previstas en la ley de la materia o en este </w:t>
      </w:r>
      <w:r w:rsidR="00AC05F5">
        <w:rPr>
          <w:rFonts w:ascii="Cambria" w:hAnsi="Cambria" w:cs="Arial"/>
        </w:rPr>
        <w:t>R</w:t>
      </w:r>
      <w:r w:rsidRPr="00AC05F5">
        <w:rPr>
          <w:rFonts w:ascii="Cambria" w:hAnsi="Cambria" w:cs="Arial"/>
        </w:rPr>
        <w:t xml:space="preserve">eglamento. </w:t>
      </w:r>
    </w:p>
    <w:p w14:paraId="143E3B90" w14:textId="77777777" w:rsidR="00F62AFC" w:rsidRPr="00AB01F8" w:rsidRDefault="00F62AFC" w:rsidP="00F62AFC">
      <w:pPr>
        <w:pStyle w:val="Sinespaciado"/>
        <w:jc w:val="both"/>
        <w:rPr>
          <w:rFonts w:ascii="Cambria" w:hAnsi="Cambria" w:cs="Arial"/>
        </w:rPr>
      </w:pPr>
    </w:p>
    <w:p w14:paraId="327FC5A0"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31.</w:t>
      </w:r>
      <w:r w:rsidRPr="00AB01F8">
        <w:rPr>
          <w:rFonts w:ascii="Cambria" w:hAnsi="Cambria" w:cs="Arial"/>
        </w:rPr>
        <w:t xml:space="preserve"> Corresponde al Presidente del Consejo:</w:t>
      </w:r>
    </w:p>
    <w:p w14:paraId="6ACD5B72" w14:textId="77777777" w:rsidR="00F62AFC" w:rsidRPr="00AB01F8" w:rsidRDefault="00F62AFC" w:rsidP="00F62AFC">
      <w:pPr>
        <w:pStyle w:val="Sinespaciado"/>
        <w:jc w:val="both"/>
        <w:rPr>
          <w:rFonts w:ascii="Cambria" w:hAnsi="Cambria" w:cs="Arial"/>
        </w:rPr>
      </w:pPr>
    </w:p>
    <w:p w14:paraId="41023678" w14:textId="18D63139" w:rsidR="00AC05F5" w:rsidRDefault="00F62AFC" w:rsidP="006D28A4">
      <w:pPr>
        <w:pStyle w:val="Sinespaciado"/>
        <w:numPr>
          <w:ilvl w:val="0"/>
          <w:numId w:val="23"/>
        </w:numPr>
        <w:jc w:val="both"/>
        <w:rPr>
          <w:rFonts w:ascii="Cambria" w:hAnsi="Cambria" w:cs="Arial"/>
        </w:rPr>
      </w:pPr>
      <w:r w:rsidRPr="00AB01F8">
        <w:rPr>
          <w:rFonts w:ascii="Cambria" w:hAnsi="Cambria" w:cs="Arial"/>
        </w:rPr>
        <w:lastRenderedPageBreak/>
        <w:t xml:space="preserve">Convocar y presidir las sesiones, orientando </w:t>
      </w:r>
      <w:r w:rsidR="00E544FA" w:rsidRPr="00AB01F8">
        <w:rPr>
          <w:rFonts w:ascii="Cambria" w:hAnsi="Cambria" w:cs="Arial"/>
        </w:rPr>
        <w:t>los</w:t>
      </w:r>
      <w:r w:rsidRPr="00AB01F8">
        <w:rPr>
          <w:rFonts w:ascii="Cambria" w:hAnsi="Cambria" w:cs="Arial"/>
        </w:rPr>
        <w:t xml:space="preserve"> debates que surjan en las mismas, contando con voto de calidad en caso de empate cuando las resoluciones del Consejo se sometan a votación</w:t>
      </w:r>
      <w:r w:rsidR="00AC05F5">
        <w:rPr>
          <w:rFonts w:ascii="Cambria" w:hAnsi="Cambria" w:cs="Arial"/>
        </w:rPr>
        <w:t>.</w:t>
      </w:r>
    </w:p>
    <w:p w14:paraId="6C2B1944" w14:textId="77777777" w:rsidR="00AC05F5" w:rsidRDefault="00AC05F5" w:rsidP="00AC05F5">
      <w:pPr>
        <w:pStyle w:val="Sinespaciado"/>
        <w:ind w:left="1080"/>
        <w:jc w:val="both"/>
        <w:rPr>
          <w:rFonts w:ascii="Cambria" w:hAnsi="Cambria" w:cs="Arial"/>
        </w:rPr>
      </w:pPr>
    </w:p>
    <w:p w14:paraId="15A5E9C6" w14:textId="2B5D3340" w:rsidR="00AC05F5" w:rsidRDefault="00F62AFC" w:rsidP="006D28A4">
      <w:pPr>
        <w:pStyle w:val="Sinespaciado"/>
        <w:numPr>
          <w:ilvl w:val="0"/>
          <w:numId w:val="23"/>
        </w:numPr>
        <w:jc w:val="both"/>
        <w:rPr>
          <w:rFonts w:ascii="Cambria" w:hAnsi="Cambria" w:cs="Arial"/>
        </w:rPr>
      </w:pPr>
      <w:r w:rsidRPr="00AC05F5">
        <w:rPr>
          <w:rFonts w:ascii="Cambria" w:hAnsi="Cambria" w:cs="Arial"/>
        </w:rPr>
        <w:t>Autorizar el orden del día a que se sujetara la sesión correspondiente</w:t>
      </w:r>
      <w:r w:rsidR="00AC05F5">
        <w:rPr>
          <w:rFonts w:ascii="Cambria" w:hAnsi="Cambria" w:cs="Arial"/>
        </w:rPr>
        <w:t>.</w:t>
      </w:r>
    </w:p>
    <w:p w14:paraId="6CCEC786" w14:textId="77777777" w:rsidR="00AC05F5" w:rsidRDefault="00AC05F5" w:rsidP="00AC05F5">
      <w:pPr>
        <w:pStyle w:val="Sinespaciado"/>
        <w:ind w:left="1080"/>
        <w:jc w:val="both"/>
        <w:rPr>
          <w:rFonts w:ascii="Cambria" w:hAnsi="Cambria" w:cs="Arial"/>
        </w:rPr>
      </w:pPr>
    </w:p>
    <w:p w14:paraId="0BCD428C" w14:textId="65FE6DFF" w:rsidR="00F62AFC" w:rsidRPr="00AC05F5" w:rsidRDefault="00F62AFC" w:rsidP="006D28A4">
      <w:pPr>
        <w:pStyle w:val="Sinespaciado"/>
        <w:numPr>
          <w:ilvl w:val="0"/>
          <w:numId w:val="23"/>
        </w:numPr>
        <w:jc w:val="both"/>
        <w:rPr>
          <w:rFonts w:ascii="Cambria" w:hAnsi="Cambria" w:cs="Arial"/>
        </w:rPr>
      </w:pPr>
      <w:r w:rsidRPr="00AC05F5">
        <w:rPr>
          <w:rFonts w:ascii="Cambria" w:hAnsi="Cambria" w:cs="Arial"/>
        </w:rPr>
        <w:t>Vigilar el debido cumplimiento de los acuerdos tomados por el Consejo</w:t>
      </w:r>
      <w:r w:rsidR="00AC05F5">
        <w:rPr>
          <w:rFonts w:ascii="Cambria" w:hAnsi="Cambria" w:cs="Arial"/>
        </w:rPr>
        <w:t>.</w:t>
      </w:r>
    </w:p>
    <w:p w14:paraId="1EE3A5EB" w14:textId="50D39DB6" w:rsidR="00AC05F5" w:rsidRDefault="00F62AFC" w:rsidP="006D28A4">
      <w:pPr>
        <w:pStyle w:val="Sinespaciado"/>
        <w:numPr>
          <w:ilvl w:val="0"/>
          <w:numId w:val="23"/>
        </w:numPr>
        <w:jc w:val="both"/>
        <w:rPr>
          <w:rFonts w:ascii="Cambria" w:hAnsi="Cambria" w:cs="Arial"/>
        </w:rPr>
      </w:pPr>
      <w:r w:rsidRPr="00AB01F8">
        <w:rPr>
          <w:rFonts w:ascii="Cambria" w:hAnsi="Cambria" w:cs="Arial"/>
        </w:rPr>
        <w:t>Suscribir en unión del Secretario Ejecutivo, del Secretario Técnico y las Vocales que asistan a las sesiones, las actas que se levanten de las mismas</w:t>
      </w:r>
      <w:r w:rsidR="00AC05F5">
        <w:rPr>
          <w:rFonts w:ascii="Cambria" w:hAnsi="Cambria" w:cs="Arial"/>
        </w:rPr>
        <w:t>.</w:t>
      </w:r>
    </w:p>
    <w:p w14:paraId="2C40E666" w14:textId="77777777" w:rsidR="00AC05F5" w:rsidRDefault="00AC05F5" w:rsidP="00AC05F5">
      <w:pPr>
        <w:pStyle w:val="Sinespaciado"/>
        <w:ind w:left="1080"/>
        <w:jc w:val="both"/>
        <w:rPr>
          <w:rFonts w:ascii="Cambria" w:hAnsi="Cambria" w:cs="Arial"/>
        </w:rPr>
      </w:pPr>
    </w:p>
    <w:p w14:paraId="76B29EC7" w14:textId="77777777" w:rsidR="00AC05F5" w:rsidRDefault="00F62AFC" w:rsidP="006D28A4">
      <w:pPr>
        <w:pStyle w:val="Sinespaciado"/>
        <w:numPr>
          <w:ilvl w:val="0"/>
          <w:numId w:val="23"/>
        </w:numPr>
        <w:jc w:val="both"/>
        <w:rPr>
          <w:rFonts w:ascii="Cambria" w:hAnsi="Cambria" w:cs="Arial"/>
        </w:rPr>
      </w:pPr>
      <w:r w:rsidRPr="00AC05F5">
        <w:rPr>
          <w:rFonts w:ascii="Cambria" w:hAnsi="Cambria" w:cs="Arial"/>
        </w:rPr>
        <w:t>Proponer la celebración de convenios de coordinación administrativa en materia de prevención y atención de desastres y convenios en materia de protección civil en coordinación con las autoridades competentes en la materia</w:t>
      </w:r>
      <w:r w:rsidR="00AC05F5" w:rsidRPr="00AC05F5">
        <w:rPr>
          <w:rFonts w:ascii="Cambria" w:hAnsi="Cambria" w:cs="Arial"/>
        </w:rPr>
        <w:t>.</w:t>
      </w:r>
    </w:p>
    <w:p w14:paraId="20BE051E" w14:textId="77777777" w:rsidR="00AC05F5" w:rsidRDefault="00AC05F5" w:rsidP="00AC05F5">
      <w:pPr>
        <w:pStyle w:val="Sinespaciado"/>
        <w:ind w:left="1080"/>
        <w:jc w:val="both"/>
        <w:rPr>
          <w:rFonts w:ascii="Cambria" w:hAnsi="Cambria" w:cs="Arial"/>
        </w:rPr>
      </w:pPr>
    </w:p>
    <w:p w14:paraId="13EF91A8" w14:textId="77777777" w:rsidR="00AC05F5" w:rsidRDefault="00F62AFC" w:rsidP="006D28A4">
      <w:pPr>
        <w:pStyle w:val="Sinespaciado"/>
        <w:numPr>
          <w:ilvl w:val="0"/>
          <w:numId w:val="23"/>
        </w:numPr>
        <w:jc w:val="both"/>
        <w:rPr>
          <w:rFonts w:ascii="Cambria" w:hAnsi="Cambria" w:cs="Arial"/>
        </w:rPr>
      </w:pPr>
      <w:r w:rsidRPr="00AC05F5">
        <w:rPr>
          <w:rFonts w:ascii="Cambria" w:hAnsi="Cambria" w:cs="Arial"/>
        </w:rPr>
        <w:t>Organizar las comisiones de trabajo que estime necesarias en materia de protección civil</w:t>
      </w:r>
      <w:r w:rsidR="00AC05F5" w:rsidRPr="00AC05F5">
        <w:rPr>
          <w:rFonts w:ascii="Cambria" w:hAnsi="Cambria" w:cs="Arial"/>
        </w:rPr>
        <w:t>.</w:t>
      </w:r>
    </w:p>
    <w:p w14:paraId="39A4C5D9" w14:textId="77777777" w:rsidR="00AC05F5" w:rsidRDefault="00AC05F5" w:rsidP="00AC05F5">
      <w:pPr>
        <w:pStyle w:val="Sinespaciado"/>
        <w:ind w:left="1080"/>
        <w:jc w:val="both"/>
        <w:rPr>
          <w:rFonts w:ascii="Cambria" w:hAnsi="Cambria" w:cs="Arial"/>
        </w:rPr>
      </w:pPr>
    </w:p>
    <w:p w14:paraId="15112858" w14:textId="66A0886E" w:rsidR="00F62AFC" w:rsidRPr="00AC05F5" w:rsidRDefault="00F62AFC" w:rsidP="006D28A4">
      <w:pPr>
        <w:pStyle w:val="Sinespaciado"/>
        <w:numPr>
          <w:ilvl w:val="0"/>
          <w:numId w:val="23"/>
        </w:numPr>
        <w:jc w:val="both"/>
        <w:rPr>
          <w:rFonts w:ascii="Cambria" w:hAnsi="Cambria" w:cs="Arial"/>
        </w:rPr>
      </w:pPr>
      <w:r w:rsidRPr="00AC05F5">
        <w:rPr>
          <w:rFonts w:ascii="Cambria" w:hAnsi="Cambria" w:cs="Arial"/>
        </w:rPr>
        <w:t xml:space="preserve">Las demás que determine la ley de la materia, este </w:t>
      </w:r>
      <w:r w:rsidR="008B6577">
        <w:rPr>
          <w:rFonts w:ascii="Cambria" w:hAnsi="Cambria" w:cs="Arial"/>
        </w:rPr>
        <w:t>R</w:t>
      </w:r>
      <w:r w:rsidRPr="00AC05F5">
        <w:rPr>
          <w:rFonts w:ascii="Cambria" w:hAnsi="Cambria" w:cs="Arial"/>
        </w:rPr>
        <w:t>eglamento y otras disposiciones legales aplicables.</w:t>
      </w:r>
    </w:p>
    <w:p w14:paraId="4E458299" w14:textId="77777777" w:rsidR="00F62AFC" w:rsidRPr="00AB01F8" w:rsidRDefault="00F62AFC" w:rsidP="00F62AFC">
      <w:pPr>
        <w:pStyle w:val="Sinespaciado"/>
        <w:jc w:val="both"/>
        <w:rPr>
          <w:rFonts w:ascii="Cambria" w:hAnsi="Cambria" w:cs="Arial"/>
        </w:rPr>
      </w:pPr>
    </w:p>
    <w:p w14:paraId="5BAFFE1F"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32.</w:t>
      </w:r>
      <w:r w:rsidRPr="00AB01F8">
        <w:rPr>
          <w:rFonts w:ascii="Cambria" w:hAnsi="Cambria" w:cs="Arial"/>
        </w:rPr>
        <w:t xml:space="preserve"> Son atribuciones del Secretario Ejecutivo del Consejo:</w:t>
      </w:r>
    </w:p>
    <w:p w14:paraId="09B4E39A" w14:textId="77777777" w:rsidR="00F62AFC" w:rsidRPr="00AB01F8" w:rsidRDefault="00F62AFC" w:rsidP="00F62AFC">
      <w:pPr>
        <w:pStyle w:val="Sinespaciado"/>
        <w:jc w:val="both"/>
        <w:rPr>
          <w:rFonts w:ascii="Cambria" w:hAnsi="Cambria" w:cs="Arial"/>
        </w:rPr>
      </w:pPr>
    </w:p>
    <w:p w14:paraId="72CAF4C8" w14:textId="6F1D89AD" w:rsidR="00AC05F5" w:rsidRDefault="00F62AFC" w:rsidP="006D28A4">
      <w:pPr>
        <w:pStyle w:val="Sinespaciado"/>
        <w:numPr>
          <w:ilvl w:val="0"/>
          <w:numId w:val="24"/>
        </w:numPr>
        <w:jc w:val="both"/>
        <w:rPr>
          <w:rFonts w:ascii="Cambria" w:hAnsi="Cambria" w:cs="Arial"/>
        </w:rPr>
      </w:pPr>
      <w:r w:rsidRPr="00AB01F8">
        <w:rPr>
          <w:rFonts w:ascii="Cambria" w:hAnsi="Cambria" w:cs="Arial"/>
        </w:rPr>
        <w:t>Presidir, en ausencia del Presidente del Consejo, las sesiones ordinarias y extraordinarias del pleno del Consejo o de las comisiones que se establezcan en caso de emergencia</w:t>
      </w:r>
      <w:r w:rsidR="00AC05F5">
        <w:rPr>
          <w:rFonts w:ascii="Cambria" w:hAnsi="Cambria" w:cs="Arial"/>
        </w:rPr>
        <w:t>.</w:t>
      </w:r>
    </w:p>
    <w:p w14:paraId="5B3796C6" w14:textId="77777777" w:rsidR="00AC05F5" w:rsidRDefault="00AC05F5" w:rsidP="00AC05F5">
      <w:pPr>
        <w:pStyle w:val="Sinespaciado"/>
        <w:ind w:left="1080"/>
        <w:jc w:val="both"/>
        <w:rPr>
          <w:rFonts w:ascii="Cambria" w:hAnsi="Cambria" w:cs="Arial"/>
        </w:rPr>
      </w:pPr>
    </w:p>
    <w:p w14:paraId="25C80B11" w14:textId="72ABBC2C" w:rsidR="00AC05F5" w:rsidRDefault="00F62AFC" w:rsidP="006D28A4">
      <w:pPr>
        <w:pStyle w:val="Sinespaciado"/>
        <w:numPr>
          <w:ilvl w:val="0"/>
          <w:numId w:val="24"/>
        </w:numPr>
        <w:jc w:val="both"/>
        <w:rPr>
          <w:rFonts w:ascii="Cambria" w:hAnsi="Cambria" w:cs="Arial"/>
        </w:rPr>
      </w:pPr>
      <w:r w:rsidRPr="00AC05F5">
        <w:rPr>
          <w:rFonts w:ascii="Cambria" w:hAnsi="Cambria" w:cs="Arial"/>
        </w:rPr>
        <w:t>Formular el orden del día para cada sesión del Consejo y someterlo a la consideración del Presidente</w:t>
      </w:r>
      <w:r w:rsidR="00AC05F5" w:rsidRPr="00AC05F5">
        <w:rPr>
          <w:rFonts w:ascii="Cambria" w:hAnsi="Cambria" w:cs="Arial"/>
        </w:rPr>
        <w:t>.</w:t>
      </w:r>
    </w:p>
    <w:p w14:paraId="415EDE58" w14:textId="77777777" w:rsidR="00AC05F5" w:rsidRPr="00AC05F5" w:rsidRDefault="00AC05F5" w:rsidP="00AC05F5">
      <w:pPr>
        <w:pStyle w:val="Sinespaciado"/>
        <w:jc w:val="both"/>
        <w:rPr>
          <w:rFonts w:ascii="Cambria" w:hAnsi="Cambria" w:cs="Arial"/>
        </w:rPr>
      </w:pPr>
    </w:p>
    <w:p w14:paraId="64CA9351" w14:textId="053B5F86" w:rsidR="00AC05F5" w:rsidRPr="00AC05F5" w:rsidRDefault="00F62AFC" w:rsidP="006D28A4">
      <w:pPr>
        <w:pStyle w:val="Sinespaciado"/>
        <w:numPr>
          <w:ilvl w:val="0"/>
          <w:numId w:val="24"/>
        </w:numPr>
        <w:jc w:val="both"/>
        <w:rPr>
          <w:rFonts w:ascii="Cambria" w:hAnsi="Cambria" w:cs="Arial"/>
        </w:rPr>
      </w:pPr>
      <w:r w:rsidRPr="00AC05F5">
        <w:rPr>
          <w:rFonts w:ascii="Cambria" w:hAnsi="Cambria" w:cs="Arial"/>
        </w:rPr>
        <w:t>Ejecutar y dar seguimiento a los acuerdos y resoluciones del Consejo</w:t>
      </w:r>
      <w:r w:rsidR="00AC05F5" w:rsidRPr="00AC05F5">
        <w:rPr>
          <w:rFonts w:ascii="Cambria" w:hAnsi="Cambria" w:cs="Arial"/>
        </w:rPr>
        <w:t>.</w:t>
      </w:r>
    </w:p>
    <w:p w14:paraId="3405C711" w14:textId="77777777" w:rsidR="00AC05F5" w:rsidRDefault="00AC05F5" w:rsidP="00AC05F5">
      <w:pPr>
        <w:pStyle w:val="Sinespaciado"/>
        <w:jc w:val="both"/>
        <w:rPr>
          <w:rFonts w:ascii="Cambria" w:hAnsi="Cambria" w:cs="Arial"/>
        </w:rPr>
      </w:pPr>
    </w:p>
    <w:p w14:paraId="22958049" w14:textId="2813325D" w:rsidR="00AC05F5" w:rsidRPr="00AC05F5" w:rsidRDefault="00F62AFC" w:rsidP="006D28A4">
      <w:pPr>
        <w:pStyle w:val="Sinespaciado"/>
        <w:numPr>
          <w:ilvl w:val="0"/>
          <w:numId w:val="24"/>
        </w:numPr>
        <w:jc w:val="both"/>
        <w:rPr>
          <w:rFonts w:ascii="Cambria" w:hAnsi="Cambria" w:cs="Arial"/>
        </w:rPr>
      </w:pPr>
      <w:r w:rsidRPr="00AC05F5">
        <w:rPr>
          <w:rFonts w:ascii="Cambria" w:hAnsi="Cambria" w:cs="Arial"/>
        </w:rPr>
        <w:t>Revisar el Programa Municipal de Protección Civil, sus correspondientes Subprogramas y, en su caso, el informe del avance del Programa Municipal de Protección Civil y someterlo a la consideración del Consejo</w:t>
      </w:r>
      <w:r w:rsidR="00AC05F5" w:rsidRPr="00AC05F5">
        <w:rPr>
          <w:rFonts w:ascii="Cambria" w:hAnsi="Cambria" w:cs="Arial"/>
        </w:rPr>
        <w:t>.</w:t>
      </w:r>
    </w:p>
    <w:p w14:paraId="21CF483E" w14:textId="77777777" w:rsidR="00AC05F5" w:rsidRDefault="00AC05F5" w:rsidP="00AC05F5">
      <w:pPr>
        <w:pStyle w:val="Sinespaciado"/>
        <w:ind w:left="1080"/>
        <w:jc w:val="both"/>
        <w:rPr>
          <w:rFonts w:ascii="Cambria" w:hAnsi="Cambria" w:cs="Arial"/>
        </w:rPr>
      </w:pPr>
    </w:p>
    <w:p w14:paraId="0E3B9AAE" w14:textId="77777777" w:rsidR="00AC05F5" w:rsidRDefault="00F62AFC" w:rsidP="006D28A4">
      <w:pPr>
        <w:pStyle w:val="Sinespaciado"/>
        <w:numPr>
          <w:ilvl w:val="0"/>
          <w:numId w:val="24"/>
        </w:numPr>
        <w:jc w:val="both"/>
        <w:rPr>
          <w:rFonts w:ascii="Cambria" w:hAnsi="Cambria" w:cs="Arial"/>
        </w:rPr>
      </w:pPr>
      <w:r w:rsidRPr="00AC05F5">
        <w:rPr>
          <w:rFonts w:ascii="Cambria" w:hAnsi="Cambria" w:cs="Arial"/>
        </w:rPr>
        <w:t>Hacer pública la declaración de alerta emitida por el Presidente Municipal y convocar de inmediato al Consejo a sesión permanente y disponer lo necesario para la instalación del Centro Municipal de Operaciones y coordinar el desarrollo de los trabajos de emergencia correspondientes con el auxilio y asistencia de la Unidad, vigilando el desarrollo de los mismos; además, hacer lo propio cuando se trate de la declaratoria de emergencia del Ejecutivo Estatal</w:t>
      </w:r>
      <w:r w:rsidR="00AC05F5" w:rsidRPr="00AC05F5">
        <w:rPr>
          <w:rFonts w:ascii="Cambria" w:hAnsi="Cambria" w:cs="Arial"/>
        </w:rPr>
        <w:t>.</w:t>
      </w:r>
    </w:p>
    <w:p w14:paraId="1FA9B23F" w14:textId="77777777" w:rsidR="00AC05F5" w:rsidRDefault="00AC05F5" w:rsidP="00AC05F5">
      <w:pPr>
        <w:pStyle w:val="Prrafodelista"/>
        <w:rPr>
          <w:rFonts w:ascii="Cambria" w:hAnsi="Cambria" w:cs="Arial"/>
        </w:rPr>
      </w:pPr>
    </w:p>
    <w:p w14:paraId="70E8D61C" w14:textId="64C97AC2" w:rsidR="00AC05F5" w:rsidRDefault="00F62AFC" w:rsidP="006D28A4">
      <w:pPr>
        <w:pStyle w:val="Sinespaciado"/>
        <w:numPr>
          <w:ilvl w:val="0"/>
          <w:numId w:val="24"/>
        </w:numPr>
        <w:jc w:val="both"/>
        <w:rPr>
          <w:rFonts w:ascii="Cambria" w:hAnsi="Cambria" w:cs="Arial"/>
        </w:rPr>
      </w:pPr>
      <w:r w:rsidRPr="00AC05F5">
        <w:rPr>
          <w:rFonts w:ascii="Cambria" w:hAnsi="Cambria" w:cs="Arial"/>
        </w:rPr>
        <w:t xml:space="preserve">Someter a la consideración del Consejo, el proyecto de reglamento interior del mismo y, en su caso, las propuestas de reforma al presente </w:t>
      </w:r>
      <w:r w:rsidR="008B6577">
        <w:rPr>
          <w:rFonts w:ascii="Cambria" w:hAnsi="Cambria" w:cs="Arial"/>
        </w:rPr>
        <w:t>R</w:t>
      </w:r>
      <w:r w:rsidRPr="00AC05F5">
        <w:rPr>
          <w:rFonts w:ascii="Cambria" w:hAnsi="Cambria" w:cs="Arial"/>
        </w:rPr>
        <w:t>eglamento y otros ordenamientos en la materia</w:t>
      </w:r>
      <w:r w:rsidR="00AC05F5" w:rsidRPr="00AC05F5">
        <w:rPr>
          <w:rFonts w:ascii="Cambria" w:hAnsi="Cambria" w:cs="Arial"/>
        </w:rPr>
        <w:t>.</w:t>
      </w:r>
    </w:p>
    <w:p w14:paraId="2F6AF578" w14:textId="77777777" w:rsidR="00AC05F5" w:rsidRDefault="00AC05F5" w:rsidP="00AC05F5">
      <w:pPr>
        <w:pStyle w:val="Prrafodelista"/>
        <w:rPr>
          <w:rFonts w:ascii="Cambria" w:hAnsi="Cambria" w:cs="Arial"/>
        </w:rPr>
      </w:pPr>
    </w:p>
    <w:p w14:paraId="723D4BB8" w14:textId="77777777" w:rsidR="00AC05F5" w:rsidRDefault="00F62AFC" w:rsidP="006D28A4">
      <w:pPr>
        <w:pStyle w:val="Sinespaciado"/>
        <w:numPr>
          <w:ilvl w:val="0"/>
          <w:numId w:val="24"/>
        </w:numPr>
        <w:jc w:val="both"/>
        <w:rPr>
          <w:rFonts w:ascii="Cambria" w:hAnsi="Cambria" w:cs="Arial"/>
        </w:rPr>
      </w:pPr>
      <w:r w:rsidRPr="00AC05F5">
        <w:rPr>
          <w:rFonts w:ascii="Cambria" w:hAnsi="Cambria" w:cs="Arial"/>
        </w:rPr>
        <w:lastRenderedPageBreak/>
        <w:t>Coordinar la ejecución del Programa Municipal de Protección Civil en los distintos ámbitos de gobierno de la entidad, así como con las autoridades federales y organizaciones voluntarias privadas y sociales</w:t>
      </w:r>
      <w:r w:rsidR="00AC05F5" w:rsidRPr="00AC05F5">
        <w:rPr>
          <w:rFonts w:ascii="Cambria" w:hAnsi="Cambria" w:cs="Arial"/>
        </w:rPr>
        <w:t>.</w:t>
      </w:r>
    </w:p>
    <w:p w14:paraId="348EB6EC" w14:textId="77777777" w:rsidR="00AC05F5" w:rsidRDefault="00AC05F5" w:rsidP="00AC05F5">
      <w:pPr>
        <w:pStyle w:val="Prrafodelista"/>
        <w:rPr>
          <w:rFonts w:ascii="Cambria" w:hAnsi="Cambria" w:cs="Arial"/>
        </w:rPr>
      </w:pPr>
    </w:p>
    <w:p w14:paraId="286CE0B0" w14:textId="77777777" w:rsidR="00AC05F5" w:rsidRDefault="00AC05F5" w:rsidP="006D28A4">
      <w:pPr>
        <w:pStyle w:val="Sinespaciado"/>
        <w:numPr>
          <w:ilvl w:val="0"/>
          <w:numId w:val="24"/>
        </w:numPr>
        <w:jc w:val="both"/>
        <w:rPr>
          <w:rFonts w:ascii="Cambria" w:hAnsi="Cambria" w:cs="Arial"/>
        </w:rPr>
      </w:pPr>
      <w:r w:rsidRPr="00AC05F5">
        <w:rPr>
          <w:rFonts w:ascii="Cambria" w:hAnsi="Cambria" w:cs="Arial"/>
        </w:rPr>
        <w:t>Informar</w:t>
      </w:r>
      <w:r w:rsidR="00F62AFC" w:rsidRPr="00AC05F5">
        <w:rPr>
          <w:rFonts w:ascii="Cambria" w:hAnsi="Cambria" w:cs="Arial"/>
        </w:rPr>
        <w:t xml:space="preserve"> al Presidente del Consejo sobre el cumplimiento de sus funciones y actividades en materia de protección civil, con los documentos que así lo acrediten</w:t>
      </w:r>
      <w:r w:rsidRPr="00AC05F5">
        <w:rPr>
          <w:rFonts w:ascii="Cambria" w:hAnsi="Cambria" w:cs="Arial"/>
        </w:rPr>
        <w:t>.</w:t>
      </w:r>
    </w:p>
    <w:p w14:paraId="73F47ECD" w14:textId="77777777" w:rsidR="00AC05F5" w:rsidRDefault="00AC05F5" w:rsidP="00AC05F5">
      <w:pPr>
        <w:pStyle w:val="Prrafodelista"/>
        <w:rPr>
          <w:rFonts w:ascii="Cambria" w:hAnsi="Cambria" w:cs="Arial"/>
        </w:rPr>
      </w:pPr>
    </w:p>
    <w:p w14:paraId="791483D5" w14:textId="77777777" w:rsidR="00AC05F5" w:rsidRDefault="00F62AFC" w:rsidP="006D28A4">
      <w:pPr>
        <w:pStyle w:val="Sinespaciado"/>
        <w:numPr>
          <w:ilvl w:val="0"/>
          <w:numId w:val="24"/>
        </w:numPr>
        <w:jc w:val="both"/>
        <w:rPr>
          <w:rFonts w:ascii="Cambria" w:hAnsi="Cambria" w:cs="Arial"/>
        </w:rPr>
      </w:pPr>
      <w:r w:rsidRPr="00AC05F5">
        <w:rPr>
          <w:rFonts w:ascii="Cambria" w:hAnsi="Cambria" w:cs="Arial"/>
        </w:rPr>
        <w:t>Certificar actas del Consejo y dar fe de su contenido</w:t>
      </w:r>
      <w:r w:rsidR="00AC05F5">
        <w:rPr>
          <w:rFonts w:ascii="Cambria" w:hAnsi="Cambria" w:cs="Arial"/>
        </w:rPr>
        <w:t>.</w:t>
      </w:r>
    </w:p>
    <w:p w14:paraId="1F3DBCEB" w14:textId="77777777" w:rsidR="00AC05F5" w:rsidRDefault="00AC05F5" w:rsidP="00AC05F5">
      <w:pPr>
        <w:pStyle w:val="Sinespaciado"/>
        <w:ind w:left="1080"/>
        <w:jc w:val="both"/>
        <w:rPr>
          <w:rFonts w:ascii="Cambria" w:hAnsi="Cambria" w:cs="Arial"/>
        </w:rPr>
      </w:pPr>
    </w:p>
    <w:p w14:paraId="3F71E1ED" w14:textId="3E8C230C" w:rsidR="00AC05F5" w:rsidRDefault="00F62AFC" w:rsidP="006D28A4">
      <w:pPr>
        <w:pStyle w:val="Sinespaciado"/>
        <w:numPr>
          <w:ilvl w:val="0"/>
          <w:numId w:val="24"/>
        </w:numPr>
        <w:jc w:val="both"/>
        <w:rPr>
          <w:rFonts w:ascii="Cambria" w:hAnsi="Cambria" w:cs="Arial"/>
        </w:rPr>
      </w:pPr>
      <w:r w:rsidRPr="00AC05F5">
        <w:rPr>
          <w:rFonts w:ascii="Cambria" w:hAnsi="Cambria" w:cs="Arial"/>
        </w:rPr>
        <w:t>Rendir un informe anual sobre los trabajos del Consejo</w:t>
      </w:r>
      <w:r w:rsidR="00AC05F5">
        <w:rPr>
          <w:rFonts w:ascii="Cambria" w:hAnsi="Cambria" w:cs="Arial"/>
        </w:rPr>
        <w:t>.</w:t>
      </w:r>
    </w:p>
    <w:p w14:paraId="77D22DCE" w14:textId="77777777" w:rsidR="00AC05F5" w:rsidRDefault="00AC05F5" w:rsidP="00AC05F5">
      <w:pPr>
        <w:pStyle w:val="Sinespaciado"/>
        <w:ind w:left="1080"/>
        <w:jc w:val="both"/>
        <w:rPr>
          <w:rFonts w:ascii="Cambria" w:hAnsi="Cambria" w:cs="Arial"/>
        </w:rPr>
      </w:pPr>
    </w:p>
    <w:p w14:paraId="782E0C75" w14:textId="77777777" w:rsidR="00AC05F5" w:rsidRDefault="00F62AFC" w:rsidP="006D28A4">
      <w:pPr>
        <w:pStyle w:val="Sinespaciado"/>
        <w:numPr>
          <w:ilvl w:val="0"/>
          <w:numId w:val="24"/>
        </w:numPr>
        <w:jc w:val="both"/>
        <w:rPr>
          <w:rFonts w:ascii="Cambria" w:hAnsi="Cambria" w:cs="Arial"/>
        </w:rPr>
      </w:pPr>
      <w:r w:rsidRPr="00AC05F5">
        <w:rPr>
          <w:rFonts w:ascii="Cambria" w:hAnsi="Cambria" w:cs="Arial"/>
        </w:rPr>
        <w:t>La coordinación y supervisión del Sistema, que garantice mediante una adecuada planeación, la prevención, el auxilio y la recuperación de la población y de su entorno ante situaciones de riesgo, emergencia o desastre; incorporando la participación activa y comprometida de la sociedad, tanto en lo individual como en lo colectivo</w:t>
      </w:r>
      <w:r w:rsidR="00AC05F5" w:rsidRPr="00AC05F5">
        <w:rPr>
          <w:rFonts w:ascii="Cambria" w:hAnsi="Cambria" w:cs="Arial"/>
        </w:rPr>
        <w:t>.</w:t>
      </w:r>
    </w:p>
    <w:p w14:paraId="35100D87" w14:textId="77777777" w:rsidR="00AC05F5" w:rsidRDefault="00AC05F5" w:rsidP="00AC05F5">
      <w:pPr>
        <w:pStyle w:val="Sinespaciado"/>
        <w:ind w:left="1080"/>
        <w:jc w:val="both"/>
        <w:rPr>
          <w:rFonts w:ascii="Cambria" w:hAnsi="Cambria" w:cs="Arial"/>
        </w:rPr>
      </w:pPr>
    </w:p>
    <w:p w14:paraId="06A58E30" w14:textId="331E8639" w:rsidR="00AC05F5" w:rsidRDefault="00F62AFC" w:rsidP="006D28A4">
      <w:pPr>
        <w:pStyle w:val="Sinespaciado"/>
        <w:numPr>
          <w:ilvl w:val="0"/>
          <w:numId w:val="24"/>
        </w:numPr>
        <w:jc w:val="both"/>
        <w:rPr>
          <w:rFonts w:ascii="Cambria" w:hAnsi="Cambria" w:cs="Arial"/>
        </w:rPr>
      </w:pPr>
      <w:r w:rsidRPr="00AC05F5">
        <w:rPr>
          <w:rFonts w:ascii="Cambria" w:hAnsi="Cambria" w:cs="Arial"/>
        </w:rPr>
        <w:t>Proponer políticas y estrategias para el desarrollo de programas de protección civil</w:t>
      </w:r>
      <w:r w:rsidR="00AC05F5" w:rsidRPr="00AC05F5">
        <w:rPr>
          <w:rFonts w:ascii="Cambria" w:hAnsi="Cambria" w:cs="Arial"/>
        </w:rPr>
        <w:t>.</w:t>
      </w:r>
    </w:p>
    <w:p w14:paraId="57BE1AFF" w14:textId="77777777" w:rsidR="00AC05F5" w:rsidRDefault="00AC05F5" w:rsidP="00AC05F5">
      <w:pPr>
        <w:pStyle w:val="Sinespaciado"/>
        <w:ind w:left="1080"/>
        <w:jc w:val="both"/>
        <w:rPr>
          <w:rFonts w:ascii="Cambria" w:hAnsi="Cambria" w:cs="Arial"/>
        </w:rPr>
      </w:pPr>
    </w:p>
    <w:p w14:paraId="35E9C547" w14:textId="0E558A3D" w:rsidR="00AC05F5" w:rsidRDefault="00F62AFC" w:rsidP="006D28A4">
      <w:pPr>
        <w:pStyle w:val="Sinespaciado"/>
        <w:numPr>
          <w:ilvl w:val="0"/>
          <w:numId w:val="24"/>
        </w:numPr>
        <w:jc w:val="both"/>
        <w:rPr>
          <w:rFonts w:ascii="Cambria" w:hAnsi="Cambria" w:cs="Arial"/>
        </w:rPr>
      </w:pPr>
      <w:r w:rsidRPr="00AC05F5">
        <w:rPr>
          <w:rFonts w:ascii="Cambria" w:hAnsi="Cambria" w:cs="Arial"/>
        </w:rPr>
        <w:t>Crear las instancias, mecanismos, instrumentos y procedimientos de carácter técnico operativo, de servicios y logística que permitan prevenir y atender la eventualidad de un riesgo, emergencia o desastre</w:t>
      </w:r>
      <w:r w:rsidR="00AC05F5" w:rsidRPr="00AC05F5">
        <w:rPr>
          <w:rFonts w:ascii="Cambria" w:hAnsi="Cambria" w:cs="Arial"/>
        </w:rPr>
        <w:t>.</w:t>
      </w:r>
    </w:p>
    <w:p w14:paraId="48D79A47" w14:textId="77777777" w:rsidR="00AC05F5" w:rsidRDefault="00AC05F5" w:rsidP="00AC05F5">
      <w:pPr>
        <w:pStyle w:val="Sinespaciado"/>
        <w:ind w:left="1080"/>
        <w:jc w:val="both"/>
        <w:rPr>
          <w:rFonts w:ascii="Cambria" w:hAnsi="Cambria" w:cs="Arial"/>
        </w:rPr>
      </w:pPr>
    </w:p>
    <w:p w14:paraId="038BABB8" w14:textId="602BE57A" w:rsidR="00AC05F5" w:rsidRDefault="00AC05F5" w:rsidP="006D28A4">
      <w:pPr>
        <w:pStyle w:val="Sinespaciado"/>
        <w:numPr>
          <w:ilvl w:val="0"/>
          <w:numId w:val="24"/>
        </w:numPr>
        <w:jc w:val="both"/>
        <w:rPr>
          <w:rFonts w:ascii="Cambria" w:hAnsi="Cambria" w:cs="Arial"/>
        </w:rPr>
      </w:pPr>
      <w:r w:rsidRPr="00AC05F5">
        <w:rPr>
          <w:rFonts w:ascii="Cambria" w:hAnsi="Cambria" w:cs="Arial"/>
        </w:rPr>
        <w:t>Investigar</w:t>
      </w:r>
      <w:r w:rsidR="00F62AFC" w:rsidRPr="00AC05F5">
        <w:rPr>
          <w:rFonts w:ascii="Cambria" w:hAnsi="Cambria" w:cs="Arial"/>
        </w:rPr>
        <w:t>, estudiar y evaluar riesgos y varios provenientes de elementos, agentes naturales o humanos que puedan dar lugar a desastres, integrando y ampliando los conocimientos de tales acontecimientos en coordinación con las dependencias responsables</w:t>
      </w:r>
      <w:r w:rsidRPr="00AC05F5">
        <w:rPr>
          <w:rFonts w:ascii="Cambria" w:hAnsi="Cambria" w:cs="Arial"/>
        </w:rPr>
        <w:t>.</w:t>
      </w:r>
    </w:p>
    <w:p w14:paraId="0F0F57A9" w14:textId="77777777" w:rsidR="00AC05F5" w:rsidRDefault="00AC05F5" w:rsidP="00AC05F5">
      <w:pPr>
        <w:pStyle w:val="Sinespaciado"/>
        <w:jc w:val="both"/>
        <w:rPr>
          <w:rFonts w:ascii="Cambria" w:hAnsi="Cambria" w:cs="Arial"/>
        </w:rPr>
      </w:pPr>
    </w:p>
    <w:p w14:paraId="10E03E85" w14:textId="0D28679B" w:rsidR="00AC05F5" w:rsidRDefault="00F62AFC" w:rsidP="006D28A4">
      <w:pPr>
        <w:pStyle w:val="Sinespaciado"/>
        <w:numPr>
          <w:ilvl w:val="0"/>
          <w:numId w:val="24"/>
        </w:numPr>
        <w:jc w:val="both"/>
        <w:rPr>
          <w:rFonts w:ascii="Cambria" w:hAnsi="Cambria" w:cs="Arial"/>
        </w:rPr>
      </w:pPr>
      <w:r w:rsidRPr="00AC05F5">
        <w:rPr>
          <w:rFonts w:ascii="Cambria" w:hAnsi="Cambria" w:cs="Arial"/>
        </w:rPr>
        <w:t>Difundir entre las autoridades correspondientes ya la población en general los resultados de los trabajos que realice, así como toda aquella información que tienda a la generación, desarrollo y consolidación de una cultura en la materia</w:t>
      </w:r>
      <w:r w:rsidR="00AC05F5">
        <w:rPr>
          <w:rFonts w:ascii="Cambria" w:hAnsi="Cambria" w:cs="Arial"/>
        </w:rPr>
        <w:t>.</w:t>
      </w:r>
    </w:p>
    <w:p w14:paraId="289BB1C1" w14:textId="77777777" w:rsidR="00AC05F5" w:rsidRDefault="00AC05F5" w:rsidP="00AC05F5">
      <w:pPr>
        <w:pStyle w:val="Sinespaciado"/>
        <w:ind w:left="1080"/>
        <w:jc w:val="both"/>
        <w:rPr>
          <w:rFonts w:ascii="Cambria" w:hAnsi="Cambria" w:cs="Arial"/>
        </w:rPr>
      </w:pPr>
    </w:p>
    <w:p w14:paraId="05DD7DCD" w14:textId="6121D230" w:rsidR="00AC05F5" w:rsidRDefault="00F62AFC" w:rsidP="006D28A4">
      <w:pPr>
        <w:pStyle w:val="Sinespaciado"/>
        <w:numPr>
          <w:ilvl w:val="0"/>
          <w:numId w:val="24"/>
        </w:numPr>
        <w:jc w:val="both"/>
        <w:rPr>
          <w:rFonts w:ascii="Cambria" w:hAnsi="Cambria" w:cs="Arial"/>
        </w:rPr>
      </w:pPr>
      <w:r w:rsidRPr="00AC05F5">
        <w:rPr>
          <w:rFonts w:ascii="Cambria" w:hAnsi="Cambria" w:cs="Arial"/>
        </w:rPr>
        <w:t>Asesorar y apoyar a las dependencias y entidades de la administración pública municipal, así como a otras instituciones de carácter social y privado en materia de protección civil, a través del personal capacitado que al efecto se encuentre formando parte de la Unidad</w:t>
      </w:r>
      <w:r w:rsidR="00AC05F5" w:rsidRPr="00AC05F5">
        <w:rPr>
          <w:rFonts w:ascii="Cambria" w:hAnsi="Cambria" w:cs="Arial"/>
        </w:rPr>
        <w:t>.</w:t>
      </w:r>
    </w:p>
    <w:p w14:paraId="6989623D" w14:textId="77777777" w:rsidR="00AC05F5" w:rsidRPr="00AC05F5" w:rsidRDefault="00AC05F5" w:rsidP="00AC05F5">
      <w:pPr>
        <w:pStyle w:val="Sinespaciado"/>
        <w:jc w:val="both"/>
        <w:rPr>
          <w:rFonts w:ascii="Cambria" w:hAnsi="Cambria" w:cs="Arial"/>
        </w:rPr>
      </w:pPr>
    </w:p>
    <w:p w14:paraId="5D43DF35" w14:textId="77777777" w:rsidR="00AC05F5" w:rsidRDefault="00F62AFC" w:rsidP="006D28A4">
      <w:pPr>
        <w:pStyle w:val="Sinespaciado"/>
        <w:numPr>
          <w:ilvl w:val="0"/>
          <w:numId w:val="24"/>
        </w:numPr>
        <w:jc w:val="both"/>
        <w:rPr>
          <w:rFonts w:ascii="Cambria" w:hAnsi="Cambria" w:cs="Arial"/>
        </w:rPr>
      </w:pPr>
      <w:r w:rsidRPr="00AC05F5">
        <w:rPr>
          <w:rFonts w:ascii="Cambria" w:hAnsi="Cambria" w:cs="Arial"/>
        </w:rPr>
        <w:t>Instrumentar y, en su caso, operar redes de detección, monitoreo, pronóstico y medición de riesgos, en coordinación con las dependencias responsables</w:t>
      </w:r>
      <w:r w:rsidR="00AC05F5">
        <w:rPr>
          <w:rFonts w:ascii="Cambria" w:hAnsi="Cambria" w:cs="Arial"/>
        </w:rPr>
        <w:t>.</w:t>
      </w:r>
    </w:p>
    <w:p w14:paraId="03170F7E" w14:textId="77777777" w:rsidR="00AC05F5" w:rsidRDefault="00AC05F5" w:rsidP="00AC05F5">
      <w:pPr>
        <w:pStyle w:val="Sinespaciado"/>
        <w:ind w:left="1080"/>
        <w:jc w:val="both"/>
        <w:rPr>
          <w:rFonts w:ascii="Cambria" w:hAnsi="Cambria" w:cs="Arial"/>
        </w:rPr>
      </w:pPr>
    </w:p>
    <w:p w14:paraId="0C9DD660" w14:textId="77777777" w:rsidR="00AC05F5" w:rsidRDefault="00F62AFC" w:rsidP="006D28A4">
      <w:pPr>
        <w:pStyle w:val="Sinespaciado"/>
        <w:numPr>
          <w:ilvl w:val="0"/>
          <w:numId w:val="24"/>
        </w:numPr>
        <w:jc w:val="both"/>
        <w:rPr>
          <w:rFonts w:ascii="Cambria" w:hAnsi="Cambria" w:cs="Arial"/>
        </w:rPr>
      </w:pPr>
      <w:r w:rsidRPr="00AC05F5">
        <w:rPr>
          <w:rFonts w:ascii="Cambria" w:hAnsi="Cambria" w:cs="Arial"/>
        </w:rPr>
        <w:t>Promover la integración de fondos para la atención de desastres</w:t>
      </w:r>
      <w:r w:rsidR="00AC05F5" w:rsidRPr="00AC05F5">
        <w:rPr>
          <w:rFonts w:ascii="Cambria" w:hAnsi="Cambria" w:cs="Arial"/>
        </w:rPr>
        <w:t>.</w:t>
      </w:r>
    </w:p>
    <w:p w14:paraId="149218F3" w14:textId="77777777" w:rsidR="00AC05F5" w:rsidRDefault="00AC05F5" w:rsidP="00AC05F5">
      <w:pPr>
        <w:pStyle w:val="Sinespaciado"/>
        <w:ind w:left="1080"/>
        <w:jc w:val="both"/>
        <w:rPr>
          <w:rFonts w:ascii="Cambria" w:hAnsi="Cambria" w:cs="Arial"/>
        </w:rPr>
      </w:pPr>
    </w:p>
    <w:p w14:paraId="7D0D2006" w14:textId="54A767EC" w:rsidR="00F62AFC" w:rsidRDefault="00F62AFC" w:rsidP="006D28A4">
      <w:pPr>
        <w:pStyle w:val="Sinespaciado"/>
        <w:numPr>
          <w:ilvl w:val="0"/>
          <w:numId w:val="24"/>
        </w:numPr>
        <w:jc w:val="both"/>
        <w:rPr>
          <w:rFonts w:ascii="Cambria" w:hAnsi="Cambria" w:cs="Arial"/>
        </w:rPr>
      </w:pPr>
      <w:r w:rsidRPr="00AC05F5">
        <w:rPr>
          <w:rFonts w:ascii="Cambria" w:hAnsi="Cambria" w:cs="Arial"/>
        </w:rPr>
        <w:t>Promover la suscripción de convenios de colaboración administrativa con el estado en materia de prevención y atención de desastres y, en general, en materia de protección civil</w:t>
      </w:r>
      <w:r w:rsidR="00AC05F5">
        <w:rPr>
          <w:rFonts w:ascii="Cambria" w:hAnsi="Cambria" w:cs="Arial"/>
        </w:rPr>
        <w:t>.</w:t>
      </w:r>
    </w:p>
    <w:p w14:paraId="354A9A55" w14:textId="77777777" w:rsidR="00AC05F5" w:rsidRDefault="00AC05F5" w:rsidP="00AC05F5">
      <w:pPr>
        <w:pStyle w:val="Sinespaciado"/>
        <w:jc w:val="both"/>
        <w:rPr>
          <w:rFonts w:ascii="Cambria" w:hAnsi="Cambria" w:cs="Arial"/>
        </w:rPr>
      </w:pPr>
    </w:p>
    <w:p w14:paraId="7B929105" w14:textId="6D169E65" w:rsidR="00F62AFC" w:rsidRPr="00AB01F8" w:rsidRDefault="00F62AFC" w:rsidP="006D28A4">
      <w:pPr>
        <w:pStyle w:val="Sinespaciado"/>
        <w:numPr>
          <w:ilvl w:val="0"/>
          <w:numId w:val="24"/>
        </w:numPr>
        <w:jc w:val="both"/>
        <w:rPr>
          <w:rFonts w:ascii="Cambria" w:hAnsi="Cambria" w:cs="Arial"/>
        </w:rPr>
      </w:pPr>
      <w:r w:rsidRPr="00AB01F8">
        <w:rPr>
          <w:rFonts w:ascii="Cambria" w:hAnsi="Cambria" w:cs="Arial"/>
        </w:rPr>
        <w:t>Participar en la evaluación y cuantificación de los daños cuando así determinen las disposiciones específicas aplicables</w:t>
      </w:r>
      <w:r w:rsidR="00AC05F5">
        <w:rPr>
          <w:rFonts w:ascii="Cambria" w:hAnsi="Cambria" w:cs="Arial"/>
        </w:rPr>
        <w:t>.</w:t>
      </w:r>
    </w:p>
    <w:p w14:paraId="5966D87C" w14:textId="77777777" w:rsidR="00AC05F5" w:rsidRDefault="00AC05F5" w:rsidP="00AC05F5">
      <w:pPr>
        <w:pStyle w:val="Sinespaciado"/>
        <w:ind w:left="1080"/>
        <w:jc w:val="both"/>
        <w:rPr>
          <w:rFonts w:ascii="Cambria" w:hAnsi="Cambria" w:cs="Arial"/>
        </w:rPr>
      </w:pPr>
    </w:p>
    <w:p w14:paraId="40D25CFC" w14:textId="0C5A24C3" w:rsidR="00F62AFC" w:rsidRPr="00AB01F8" w:rsidRDefault="00F62AFC" w:rsidP="006D28A4">
      <w:pPr>
        <w:pStyle w:val="Sinespaciado"/>
        <w:numPr>
          <w:ilvl w:val="0"/>
          <w:numId w:val="24"/>
        </w:numPr>
        <w:jc w:val="both"/>
        <w:rPr>
          <w:rFonts w:ascii="Cambria" w:hAnsi="Cambria" w:cs="Arial"/>
        </w:rPr>
      </w:pPr>
      <w:r w:rsidRPr="00AB01F8">
        <w:rPr>
          <w:rFonts w:ascii="Cambria" w:hAnsi="Cambria" w:cs="Arial"/>
        </w:rPr>
        <w:t>Proponer la adquisición de equipo especializado de transporte, de comunicación, alerta y atención de desastres</w:t>
      </w:r>
      <w:r w:rsidR="00AC05F5">
        <w:rPr>
          <w:rFonts w:ascii="Cambria" w:hAnsi="Cambria" w:cs="Arial"/>
        </w:rPr>
        <w:t>.</w:t>
      </w:r>
    </w:p>
    <w:p w14:paraId="667EABA3" w14:textId="77777777" w:rsidR="00AC05F5" w:rsidRDefault="00AC05F5" w:rsidP="00AC05F5">
      <w:pPr>
        <w:pStyle w:val="Sinespaciado"/>
        <w:ind w:left="1080"/>
        <w:jc w:val="both"/>
        <w:rPr>
          <w:rFonts w:ascii="Cambria" w:hAnsi="Cambria" w:cs="Arial"/>
        </w:rPr>
      </w:pPr>
    </w:p>
    <w:p w14:paraId="6146063D" w14:textId="2D9CC8DC" w:rsidR="00F62AFC" w:rsidRPr="00AB01F8" w:rsidRDefault="00F62AFC" w:rsidP="006D28A4">
      <w:pPr>
        <w:pStyle w:val="Sinespaciado"/>
        <w:numPr>
          <w:ilvl w:val="0"/>
          <w:numId w:val="24"/>
        </w:numPr>
        <w:jc w:val="both"/>
        <w:rPr>
          <w:rFonts w:ascii="Cambria" w:hAnsi="Cambria" w:cs="Arial"/>
        </w:rPr>
      </w:pPr>
      <w:r w:rsidRPr="00AB01F8">
        <w:rPr>
          <w:rFonts w:ascii="Cambria" w:hAnsi="Cambria" w:cs="Arial"/>
        </w:rPr>
        <w:t>Elaborar y mantener actualizado un registro de personas físicas o morales que por sus actividades incrementen el nivel de riesgo</w:t>
      </w:r>
      <w:r w:rsidR="00AC05F5">
        <w:rPr>
          <w:rFonts w:ascii="Cambria" w:hAnsi="Cambria" w:cs="Arial"/>
        </w:rPr>
        <w:t>.</w:t>
      </w:r>
    </w:p>
    <w:p w14:paraId="415A331C" w14:textId="77777777" w:rsidR="00AC05F5" w:rsidRDefault="00AC05F5" w:rsidP="00AC05F5">
      <w:pPr>
        <w:pStyle w:val="Sinespaciado"/>
        <w:ind w:left="1080"/>
        <w:jc w:val="both"/>
        <w:rPr>
          <w:rFonts w:ascii="Cambria" w:hAnsi="Cambria" w:cs="Arial"/>
        </w:rPr>
      </w:pPr>
    </w:p>
    <w:p w14:paraId="430FA332" w14:textId="1A7EB103" w:rsidR="00F62AFC" w:rsidRPr="00AC05F5" w:rsidRDefault="00F62AFC" w:rsidP="006D28A4">
      <w:pPr>
        <w:pStyle w:val="Sinespaciado"/>
        <w:numPr>
          <w:ilvl w:val="0"/>
          <w:numId w:val="24"/>
        </w:numPr>
        <w:jc w:val="both"/>
        <w:rPr>
          <w:rFonts w:ascii="Cambria" w:hAnsi="Cambria" w:cs="Arial"/>
        </w:rPr>
      </w:pPr>
      <w:r w:rsidRPr="00AB01F8">
        <w:rPr>
          <w:rFonts w:ascii="Cambria" w:hAnsi="Cambria" w:cs="Arial"/>
        </w:rPr>
        <w:t xml:space="preserve">Las demás previstas en este </w:t>
      </w:r>
      <w:r w:rsidR="008B6577">
        <w:rPr>
          <w:rFonts w:ascii="Cambria" w:hAnsi="Cambria" w:cs="Arial"/>
        </w:rPr>
        <w:t>R</w:t>
      </w:r>
      <w:r w:rsidRPr="00AB01F8">
        <w:rPr>
          <w:rFonts w:ascii="Cambria" w:hAnsi="Cambria" w:cs="Arial"/>
        </w:rPr>
        <w:t>eglamento, en la ley y/o las que le asignen el</w:t>
      </w:r>
      <w:r w:rsidR="00AC05F5">
        <w:rPr>
          <w:rFonts w:ascii="Cambria" w:hAnsi="Cambria" w:cs="Arial"/>
        </w:rPr>
        <w:t xml:space="preserve"> </w:t>
      </w:r>
      <w:r w:rsidRPr="00AC05F5">
        <w:rPr>
          <w:rFonts w:ascii="Cambria" w:hAnsi="Cambria" w:cs="Arial"/>
        </w:rPr>
        <w:t xml:space="preserve">Ayuntamiento, el Presidente Municipal y/o el Consejo. </w:t>
      </w:r>
    </w:p>
    <w:p w14:paraId="49F49A04" w14:textId="77777777" w:rsidR="00F62AFC" w:rsidRPr="00AB01F8" w:rsidRDefault="00F62AFC" w:rsidP="00F62AFC">
      <w:pPr>
        <w:pStyle w:val="Sinespaciado"/>
        <w:jc w:val="both"/>
        <w:rPr>
          <w:rFonts w:ascii="Cambria" w:hAnsi="Cambria" w:cs="Arial"/>
        </w:rPr>
      </w:pPr>
    </w:p>
    <w:p w14:paraId="47C57806"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33</w:t>
      </w:r>
      <w:r w:rsidRPr="00AB01F8">
        <w:rPr>
          <w:rFonts w:ascii="Cambria" w:hAnsi="Cambria" w:cs="Arial"/>
        </w:rPr>
        <w:t>. Corresponde al Secretario Técnico:</w:t>
      </w:r>
    </w:p>
    <w:p w14:paraId="7D9A5F95" w14:textId="77777777" w:rsidR="00F62AFC" w:rsidRPr="00AB01F8" w:rsidRDefault="00F62AFC" w:rsidP="00F62AFC">
      <w:pPr>
        <w:pStyle w:val="Sinespaciado"/>
        <w:jc w:val="both"/>
        <w:rPr>
          <w:rFonts w:ascii="Cambria" w:hAnsi="Cambria" w:cs="Arial"/>
        </w:rPr>
      </w:pPr>
    </w:p>
    <w:p w14:paraId="2651DC6E" w14:textId="0D22D9AE" w:rsidR="00F62AFC" w:rsidRPr="00AB01F8" w:rsidRDefault="00F62AFC" w:rsidP="006D28A4">
      <w:pPr>
        <w:pStyle w:val="Sinespaciado"/>
        <w:numPr>
          <w:ilvl w:val="0"/>
          <w:numId w:val="25"/>
        </w:numPr>
        <w:jc w:val="both"/>
        <w:rPr>
          <w:rFonts w:ascii="Cambria" w:hAnsi="Cambria" w:cs="Arial"/>
        </w:rPr>
      </w:pPr>
      <w:r w:rsidRPr="00AB01F8">
        <w:rPr>
          <w:rFonts w:ascii="Cambria" w:hAnsi="Cambria" w:cs="Arial"/>
        </w:rPr>
        <w:t>Redactar las actas que resulten de las sesiones de Consejo</w:t>
      </w:r>
      <w:r w:rsidR="00AC05F5">
        <w:rPr>
          <w:rFonts w:ascii="Cambria" w:hAnsi="Cambria" w:cs="Arial"/>
        </w:rPr>
        <w:t>.</w:t>
      </w:r>
    </w:p>
    <w:p w14:paraId="2D8220D5" w14:textId="77777777" w:rsidR="00F62AFC" w:rsidRPr="00AB01F8" w:rsidRDefault="00F62AFC" w:rsidP="00F62AFC">
      <w:pPr>
        <w:pStyle w:val="Sinespaciado"/>
        <w:jc w:val="both"/>
        <w:rPr>
          <w:rFonts w:ascii="Cambria" w:hAnsi="Cambria" w:cs="Arial"/>
        </w:rPr>
      </w:pPr>
    </w:p>
    <w:p w14:paraId="7432600C" w14:textId="42B2BCF9" w:rsidR="00F62AFC" w:rsidRPr="00AB01F8" w:rsidRDefault="00F62AFC" w:rsidP="006D28A4">
      <w:pPr>
        <w:pStyle w:val="Sinespaciado"/>
        <w:numPr>
          <w:ilvl w:val="0"/>
          <w:numId w:val="25"/>
        </w:numPr>
        <w:jc w:val="both"/>
        <w:rPr>
          <w:rFonts w:ascii="Cambria" w:hAnsi="Cambria" w:cs="Arial"/>
        </w:rPr>
      </w:pPr>
      <w:r w:rsidRPr="00AB01F8">
        <w:rPr>
          <w:rFonts w:ascii="Cambria" w:hAnsi="Cambria" w:cs="Arial"/>
        </w:rPr>
        <w:t>Presentar a consideración del Consejo el Programa Municipal de Protección Civil, sus Subprogramas y el informe del avance del Programa Municipal de Protección Civil</w:t>
      </w:r>
      <w:r w:rsidR="00AC05F5">
        <w:rPr>
          <w:rFonts w:ascii="Cambria" w:hAnsi="Cambria" w:cs="Arial"/>
        </w:rPr>
        <w:t>.</w:t>
      </w:r>
    </w:p>
    <w:p w14:paraId="4B9B8FF0" w14:textId="77777777" w:rsidR="00F62AFC" w:rsidRPr="00AB01F8" w:rsidRDefault="00F62AFC" w:rsidP="00F62AFC">
      <w:pPr>
        <w:pStyle w:val="Sinespaciado"/>
        <w:jc w:val="both"/>
        <w:rPr>
          <w:rFonts w:ascii="Cambria" w:hAnsi="Cambria" w:cs="Arial"/>
        </w:rPr>
      </w:pPr>
    </w:p>
    <w:p w14:paraId="29EDD377" w14:textId="01D7CF90" w:rsidR="00F62AFC" w:rsidRPr="00AB01F8" w:rsidRDefault="00F62AFC" w:rsidP="006D28A4">
      <w:pPr>
        <w:pStyle w:val="Sinespaciado"/>
        <w:numPr>
          <w:ilvl w:val="0"/>
          <w:numId w:val="25"/>
        </w:numPr>
        <w:jc w:val="both"/>
        <w:rPr>
          <w:rFonts w:ascii="Cambria" w:hAnsi="Cambria" w:cs="Arial"/>
        </w:rPr>
      </w:pPr>
      <w:r w:rsidRPr="00AB01F8">
        <w:rPr>
          <w:rFonts w:ascii="Cambria" w:hAnsi="Cambria" w:cs="Arial"/>
        </w:rPr>
        <w:t>Proporcionar a la población la información que se genere en materia de protección civil en una forma clara y sencilla</w:t>
      </w:r>
      <w:r w:rsidR="00AC05F5">
        <w:rPr>
          <w:rFonts w:ascii="Cambria" w:hAnsi="Cambria" w:cs="Arial"/>
        </w:rPr>
        <w:t>.</w:t>
      </w:r>
    </w:p>
    <w:p w14:paraId="23D63793" w14:textId="77777777" w:rsidR="00F62AFC" w:rsidRPr="00AB01F8" w:rsidRDefault="00F62AFC" w:rsidP="00F62AFC">
      <w:pPr>
        <w:pStyle w:val="Sinespaciado"/>
        <w:jc w:val="both"/>
        <w:rPr>
          <w:rFonts w:ascii="Cambria" w:hAnsi="Cambria" w:cs="Arial"/>
        </w:rPr>
      </w:pPr>
    </w:p>
    <w:p w14:paraId="6C1ED6D8" w14:textId="362D662D" w:rsidR="00F62AFC" w:rsidRPr="00AB01F8" w:rsidRDefault="00F62AFC" w:rsidP="006D28A4">
      <w:pPr>
        <w:pStyle w:val="Sinespaciado"/>
        <w:numPr>
          <w:ilvl w:val="0"/>
          <w:numId w:val="25"/>
        </w:numPr>
        <w:jc w:val="both"/>
        <w:rPr>
          <w:rFonts w:ascii="Cambria" w:hAnsi="Cambria" w:cs="Arial"/>
        </w:rPr>
      </w:pPr>
      <w:r w:rsidRPr="00AB01F8">
        <w:rPr>
          <w:rFonts w:ascii="Cambria" w:hAnsi="Cambria" w:cs="Arial"/>
        </w:rPr>
        <w:t>Declarar la existencia del quórum legal para sesionar, dar fe de lo actuado en las sesiones y levantar las actas correspondientes</w:t>
      </w:r>
      <w:r w:rsidR="00AC05F5">
        <w:rPr>
          <w:rFonts w:ascii="Cambria" w:hAnsi="Cambria" w:cs="Arial"/>
        </w:rPr>
        <w:t>.</w:t>
      </w:r>
    </w:p>
    <w:p w14:paraId="76251181" w14:textId="77777777" w:rsidR="00F62AFC" w:rsidRPr="00AB01F8" w:rsidRDefault="00F62AFC" w:rsidP="00F62AFC">
      <w:pPr>
        <w:pStyle w:val="Sinespaciado"/>
        <w:jc w:val="both"/>
        <w:rPr>
          <w:rFonts w:ascii="Cambria" w:hAnsi="Cambria" w:cs="Arial"/>
        </w:rPr>
      </w:pPr>
    </w:p>
    <w:p w14:paraId="071D7794" w14:textId="4814F986" w:rsidR="00F62AFC" w:rsidRPr="00AB01F8" w:rsidRDefault="00F62AFC" w:rsidP="006D28A4">
      <w:pPr>
        <w:pStyle w:val="Sinespaciado"/>
        <w:numPr>
          <w:ilvl w:val="0"/>
          <w:numId w:val="25"/>
        </w:numPr>
        <w:jc w:val="both"/>
        <w:rPr>
          <w:rFonts w:ascii="Cambria" w:hAnsi="Cambria" w:cs="Arial"/>
        </w:rPr>
      </w:pPr>
      <w:r w:rsidRPr="00AB01F8">
        <w:rPr>
          <w:rFonts w:ascii="Cambria" w:hAnsi="Cambria" w:cs="Arial"/>
        </w:rPr>
        <w:t>Suplir al Secretario Ejecutivo en sus ausencias</w:t>
      </w:r>
      <w:r w:rsidR="00AC05F5">
        <w:rPr>
          <w:rFonts w:ascii="Cambria" w:hAnsi="Cambria" w:cs="Arial"/>
        </w:rPr>
        <w:t>.</w:t>
      </w:r>
    </w:p>
    <w:p w14:paraId="10812A08" w14:textId="77777777" w:rsidR="00F62AFC" w:rsidRPr="00AB01F8" w:rsidRDefault="00F62AFC" w:rsidP="00F62AFC">
      <w:pPr>
        <w:pStyle w:val="Sinespaciado"/>
        <w:jc w:val="both"/>
        <w:rPr>
          <w:rFonts w:ascii="Cambria" w:hAnsi="Cambria" w:cs="Arial"/>
        </w:rPr>
      </w:pPr>
    </w:p>
    <w:p w14:paraId="46363066" w14:textId="1E4CDF18" w:rsidR="00F62AFC" w:rsidRPr="00AB01F8" w:rsidRDefault="00F62AFC" w:rsidP="006D28A4">
      <w:pPr>
        <w:pStyle w:val="Sinespaciado"/>
        <w:numPr>
          <w:ilvl w:val="0"/>
          <w:numId w:val="25"/>
        </w:numPr>
        <w:jc w:val="both"/>
        <w:rPr>
          <w:rFonts w:ascii="Cambria" w:hAnsi="Cambria" w:cs="Arial"/>
        </w:rPr>
      </w:pPr>
      <w:r w:rsidRPr="00AB01F8">
        <w:rPr>
          <w:rFonts w:ascii="Cambria" w:hAnsi="Cambria" w:cs="Arial"/>
        </w:rPr>
        <w:t>Elaborar y someter a la consideración del Secretario Ejecutivo del Consejo el proyecto de calendario de sesiones del Consejo</w:t>
      </w:r>
      <w:r w:rsidR="00AC05F5">
        <w:rPr>
          <w:rFonts w:ascii="Cambria" w:hAnsi="Cambria" w:cs="Arial"/>
        </w:rPr>
        <w:t>.</w:t>
      </w:r>
    </w:p>
    <w:p w14:paraId="27EB9B70" w14:textId="77777777" w:rsidR="00F62AFC" w:rsidRPr="00AB01F8" w:rsidRDefault="00F62AFC" w:rsidP="00F62AFC">
      <w:pPr>
        <w:pStyle w:val="Sinespaciado"/>
        <w:jc w:val="both"/>
        <w:rPr>
          <w:rFonts w:ascii="Cambria" w:hAnsi="Cambria" w:cs="Arial"/>
        </w:rPr>
      </w:pPr>
    </w:p>
    <w:p w14:paraId="14B6DE20" w14:textId="6785FFD6" w:rsidR="00F62AFC" w:rsidRPr="00AB01F8" w:rsidRDefault="00AC05F5" w:rsidP="006D28A4">
      <w:pPr>
        <w:pStyle w:val="Sinespaciado"/>
        <w:numPr>
          <w:ilvl w:val="0"/>
          <w:numId w:val="25"/>
        </w:numPr>
        <w:jc w:val="both"/>
        <w:rPr>
          <w:rFonts w:ascii="Cambria" w:hAnsi="Cambria" w:cs="Arial"/>
        </w:rPr>
      </w:pPr>
      <w:r>
        <w:rPr>
          <w:rFonts w:ascii="Cambria" w:hAnsi="Cambria" w:cs="Arial"/>
        </w:rPr>
        <w:t>I</w:t>
      </w:r>
      <w:r w:rsidR="00F62AFC" w:rsidRPr="00AB01F8">
        <w:rPr>
          <w:rFonts w:ascii="Cambria" w:hAnsi="Cambria" w:cs="Arial"/>
        </w:rPr>
        <w:t>nformar al Presidente del Consejo los requerimientos de la Unidad</w:t>
      </w:r>
      <w:r>
        <w:rPr>
          <w:rFonts w:ascii="Cambria" w:hAnsi="Cambria" w:cs="Arial"/>
        </w:rPr>
        <w:t>.</w:t>
      </w:r>
    </w:p>
    <w:p w14:paraId="46741B36" w14:textId="77777777" w:rsidR="00F62AFC" w:rsidRPr="00AB01F8" w:rsidRDefault="00F62AFC" w:rsidP="00F62AFC">
      <w:pPr>
        <w:pStyle w:val="Sinespaciado"/>
        <w:jc w:val="both"/>
        <w:rPr>
          <w:rFonts w:ascii="Cambria" w:hAnsi="Cambria" w:cs="Arial"/>
        </w:rPr>
      </w:pPr>
    </w:p>
    <w:p w14:paraId="6F44B930" w14:textId="38EC20F7" w:rsidR="00F62AFC" w:rsidRPr="00AB01F8" w:rsidRDefault="00F62AFC" w:rsidP="006D28A4">
      <w:pPr>
        <w:pStyle w:val="Sinespaciado"/>
        <w:numPr>
          <w:ilvl w:val="0"/>
          <w:numId w:val="25"/>
        </w:numPr>
        <w:jc w:val="both"/>
        <w:rPr>
          <w:rFonts w:ascii="Cambria" w:hAnsi="Cambria" w:cs="Arial"/>
        </w:rPr>
      </w:pPr>
      <w:r w:rsidRPr="00AB01F8">
        <w:rPr>
          <w:rFonts w:ascii="Cambria" w:hAnsi="Cambria" w:cs="Arial"/>
        </w:rPr>
        <w:t>Registrar los acuerdos y resoluciones del Consejo, sistematizarlos y llevar su seguimiento, así como de los integrantes del mismo</w:t>
      </w:r>
      <w:r w:rsidR="00AC05F5">
        <w:rPr>
          <w:rFonts w:ascii="Cambria" w:hAnsi="Cambria" w:cs="Arial"/>
        </w:rPr>
        <w:t>.</w:t>
      </w:r>
    </w:p>
    <w:p w14:paraId="3A8146B9" w14:textId="77777777" w:rsidR="00F62AFC" w:rsidRPr="00AB01F8" w:rsidRDefault="00F62AFC" w:rsidP="00F62AFC">
      <w:pPr>
        <w:pStyle w:val="Sinespaciado"/>
        <w:jc w:val="both"/>
        <w:rPr>
          <w:rFonts w:ascii="Cambria" w:hAnsi="Cambria" w:cs="Arial"/>
        </w:rPr>
      </w:pPr>
    </w:p>
    <w:p w14:paraId="0C82EA6C" w14:textId="7124504D" w:rsidR="00F62AFC" w:rsidRPr="00AB01F8" w:rsidRDefault="00F62AFC" w:rsidP="006D28A4">
      <w:pPr>
        <w:pStyle w:val="Sinespaciado"/>
        <w:numPr>
          <w:ilvl w:val="0"/>
          <w:numId w:val="25"/>
        </w:numPr>
        <w:jc w:val="both"/>
        <w:rPr>
          <w:rFonts w:ascii="Cambria" w:hAnsi="Cambria" w:cs="Arial"/>
        </w:rPr>
      </w:pPr>
      <w:r w:rsidRPr="00AB01F8">
        <w:rPr>
          <w:rFonts w:ascii="Cambria" w:hAnsi="Cambria" w:cs="Arial"/>
        </w:rPr>
        <w:t>Formular las convocatorias para las sesiones, incluyendo el orden del día, con el visto bueno del Secretario Ejecutivo, y remitirlas a los miembros del Consejo con anticipación no menor de tres días hábiles</w:t>
      </w:r>
      <w:r w:rsidR="00AC05F5">
        <w:rPr>
          <w:rFonts w:ascii="Cambria" w:hAnsi="Cambria" w:cs="Arial"/>
        </w:rPr>
        <w:t>.</w:t>
      </w:r>
    </w:p>
    <w:p w14:paraId="1567E217" w14:textId="77777777" w:rsidR="00F62AFC" w:rsidRPr="00AB01F8" w:rsidRDefault="00F62AFC" w:rsidP="00F62AFC">
      <w:pPr>
        <w:pStyle w:val="Sinespaciado"/>
        <w:jc w:val="both"/>
        <w:rPr>
          <w:rFonts w:ascii="Cambria" w:hAnsi="Cambria" w:cs="Arial"/>
        </w:rPr>
      </w:pPr>
    </w:p>
    <w:p w14:paraId="4D595051" w14:textId="2CE2FD4B" w:rsidR="00F62AFC" w:rsidRPr="00AB01F8" w:rsidRDefault="00F62AFC" w:rsidP="006D28A4">
      <w:pPr>
        <w:pStyle w:val="Sinespaciado"/>
        <w:numPr>
          <w:ilvl w:val="0"/>
          <w:numId w:val="25"/>
        </w:numPr>
        <w:jc w:val="both"/>
        <w:rPr>
          <w:rFonts w:ascii="Cambria" w:hAnsi="Cambria" w:cs="Arial"/>
        </w:rPr>
      </w:pPr>
      <w:r w:rsidRPr="00AB01F8">
        <w:rPr>
          <w:rFonts w:ascii="Cambria" w:hAnsi="Cambria" w:cs="Arial"/>
        </w:rPr>
        <w:t>Verificar que el quórum legal para cada sesión se encuentre integrado y comunicarlo al Presidente del Consejo</w:t>
      </w:r>
      <w:r w:rsidR="00AC05F5">
        <w:rPr>
          <w:rFonts w:ascii="Cambria" w:hAnsi="Cambria" w:cs="Arial"/>
        </w:rPr>
        <w:t>.</w:t>
      </w:r>
    </w:p>
    <w:p w14:paraId="766B0399" w14:textId="77777777" w:rsidR="00F62AFC" w:rsidRPr="00AB01F8" w:rsidRDefault="00F62AFC" w:rsidP="00F62AFC">
      <w:pPr>
        <w:pStyle w:val="Sinespaciado"/>
        <w:jc w:val="both"/>
        <w:rPr>
          <w:rFonts w:ascii="Cambria" w:hAnsi="Cambria" w:cs="Arial"/>
        </w:rPr>
      </w:pPr>
    </w:p>
    <w:p w14:paraId="00EDCF73" w14:textId="6A261A1C" w:rsidR="00F62AFC" w:rsidRPr="00AC05F5" w:rsidRDefault="00F62AFC" w:rsidP="006D28A4">
      <w:pPr>
        <w:pStyle w:val="Sinespaciado"/>
        <w:numPr>
          <w:ilvl w:val="0"/>
          <w:numId w:val="25"/>
        </w:numPr>
        <w:jc w:val="both"/>
        <w:rPr>
          <w:rFonts w:ascii="Cambria" w:hAnsi="Cambria" w:cs="Arial"/>
        </w:rPr>
      </w:pPr>
      <w:r w:rsidRPr="00AB01F8">
        <w:rPr>
          <w:rFonts w:ascii="Cambria" w:hAnsi="Cambria" w:cs="Arial"/>
        </w:rPr>
        <w:t>Llevar el registro de los recursos disponibles para casos de desastre, informándole al</w:t>
      </w:r>
      <w:r w:rsidR="00AC05F5">
        <w:rPr>
          <w:rFonts w:ascii="Cambria" w:hAnsi="Cambria" w:cs="Arial"/>
        </w:rPr>
        <w:t xml:space="preserve"> </w:t>
      </w:r>
      <w:r w:rsidRPr="00AC05F5">
        <w:rPr>
          <w:rFonts w:ascii="Cambria" w:hAnsi="Cambria" w:cs="Arial"/>
        </w:rPr>
        <w:t>Consejo de los mismos</w:t>
      </w:r>
      <w:r w:rsidR="00AC05F5">
        <w:rPr>
          <w:rFonts w:ascii="Cambria" w:hAnsi="Cambria" w:cs="Arial"/>
        </w:rPr>
        <w:t>.</w:t>
      </w:r>
    </w:p>
    <w:p w14:paraId="3E3C13A5" w14:textId="77777777" w:rsidR="00F62AFC" w:rsidRPr="00AB01F8" w:rsidRDefault="00F62AFC" w:rsidP="00F62AFC">
      <w:pPr>
        <w:pStyle w:val="Sinespaciado"/>
        <w:jc w:val="both"/>
        <w:rPr>
          <w:rFonts w:ascii="Cambria" w:hAnsi="Cambria" w:cs="Arial"/>
        </w:rPr>
      </w:pPr>
    </w:p>
    <w:p w14:paraId="21CA7981" w14:textId="231F0BF1" w:rsidR="00F62AFC" w:rsidRPr="00AB01F8" w:rsidRDefault="00F62AFC" w:rsidP="006D28A4">
      <w:pPr>
        <w:pStyle w:val="Sinespaciado"/>
        <w:numPr>
          <w:ilvl w:val="0"/>
          <w:numId w:val="25"/>
        </w:numPr>
        <w:jc w:val="both"/>
        <w:rPr>
          <w:rFonts w:ascii="Cambria" w:hAnsi="Cambria" w:cs="Arial"/>
        </w:rPr>
      </w:pPr>
      <w:r w:rsidRPr="00AB01F8">
        <w:rPr>
          <w:rFonts w:ascii="Cambria" w:hAnsi="Cambria" w:cs="Arial"/>
        </w:rPr>
        <w:t>Coordinar la realización de los trabajos específicos y acciones que determine el Consejo</w:t>
      </w:r>
      <w:r w:rsidR="00AC05F5">
        <w:rPr>
          <w:rFonts w:ascii="Cambria" w:hAnsi="Cambria" w:cs="Arial"/>
        </w:rPr>
        <w:t>.</w:t>
      </w:r>
    </w:p>
    <w:p w14:paraId="6FA4050E" w14:textId="77777777" w:rsidR="00F62AFC" w:rsidRPr="00AB01F8" w:rsidRDefault="00F62AFC" w:rsidP="00F62AFC">
      <w:pPr>
        <w:pStyle w:val="Sinespaciado"/>
        <w:jc w:val="both"/>
        <w:rPr>
          <w:rFonts w:ascii="Cambria" w:hAnsi="Cambria" w:cs="Arial"/>
        </w:rPr>
      </w:pPr>
    </w:p>
    <w:p w14:paraId="0262D6F6" w14:textId="77003935" w:rsidR="00F62AFC" w:rsidRPr="00AB01F8" w:rsidRDefault="00F62AFC" w:rsidP="006D28A4">
      <w:pPr>
        <w:pStyle w:val="Sinespaciado"/>
        <w:numPr>
          <w:ilvl w:val="0"/>
          <w:numId w:val="25"/>
        </w:numPr>
        <w:jc w:val="both"/>
        <w:rPr>
          <w:rFonts w:ascii="Cambria" w:hAnsi="Cambria" w:cs="Arial"/>
        </w:rPr>
      </w:pPr>
      <w:r w:rsidRPr="00AB01F8">
        <w:rPr>
          <w:rFonts w:ascii="Cambria" w:hAnsi="Cambria" w:cs="Arial"/>
        </w:rPr>
        <w:t xml:space="preserve">Organizar y programar las acciones de los Comités </w:t>
      </w:r>
      <w:r w:rsidR="00AC05F5">
        <w:rPr>
          <w:rFonts w:ascii="Cambria" w:hAnsi="Cambria" w:cs="Arial"/>
        </w:rPr>
        <w:t>v</w:t>
      </w:r>
      <w:r w:rsidRPr="00AB01F8">
        <w:rPr>
          <w:rFonts w:ascii="Cambria" w:hAnsi="Cambria" w:cs="Arial"/>
        </w:rPr>
        <w:t>ecinales;</w:t>
      </w:r>
    </w:p>
    <w:p w14:paraId="24DD4BFF" w14:textId="77777777" w:rsidR="00F62AFC" w:rsidRPr="00AB01F8" w:rsidRDefault="00F62AFC" w:rsidP="00F62AFC">
      <w:pPr>
        <w:pStyle w:val="Sinespaciado"/>
        <w:jc w:val="both"/>
        <w:rPr>
          <w:rFonts w:ascii="Cambria" w:hAnsi="Cambria" w:cs="Arial"/>
        </w:rPr>
      </w:pPr>
    </w:p>
    <w:p w14:paraId="58B94B0E" w14:textId="4E82323A" w:rsidR="00F62AFC" w:rsidRPr="00AB01F8" w:rsidRDefault="00F62AFC" w:rsidP="006D28A4">
      <w:pPr>
        <w:pStyle w:val="Sinespaciado"/>
        <w:numPr>
          <w:ilvl w:val="0"/>
          <w:numId w:val="25"/>
        </w:numPr>
        <w:jc w:val="both"/>
        <w:rPr>
          <w:rFonts w:ascii="Cambria" w:hAnsi="Cambria" w:cs="Arial"/>
        </w:rPr>
      </w:pPr>
      <w:r w:rsidRPr="00AB01F8">
        <w:rPr>
          <w:rFonts w:ascii="Cambria" w:hAnsi="Cambria" w:cs="Arial"/>
        </w:rPr>
        <w:lastRenderedPageBreak/>
        <w:t xml:space="preserve">Convocar a las autoridades que se requieran para establecer medidas de </w:t>
      </w:r>
      <w:r w:rsidR="00AC05F5" w:rsidRPr="00AB01F8">
        <w:rPr>
          <w:rFonts w:ascii="Cambria" w:hAnsi="Cambria" w:cs="Arial"/>
        </w:rPr>
        <w:t>seguridad,</w:t>
      </w:r>
      <w:r w:rsidRPr="00AB01F8">
        <w:rPr>
          <w:rFonts w:ascii="Cambria" w:hAnsi="Cambria" w:cs="Arial"/>
        </w:rPr>
        <w:t xml:space="preserve"> así como dirigir y coordinar las acciones del Cuerpo de </w:t>
      </w:r>
      <w:r w:rsidR="00AC05F5">
        <w:rPr>
          <w:rFonts w:ascii="Cambria" w:hAnsi="Cambria" w:cs="Arial"/>
        </w:rPr>
        <w:t>r</w:t>
      </w:r>
      <w:r w:rsidRPr="00AB01F8">
        <w:rPr>
          <w:rFonts w:ascii="Cambria" w:hAnsi="Cambria" w:cs="Arial"/>
        </w:rPr>
        <w:t xml:space="preserve">espuesta </w:t>
      </w:r>
      <w:r w:rsidR="00AC05F5" w:rsidRPr="00AB01F8">
        <w:rPr>
          <w:rFonts w:ascii="Cambria" w:hAnsi="Cambria" w:cs="Arial"/>
        </w:rPr>
        <w:t>inmediata</w:t>
      </w:r>
      <w:r w:rsidRPr="00AB01F8">
        <w:rPr>
          <w:rFonts w:ascii="Cambria" w:hAnsi="Cambria" w:cs="Arial"/>
        </w:rPr>
        <w:t xml:space="preserve">, Comités, Brigadas </w:t>
      </w:r>
      <w:r w:rsidR="0058799B">
        <w:rPr>
          <w:rFonts w:ascii="Cambria" w:hAnsi="Cambria" w:cs="Arial"/>
        </w:rPr>
        <w:t>v</w:t>
      </w:r>
      <w:r w:rsidRPr="00AB01F8">
        <w:rPr>
          <w:rFonts w:ascii="Cambria" w:hAnsi="Cambria" w:cs="Arial"/>
        </w:rPr>
        <w:t>ecinales y todo tipo de voluntarios que participen en las acciones de protección civil</w:t>
      </w:r>
      <w:r w:rsidR="00F3319F">
        <w:rPr>
          <w:rFonts w:ascii="Cambria" w:hAnsi="Cambria" w:cs="Arial"/>
        </w:rPr>
        <w:t>.</w:t>
      </w:r>
    </w:p>
    <w:p w14:paraId="57814BA0" w14:textId="77777777" w:rsidR="00F62AFC" w:rsidRPr="00AB01F8" w:rsidRDefault="00F62AFC" w:rsidP="00F62AFC">
      <w:pPr>
        <w:pStyle w:val="Sinespaciado"/>
        <w:jc w:val="both"/>
        <w:rPr>
          <w:rFonts w:ascii="Cambria" w:hAnsi="Cambria" w:cs="Arial"/>
        </w:rPr>
      </w:pPr>
    </w:p>
    <w:p w14:paraId="163F166A" w14:textId="42CC68DC" w:rsidR="00F62AFC" w:rsidRPr="00AB01F8" w:rsidRDefault="00F62AFC" w:rsidP="006D28A4">
      <w:pPr>
        <w:pStyle w:val="Sinespaciado"/>
        <w:numPr>
          <w:ilvl w:val="0"/>
          <w:numId w:val="25"/>
        </w:numPr>
        <w:jc w:val="both"/>
        <w:rPr>
          <w:rFonts w:ascii="Cambria" w:hAnsi="Cambria" w:cs="Arial"/>
        </w:rPr>
      </w:pPr>
      <w:r w:rsidRPr="00AB01F8">
        <w:rPr>
          <w:rFonts w:ascii="Cambria" w:hAnsi="Cambria" w:cs="Arial"/>
        </w:rPr>
        <w:t>Proponer al Consejo las medidas y acciones de protección civil que estime pertinentes</w:t>
      </w:r>
      <w:r w:rsidR="00F3319F">
        <w:rPr>
          <w:rFonts w:ascii="Cambria" w:hAnsi="Cambria" w:cs="Arial"/>
        </w:rPr>
        <w:t>.</w:t>
      </w:r>
    </w:p>
    <w:p w14:paraId="0D4B9975" w14:textId="77777777" w:rsidR="00F62AFC" w:rsidRPr="00AB01F8" w:rsidRDefault="00F62AFC" w:rsidP="00F62AFC">
      <w:pPr>
        <w:pStyle w:val="Sinespaciado"/>
        <w:jc w:val="both"/>
        <w:rPr>
          <w:rFonts w:ascii="Cambria" w:hAnsi="Cambria" w:cs="Arial"/>
        </w:rPr>
      </w:pPr>
    </w:p>
    <w:p w14:paraId="284AD2C8" w14:textId="0ED132D7" w:rsidR="00F62AFC" w:rsidRPr="00AB01F8" w:rsidRDefault="00F62AFC" w:rsidP="006D28A4">
      <w:pPr>
        <w:pStyle w:val="Sinespaciado"/>
        <w:numPr>
          <w:ilvl w:val="0"/>
          <w:numId w:val="25"/>
        </w:numPr>
        <w:jc w:val="both"/>
        <w:rPr>
          <w:rFonts w:ascii="Cambria" w:hAnsi="Cambria" w:cs="Arial"/>
        </w:rPr>
      </w:pPr>
      <w:r w:rsidRPr="00AB01F8">
        <w:rPr>
          <w:rFonts w:ascii="Cambria" w:hAnsi="Cambria" w:cs="Arial"/>
        </w:rPr>
        <w:t>Proponer la elaboración de estudios, investigaciones y proyectos de protección civil para que sean realizados por los miembros que integran el Consejo</w:t>
      </w:r>
      <w:r w:rsidR="00F3319F">
        <w:rPr>
          <w:rFonts w:ascii="Cambria" w:hAnsi="Cambria" w:cs="Arial"/>
        </w:rPr>
        <w:t>.</w:t>
      </w:r>
    </w:p>
    <w:p w14:paraId="5984FBC0" w14:textId="77777777" w:rsidR="00F62AFC" w:rsidRPr="00AB01F8" w:rsidRDefault="00F62AFC" w:rsidP="00F62AFC">
      <w:pPr>
        <w:pStyle w:val="Sinespaciado"/>
        <w:jc w:val="both"/>
        <w:rPr>
          <w:rFonts w:ascii="Cambria" w:hAnsi="Cambria" w:cs="Arial"/>
        </w:rPr>
      </w:pPr>
    </w:p>
    <w:p w14:paraId="5DBADE53" w14:textId="02A56513" w:rsidR="00F62AFC" w:rsidRPr="00AB01F8" w:rsidRDefault="00F62AFC" w:rsidP="006D28A4">
      <w:pPr>
        <w:pStyle w:val="Sinespaciado"/>
        <w:numPr>
          <w:ilvl w:val="0"/>
          <w:numId w:val="25"/>
        </w:numPr>
        <w:jc w:val="both"/>
        <w:rPr>
          <w:rFonts w:ascii="Cambria" w:hAnsi="Cambria" w:cs="Arial"/>
        </w:rPr>
      </w:pPr>
      <w:r w:rsidRPr="00AB01F8">
        <w:rPr>
          <w:rFonts w:ascii="Cambria" w:hAnsi="Cambria" w:cs="Arial"/>
        </w:rPr>
        <w:t>Levantar y suscribir en forma conjunta con los miembros que asistan a las sesiones, las actas del Consejo</w:t>
      </w:r>
      <w:r w:rsidR="00F3319F">
        <w:rPr>
          <w:rFonts w:ascii="Cambria" w:hAnsi="Cambria" w:cs="Arial"/>
        </w:rPr>
        <w:t>.</w:t>
      </w:r>
    </w:p>
    <w:p w14:paraId="64EFED5E" w14:textId="77777777" w:rsidR="00F62AFC" w:rsidRPr="00AB01F8" w:rsidRDefault="00F62AFC" w:rsidP="00F62AFC">
      <w:pPr>
        <w:pStyle w:val="Sinespaciado"/>
        <w:jc w:val="both"/>
        <w:rPr>
          <w:rFonts w:ascii="Cambria" w:hAnsi="Cambria" w:cs="Arial"/>
        </w:rPr>
      </w:pPr>
    </w:p>
    <w:p w14:paraId="63721978" w14:textId="7FF239A9" w:rsidR="00F62AFC" w:rsidRPr="00AB01F8" w:rsidRDefault="00F62AFC" w:rsidP="006D28A4">
      <w:pPr>
        <w:pStyle w:val="Sinespaciado"/>
        <w:numPr>
          <w:ilvl w:val="0"/>
          <w:numId w:val="25"/>
        </w:numPr>
        <w:jc w:val="both"/>
        <w:rPr>
          <w:rFonts w:ascii="Cambria" w:hAnsi="Cambria" w:cs="Arial"/>
        </w:rPr>
      </w:pPr>
      <w:r w:rsidRPr="00AB01F8">
        <w:rPr>
          <w:rFonts w:ascii="Cambria" w:hAnsi="Cambria" w:cs="Arial"/>
        </w:rPr>
        <w:t>Resolver las consultas que se sometan a su consideración</w:t>
      </w:r>
      <w:r w:rsidR="00F3319F">
        <w:rPr>
          <w:rFonts w:ascii="Cambria" w:hAnsi="Cambria" w:cs="Arial"/>
        </w:rPr>
        <w:t>.</w:t>
      </w:r>
    </w:p>
    <w:p w14:paraId="2B480722" w14:textId="77777777" w:rsidR="00F62AFC" w:rsidRPr="00AB01F8" w:rsidRDefault="00F62AFC" w:rsidP="00F62AFC">
      <w:pPr>
        <w:pStyle w:val="Sinespaciado"/>
        <w:jc w:val="both"/>
        <w:rPr>
          <w:rFonts w:ascii="Cambria" w:hAnsi="Cambria" w:cs="Arial"/>
        </w:rPr>
      </w:pPr>
    </w:p>
    <w:p w14:paraId="05466478" w14:textId="4E05761B" w:rsidR="00F62AFC" w:rsidRPr="00AB01F8" w:rsidRDefault="00F62AFC" w:rsidP="006D28A4">
      <w:pPr>
        <w:pStyle w:val="Sinespaciado"/>
        <w:numPr>
          <w:ilvl w:val="0"/>
          <w:numId w:val="25"/>
        </w:numPr>
        <w:jc w:val="both"/>
        <w:rPr>
          <w:rFonts w:ascii="Cambria" w:hAnsi="Cambria" w:cs="Arial"/>
        </w:rPr>
      </w:pPr>
      <w:r w:rsidRPr="00AB01F8">
        <w:rPr>
          <w:rFonts w:ascii="Cambria" w:hAnsi="Cambria" w:cs="Arial"/>
        </w:rPr>
        <w:t>Administrar los recursos humanos, materiales y financieros del Consejo y de la Unidad</w:t>
      </w:r>
      <w:r w:rsidR="00F3319F">
        <w:rPr>
          <w:rFonts w:ascii="Cambria" w:hAnsi="Cambria" w:cs="Arial"/>
        </w:rPr>
        <w:t>.</w:t>
      </w:r>
    </w:p>
    <w:p w14:paraId="7888FD26" w14:textId="77777777" w:rsidR="00F62AFC" w:rsidRPr="00AB01F8" w:rsidRDefault="00F62AFC" w:rsidP="00F62AFC">
      <w:pPr>
        <w:pStyle w:val="Sinespaciado"/>
        <w:jc w:val="both"/>
        <w:rPr>
          <w:rFonts w:ascii="Cambria" w:hAnsi="Cambria" w:cs="Arial"/>
        </w:rPr>
      </w:pPr>
    </w:p>
    <w:p w14:paraId="3A64856E" w14:textId="4B342AFF" w:rsidR="00F62AFC" w:rsidRPr="00AB01F8" w:rsidRDefault="00F62AFC" w:rsidP="006D28A4">
      <w:pPr>
        <w:pStyle w:val="Sinespaciado"/>
        <w:numPr>
          <w:ilvl w:val="0"/>
          <w:numId w:val="25"/>
        </w:numPr>
        <w:jc w:val="both"/>
        <w:rPr>
          <w:rFonts w:ascii="Cambria" w:hAnsi="Cambria" w:cs="Arial"/>
        </w:rPr>
      </w:pPr>
      <w:r w:rsidRPr="00AB01F8">
        <w:rPr>
          <w:rFonts w:ascii="Cambria" w:hAnsi="Cambria" w:cs="Arial"/>
        </w:rPr>
        <w:t xml:space="preserve">Las demás que determine este </w:t>
      </w:r>
      <w:r w:rsidR="008B6577">
        <w:rPr>
          <w:rFonts w:ascii="Cambria" w:hAnsi="Cambria" w:cs="Arial"/>
        </w:rPr>
        <w:t>R</w:t>
      </w:r>
      <w:r w:rsidRPr="00AB01F8">
        <w:rPr>
          <w:rFonts w:ascii="Cambria" w:hAnsi="Cambria" w:cs="Arial"/>
        </w:rPr>
        <w:t>eglamento, la ley de la materia y otras disposiciones aplicables.</w:t>
      </w:r>
    </w:p>
    <w:p w14:paraId="3D5F92B8" w14:textId="77777777" w:rsidR="00F62AFC" w:rsidRPr="00AB01F8" w:rsidRDefault="00F62AFC" w:rsidP="00F62AFC">
      <w:pPr>
        <w:pStyle w:val="Sinespaciado"/>
        <w:rPr>
          <w:rFonts w:ascii="Cambria" w:hAnsi="Cambria" w:cs="Arial"/>
          <w:b/>
        </w:rPr>
      </w:pPr>
    </w:p>
    <w:p w14:paraId="168C7ACF" w14:textId="77777777" w:rsidR="00F62AFC" w:rsidRPr="00AB01F8" w:rsidRDefault="00F62AFC" w:rsidP="00F62AFC">
      <w:pPr>
        <w:pStyle w:val="Sinespaciado"/>
        <w:jc w:val="center"/>
        <w:rPr>
          <w:rFonts w:ascii="Cambria" w:hAnsi="Cambria" w:cs="Arial"/>
          <w:b/>
        </w:rPr>
      </w:pPr>
      <w:r w:rsidRPr="00AB01F8">
        <w:rPr>
          <w:rFonts w:ascii="Cambria" w:hAnsi="Cambria" w:cs="Arial"/>
          <w:b/>
        </w:rPr>
        <w:t>CAPÍTUO V</w:t>
      </w:r>
    </w:p>
    <w:p w14:paraId="26500223" w14:textId="77777777" w:rsidR="00F62AFC" w:rsidRPr="00AB01F8" w:rsidRDefault="00F62AFC" w:rsidP="00F62AFC">
      <w:pPr>
        <w:pStyle w:val="Sinespaciado"/>
        <w:jc w:val="center"/>
        <w:rPr>
          <w:rFonts w:ascii="Cambria" w:hAnsi="Cambria" w:cs="Arial"/>
          <w:b/>
        </w:rPr>
      </w:pPr>
      <w:r w:rsidRPr="00AB01F8">
        <w:rPr>
          <w:rFonts w:ascii="Cambria" w:hAnsi="Cambria" w:cs="Arial"/>
          <w:b/>
        </w:rPr>
        <w:t>DE LA UNIDAD</w:t>
      </w:r>
    </w:p>
    <w:p w14:paraId="666EAF43" w14:textId="77777777" w:rsidR="00F62AFC" w:rsidRPr="00AB01F8" w:rsidRDefault="00F62AFC" w:rsidP="00F62AFC">
      <w:pPr>
        <w:pStyle w:val="Sinespaciado"/>
        <w:jc w:val="center"/>
        <w:rPr>
          <w:rFonts w:ascii="Cambria" w:hAnsi="Cambria" w:cs="Arial"/>
          <w:b/>
        </w:rPr>
      </w:pPr>
    </w:p>
    <w:p w14:paraId="3F46802C" w14:textId="78BA84B1" w:rsidR="00F62AFC" w:rsidRPr="00AB01F8" w:rsidRDefault="00F62AFC" w:rsidP="00F62AFC">
      <w:pPr>
        <w:pStyle w:val="Sinespaciado"/>
        <w:jc w:val="both"/>
        <w:rPr>
          <w:rFonts w:ascii="Cambria" w:hAnsi="Cambria" w:cs="Arial"/>
        </w:rPr>
      </w:pPr>
      <w:r w:rsidRPr="00AB01F8">
        <w:rPr>
          <w:rFonts w:ascii="Cambria" w:hAnsi="Cambria" w:cs="Arial"/>
          <w:b/>
        </w:rPr>
        <w:t>Artículo 34.</w:t>
      </w:r>
      <w:r w:rsidRPr="00AB01F8">
        <w:rPr>
          <w:rFonts w:ascii="Cambria" w:hAnsi="Cambria" w:cs="Arial"/>
        </w:rPr>
        <w:t xml:space="preserve"> La Unidad es una instancia administrativa dependiente de la Secretaría del Ayuntamiento y constituye la parte operativa del Sistema Municipal de Protección Civil y por ende, es la que deberá elaborar, implantar y dirigir la ejecución de los programas en la materia, coordinando sus acciones con la Unidad Estatal y organismos de los sectores público, social y privado, así como con los grupos voluntarios y con la población en general, para determinar y aplicar los mecanismos necesarios para enfrentar en primera instancia los desastres, calamidades y catástrofes públicas que se presenten en su territorio; así como para organizar los programas y planes de prevención, auxilio y apoyo a la población ante situaciones de emergencia, con arreglo a lo dispuesto en la ley de la materia, este </w:t>
      </w:r>
      <w:r w:rsidR="008B6577">
        <w:rPr>
          <w:rFonts w:ascii="Cambria" w:hAnsi="Cambria" w:cs="Arial"/>
        </w:rPr>
        <w:t>R</w:t>
      </w:r>
      <w:r w:rsidRPr="00AB01F8">
        <w:rPr>
          <w:rFonts w:ascii="Cambria" w:hAnsi="Cambria" w:cs="Arial"/>
        </w:rPr>
        <w:t>eglamento y otras disposiciones aplicables.</w:t>
      </w:r>
    </w:p>
    <w:p w14:paraId="0EAFE1DE" w14:textId="77777777" w:rsidR="00F62AFC" w:rsidRPr="00AB01F8" w:rsidRDefault="00F62AFC" w:rsidP="00F62AFC">
      <w:pPr>
        <w:pStyle w:val="Sinespaciado"/>
        <w:jc w:val="both"/>
        <w:rPr>
          <w:rFonts w:ascii="Cambria" w:hAnsi="Cambria" w:cs="Arial"/>
        </w:rPr>
      </w:pPr>
    </w:p>
    <w:p w14:paraId="0C78B8E0"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35.</w:t>
      </w:r>
      <w:r w:rsidRPr="00AB01F8">
        <w:rPr>
          <w:rFonts w:ascii="Cambria" w:hAnsi="Cambria" w:cs="Arial"/>
        </w:rPr>
        <w:t xml:space="preserve"> La Unidad estará integrada por:</w:t>
      </w:r>
    </w:p>
    <w:p w14:paraId="0E5917D5" w14:textId="77777777" w:rsidR="00F62AFC" w:rsidRPr="00AB01F8" w:rsidRDefault="00F62AFC" w:rsidP="00F62AFC">
      <w:pPr>
        <w:pStyle w:val="Sinespaciado"/>
        <w:jc w:val="both"/>
        <w:rPr>
          <w:rFonts w:ascii="Cambria" w:hAnsi="Cambria" w:cs="Arial"/>
        </w:rPr>
      </w:pPr>
    </w:p>
    <w:p w14:paraId="5B5F2F45" w14:textId="1226CC98" w:rsidR="00F3319F" w:rsidRDefault="00F62AFC" w:rsidP="006D28A4">
      <w:pPr>
        <w:pStyle w:val="Sinespaciado"/>
        <w:numPr>
          <w:ilvl w:val="0"/>
          <w:numId w:val="26"/>
        </w:numPr>
        <w:jc w:val="both"/>
        <w:rPr>
          <w:rFonts w:ascii="Cambria" w:hAnsi="Cambria" w:cs="Arial"/>
        </w:rPr>
      </w:pPr>
      <w:r w:rsidRPr="00AB01F8">
        <w:rPr>
          <w:rFonts w:ascii="Cambria" w:hAnsi="Cambria" w:cs="Arial"/>
        </w:rPr>
        <w:t>Un Jefe de la Unidad, nombrado por el Presidente Municipal</w:t>
      </w:r>
      <w:r w:rsidR="00F3319F">
        <w:rPr>
          <w:rFonts w:ascii="Cambria" w:hAnsi="Cambria" w:cs="Arial"/>
        </w:rPr>
        <w:t>.</w:t>
      </w:r>
    </w:p>
    <w:p w14:paraId="758394BE" w14:textId="77777777" w:rsidR="00F3319F" w:rsidRDefault="00F3319F" w:rsidP="00F3319F">
      <w:pPr>
        <w:pStyle w:val="Sinespaciado"/>
        <w:ind w:left="1080"/>
        <w:jc w:val="both"/>
        <w:rPr>
          <w:rFonts w:ascii="Cambria" w:hAnsi="Cambria" w:cs="Arial"/>
        </w:rPr>
      </w:pPr>
    </w:p>
    <w:p w14:paraId="600473F7" w14:textId="77777777" w:rsidR="00F3319F" w:rsidRDefault="00F62AFC" w:rsidP="006D28A4">
      <w:pPr>
        <w:pStyle w:val="Sinespaciado"/>
        <w:numPr>
          <w:ilvl w:val="0"/>
          <w:numId w:val="26"/>
        </w:numPr>
        <w:jc w:val="both"/>
        <w:rPr>
          <w:rFonts w:ascii="Cambria" w:hAnsi="Cambria" w:cs="Arial"/>
        </w:rPr>
      </w:pPr>
      <w:r w:rsidRPr="00F3319F">
        <w:rPr>
          <w:rFonts w:ascii="Cambria" w:hAnsi="Cambria" w:cs="Arial"/>
        </w:rPr>
        <w:t>Un Coordinador de inspecciones</w:t>
      </w:r>
      <w:r w:rsidR="00F3319F" w:rsidRPr="00F3319F">
        <w:rPr>
          <w:rFonts w:ascii="Cambria" w:hAnsi="Cambria" w:cs="Arial"/>
        </w:rPr>
        <w:t>.</w:t>
      </w:r>
    </w:p>
    <w:p w14:paraId="4A2FB56E" w14:textId="77777777" w:rsidR="00F3319F" w:rsidRDefault="00F3319F" w:rsidP="00F3319F">
      <w:pPr>
        <w:pStyle w:val="Sinespaciado"/>
        <w:ind w:left="1080"/>
        <w:jc w:val="both"/>
        <w:rPr>
          <w:rFonts w:ascii="Cambria" w:hAnsi="Cambria" w:cs="Arial"/>
        </w:rPr>
      </w:pPr>
    </w:p>
    <w:p w14:paraId="0B0C36D0" w14:textId="77777777" w:rsidR="00F3319F" w:rsidRDefault="00F62AFC" w:rsidP="006D28A4">
      <w:pPr>
        <w:pStyle w:val="Sinespaciado"/>
        <w:numPr>
          <w:ilvl w:val="0"/>
          <w:numId w:val="26"/>
        </w:numPr>
        <w:jc w:val="both"/>
        <w:rPr>
          <w:rFonts w:ascii="Cambria" w:hAnsi="Cambria" w:cs="Arial"/>
        </w:rPr>
      </w:pPr>
      <w:r w:rsidRPr="00F3319F">
        <w:rPr>
          <w:rFonts w:ascii="Cambria" w:hAnsi="Cambria" w:cs="Arial"/>
        </w:rPr>
        <w:t xml:space="preserve">Un Coordinador de </w:t>
      </w:r>
      <w:r w:rsidR="00F3319F">
        <w:rPr>
          <w:rFonts w:ascii="Cambria" w:hAnsi="Cambria" w:cs="Arial"/>
        </w:rPr>
        <w:t>o</w:t>
      </w:r>
      <w:r w:rsidRPr="00F3319F">
        <w:rPr>
          <w:rFonts w:ascii="Cambria" w:hAnsi="Cambria" w:cs="Arial"/>
        </w:rPr>
        <w:t>peración</w:t>
      </w:r>
      <w:r w:rsidR="00F3319F">
        <w:rPr>
          <w:rFonts w:ascii="Cambria" w:hAnsi="Cambria" w:cs="Arial"/>
        </w:rPr>
        <w:t>.</w:t>
      </w:r>
    </w:p>
    <w:p w14:paraId="62BC688C" w14:textId="77777777" w:rsidR="00F3319F" w:rsidRDefault="00F3319F" w:rsidP="00F3319F">
      <w:pPr>
        <w:pStyle w:val="Sinespaciado"/>
        <w:ind w:left="1080"/>
        <w:jc w:val="both"/>
        <w:rPr>
          <w:rFonts w:ascii="Cambria" w:hAnsi="Cambria" w:cs="Arial"/>
        </w:rPr>
      </w:pPr>
    </w:p>
    <w:p w14:paraId="390F6F50" w14:textId="24D6E282" w:rsidR="00F62AFC" w:rsidRPr="00F3319F" w:rsidRDefault="00F62AFC" w:rsidP="006D28A4">
      <w:pPr>
        <w:pStyle w:val="Sinespaciado"/>
        <w:numPr>
          <w:ilvl w:val="0"/>
          <w:numId w:val="26"/>
        </w:numPr>
        <w:jc w:val="both"/>
        <w:rPr>
          <w:rFonts w:ascii="Cambria" w:hAnsi="Cambria" w:cs="Arial"/>
        </w:rPr>
      </w:pPr>
      <w:r w:rsidRPr="00F3319F">
        <w:rPr>
          <w:rFonts w:ascii="Cambria" w:hAnsi="Cambria" w:cs="Arial"/>
        </w:rPr>
        <w:t>El personal técnico, administrativo y operativo que sea necesario y autorice el presupuesto municipal; el cual será nombrado por el Jefe de la Unidad.</w:t>
      </w:r>
    </w:p>
    <w:p w14:paraId="202E1F1D" w14:textId="77777777" w:rsidR="00F62AFC" w:rsidRPr="00AB01F8" w:rsidRDefault="00F62AFC" w:rsidP="00F62AFC">
      <w:pPr>
        <w:pStyle w:val="Sinespaciado"/>
        <w:jc w:val="both"/>
        <w:rPr>
          <w:rFonts w:ascii="Cambria" w:hAnsi="Cambria" w:cs="Arial"/>
        </w:rPr>
      </w:pPr>
    </w:p>
    <w:p w14:paraId="246C6737" w14:textId="5039F920" w:rsidR="00F62AFC" w:rsidRPr="00AB01F8" w:rsidRDefault="00F62AFC" w:rsidP="00F62AFC">
      <w:pPr>
        <w:pStyle w:val="Sinespaciado"/>
        <w:jc w:val="both"/>
        <w:rPr>
          <w:rFonts w:ascii="Cambria" w:hAnsi="Cambria" w:cs="Arial"/>
        </w:rPr>
      </w:pPr>
      <w:r w:rsidRPr="00AB01F8">
        <w:rPr>
          <w:rFonts w:ascii="Cambria" w:hAnsi="Cambria" w:cs="Arial"/>
          <w:b/>
        </w:rPr>
        <w:t>Artículo 36.</w:t>
      </w:r>
      <w:r w:rsidRPr="00AB01F8">
        <w:rPr>
          <w:rFonts w:ascii="Cambria" w:hAnsi="Cambria" w:cs="Arial"/>
        </w:rPr>
        <w:t xml:space="preserve"> El personal que integre la Unidad deberá reunir el perfil necesario de acuerdo al puesto y contar con experiencia comprobada en el área de protección civil; tener nivel de </w:t>
      </w:r>
      <w:r w:rsidRPr="00AB01F8">
        <w:rPr>
          <w:rFonts w:ascii="Cambria" w:hAnsi="Cambria" w:cs="Arial"/>
        </w:rPr>
        <w:lastRenderedPageBreak/>
        <w:t xml:space="preserve">licenciatura o técnico en áreas afines a la protección civil y contar con el perfil profesional a que se refiere este </w:t>
      </w:r>
      <w:r w:rsidR="008B6577">
        <w:rPr>
          <w:rFonts w:ascii="Cambria" w:hAnsi="Cambria" w:cs="Arial"/>
        </w:rPr>
        <w:t>R</w:t>
      </w:r>
      <w:r w:rsidRPr="00AB01F8">
        <w:rPr>
          <w:rFonts w:ascii="Cambria" w:hAnsi="Cambria" w:cs="Arial"/>
        </w:rPr>
        <w:t>eglamento.</w:t>
      </w:r>
    </w:p>
    <w:p w14:paraId="6DC06DFD" w14:textId="77777777" w:rsidR="00F62AFC" w:rsidRPr="00AB01F8" w:rsidRDefault="00F62AFC" w:rsidP="00F62AFC">
      <w:pPr>
        <w:pStyle w:val="Sinespaciado"/>
        <w:jc w:val="both"/>
        <w:rPr>
          <w:rFonts w:ascii="Cambria" w:hAnsi="Cambria" w:cs="Arial"/>
        </w:rPr>
      </w:pPr>
    </w:p>
    <w:p w14:paraId="0A4867EB"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37.</w:t>
      </w:r>
      <w:r w:rsidRPr="00AB01F8">
        <w:rPr>
          <w:rFonts w:ascii="Cambria" w:hAnsi="Cambria" w:cs="Arial"/>
        </w:rPr>
        <w:t xml:space="preserve"> Para ser Jefe de la Unidad se requiere, además de lo anterior: </w:t>
      </w:r>
    </w:p>
    <w:p w14:paraId="16C75028" w14:textId="77777777" w:rsidR="00F62AFC" w:rsidRPr="00AB01F8" w:rsidRDefault="00F62AFC" w:rsidP="00F62AFC">
      <w:pPr>
        <w:pStyle w:val="Sinespaciado"/>
        <w:jc w:val="both"/>
        <w:rPr>
          <w:rFonts w:ascii="Cambria" w:hAnsi="Cambria" w:cs="Arial"/>
        </w:rPr>
      </w:pPr>
    </w:p>
    <w:p w14:paraId="32B46D71" w14:textId="33C6A0EE" w:rsidR="00F3319F" w:rsidRDefault="00F62AFC" w:rsidP="006D28A4">
      <w:pPr>
        <w:pStyle w:val="Sinespaciado"/>
        <w:numPr>
          <w:ilvl w:val="0"/>
          <w:numId w:val="27"/>
        </w:numPr>
        <w:jc w:val="both"/>
        <w:rPr>
          <w:rFonts w:ascii="Cambria" w:hAnsi="Cambria" w:cs="Arial"/>
        </w:rPr>
      </w:pPr>
      <w:r w:rsidRPr="00AB01F8">
        <w:rPr>
          <w:rFonts w:ascii="Cambria" w:hAnsi="Cambria" w:cs="Arial"/>
        </w:rPr>
        <w:t>Ser ciudadano mexicano en pleno goce de sus derechos</w:t>
      </w:r>
      <w:r w:rsidR="00F3319F">
        <w:rPr>
          <w:rFonts w:ascii="Cambria" w:hAnsi="Cambria" w:cs="Arial"/>
        </w:rPr>
        <w:t>.</w:t>
      </w:r>
    </w:p>
    <w:p w14:paraId="661893D0" w14:textId="77777777" w:rsidR="00F3319F" w:rsidRDefault="00F3319F" w:rsidP="00F3319F">
      <w:pPr>
        <w:pStyle w:val="Sinespaciado"/>
        <w:ind w:left="1080"/>
        <w:jc w:val="both"/>
        <w:rPr>
          <w:rFonts w:ascii="Cambria" w:hAnsi="Cambria" w:cs="Arial"/>
        </w:rPr>
      </w:pPr>
    </w:p>
    <w:p w14:paraId="7656A180" w14:textId="7F91DDF2" w:rsidR="00F62AFC" w:rsidRPr="00AB01F8" w:rsidRDefault="00F62AFC" w:rsidP="006D28A4">
      <w:pPr>
        <w:pStyle w:val="Sinespaciado"/>
        <w:numPr>
          <w:ilvl w:val="0"/>
          <w:numId w:val="27"/>
        </w:numPr>
        <w:jc w:val="both"/>
        <w:rPr>
          <w:rFonts w:ascii="Cambria" w:hAnsi="Cambria" w:cs="Arial"/>
        </w:rPr>
      </w:pPr>
      <w:r w:rsidRPr="00AB01F8">
        <w:rPr>
          <w:rFonts w:ascii="Cambria" w:hAnsi="Cambria" w:cs="Arial"/>
        </w:rPr>
        <w:t>Tener cuando menos 25 años de edad cumplidos el día de su designación</w:t>
      </w:r>
      <w:r w:rsidR="00F3319F">
        <w:rPr>
          <w:rFonts w:ascii="Cambria" w:hAnsi="Cambria" w:cs="Arial"/>
        </w:rPr>
        <w:t>.</w:t>
      </w:r>
    </w:p>
    <w:p w14:paraId="747EA3C2" w14:textId="77777777" w:rsidR="00F62AFC" w:rsidRPr="00AB01F8" w:rsidRDefault="00F62AFC" w:rsidP="00F62AFC">
      <w:pPr>
        <w:pStyle w:val="Sinespaciado"/>
        <w:jc w:val="both"/>
        <w:rPr>
          <w:rFonts w:ascii="Cambria" w:hAnsi="Cambria" w:cs="Arial"/>
        </w:rPr>
      </w:pPr>
    </w:p>
    <w:p w14:paraId="395D37D9" w14:textId="0D21CC14" w:rsidR="00F62AFC" w:rsidRPr="00AB01F8" w:rsidRDefault="00F62AFC" w:rsidP="006D28A4">
      <w:pPr>
        <w:pStyle w:val="Sinespaciado"/>
        <w:numPr>
          <w:ilvl w:val="0"/>
          <w:numId w:val="27"/>
        </w:numPr>
        <w:jc w:val="both"/>
        <w:rPr>
          <w:rFonts w:ascii="Cambria" w:hAnsi="Cambria" w:cs="Arial"/>
        </w:rPr>
      </w:pPr>
      <w:r w:rsidRPr="00AB01F8">
        <w:rPr>
          <w:rFonts w:ascii="Cambria" w:hAnsi="Cambria" w:cs="Arial"/>
        </w:rPr>
        <w:t>Residir en el municipio cuando menos 3 años anteriores al cargo;</w:t>
      </w:r>
    </w:p>
    <w:p w14:paraId="483448BD" w14:textId="77777777" w:rsidR="00F62AFC" w:rsidRPr="00AB01F8" w:rsidRDefault="00F62AFC" w:rsidP="00F62AFC">
      <w:pPr>
        <w:pStyle w:val="Sinespaciado"/>
        <w:jc w:val="both"/>
        <w:rPr>
          <w:rFonts w:ascii="Cambria" w:hAnsi="Cambria" w:cs="Arial"/>
        </w:rPr>
      </w:pPr>
    </w:p>
    <w:p w14:paraId="18D74A63" w14:textId="1DDC5FD9" w:rsidR="00F62AFC" w:rsidRPr="00AB01F8" w:rsidRDefault="00F62AFC" w:rsidP="006D28A4">
      <w:pPr>
        <w:pStyle w:val="Sinespaciado"/>
        <w:numPr>
          <w:ilvl w:val="0"/>
          <w:numId w:val="27"/>
        </w:numPr>
        <w:jc w:val="both"/>
        <w:rPr>
          <w:rFonts w:ascii="Cambria" w:hAnsi="Cambria" w:cs="Arial"/>
        </w:rPr>
      </w:pPr>
      <w:r w:rsidRPr="00AB01F8">
        <w:rPr>
          <w:rFonts w:ascii="Cambria" w:hAnsi="Cambria" w:cs="Arial"/>
        </w:rPr>
        <w:t>Contar con experiencia y conocimientos comprobables en materia de protección civil</w:t>
      </w:r>
      <w:r w:rsidR="00F3319F">
        <w:rPr>
          <w:rFonts w:ascii="Cambria" w:hAnsi="Cambria" w:cs="Arial"/>
        </w:rPr>
        <w:t>.</w:t>
      </w:r>
    </w:p>
    <w:p w14:paraId="164D75A2" w14:textId="77777777" w:rsidR="00F62AFC" w:rsidRPr="00AB01F8" w:rsidRDefault="00F62AFC" w:rsidP="00F62AFC">
      <w:pPr>
        <w:pStyle w:val="Sinespaciado"/>
        <w:jc w:val="both"/>
        <w:rPr>
          <w:rFonts w:ascii="Cambria" w:hAnsi="Cambria" w:cs="Arial"/>
        </w:rPr>
      </w:pPr>
    </w:p>
    <w:p w14:paraId="34A68E23" w14:textId="35996CB1" w:rsidR="00F62AFC" w:rsidRPr="00AB01F8" w:rsidRDefault="00F62AFC" w:rsidP="006D28A4">
      <w:pPr>
        <w:pStyle w:val="Sinespaciado"/>
        <w:numPr>
          <w:ilvl w:val="0"/>
          <w:numId w:val="27"/>
        </w:numPr>
        <w:jc w:val="both"/>
        <w:rPr>
          <w:rFonts w:ascii="Cambria" w:hAnsi="Cambria" w:cs="Arial"/>
        </w:rPr>
      </w:pPr>
      <w:r w:rsidRPr="00AB01F8">
        <w:rPr>
          <w:rFonts w:ascii="Cambria" w:hAnsi="Cambria" w:cs="Arial"/>
        </w:rPr>
        <w:t>No contar con antecedentes penales ni encontrarse sujeto a proceso</w:t>
      </w:r>
      <w:r w:rsidR="00F3319F">
        <w:rPr>
          <w:rFonts w:ascii="Cambria" w:hAnsi="Cambria" w:cs="Arial"/>
        </w:rPr>
        <w:t>.</w:t>
      </w:r>
    </w:p>
    <w:p w14:paraId="74A796B9" w14:textId="77777777" w:rsidR="00F62AFC" w:rsidRPr="00AB01F8" w:rsidRDefault="00F62AFC" w:rsidP="00F62AFC">
      <w:pPr>
        <w:pStyle w:val="Sinespaciado"/>
        <w:jc w:val="both"/>
        <w:rPr>
          <w:rFonts w:ascii="Cambria" w:hAnsi="Cambria" w:cs="Arial"/>
        </w:rPr>
      </w:pPr>
    </w:p>
    <w:p w14:paraId="5C4E3862" w14:textId="18A1CBD4" w:rsidR="00F62AFC" w:rsidRPr="00AB01F8" w:rsidRDefault="00F62AFC" w:rsidP="006D28A4">
      <w:pPr>
        <w:pStyle w:val="Sinespaciado"/>
        <w:numPr>
          <w:ilvl w:val="0"/>
          <w:numId w:val="27"/>
        </w:numPr>
        <w:jc w:val="both"/>
        <w:rPr>
          <w:rFonts w:ascii="Cambria" w:hAnsi="Cambria" w:cs="Arial"/>
        </w:rPr>
      </w:pPr>
      <w:r w:rsidRPr="00AB01F8">
        <w:rPr>
          <w:rFonts w:ascii="Cambria" w:hAnsi="Cambria" w:cs="Arial"/>
        </w:rPr>
        <w:t>No desempeñar cargo de dirección en partido político cuando menos los últimos seis meses anteriores al memento de su designación.</w:t>
      </w:r>
    </w:p>
    <w:p w14:paraId="3FD5E723" w14:textId="77777777" w:rsidR="00F62AFC" w:rsidRPr="00AB01F8" w:rsidRDefault="00F62AFC" w:rsidP="00F62AFC">
      <w:pPr>
        <w:pStyle w:val="Sinespaciado"/>
        <w:jc w:val="both"/>
        <w:rPr>
          <w:rFonts w:ascii="Cambria" w:hAnsi="Cambria" w:cs="Arial"/>
        </w:rPr>
      </w:pPr>
    </w:p>
    <w:p w14:paraId="0C10F3E6"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38.</w:t>
      </w:r>
      <w:r w:rsidRPr="00AB01F8">
        <w:rPr>
          <w:rFonts w:ascii="Cambria" w:hAnsi="Cambria" w:cs="Arial"/>
        </w:rPr>
        <w:t xml:space="preserve"> Son facultades del jefe de la Unidad:</w:t>
      </w:r>
    </w:p>
    <w:p w14:paraId="01696B4B" w14:textId="77777777" w:rsidR="00F62AFC" w:rsidRPr="00AB01F8" w:rsidRDefault="00F62AFC" w:rsidP="00F62AFC">
      <w:pPr>
        <w:pStyle w:val="Sinespaciado"/>
        <w:jc w:val="both"/>
        <w:rPr>
          <w:rFonts w:ascii="Cambria" w:hAnsi="Cambria" w:cs="Arial"/>
        </w:rPr>
      </w:pPr>
    </w:p>
    <w:p w14:paraId="4A195C28" w14:textId="5AD29845" w:rsidR="00F3319F" w:rsidRDefault="00F62AFC" w:rsidP="006D28A4">
      <w:pPr>
        <w:pStyle w:val="Sinespaciado"/>
        <w:numPr>
          <w:ilvl w:val="0"/>
          <w:numId w:val="28"/>
        </w:numPr>
        <w:jc w:val="both"/>
        <w:rPr>
          <w:rFonts w:ascii="Cambria" w:hAnsi="Cambria" w:cs="Arial"/>
        </w:rPr>
      </w:pPr>
      <w:r w:rsidRPr="00AB01F8">
        <w:rPr>
          <w:rFonts w:ascii="Cambria" w:hAnsi="Cambria" w:cs="Arial"/>
        </w:rPr>
        <w:t>Supervisar y evaluar todas las acciones que se realicen en el ámbito de su competencia e informar al Pleno del Consejo</w:t>
      </w:r>
      <w:r w:rsidR="00F3319F">
        <w:rPr>
          <w:rFonts w:ascii="Cambria" w:hAnsi="Cambria" w:cs="Arial"/>
        </w:rPr>
        <w:t>.</w:t>
      </w:r>
    </w:p>
    <w:p w14:paraId="02E06A77" w14:textId="77777777" w:rsidR="00F3319F" w:rsidRDefault="00F3319F" w:rsidP="00F3319F">
      <w:pPr>
        <w:pStyle w:val="Sinespaciado"/>
        <w:ind w:left="1080"/>
        <w:jc w:val="both"/>
        <w:rPr>
          <w:rFonts w:ascii="Cambria" w:hAnsi="Cambria" w:cs="Arial"/>
        </w:rPr>
      </w:pPr>
    </w:p>
    <w:p w14:paraId="72168EF8" w14:textId="1FE622D2" w:rsidR="00F62AFC" w:rsidRPr="00AB01F8" w:rsidRDefault="00F62AFC" w:rsidP="006D28A4">
      <w:pPr>
        <w:pStyle w:val="Sinespaciado"/>
        <w:numPr>
          <w:ilvl w:val="0"/>
          <w:numId w:val="28"/>
        </w:numPr>
        <w:jc w:val="both"/>
        <w:rPr>
          <w:rFonts w:ascii="Cambria" w:hAnsi="Cambria" w:cs="Arial"/>
        </w:rPr>
      </w:pPr>
      <w:r w:rsidRPr="00AB01F8">
        <w:rPr>
          <w:rFonts w:ascii="Cambria" w:hAnsi="Cambria" w:cs="Arial"/>
        </w:rPr>
        <w:t xml:space="preserve">Designar al personal de la Unidad, así como a quienes fungirán como inspectores en </w:t>
      </w:r>
      <w:r w:rsidR="00F3319F" w:rsidRPr="00AB01F8">
        <w:rPr>
          <w:rFonts w:ascii="Cambria" w:hAnsi="Cambria" w:cs="Arial"/>
        </w:rPr>
        <w:t>las actividades</w:t>
      </w:r>
      <w:r w:rsidRPr="00AB01F8">
        <w:rPr>
          <w:rFonts w:ascii="Cambria" w:hAnsi="Cambria" w:cs="Arial"/>
        </w:rPr>
        <w:t xml:space="preserve"> de vigilancia que se realicen en los establecimientos públicos o privados, de acuerdo a sus facultades y competencia</w:t>
      </w:r>
      <w:r w:rsidR="00F3319F">
        <w:rPr>
          <w:rFonts w:ascii="Cambria" w:hAnsi="Cambria" w:cs="Arial"/>
        </w:rPr>
        <w:t>.</w:t>
      </w:r>
    </w:p>
    <w:p w14:paraId="6677B43B" w14:textId="77777777" w:rsidR="00F62AFC" w:rsidRPr="00AB01F8" w:rsidRDefault="00F62AFC" w:rsidP="00F62AFC">
      <w:pPr>
        <w:pStyle w:val="Sinespaciado"/>
        <w:jc w:val="both"/>
        <w:rPr>
          <w:rFonts w:ascii="Cambria" w:hAnsi="Cambria" w:cs="Arial"/>
        </w:rPr>
      </w:pPr>
    </w:p>
    <w:p w14:paraId="194A2A41" w14:textId="06BD0310" w:rsidR="00F62AFC" w:rsidRPr="00AB01F8" w:rsidRDefault="00F62AFC" w:rsidP="006D28A4">
      <w:pPr>
        <w:pStyle w:val="Sinespaciado"/>
        <w:numPr>
          <w:ilvl w:val="0"/>
          <w:numId w:val="28"/>
        </w:numPr>
        <w:jc w:val="both"/>
        <w:rPr>
          <w:rFonts w:ascii="Cambria" w:hAnsi="Cambria" w:cs="Arial"/>
        </w:rPr>
      </w:pPr>
      <w:r w:rsidRPr="00AB01F8">
        <w:rPr>
          <w:rFonts w:ascii="Cambria" w:hAnsi="Cambria" w:cs="Arial"/>
        </w:rPr>
        <w:t>Solicitar la colaboración de los medios masivos de comunicación a efecto de divulgar información, dirigida a la población en las acciones de protección civil, siendo el único vocero oficial de los eventos;</w:t>
      </w:r>
    </w:p>
    <w:p w14:paraId="4D43CBE4" w14:textId="77777777" w:rsidR="00F62AFC" w:rsidRPr="00AB01F8" w:rsidRDefault="00F62AFC" w:rsidP="00F62AFC">
      <w:pPr>
        <w:pStyle w:val="Sinespaciado"/>
        <w:jc w:val="both"/>
        <w:rPr>
          <w:rFonts w:ascii="Cambria" w:hAnsi="Cambria" w:cs="Arial"/>
        </w:rPr>
      </w:pPr>
    </w:p>
    <w:p w14:paraId="3CF1C039" w14:textId="5D70F6E5" w:rsidR="00F62AFC" w:rsidRPr="00AB01F8" w:rsidRDefault="00F62AFC" w:rsidP="006D28A4">
      <w:pPr>
        <w:pStyle w:val="Sinespaciado"/>
        <w:numPr>
          <w:ilvl w:val="0"/>
          <w:numId w:val="28"/>
        </w:numPr>
        <w:jc w:val="both"/>
        <w:rPr>
          <w:rFonts w:ascii="Cambria" w:hAnsi="Cambria" w:cs="Arial"/>
        </w:rPr>
      </w:pPr>
      <w:r w:rsidRPr="00AB01F8">
        <w:rPr>
          <w:rFonts w:ascii="Cambria" w:hAnsi="Cambria" w:cs="Arial"/>
        </w:rPr>
        <w:t xml:space="preserve">Sustanciar los recursos que interpongan de conformidad con lo dispuesto en el presente </w:t>
      </w:r>
      <w:r w:rsidR="00F3319F">
        <w:rPr>
          <w:rFonts w:ascii="Cambria" w:hAnsi="Cambria" w:cs="Arial"/>
        </w:rPr>
        <w:t>R</w:t>
      </w:r>
      <w:r w:rsidRPr="00AB01F8">
        <w:rPr>
          <w:rFonts w:ascii="Cambria" w:hAnsi="Cambria" w:cs="Arial"/>
        </w:rPr>
        <w:t>eglamento</w:t>
      </w:r>
      <w:r w:rsidR="00F3319F">
        <w:rPr>
          <w:rFonts w:ascii="Cambria" w:hAnsi="Cambria" w:cs="Arial"/>
        </w:rPr>
        <w:t>.</w:t>
      </w:r>
    </w:p>
    <w:p w14:paraId="21680EBE" w14:textId="77777777" w:rsidR="00F62AFC" w:rsidRPr="00AB01F8" w:rsidRDefault="00F62AFC" w:rsidP="00F62AFC">
      <w:pPr>
        <w:pStyle w:val="Sinespaciado"/>
        <w:jc w:val="both"/>
        <w:rPr>
          <w:rFonts w:ascii="Cambria" w:hAnsi="Cambria" w:cs="Arial"/>
        </w:rPr>
      </w:pPr>
    </w:p>
    <w:p w14:paraId="300A662B" w14:textId="161E64A3" w:rsidR="00F62AFC" w:rsidRPr="00AB01F8" w:rsidRDefault="00F62AFC" w:rsidP="006D28A4">
      <w:pPr>
        <w:pStyle w:val="Sinespaciado"/>
        <w:numPr>
          <w:ilvl w:val="0"/>
          <w:numId w:val="28"/>
        </w:numPr>
        <w:jc w:val="both"/>
        <w:rPr>
          <w:rFonts w:ascii="Cambria" w:hAnsi="Cambria" w:cs="Arial"/>
        </w:rPr>
      </w:pPr>
      <w:r w:rsidRPr="00AB01F8">
        <w:rPr>
          <w:rFonts w:ascii="Cambria" w:hAnsi="Cambria" w:cs="Arial"/>
        </w:rPr>
        <w:t xml:space="preserve">Identificar y diagnosticar los riesgos a los que está expuesta la población, el entorno, la planta productiva y los servicios municipales; provenientes de agentes naturales o humanos que puedan dar lugar a desastres; mediante acciones permanentes y corresponsables entre las diversas autoridades del municipio y la población en general, utilizando para ello los instrumentos jurídicos previstos en la ley de la materia, este </w:t>
      </w:r>
      <w:r w:rsidR="00F3319F">
        <w:rPr>
          <w:rFonts w:ascii="Cambria" w:hAnsi="Cambria" w:cs="Arial"/>
        </w:rPr>
        <w:t>R</w:t>
      </w:r>
      <w:r w:rsidRPr="00AB01F8">
        <w:rPr>
          <w:rFonts w:ascii="Cambria" w:hAnsi="Cambria" w:cs="Arial"/>
        </w:rPr>
        <w:t>eglamento y otras disposiciones aplicables; elaborando y actualizando permanentemente el Atlas Municipal de Riesgos</w:t>
      </w:r>
      <w:r w:rsidR="00F3319F">
        <w:rPr>
          <w:rFonts w:ascii="Cambria" w:hAnsi="Cambria" w:cs="Arial"/>
        </w:rPr>
        <w:t>.</w:t>
      </w:r>
    </w:p>
    <w:p w14:paraId="19FE3C9E" w14:textId="77777777" w:rsidR="00F62AFC" w:rsidRPr="00AB01F8" w:rsidRDefault="00F62AFC" w:rsidP="00F62AFC">
      <w:pPr>
        <w:pStyle w:val="Sinespaciado"/>
        <w:jc w:val="both"/>
        <w:rPr>
          <w:rFonts w:ascii="Cambria" w:hAnsi="Cambria" w:cs="Arial"/>
        </w:rPr>
      </w:pPr>
    </w:p>
    <w:p w14:paraId="49682754" w14:textId="66F420F2" w:rsidR="00F62AFC" w:rsidRPr="00AB01F8" w:rsidRDefault="00F62AFC" w:rsidP="006D28A4">
      <w:pPr>
        <w:pStyle w:val="Sinespaciado"/>
        <w:numPr>
          <w:ilvl w:val="0"/>
          <w:numId w:val="28"/>
        </w:numPr>
        <w:jc w:val="both"/>
        <w:rPr>
          <w:rFonts w:ascii="Cambria" w:hAnsi="Cambria" w:cs="Arial"/>
        </w:rPr>
      </w:pPr>
      <w:r w:rsidRPr="00AB01F8">
        <w:rPr>
          <w:rFonts w:ascii="Cambria" w:hAnsi="Cambria" w:cs="Arial"/>
        </w:rPr>
        <w:t>Elaborar y presentar para su aprobación al Consejo, el Programa Municipal de Protección Civil, así como los Subprogramas, Planes y Programas Especiales en la materia; los cuales deben formularse en base a los estudios de campo que determinen las condiciones y circunstancias municipales, a fin de que respondan real y efectivamente a las necesidades de la protección civil en el municipio;</w:t>
      </w:r>
    </w:p>
    <w:p w14:paraId="3BB9A89E" w14:textId="77777777" w:rsidR="00F62AFC" w:rsidRPr="00AB01F8" w:rsidRDefault="00F62AFC" w:rsidP="00F62AFC">
      <w:pPr>
        <w:pStyle w:val="Sinespaciado"/>
        <w:jc w:val="both"/>
        <w:rPr>
          <w:rFonts w:ascii="Cambria" w:hAnsi="Cambria" w:cs="Arial"/>
        </w:rPr>
      </w:pPr>
    </w:p>
    <w:p w14:paraId="5C868CD7" w14:textId="097841C9" w:rsidR="00F62AFC" w:rsidRPr="00AB01F8" w:rsidRDefault="00F62AFC" w:rsidP="006D28A4">
      <w:pPr>
        <w:pStyle w:val="Sinespaciado"/>
        <w:numPr>
          <w:ilvl w:val="0"/>
          <w:numId w:val="28"/>
        </w:numPr>
        <w:jc w:val="both"/>
        <w:rPr>
          <w:rFonts w:ascii="Cambria" w:hAnsi="Cambria" w:cs="Arial"/>
        </w:rPr>
      </w:pPr>
      <w:r w:rsidRPr="00AB01F8">
        <w:rPr>
          <w:rFonts w:ascii="Cambria" w:hAnsi="Cambria" w:cs="Arial"/>
        </w:rPr>
        <w:lastRenderedPageBreak/>
        <w:t>Operar y coordinar el Programa Municipal de Protección Civil, garantizando la adecuada planeación del contenido programático en materia de prevención, auxilio y recuperación de la población y de su entorno ante situaciones de desastre, incorporando la participación activa y comprometida de la sociedad, tanto en lo individual como en lo colectivo, mediante acciones previas y constantes llevadas a cabo en cumplimiento a los mándalas legales en la materia</w:t>
      </w:r>
      <w:r w:rsidR="00F3319F">
        <w:rPr>
          <w:rFonts w:ascii="Cambria" w:hAnsi="Cambria" w:cs="Arial"/>
        </w:rPr>
        <w:t>.</w:t>
      </w:r>
    </w:p>
    <w:p w14:paraId="30D5ECF9" w14:textId="77777777" w:rsidR="00F62AFC" w:rsidRPr="00AB01F8" w:rsidRDefault="00F62AFC" w:rsidP="00F62AFC">
      <w:pPr>
        <w:pStyle w:val="Sinespaciado"/>
        <w:jc w:val="both"/>
        <w:rPr>
          <w:rFonts w:ascii="Cambria" w:hAnsi="Cambria" w:cs="Arial"/>
        </w:rPr>
      </w:pPr>
    </w:p>
    <w:p w14:paraId="19F0D045" w14:textId="6E342CF3" w:rsidR="00F62AFC" w:rsidRPr="00AB01F8" w:rsidRDefault="00F3319F" w:rsidP="006D28A4">
      <w:pPr>
        <w:pStyle w:val="Sinespaciado"/>
        <w:numPr>
          <w:ilvl w:val="0"/>
          <w:numId w:val="28"/>
        </w:numPr>
        <w:jc w:val="both"/>
        <w:rPr>
          <w:rFonts w:ascii="Cambria" w:hAnsi="Cambria" w:cs="Arial"/>
        </w:rPr>
      </w:pPr>
      <w:r>
        <w:rPr>
          <w:rFonts w:ascii="Cambria" w:hAnsi="Cambria" w:cs="Arial"/>
        </w:rPr>
        <w:t>I</w:t>
      </w:r>
      <w:r w:rsidRPr="00AB01F8">
        <w:rPr>
          <w:rFonts w:ascii="Cambria" w:hAnsi="Cambria" w:cs="Arial"/>
        </w:rPr>
        <w:t>mplementar</w:t>
      </w:r>
      <w:r w:rsidR="00F62AFC" w:rsidRPr="00AB01F8">
        <w:rPr>
          <w:rFonts w:ascii="Cambria" w:hAnsi="Cambria" w:cs="Arial"/>
        </w:rPr>
        <w:t xml:space="preserve"> un sistema de seguimiento, control y auto evaluación del Programa Municipal de Protección Civil, e informar al Pleno del Consejo sobre su funcionamiento y avances</w:t>
      </w:r>
      <w:r>
        <w:rPr>
          <w:rFonts w:ascii="Cambria" w:hAnsi="Cambria" w:cs="Arial"/>
        </w:rPr>
        <w:t>.</w:t>
      </w:r>
    </w:p>
    <w:p w14:paraId="4672A94E" w14:textId="77777777" w:rsidR="00F62AFC" w:rsidRPr="00AB01F8" w:rsidRDefault="00F62AFC" w:rsidP="00F62AFC">
      <w:pPr>
        <w:pStyle w:val="Sinespaciado"/>
        <w:jc w:val="both"/>
        <w:rPr>
          <w:rFonts w:ascii="Cambria" w:hAnsi="Cambria" w:cs="Arial"/>
        </w:rPr>
      </w:pPr>
    </w:p>
    <w:p w14:paraId="37D5DEB1" w14:textId="111FFA2E" w:rsidR="00F62AFC" w:rsidRPr="00AB01F8" w:rsidRDefault="00F62AFC" w:rsidP="006D28A4">
      <w:pPr>
        <w:pStyle w:val="Sinespaciado"/>
        <w:numPr>
          <w:ilvl w:val="0"/>
          <w:numId w:val="28"/>
        </w:numPr>
        <w:jc w:val="both"/>
        <w:rPr>
          <w:rFonts w:ascii="Cambria" w:hAnsi="Cambria" w:cs="Arial"/>
        </w:rPr>
      </w:pPr>
      <w:r w:rsidRPr="00AB01F8">
        <w:rPr>
          <w:rFonts w:ascii="Cambria" w:hAnsi="Cambria" w:cs="Arial"/>
        </w:rPr>
        <w:t>Establecer y mantener la coordinación con las Unidades Municipales de Protección Civil limítrofes y con las dependencias, instituciones y organismos involucrados en áreas de protección civil</w:t>
      </w:r>
      <w:r w:rsidR="00F3319F">
        <w:rPr>
          <w:rFonts w:ascii="Cambria" w:hAnsi="Cambria" w:cs="Arial"/>
        </w:rPr>
        <w:t>.</w:t>
      </w:r>
    </w:p>
    <w:p w14:paraId="22CCFF79" w14:textId="77777777" w:rsidR="00F62AFC" w:rsidRPr="00AB01F8" w:rsidRDefault="00F62AFC" w:rsidP="00F62AFC">
      <w:pPr>
        <w:pStyle w:val="Sinespaciado"/>
        <w:jc w:val="both"/>
        <w:rPr>
          <w:rFonts w:ascii="Cambria" w:hAnsi="Cambria" w:cs="Arial"/>
        </w:rPr>
      </w:pPr>
    </w:p>
    <w:p w14:paraId="78B822DE" w14:textId="65B037FA" w:rsidR="00F62AFC" w:rsidRPr="00F3319F" w:rsidRDefault="00F62AFC" w:rsidP="006D28A4">
      <w:pPr>
        <w:pStyle w:val="Sinespaciado"/>
        <w:numPr>
          <w:ilvl w:val="0"/>
          <w:numId w:val="28"/>
        </w:numPr>
        <w:jc w:val="both"/>
        <w:rPr>
          <w:rFonts w:ascii="Cambria" w:hAnsi="Cambria" w:cs="Arial"/>
        </w:rPr>
      </w:pPr>
      <w:r w:rsidRPr="00F3319F">
        <w:rPr>
          <w:rFonts w:ascii="Cambria" w:hAnsi="Cambria" w:cs="Arial"/>
        </w:rPr>
        <w:t>Elaborar y operar los Programas Especiales de Protección Civil y el Plan Municipal de</w:t>
      </w:r>
      <w:r w:rsidR="00F3319F">
        <w:rPr>
          <w:rFonts w:ascii="Cambria" w:hAnsi="Cambria" w:cs="Arial"/>
        </w:rPr>
        <w:t xml:space="preserve"> </w:t>
      </w:r>
      <w:r w:rsidRPr="00F3319F">
        <w:rPr>
          <w:rFonts w:ascii="Cambria" w:hAnsi="Cambria" w:cs="Arial"/>
        </w:rPr>
        <w:t>Contingencias</w:t>
      </w:r>
      <w:r w:rsidR="00F3319F">
        <w:rPr>
          <w:rFonts w:ascii="Cambria" w:hAnsi="Cambria" w:cs="Arial"/>
        </w:rPr>
        <w:t>.</w:t>
      </w:r>
    </w:p>
    <w:p w14:paraId="4B1E9842" w14:textId="77777777" w:rsidR="00F62AFC" w:rsidRPr="00AB01F8" w:rsidRDefault="00F62AFC" w:rsidP="00F62AFC">
      <w:pPr>
        <w:pStyle w:val="Sinespaciado"/>
        <w:jc w:val="both"/>
        <w:rPr>
          <w:rFonts w:ascii="Cambria" w:hAnsi="Cambria" w:cs="Arial"/>
        </w:rPr>
      </w:pPr>
    </w:p>
    <w:p w14:paraId="6FC3EE52" w14:textId="04D91614" w:rsidR="00F62AFC" w:rsidRPr="00AB01F8" w:rsidRDefault="00F62AFC" w:rsidP="006D28A4">
      <w:pPr>
        <w:pStyle w:val="Sinespaciado"/>
        <w:numPr>
          <w:ilvl w:val="0"/>
          <w:numId w:val="28"/>
        </w:numPr>
        <w:jc w:val="both"/>
        <w:rPr>
          <w:rFonts w:ascii="Cambria" w:hAnsi="Cambria" w:cs="Arial"/>
        </w:rPr>
      </w:pPr>
      <w:r w:rsidRPr="00AB01F8">
        <w:rPr>
          <w:rFonts w:ascii="Cambria" w:hAnsi="Cambria" w:cs="Arial"/>
        </w:rPr>
        <w:t>Promover la participación e integración de grupos voluntarios al Sistema y fomentar la creación de una cultura de protección civil, llevando el registro correspondiente de aquéllos</w:t>
      </w:r>
      <w:r w:rsidR="00F3319F">
        <w:rPr>
          <w:rFonts w:ascii="Cambria" w:hAnsi="Cambria" w:cs="Arial"/>
        </w:rPr>
        <w:t>.</w:t>
      </w:r>
    </w:p>
    <w:p w14:paraId="4A9AB188" w14:textId="77777777" w:rsidR="00F62AFC" w:rsidRPr="00AB01F8" w:rsidRDefault="00F62AFC" w:rsidP="00F62AFC">
      <w:pPr>
        <w:pStyle w:val="Sinespaciado"/>
        <w:jc w:val="both"/>
        <w:rPr>
          <w:rFonts w:ascii="Cambria" w:hAnsi="Cambria" w:cs="Arial"/>
        </w:rPr>
      </w:pPr>
    </w:p>
    <w:p w14:paraId="2B997E0E" w14:textId="23D19134" w:rsidR="00F62AFC" w:rsidRPr="00AB01F8" w:rsidRDefault="00F62AFC" w:rsidP="006D28A4">
      <w:pPr>
        <w:pStyle w:val="Sinespaciado"/>
        <w:numPr>
          <w:ilvl w:val="0"/>
          <w:numId w:val="28"/>
        </w:numPr>
        <w:jc w:val="both"/>
        <w:rPr>
          <w:rFonts w:ascii="Cambria" w:hAnsi="Cambria" w:cs="Arial"/>
        </w:rPr>
      </w:pPr>
      <w:r w:rsidRPr="00AB01F8">
        <w:rPr>
          <w:rFonts w:ascii="Cambria" w:hAnsi="Cambria" w:cs="Arial"/>
        </w:rPr>
        <w:t xml:space="preserve">Promover y supervisar el establecimiento de Unidades </w:t>
      </w:r>
      <w:r w:rsidR="00F3319F" w:rsidRPr="00AB01F8">
        <w:rPr>
          <w:rFonts w:ascii="Cambria" w:hAnsi="Cambria" w:cs="Arial"/>
        </w:rPr>
        <w:t>internas</w:t>
      </w:r>
      <w:r w:rsidRPr="00AB01F8">
        <w:rPr>
          <w:rFonts w:ascii="Cambria" w:hAnsi="Cambria" w:cs="Arial"/>
        </w:rPr>
        <w:t xml:space="preserve"> y Programas </w:t>
      </w:r>
      <w:r w:rsidR="00F3319F" w:rsidRPr="00AB01F8">
        <w:rPr>
          <w:rFonts w:ascii="Cambria" w:hAnsi="Cambria" w:cs="Arial"/>
        </w:rPr>
        <w:t>internos</w:t>
      </w:r>
      <w:r w:rsidRPr="00AB01F8">
        <w:rPr>
          <w:rFonts w:ascii="Cambria" w:hAnsi="Cambria" w:cs="Arial"/>
        </w:rPr>
        <w:t xml:space="preserve"> de Protección Civil en las dependencias y entidades municipales y en las instituciones y organismos de los sectores social y privado; brindándoles la asesoría necesaria para este fin o, en su caso, sancionar con arreglo a la ley de la materia y a este </w:t>
      </w:r>
      <w:r w:rsidR="008B6577">
        <w:rPr>
          <w:rFonts w:ascii="Cambria" w:hAnsi="Cambria" w:cs="Arial"/>
        </w:rPr>
        <w:t>R</w:t>
      </w:r>
      <w:r w:rsidRPr="00AB01F8">
        <w:rPr>
          <w:rFonts w:ascii="Cambria" w:hAnsi="Cambria" w:cs="Arial"/>
        </w:rPr>
        <w:t>eglamento la omisión</w:t>
      </w:r>
      <w:r w:rsidR="00F3319F">
        <w:rPr>
          <w:rFonts w:ascii="Cambria" w:hAnsi="Cambria" w:cs="Arial"/>
        </w:rPr>
        <w:t>.</w:t>
      </w:r>
    </w:p>
    <w:p w14:paraId="3A85BC26" w14:textId="77777777" w:rsidR="00F62AFC" w:rsidRPr="00AB01F8" w:rsidRDefault="00F62AFC" w:rsidP="00F62AFC">
      <w:pPr>
        <w:pStyle w:val="Sinespaciado"/>
        <w:jc w:val="both"/>
        <w:rPr>
          <w:rFonts w:ascii="Cambria" w:hAnsi="Cambria" w:cs="Arial"/>
        </w:rPr>
      </w:pPr>
    </w:p>
    <w:p w14:paraId="378FC836" w14:textId="6704A505" w:rsidR="00F62AFC" w:rsidRPr="00AB01F8" w:rsidRDefault="00F62AFC" w:rsidP="006D28A4">
      <w:pPr>
        <w:pStyle w:val="Sinespaciado"/>
        <w:numPr>
          <w:ilvl w:val="0"/>
          <w:numId w:val="28"/>
        </w:numPr>
        <w:jc w:val="both"/>
        <w:rPr>
          <w:rFonts w:ascii="Cambria" w:hAnsi="Cambria" w:cs="Arial"/>
        </w:rPr>
      </w:pPr>
      <w:r w:rsidRPr="00AB01F8">
        <w:rPr>
          <w:rFonts w:ascii="Cambria" w:hAnsi="Cambria" w:cs="Arial"/>
        </w:rPr>
        <w:t>Establecer sistemas de comunicación con organismos especializados a través de convenios en materia de protección civil, a fin de llevar a cabo conjuntamente acciones de monitoreo, pronóstico y medición, para vigilar permanentemente la posible ocurrencia de fenómenos perturbadores. Los convenios serán propuestos al Pleno del Consejo y autorizados por el R. Ayuntamiento, y firmados por el Presidente Municipal y el Jefe de la Unidad</w:t>
      </w:r>
      <w:r w:rsidR="00F3319F">
        <w:rPr>
          <w:rFonts w:ascii="Cambria" w:hAnsi="Cambria" w:cs="Arial"/>
        </w:rPr>
        <w:t>.</w:t>
      </w:r>
    </w:p>
    <w:p w14:paraId="22008142" w14:textId="77777777" w:rsidR="00F62AFC" w:rsidRPr="00AB01F8" w:rsidRDefault="00F62AFC" w:rsidP="00F62AFC">
      <w:pPr>
        <w:pStyle w:val="Sinespaciado"/>
        <w:jc w:val="both"/>
        <w:rPr>
          <w:rFonts w:ascii="Cambria" w:hAnsi="Cambria" w:cs="Arial"/>
        </w:rPr>
      </w:pPr>
    </w:p>
    <w:p w14:paraId="086B78F4" w14:textId="334347FC" w:rsidR="00F62AFC" w:rsidRPr="00AB01F8" w:rsidRDefault="00F62AFC" w:rsidP="006D28A4">
      <w:pPr>
        <w:pStyle w:val="Sinespaciado"/>
        <w:numPr>
          <w:ilvl w:val="0"/>
          <w:numId w:val="28"/>
        </w:numPr>
        <w:jc w:val="both"/>
        <w:rPr>
          <w:rFonts w:ascii="Cambria" w:hAnsi="Cambria" w:cs="Arial"/>
        </w:rPr>
      </w:pPr>
      <w:r w:rsidRPr="00AB01F8">
        <w:rPr>
          <w:rFonts w:ascii="Cambria" w:hAnsi="Cambria" w:cs="Arial"/>
        </w:rPr>
        <w:t>En caso de emergencia, formular la evaluación inicial de la magnitud de la misma e informar de inmediato al Consejo o al Centro de Operaciones ya las autoridades de protección civil de la entidad acerca de su evolución, tomando en cuenta la clasificación de la inminencia del agente perturbador en sus fases de prealerta, alerta y alarma. Si no se encuentra reunido el Consejo, proceder a convocarlo de inmediato a sesión extraordinaria o permanente, sin más formalidad que la que la situación permita, el cual de inmediato se constituirá en Centro de Operaciones</w:t>
      </w:r>
      <w:r w:rsidR="00F3319F">
        <w:rPr>
          <w:rFonts w:ascii="Cambria" w:hAnsi="Cambria" w:cs="Arial"/>
        </w:rPr>
        <w:t>.</w:t>
      </w:r>
    </w:p>
    <w:p w14:paraId="1E0BD00E" w14:textId="77777777" w:rsidR="00F62AFC" w:rsidRPr="00AB01F8" w:rsidRDefault="00F62AFC" w:rsidP="00F62AFC">
      <w:pPr>
        <w:pStyle w:val="Sinespaciado"/>
        <w:jc w:val="both"/>
        <w:rPr>
          <w:rFonts w:ascii="Cambria" w:hAnsi="Cambria" w:cs="Arial"/>
        </w:rPr>
      </w:pPr>
    </w:p>
    <w:p w14:paraId="46397164" w14:textId="2844685B" w:rsidR="00F62AFC" w:rsidRPr="00AB01F8" w:rsidRDefault="00F62AFC" w:rsidP="006D28A4">
      <w:pPr>
        <w:pStyle w:val="Sinespaciado"/>
        <w:numPr>
          <w:ilvl w:val="0"/>
          <w:numId w:val="28"/>
        </w:numPr>
        <w:jc w:val="both"/>
        <w:rPr>
          <w:rFonts w:ascii="Cambria" w:hAnsi="Cambria" w:cs="Arial"/>
        </w:rPr>
      </w:pPr>
      <w:r w:rsidRPr="00AB01F8">
        <w:rPr>
          <w:rFonts w:ascii="Cambria" w:hAnsi="Cambria" w:cs="Arial"/>
        </w:rPr>
        <w:t>Elaborar los Programas Especiales de Protección Civil que se requieran, de acuerdo con los riesgos identificados y proponerlos para su aprobación al Consejo</w:t>
      </w:r>
      <w:r w:rsidR="00F3319F">
        <w:rPr>
          <w:rFonts w:ascii="Cambria" w:hAnsi="Cambria" w:cs="Arial"/>
        </w:rPr>
        <w:t>.</w:t>
      </w:r>
    </w:p>
    <w:p w14:paraId="24BFEE09" w14:textId="77777777" w:rsidR="00F62AFC" w:rsidRPr="00AB01F8" w:rsidRDefault="00F62AFC" w:rsidP="00F62AFC">
      <w:pPr>
        <w:pStyle w:val="Sinespaciado"/>
        <w:jc w:val="both"/>
        <w:rPr>
          <w:rFonts w:ascii="Cambria" w:hAnsi="Cambria" w:cs="Arial"/>
        </w:rPr>
      </w:pPr>
    </w:p>
    <w:p w14:paraId="721B878A" w14:textId="7EC07753" w:rsidR="00F62AFC" w:rsidRPr="00AB01F8" w:rsidRDefault="00F62AFC" w:rsidP="006D28A4">
      <w:pPr>
        <w:pStyle w:val="Sinespaciado"/>
        <w:numPr>
          <w:ilvl w:val="0"/>
          <w:numId w:val="28"/>
        </w:numPr>
        <w:jc w:val="both"/>
        <w:rPr>
          <w:rFonts w:ascii="Cambria" w:hAnsi="Cambria" w:cs="Arial"/>
        </w:rPr>
      </w:pPr>
      <w:r w:rsidRPr="00AB01F8">
        <w:rPr>
          <w:rFonts w:ascii="Cambria" w:hAnsi="Cambria" w:cs="Arial"/>
        </w:rPr>
        <w:t xml:space="preserve">Establecer y operar un sistema de información de cobertura municipal en la materia, el cual deberá contar con directores de personas e instituciones dedicadas a la protección civil, con inventarios de recursos humanos y materiales disponibles </w:t>
      </w:r>
      <w:r w:rsidRPr="00AB01F8">
        <w:rPr>
          <w:rFonts w:ascii="Cambria" w:hAnsi="Cambria" w:cs="Arial"/>
        </w:rPr>
        <w:lastRenderedPageBreak/>
        <w:t>en caso de emergencia, y mapas de riesgos y archives históricos sobre emergencias y desastres ocurridos en el municipio y en el estado</w:t>
      </w:r>
      <w:r w:rsidR="00F3319F">
        <w:rPr>
          <w:rFonts w:ascii="Cambria" w:hAnsi="Cambria" w:cs="Arial"/>
        </w:rPr>
        <w:t>.</w:t>
      </w:r>
    </w:p>
    <w:p w14:paraId="252BA2C9" w14:textId="77777777" w:rsidR="00F62AFC" w:rsidRPr="00AB01F8" w:rsidRDefault="00F62AFC" w:rsidP="00F62AFC">
      <w:pPr>
        <w:pStyle w:val="Sinespaciado"/>
        <w:jc w:val="both"/>
        <w:rPr>
          <w:rFonts w:ascii="Cambria" w:hAnsi="Cambria" w:cs="Arial"/>
        </w:rPr>
      </w:pPr>
    </w:p>
    <w:p w14:paraId="1610B0FE" w14:textId="7357BCD5" w:rsidR="00F62AFC" w:rsidRPr="00AB01F8" w:rsidRDefault="00F3319F" w:rsidP="006D28A4">
      <w:pPr>
        <w:pStyle w:val="Sinespaciado"/>
        <w:numPr>
          <w:ilvl w:val="0"/>
          <w:numId w:val="28"/>
        </w:numPr>
        <w:jc w:val="both"/>
        <w:rPr>
          <w:rFonts w:ascii="Cambria" w:hAnsi="Cambria" w:cs="Arial"/>
        </w:rPr>
      </w:pPr>
      <w:r>
        <w:rPr>
          <w:rFonts w:ascii="Cambria" w:hAnsi="Cambria" w:cs="Arial"/>
        </w:rPr>
        <w:t>I</w:t>
      </w:r>
      <w:r w:rsidR="00F62AFC" w:rsidRPr="00AB01F8">
        <w:rPr>
          <w:rFonts w:ascii="Cambria" w:hAnsi="Cambria" w:cs="Arial"/>
        </w:rPr>
        <w:t xml:space="preserve">mplementar las medidas y los instrumentos idóneos que permitan el establecimiento de eficientes y oportunos canales de colaboración entre la federación, el estado y los municipios en materia de protección civil; para lo cual se deberán celebrar los convenios que las tareas exijan con arreglo a lo dispuesto en la ley de la materia y en este </w:t>
      </w:r>
      <w:r>
        <w:rPr>
          <w:rFonts w:ascii="Cambria" w:hAnsi="Cambria" w:cs="Arial"/>
        </w:rPr>
        <w:t>R</w:t>
      </w:r>
      <w:r w:rsidR="00F62AFC" w:rsidRPr="00AB01F8">
        <w:rPr>
          <w:rFonts w:ascii="Cambria" w:hAnsi="Cambria" w:cs="Arial"/>
        </w:rPr>
        <w:t>eglamento</w:t>
      </w:r>
      <w:r>
        <w:rPr>
          <w:rFonts w:ascii="Cambria" w:hAnsi="Cambria" w:cs="Arial"/>
        </w:rPr>
        <w:t>.</w:t>
      </w:r>
    </w:p>
    <w:p w14:paraId="1962CE0D" w14:textId="77777777" w:rsidR="00F62AFC" w:rsidRPr="00AB01F8" w:rsidRDefault="00F62AFC" w:rsidP="00F62AFC">
      <w:pPr>
        <w:pStyle w:val="Sinespaciado"/>
        <w:jc w:val="both"/>
        <w:rPr>
          <w:rFonts w:ascii="Cambria" w:hAnsi="Cambria" w:cs="Arial"/>
        </w:rPr>
      </w:pPr>
    </w:p>
    <w:p w14:paraId="7E879106" w14:textId="58B20C9C" w:rsidR="00F62AFC" w:rsidRPr="00AB01F8" w:rsidRDefault="00F62AFC" w:rsidP="006D28A4">
      <w:pPr>
        <w:pStyle w:val="Sinespaciado"/>
        <w:numPr>
          <w:ilvl w:val="0"/>
          <w:numId w:val="28"/>
        </w:numPr>
        <w:jc w:val="both"/>
        <w:rPr>
          <w:rFonts w:ascii="Cambria" w:hAnsi="Cambria" w:cs="Arial"/>
        </w:rPr>
      </w:pPr>
      <w:r w:rsidRPr="00AB01F8">
        <w:rPr>
          <w:rFonts w:ascii="Cambria" w:hAnsi="Cambria" w:cs="Arial"/>
        </w:rPr>
        <w:t>Coordinarse con instituciones públicas, académicas, científicas, sociales y privadas para efectos preventivos y de incremento en los acervos informativos y documentales</w:t>
      </w:r>
      <w:r w:rsidR="00F3319F">
        <w:rPr>
          <w:rFonts w:ascii="Cambria" w:hAnsi="Cambria" w:cs="Arial"/>
        </w:rPr>
        <w:t>.</w:t>
      </w:r>
    </w:p>
    <w:p w14:paraId="31D39E3F" w14:textId="77777777" w:rsidR="00F62AFC" w:rsidRPr="00AB01F8" w:rsidRDefault="00F62AFC" w:rsidP="00F62AFC">
      <w:pPr>
        <w:pStyle w:val="Sinespaciado"/>
        <w:jc w:val="both"/>
        <w:rPr>
          <w:rFonts w:ascii="Cambria" w:hAnsi="Cambria" w:cs="Arial"/>
        </w:rPr>
      </w:pPr>
    </w:p>
    <w:p w14:paraId="1E6AB586" w14:textId="6C323367" w:rsidR="00F62AFC" w:rsidRPr="00AB01F8" w:rsidRDefault="00F62AFC" w:rsidP="006D28A4">
      <w:pPr>
        <w:pStyle w:val="Sinespaciado"/>
        <w:numPr>
          <w:ilvl w:val="0"/>
          <w:numId w:val="28"/>
        </w:numPr>
        <w:jc w:val="both"/>
        <w:rPr>
          <w:rFonts w:ascii="Cambria" w:hAnsi="Cambria" w:cs="Arial"/>
        </w:rPr>
      </w:pPr>
      <w:r w:rsidRPr="00AB01F8">
        <w:rPr>
          <w:rFonts w:ascii="Cambria" w:hAnsi="Cambria" w:cs="Arial"/>
        </w:rPr>
        <w:t>Formular con base en las características del territorio municipal y de su población e infraestructura, los programas emergentes y, establecer los mecanismos de coordinación con las instituciones públicas y privadas que permitan la atención eficiente a la población en los casos de riesgo, emergencia, siniestro o desastre</w:t>
      </w:r>
      <w:r w:rsidR="00F3319F">
        <w:rPr>
          <w:rFonts w:ascii="Cambria" w:hAnsi="Cambria" w:cs="Arial"/>
        </w:rPr>
        <w:t>.</w:t>
      </w:r>
    </w:p>
    <w:p w14:paraId="7EC298F6" w14:textId="77777777" w:rsidR="00F62AFC" w:rsidRPr="00AB01F8" w:rsidRDefault="00F62AFC" w:rsidP="00F62AFC">
      <w:pPr>
        <w:pStyle w:val="Sinespaciado"/>
        <w:jc w:val="both"/>
        <w:rPr>
          <w:rFonts w:ascii="Cambria" w:hAnsi="Cambria" w:cs="Arial"/>
        </w:rPr>
      </w:pPr>
    </w:p>
    <w:p w14:paraId="0A7319EB" w14:textId="2F09B278" w:rsidR="00F62AFC" w:rsidRPr="00AB01F8" w:rsidRDefault="00F62AFC" w:rsidP="006D28A4">
      <w:pPr>
        <w:pStyle w:val="Sinespaciado"/>
        <w:numPr>
          <w:ilvl w:val="0"/>
          <w:numId w:val="28"/>
        </w:numPr>
        <w:jc w:val="both"/>
        <w:rPr>
          <w:rFonts w:ascii="Cambria" w:hAnsi="Cambria" w:cs="Arial"/>
        </w:rPr>
      </w:pPr>
      <w:r w:rsidRPr="00AB01F8">
        <w:rPr>
          <w:rFonts w:ascii="Cambria" w:hAnsi="Cambria" w:cs="Arial"/>
        </w:rPr>
        <w:t>Desarrollar, operar y mantener los sistemas de telecomunicaciones del municipio puestos al servicio de las áreas de protección civil, en coordinación con las autoridades de los cuales dependan éstos</w:t>
      </w:r>
      <w:r w:rsidR="00F3319F">
        <w:rPr>
          <w:rFonts w:ascii="Cambria" w:hAnsi="Cambria" w:cs="Arial"/>
        </w:rPr>
        <w:t>.</w:t>
      </w:r>
    </w:p>
    <w:p w14:paraId="7CB60C48" w14:textId="77777777" w:rsidR="00F62AFC" w:rsidRPr="00AB01F8" w:rsidRDefault="00F62AFC" w:rsidP="00F62AFC">
      <w:pPr>
        <w:pStyle w:val="Sinespaciado"/>
        <w:jc w:val="both"/>
        <w:rPr>
          <w:rFonts w:ascii="Cambria" w:hAnsi="Cambria" w:cs="Arial"/>
        </w:rPr>
      </w:pPr>
    </w:p>
    <w:p w14:paraId="6F022409" w14:textId="3FE51A53" w:rsidR="00F62AFC" w:rsidRPr="00AB01F8" w:rsidRDefault="00F62AFC" w:rsidP="006D28A4">
      <w:pPr>
        <w:pStyle w:val="Sinespaciado"/>
        <w:numPr>
          <w:ilvl w:val="0"/>
          <w:numId w:val="28"/>
        </w:numPr>
        <w:jc w:val="both"/>
        <w:rPr>
          <w:rFonts w:ascii="Cambria" w:hAnsi="Cambria" w:cs="Arial"/>
        </w:rPr>
      </w:pPr>
      <w:r w:rsidRPr="00AB01F8">
        <w:rPr>
          <w:rFonts w:ascii="Cambria" w:hAnsi="Cambria" w:cs="Arial"/>
        </w:rPr>
        <w:t>Promover la incorporación de todos los sectores de la sociedad en la atención a la población en situaciones de emergencia, desastre, siniestro, rescate y auxilio a damnificados y coordinar su participación en el Centro Municipal de Operaciones</w:t>
      </w:r>
      <w:r w:rsidR="00F3319F">
        <w:rPr>
          <w:rFonts w:ascii="Cambria" w:hAnsi="Cambria" w:cs="Arial"/>
        </w:rPr>
        <w:t>.</w:t>
      </w:r>
    </w:p>
    <w:p w14:paraId="402D4D1A" w14:textId="77777777" w:rsidR="00F62AFC" w:rsidRPr="00AB01F8" w:rsidRDefault="00F62AFC" w:rsidP="00F62AFC">
      <w:pPr>
        <w:pStyle w:val="Sinespaciado"/>
        <w:jc w:val="both"/>
        <w:rPr>
          <w:rFonts w:ascii="Cambria" w:hAnsi="Cambria" w:cs="Arial"/>
        </w:rPr>
      </w:pPr>
    </w:p>
    <w:p w14:paraId="24F3C493" w14:textId="743FACE7" w:rsidR="00F62AFC" w:rsidRPr="00AB01F8" w:rsidRDefault="00F62AFC" w:rsidP="006D28A4">
      <w:pPr>
        <w:pStyle w:val="Sinespaciado"/>
        <w:numPr>
          <w:ilvl w:val="0"/>
          <w:numId w:val="28"/>
        </w:numPr>
        <w:jc w:val="both"/>
        <w:rPr>
          <w:rFonts w:ascii="Cambria" w:hAnsi="Cambria" w:cs="Arial"/>
        </w:rPr>
      </w:pPr>
      <w:r w:rsidRPr="00AB01F8">
        <w:rPr>
          <w:rFonts w:ascii="Cambria" w:hAnsi="Cambria" w:cs="Arial"/>
        </w:rPr>
        <w:t>Establecer las políticas y estrategias de operación para el desarrollo de programas específicos en materia de protección civil, con arreglo a la Ley Estatal y a los principios y directrices de la Ley General</w:t>
      </w:r>
      <w:r w:rsidR="00F3319F">
        <w:rPr>
          <w:rFonts w:ascii="Cambria" w:hAnsi="Cambria" w:cs="Arial"/>
        </w:rPr>
        <w:t>.</w:t>
      </w:r>
    </w:p>
    <w:p w14:paraId="36C904FC" w14:textId="77777777" w:rsidR="00F62AFC" w:rsidRPr="00AB01F8" w:rsidRDefault="00F62AFC" w:rsidP="00F62AFC">
      <w:pPr>
        <w:pStyle w:val="Sinespaciado"/>
        <w:jc w:val="both"/>
        <w:rPr>
          <w:rFonts w:ascii="Cambria" w:hAnsi="Cambria" w:cs="Arial"/>
        </w:rPr>
      </w:pPr>
    </w:p>
    <w:p w14:paraId="58D0F942" w14:textId="712E2B19" w:rsidR="00F62AFC" w:rsidRPr="00AB01F8" w:rsidRDefault="00F62AFC" w:rsidP="006D28A4">
      <w:pPr>
        <w:pStyle w:val="Sinespaciado"/>
        <w:numPr>
          <w:ilvl w:val="0"/>
          <w:numId w:val="28"/>
        </w:numPr>
        <w:jc w:val="both"/>
        <w:rPr>
          <w:rFonts w:ascii="Cambria" w:hAnsi="Cambria" w:cs="Arial"/>
        </w:rPr>
      </w:pPr>
      <w:r w:rsidRPr="00AB01F8">
        <w:rPr>
          <w:rFonts w:ascii="Cambria" w:hAnsi="Cambria" w:cs="Arial"/>
        </w:rPr>
        <w:t>Participar en los procesos y mecanismos que conduzcan a la coordinación de acciones encaminadas a la protección civil con otros municipios, de conformidad con la información que se recabe de la Unidad Estatal y de las autoridades federales de la materia</w:t>
      </w:r>
      <w:r w:rsidR="00F3319F">
        <w:rPr>
          <w:rFonts w:ascii="Cambria" w:hAnsi="Cambria" w:cs="Arial"/>
        </w:rPr>
        <w:t>.</w:t>
      </w:r>
    </w:p>
    <w:p w14:paraId="63F73E47" w14:textId="77777777" w:rsidR="00F62AFC" w:rsidRPr="00AB01F8" w:rsidRDefault="00F62AFC" w:rsidP="00F62AFC">
      <w:pPr>
        <w:pStyle w:val="Sinespaciado"/>
        <w:jc w:val="both"/>
        <w:rPr>
          <w:rFonts w:ascii="Cambria" w:hAnsi="Cambria" w:cs="Arial"/>
        </w:rPr>
      </w:pPr>
    </w:p>
    <w:p w14:paraId="1F1D19D0" w14:textId="598E0333" w:rsidR="00F62AFC" w:rsidRPr="00AB01F8" w:rsidRDefault="00F62AFC" w:rsidP="006D28A4">
      <w:pPr>
        <w:pStyle w:val="Sinespaciado"/>
        <w:numPr>
          <w:ilvl w:val="0"/>
          <w:numId w:val="28"/>
        </w:numPr>
        <w:jc w:val="both"/>
        <w:rPr>
          <w:rFonts w:ascii="Cambria" w:hAnsi="Cambria" w:cs="Arial"/>
        </w:rPr>
      </w:pPr>
      <w:r w:rsidRPr="00AB01F8">
        <w:rPr>
          <w:rFonts w:ascii="Cambria" w:hAnsi="Cambria" w:cs="Arial"/>
        </w:rPr>
        <w:t>Elaborar modelos de medición y simulación de catástrofes aplicables al municipio; para lo cual se implementar</w:t>
      </w:r>
      <w:r w:rsidR="00F3319F">
        <w:rPr>
          <w:rFonts w:ascii="Cambria" w:hAnsi="Cambria" w:cs="Arial"/>
        </w:rPr>
        <w:t>á</w:t>
      </w:r>
      <w:r w:rsidRPr="00AB01F8">
        <w:rPr>
          <w:rFonts w:ascii="Cambria" w:hAnsi="Cambria" w:cs="Arial"/>
        </w:rPr>
        <w:t>n programas, cursos, ejercicios y simulacros con el auxilio y asesoría estatal y federal que permitan mejorar la capacidad de respuesta de los participantes del Sistema</w:t>
      </w:r>
      <w:r w:rsidR="00F3319F">
        <w:rPr>
          <w:rFonts w:ascii="Cambria" w:hAnsi="Cambria" w:cs="Arial"/>
        </w:rPr>
        <w:t>.</w:t>
      </w:r>
    </w:p>
    <w:p w14:paraId="3A74093E" w14:textId="77777777" w:rsidR="00F62AFC" w:rsidRPr="00AB01F8" w:rsidRDefault="00F62AFC" w:rsidP="00F62AFC">
      <w:pPr>
        <w:pStyle w:val="Sinespaciado"/>
        <w:jc w:val="both"/>
        <w:rPr>
          <w:rFonts w:ascii="Cambria" w:hAnsi="Cambria" w:cs="Arial"/>
        </w:rPr>
      </w:pPr>
    </w:p>
    <w:p w14:paraId="109370B5" w14:textId="22A9C451" w:rsidR="00F62AFC" w:rsidRPr="00AB01F8" w:rsidRDefault="00F62AFC" w:rsidP="006D28A4">
      <w:pPr>
        <w:pStyle w:val="Sinespaciado"/>
        <w:numPr>
          <w:ilvl w:val="0"/>
          <w:numId w:val="28"/>
        </w:numPr>
        <w:jc w:val="both"/>
        <w:rPr>
          <w:rFonts w:ascii="Cambria" w:hAnsi="Cambria" w:cs="Arial"/>
        </w:rPr>
      </w:pPr>
      <w:r w:rsidRPr="00AB01F8">
        <w:rPr>
          <w:rFonts w:ascii="Cambria" w:hAnsi="Cambria" w:cs="Arial"/>
        </w:rPr>
        <w:t>Obtener información de la preparación, respuesta y recuperación, para los casos de emergencia o desastre, de los organismos responsables de los sistemas de subsistencia y soporte de vida asentados en el municipio; los cuales quedan obligados a entregar sin demora la información que les sea solicitada por las autoridades municipales de protección civil en el cumplimiento de sus actividades</w:t>
      </w:r>
      <w:r w:rsidR="00F3319F">
        <w:rPr>
          <w:rFonts w:ascii="Cambria" w:hAnsi="Cambria" w:cs="Arial"/>
        </w:rPr>
        <w:t>.</w:t>
      </w:r>
    </w:p>
    <w:p w14:paraId="035799C9" w14:textId="77777777" w:rsidR="00F62AFC" w:rsidRPr="00AB01F8" w:rsidRDefault="00F62AFC" w:rsidP="00F62AFC">
      <w:pPr>
        <w:pStyle w:val="Sinespaciado"/>
        <w:jc w:val="both"/>
        <w:rPr>
          <w:rFonts w:ascii="Cambria" w:hAnsi="Cambria" w:cs="Arial"/>
        </w:rPr>
      </w:pPr>
    </w:p>
    <w:p w14:paraId="52B3792D" w14:textId="0A9B8D8B" w:rsidR="00F62AFC" w:rsidRPr="00AB01F8" w:rsidRDefault="00F62AFC" w:rsidP="006D28A4">
      <w:pPr>
        <w:pStyle w:val="Sinespaciado"/>
        <w:numPr>
          <w:ilvl w:val="0"/>
          <w:numId w:val="28"/>
        </w:numPr>
        <w:jc w:val="both"/>
        <w:rPr>
          <w:rFonts w:ascii="Cambria" w:hAnsi="Cambria" w:cs="Arial"/>
        </w:rPr>
      </w:pPr>
      <w:r w:rsidRPr="00AB01F8">
        <w:rPr>
          <w:rFonts w:ascii="Cambria" w:hAnsi="Cambria" w:cs="Arial"/>
        </w:rPr>
        <w:t>Proporcionar en los casos de emergencia o desastre el auxilio necesario directamente o a través de los cuerpos de rescate, bomberos, equipos y demás elementos que dispongan los convenios o acuerdos celebrados con los Ayuntamientos y las dependencias oficiales y privadas respectivos</w:t>
      </w:r>
      <w:r w:rsidR="00F3319F">
        <w:rPr>
          <w:rFonts w:ascii="Cambria" w:hAnsi="Cambria" w:cs="Arial"/>
        </w:rPr>
        <w:t>.</w:t>
      </w:r>
    </w:p>
    <w:p w14:paraId="4A3CA64A" w14:textId="77777777" w:rsidR="00F62AFC" w:rsidRPr="00AB01F8" w:rsidRDefault="00F62AFC" w:rsidP="00F62AFC">
      <w:pPr>
        <w:pStyle w:val="Sinespaciado"/>
        <w:jc w:val="both"/>
        <w:rPr>
          <w:rFonts w:ascii="Cambria" w:hAnsi="Cambria" w:cs="Arial"/>
        </w:rPr>
      </w:pPr>
    </w:p>
    <w:p w14:paraId="13C430CA" w14:textId="2C0CF08E" w:rsidR="00F62AFC" w:rsidRPr="00AB01F8" w:rsidRDefault="00F62AFC" w:rsidP="006D28A4">
      <w:pPr>
        <w:pStyle w:val="Sinespaciado"/>
        <w:numPr>
          <w:ilvl w:val="0"/>
          <w:numId w:val="28"/>
        </w:numPr>
        <w:jc w:val="both"/>
        <w:rPr>
          <w:rFonts w:ascii="Cambria" w:hAnsi="Cambria" w:cs="Arial"/>
        </w:rPr>
      </w:pPr>
      <w:r w:rsidRPr="00AB01F8">
        <w:rPr>
          <w:rFonts w:ascii="Cambria" w:hAnsi="Cambria" w:cs="Arial"/>
        </w:rPr>
        <w:t>Elaborar y mantener actualizado el Atlas Municipal de Riesgos en coordinación con los organismos afines</w:t>
      </w:r>
      <w:r w:rsidR="00F3319F">
        <w:rPr>
          <w:rFonts w:ascii="Cambria" w:hAnsi="Cambria" w:cs="Arial"/>
        </w:rPr>
        <w:t>.</w:t>
      </w:r>
    </w:p>
    <w:p w14:paraId="689068EE" w14:textId="77777777" w:rsidR="00F62AFC" w:rsidRPr="00AB01F8" w:rsidRDefault="00F62AFC" w:rsidP="00F62AFC">
      <w:pPr>
        <w:pStyle w:val="Sinespaciado"/>
        <w:jc w:val="both"/>
        <w:rPr>
          <w:rFonts w:ascii="Cambria" w:hAnsi="Cambria" w:cs="Arial"/>
        </w:rPr>
      </w:pPr>
    </w:p>
    <w:p w14:paraId="07167178" w14:textId="17A911D6" w:rsidR="00F62AFC" w:rsidRPr="00AB01F8" w:rsidRDefault="00F62AFC" w:rsidP="006D28A4">
      <w:pPr>
        <w:pStyle w:val="Sinespaciado"/>
        <w:numPr>
          <w:ilvl w:val="0"/>
          <w:numId w:val="28"/>
        </w:numPr>
        <w:jc w:val="both"/>
        <w:rPr>
          <w:rFonts w:ascii="Cambria" w:hAnsi="Cambria" w:cs="Arial"/>
        </w:rPr>
      </w:pPr>
      <w:r w:rsidRPr="00AB01F8">
        <w:rPr>
          <w:rFonts w:ascii="Cambria" w:hAnsi="Cambria" w:cs="Arial"/>
        </w:rPr>
        <w:t>Contar con un catálogo de recursos trasladables en casos de riesgo, emergencia, siniestro o desastre</w:t>
      </w:r>
      <w:r w:rsidR="00F3319F">
        <w:rPr>
          <w:rFonts w:ascii="Cambria" w:hAnsi="Cambria" w:cs="Arial"/>
        </w:rPr>
        <w:t>.</w:t>
      </w:r>
    </w:p>
    <w:p w14:paraId="030BB781" w14:textId="77777777" w:rsidR="00F62AFC" w:rsidRPr="00AB01F8" w:rsidRDefault="00F62AFC" w:rsidP="00F62AFC">
      <w:pPr>
        <w:pStyle w:val="Sinespaciado"/>
        <w:jc w:val="both"/>
        <w:rPr>
          <w:rFonts w:ascii="Cambria" w:hAnsi="Cambria" w:cs="Arial"/>
        </w:rPr>
      </w:pPr>
    </w:p>
    <w:p w14:paraId="738B7819" w14:textId="5D72E3F1" w:rsidR="00F62AFC" w:rsidRPr="00AB01F8" w:rsidRDefault="00F62AFC" w:rsidP="006D28A4">
      <w:pPr>
        <w:pStyle w:val="Sinespaciado"/>
        <w:numPr>
          <w:ilvl w:val="0"/>
          <w:numId w:val="28"/>
        </w:numPr>
        <w:jc w:val="both"/>
        <w:rPr>
          <w:rFonts w:ascii="Cambria" w:hAnsi="Cambria" w:cs="Arial"/>
        </w:rPr>
      </w:pPr>
      <w:r w:rsidRPr="00AB01F8">
        <w:rPr>
          <w:rFonts w:ascii="Cambria" w:hAnsi="Cambria" w:cs="Arial"/>
        </w:rPr>
        <w:t xml:space="preserve">Sin contravenir lo dispuesto en la legislación federal, estatal y/o municipal, y con pleno respeto al ámbito de competencia de estas y de otras instancias de autoridad, ejercer en forma concurrente o separada, la inspección, control y vigilancia en </w:t>
      </w:r>
      <w:r w:rsidR="00F3319F" w:rsidRPr="00AB01F8">
        <w:rPr>
          <w:rFonts w:ascii="Cambria" w:hAnsi="Cambria" w:cs="Arial"/>
        </w:rPr>
        <w:t>los establecimientos</w:t>
      </w:r>
      <w:r w:rsidRPr="00AB01F8">
        <w:rPr>
          <w:rFonts w:ascii="Cambria" w:hAnsi="Cambria" w:cs="Arial"/>
        </w:rPr>
        <w:t xml:space="preserve"> que a continuación se menciona de manera enunciativa mas no limitativa</w:t>
      </w:r>
      <w:r w:rsidR="00F3319F">
        <w:rPr>
          <w:rFonts w:ascii="Cambria" w:hAnsi="Cambria" w:cs="Arial"/>
        </w:rPr>
        <w:t>:</w:t>
      </w:r>
    </w:p>
    <w:p w14:paraId="488B45AE" w14:textId="77777777" w:rsidR="00F62AFC" w:rsidRPr="00AB01F8" w:rsidRDefault="00F62AFC" w:rsidP="00F62AFC">
      <w:pPr>
        <w:pStyle w:val="Sinespaciado"/>
        <w:jc w:val="both"/>
        <w:rPr>
          <w:rFonts w:ascii="Cambria" w:hAnsi="Cambria" w:cs="Arial"/>
        </w:rPr>
      </w:pPr>
    </w:p>
    <w:p w14:paraId="5992775B" w14:textId="77777777" w:rsidR="00F3319F" w:rsidRDefault="00F62AFC" w:rsidP="006D28A4">
      <w:pPr>
        <w:pStyle w:val="Sinespaciado"/>
        <w:numPr>
          <w:ilvl w:val="0"/>
          <w:numId w:val="29"/>
        </w:numPr>
        <w:jc w:val="both"/>
        <w:rPr>
          <w:rFonts w:ascii="Cambria" w:hAnsi="Cambria" w:cs="Arial"/>
        </w:rPr>
      </w:pPr>
      <w:r w:rsidRPr="00AB01F8">
        <w:rPr>
          <w:rFonts w:ascii="Cambria" w:hAnsi="Cambria" w:cs="Arial"/>
        </w:rPr>
        <w:t>Edificaciones con habitaciones colectivas, como asilos, conventos, internados, fraternidades, hoteles, moteles, campamentos turísticos, centros vacacionales</w:t>
      </w:r>
      <w:r w:rsidR="00F3319F">
        <w:rPr>
          <w:rFonts w:ascii="Cambria" w:hAnsi="Cambria" w:cs="Arial"/>
        </w:rPr>
        <w:t>.</w:t>
      </w:r>
    </w:p>
    <w:p w14:paraId="4F4D4176" w14:textId="77777777" w:rsidR="00F3319F" w:rsidRDefault="00F3319F" w:rsidP="00F3319F">
      <w:pPr>
        <w:pStyle w:val="Sinespaciado"/>
        <w:ind w:left="720"/>
        <w:jc w:val="both"/>
        <w:rPr>
          <w:rFonts w:ascii="Cambria" w:hAnsi="Cambria" w:cs="Arial"/>
        </w:rPr>
      </w:pPr>
    </w:p>
    <w:p w14:paraId="6CD7F14C" w14:textId="191ED7E6" w:rsidR="00F3319F" w:rsidRDefault="00F62AFC" w:rsidP="006D28A4">
      <w:pPr>
        <w:pStyle w:val="Sinespaciado"/>
        <w:numPr>
          <w:ilvl w:val="0"/>
          <w:numId w:val="29"/>
        </w:numPr>
        <w:jc w:val="both"/>
        <w:rPr>
          <w:rFonts w:ascii="Cambria" w:hAnsi="Cambria" w:cs="Arial"/>
        </w:rPr>
      </w:pPr>
      <w:r w:rsidRPr="00F3319F">
        <w:rPr>
          <w:rFonts w:ascii="Cambria" w:hAnsi="Cambria" w:cs="Arial"/>
        </w:rPr>
        <w:t>Escuelas y centros de estudios en general</w:t>
      </w:r>
      <w:r w:rsidR="00F3319F">
        <w:rPr>
          <w:rFonts w:ascii="Cambria" w:hAnsi="Cambria" w:cs="Arial"/>
        </w:rPr>
        <w:t>.</w:t>
      </w:r>
    </w:p>
    <w:p w14:paraId="476535D3" w14:textId="77777777" w:rsidR="00F3319F" w:rsidRDefault="00F3319F" w:rsidP="00F3319F">
      <w:pPr>
        <w:pStyle w:val="Sinespaciado"/>
        <w:ind w:left="720"/>
        <w:jc w:val="both"/>
        <w:rPr>
          <w:rFonts w:ascii="Cambria" w:hAnsi="Cambria" w:cs="Arial"/>
        </w:rPr>
      </w:pPr>
    </w:p>
    <w:p w14:paraId="1FEBBEB4" w14:textId="62F3C1E6" w:rsidR="00F62AFC" w:rsidRPr="00F3319F" w:rsidRDefault="00F62AFC" w:rsidP="006D28A4">
      <w:pPr>
        <w:pStyle w:val="Sinespaciado"/>
        <w:numPr>
          <w:ilvl w:val="0"/>
          <w:numId w:val="29"/>
        </w:numPr>
        <w:jc w:val="both"/>
        <w:rPr>
          <w:rFonts w:ascii="Cambria" w:hAnsi="Cambria" w:cs="Arial"/>
        </w:rPr>
      </w:pPr>
      <w:r w:rsidRPr="00F3319F">
        <w:rPr>
          <w:rFonts w:ascii="Cambria" w:hAnsi="Cambria" w:cs="Arial"/>
        </w:rPr>
        <w:t>Hospitales, maternidades, centros médicos, clínicas, puestos de socorro</w:t>
      </w:r>
      <w:r w:rsidR="00F3319F">
        <w:rPr>
          <w:rFonts w:ascii="Cambria" w:hAnsi="Cambria" w:cs="Arial"/>
        </w:rPr>
        <w:t>.</w:t>
      </w:r>
    </w:p>
    <w:p w14:paraId="664461B8" w14:textId="77777777" w:rsidR="00F3319F" w:rsidRDefault="00F3319F" w:rsidP="00F62AFC">
      <w:pPr>
        <w:pStyle w:val="Sinespaciado"/>
        <w:jc w:val="both"/>
        <w:rPr>
          <w:rFonts w:ascii="Cambria" w:hAnsi="Cambria" w:cs="Arial"/>
        </w:rPr>
      </w:pPr>
    </w:p>
    <w:p w14:paraId="31FFBB1C" w14:textId="24D99CE2" w:rsidR="00F62AFC" w:rsidRPr="00AB01F8" w:rsidRDefault="00F62AFC" w:rsidP="006D28A4">
      <w:pPr>
        <w:pStyle w:val="Sinespaciado"/>
        <w:numPr>
          <w:ilvl w:val="0"/>
          <w:numId w:val="29"/>
        </w:numPr>
        <w:jc w:val="both"/>
        <w:rPr>
          <w:rFonts w:ascii="Cambria" w:hAnsi="Cambria" w:cs="Arial"/>
        </w:rPr>
      </w:pPr>
      <w:r w:rsidRPr="00AB01F8">
        <w:rPr>
          <w:rFonts w:ascii="Cambria" w:hAnsi="Cambria" w:cs="Arial"/>
        </w:rPr>
        <w:t>Cines, teatros, auditorios, gimnasios, estadios, plazas de t</w:t>
      </w:r>
      <w:r w:rsidR="00F3319F">
        <w:rPr>
          <w:rFonts w:ascii="Cambria" w:hAnsi="Cambria" w:cs="Arial"/>
        </w:rPr>
        <w:t>o</w:t>
      </w:r>
      <w:r w:rsidRPr="00AB01F8">
        <w:rPr>
          <w:rFonts w:ascii="Cambria" w:hAnsi="Cambria" w:cs="Arial"/>
        </w:rPr>
        <w:t>ros</w:t>
      </w:r>
      <w:r w:rsidR="00F3319F">
        <w:rPr>
          <w:rFonts w:ascii="Cambria" w:hAnsi="Cambria" w:cs="Arial"/>
        </w:rPr>
        <w:t>.</w:t>
      </w:r>
    </w:p>
    <w:p w14:paraId="08049F17" w14:textId="77777777" w:rsidR="00F3319F" w:rsidRDefault="00F3319F" w:rsidP="00F62AFC">
      <w:pPr>
        <w:pStyle w:val="Sinespaciado"/>
        <w:jc w:val="both"/>
        <w:rPr>
          <w:rFonts w:ascii="Cambria" w:hAnsi="Cambria" w:cs="Arial"/>
        </w:rPr>
      </w:pPr>
    </w:p>
    <w:p w14:paraId="3AB9F218" w14:textId="29780AF9" w:rsidR="00F62AFC" w:rsidRPr="00AB01F8" w:rsidRDefault="00F62AFC" w:rsidP="006D28A4">
      <w:pPr>
        <w:pStyle w:val="Sinespaciado"/>
        <w:numPr>
          <w:ilvl w:val="0"/>
          <w:numId w:val="29"/>
        </w:numPr>
        <w:jc w:val="both"/>
        <w:rPr>
          <w:rFonts w:ascii="Cambria" w:hAnsi="Cambria" w:cs="Arial"/>
        </w:rPr>
      </w:pPr>
      <w:r w:rsidRPr="00AB01F8">
        <w:rPr>
          <w:rFonts w:ascii="Cambria" w:hAnsi="Cambria" w:cs="Arial"/>
        </w:rPr>
        <w:t>Parques, plazas, centros o clubes sociales o deportivos, balnearios</w:t>
      </w:r>
      <w:r w:rsidR="00F3319F">
        <w:rPr>
          <w:rFonts w:ascii="Cambria" w:hAnsi="Cambria" w:cs="Arial"/>
        </w:rPr>
        <w:t>.</w:t>
      </w:r>
    </w:p>
    <w:p w14:paraId="230035C7" w14:textId="77777777" w:rsidR="00F3319F" w:rsidRDefault="00F3319F" w:rsidP="00F62AFC">
      <w:pPr>
        <w:pStyle w:val="Sinespaciado"/>
        <w:jc w:val="both"/>
        <w:rPr>
          <w:rFonts w:ascii="Cambria" w:hAnsi="Cambria" w:cs="Arial"/>
        </w:rPr>
      </w:pPr>
    </w:p>
    <w:p w14:paraId="0A896328" w14:textId="2A1D59A5" w:rsidR="00F62AFC" w:rsidRPr="00AB01F8" w:rsidRDefault="00F62AFC" w:rsidP="006D28A4">
      <w:pPr>
        <w:pStyle w:val="Sinespaciado"/>
        <w:numPr>
          <w:ilvl w:val="0"/>
          <w:numId w:val="29"/>
        </w:numPr>
        <w:jc w:val="both"/>
        <w:rPr>
          <w:rFonts w:ascii="Cambria" w:hAnsi="Cambria" w:cs="Arial"/>
        </w:rPr>
      </w:pPr>
      <w:r w:rsidRPr="00AB01F8">
        <w:rPr>
          <w:rFonts w:ascii="Cambria" w:hAnsi="Cambria" w:cs="Arial"/>
        </w:rPr>
        <w:t>Casinos, centros nocturnos, discotecas o salones de baile</w:t>
      </w:r>
      <w:r w:rsidR="00F3319F">
        <w:rPr>
          <w:rFonts w:ascii="Cambria" w:hAnsi="Cambria" w:cs="Arial"/>
        </w:rPr>
        <w:t>.</w:t>
      </w:r>
    </w:p>
    <w:p w14:paraId="7857B16D" w14:textId="77777777" w:rsidR="00F3319F" w:rsidRDefault="00F3319F" w:rsidP="00F62AFC">
      <w:pPr>
        <w:pStyle w:val="Sinespaciado"/>
        <w:jc w:val="both"/>
        <w:rPr>
          <w:rFonts w:ascii="Cambria" w:hAnsi="Cambria" w:cs="Arial"/>
        </w:rPr>
      </w:pPr>
    </w:p>
    <w:p w14:paraId="53ADA03D" w14:textId="270F6BEB" w:rsidR="00F62AFC" w:rsidRPr="00AB01F8" w:rsidRDefault="00F62AFC" w:rsidP="006D28A4">
      <w:pPr>
        <w:pStyle w:val="Sinespaciado"/>
        <w:numPr>
          <w:ilvl w:val="0"/>
          <w:numId w:val="29"/>
        </w:numPr>
        <w:jc w:val="both"/>
        <w:rPr>
          <w:rFonts w:ascii="Cambria" w:hAnsi="Cambria" w:cs="Arial"/>
        </w:rPr>
      </w:pPr>
      <w:r w:rsidRPr="00AB01F8">
        <w:rPr>
          <w:rFonts w:ascii="Cambria" w:hAnsi="Cambria" w:cs="Arial"/>
        </w:rPr>
        <w:t>Museos, galerías de arte, centros de exposición, salas de conferencias y bibliotecas</w:t>
      </w:r>
      <w:r w:rsidR="00F3319F">
        <w:rPr>
          <w:rFonts w:ascii="Cambria" w:hAnsi="Cambria" w:cs="Arial"/>
        </w:rPr>
        <w:t>.</w:t>
      </w:r>
    </w:p>
    <w:p w14:paraId="633B5995" w14:textId="77777777" w:rsidR="00F3319F" w:rsidRDefault="00F3319F" w:rsidP="00F62AFC">
      <w:pPr>
        <w:pStyle w:val="Sinespaciado"/>
        <w:jc w:val="both"/>
        <w:rPr>
          <w:rFonts w:ascii="Cambria" w:hAnsi="Cambria" w:cs="Arial"/>
        </w:rPr>
      </w:pPr>
    </w:p>
    <w:p w14:paraId="46E93288" w14:textId="53BF75F1" w:rsidR="00F62AFC" w:rsidRPr="00AB01F8" w:rsidRDefault="00F62AFC" w:rsidP="006D28A4">
      <w:pPr>
        <w:pStyle w:val="Sinespaciado"/>
        <w:numPr>
          <w:ilvl w:val="0"/>
          <w:numId w:val="29"/>
        </w:numPr>
        <w:jc w:val="both"/>
        <w:rPr>
          <w:rFonts w:ascii="Cambria" w:hAnsi="Cambria" w:cs="Arial"/>
        </w:rPr>
      </w:pPr>
      <w:r w:rsidRPr="00AB01F8">
        <w:rPr>
          <w:rFonts w:ascii="Cambria" w:hAnsi="Cambria" w:cs="Arial"/>
        </w:rPr>
        <w:t>Temples y demás edificios religiosos</w:t>
      </w:r>
      <w:r w:rsidR="00F3319F">
        <w:rPr>
          <w:rFonts w:ascii="Cambria" w:hAnsi="Cambria" w:cs="Arial"/>
        </w:rPr>
        <w:t>.</w:t>
      </w:r>
    </w:p>
    <w:p w14:paraId="39F43268" w14:textId="77777777" w:rsidR="00F3319F" w:rsidRDefault="00F3319F" w:rsidP="00F62AFC">
      <w:pPr>
        <w:pStyle w:val="Sinespaciado"/>
        <w:jc w:val="both"/>
        <w:rPr>
          <w:rFonts w:ascii="Cambria" w:hAnsi="Cambria" w:cs="Arial"/>
        </w:rPr>
      </w:pPr>
    </w:p>
    <w:p w14:paraId="7B44543C" w14:textId="7C038923" w:rsidR="00F62AFC" w:rsidRPr="00AB01F8" w:rsidRDefault="00F62AFC" w:rsidP="006D28A4">
      <w:pPr>
        <w:pStyle w:val="Sinespaciado"/>
        <w:numPr>
          <w:ilvl w:val="0"/>
          <w:numId w:val="29"/>
        </w:numPr>
        <w:jc w:val="both"/>
        <w:rPr>
          <w:rFonts w:ascii="Cambria" w:hAnsi="Cambria" w:cs="Arial"/>
        </w:rPr>
      </w:pPr>
      <w:r w:rsidRPr="00AB01F8">
        <w:rPr>
          <w:rFonts w:ascii="Cambria" w:hAnsi="Cambria" w:cs="Arial"/>
        </w:rPr>
        <w:t>Centros comerciales, supermercados, tiendas de departamentos, mercados</w:t>
      </w:r>
      <w:r w:rsidR="00F3319F">
        <w:rPr>
          <w:rFonts w:ascii="Cambria" w:hAnsi="Cambria" w:cs="Arial"/>
        </w:rPr>
        <w:t>.</w:t>
      </w:r>
    </w:p>
    <w:p w14:paraId="5983BD68" w14:textId="77777777" w:rsidR="00F3319F" w:rsidRDefault="00F3319F" w:rsidP="00F62AFC">
      <w:pPr>
        <w:pStyle w:val="Sinespaciado"/>
        <w:jc w:val="both"/>
        <w:rPr>
          <w:rFonts w:ascii="Cambria" w:hAnsi="Cambria" w:cs="Arial"/>
        </w:rPr>
      </w:pPr>
    </w:p>
    <w:p w14:paraId="076070EB" w14:textId="771EB580" w:rsidR="00F62AFC" w:rsidRPr="00AB01F8" w:rsidRDefault="00F62AFC" w:rsidP="006D28A4">
      <w:pPr>
        <w:pStyle w:val="Sinespaciado"/>
        <w:numPr>
          <w:ilvl w:val="0"/>
          <w:numId w:val="29"/>
        </w:numPr>
        <w:jc w:val="both"/>
        <w:rPr>
          <w:rFonts w:ascii="Cambria" w:hAnsi="Cambria" w:cs="Arial"/>
        </w:rPr>
      </w:pPr>
      <w:r w:rsidRPr="00AB01F8">
        <w:rPr>
          <w:rFonts w:ascii="Cambria" w:hAnsi="Cambria" w:cs="Arial"/>
        </w:rPr>
        <w:t>Oficinas de la administración pública estatal, incluyendo las correspondientes a organismos descentralizados y concesionarios de servicios públicos; así como las dedicadas a las oficinas de administración privada, de profesionales, de la industria, de la banca y del comercio</w:t>
      </w:r>
      <w:r w:rsidR="00F3319F">
        <w:rPr>
          <w:rFonts w:ascii="Cambria" w:hAnsi="Cambria" w:cs="Arial"/>
        </w:rPr>
        <w:t>.</w:t>
      </w:r>
    </w:p>
    <w:p w14:paraId="7B2475A7" w14:textId="77777777" w:rsidR="00F3319F" w:rsidRDefault="00F3319F" w:rsidP="00F62AFC">
      <w:pPr>
        <w:pStyle w:val="Sinespaciado"/>
        <w:jc w:val="both"/>
        <w:rPr>
          <w:rFonts w:ascii="Cambria" w:hAnsi="Cambria" w:cs="Arial"/>
        </w:rPr>
      </w:pPr>
    </w:p>
    <w:p w14:paraId="43EB8D6C" w14:textId="737C50B6" w:rsidR="00F3319F" w:rsidRDefault="00F62AFC" w:rsidP="006D28A4">
      <w:pPr>
        <w:pStyle w:val="Sinespaciado"/>
        <w:numPr>
          <w:ilvl w:val="0"/>
          <w:numId w:val="29"/>
        </w:numPr>
        <w:jc w:val="both"/>
        <w:rPr>
          <w:rFonts w:ascii="Cambria" w:hAnsi="Cambria" w:cs="Arial"/>
        </w:rPr>
      </w:pPr>
      <w:r w:rsidRPr="00AB01F8">
        <w:rPr>
          <w:rFonts w:ascii="Cambria" w:hAnsi="Cambria" w:cs="Arial"/>
        </w:rPr>
        <w:t>Centrales y delegaciones de policía, penitenciarias y demás edificios e instalaciones destinados a proporcionar y preservar la seguridad pública</w:t>
      </w:r>
      <w:r w:rsidR="00F3319F">
        <w:rPr>
          <w:rFonts w:ascii="Cambria" w:hAnsi="Cambria" w:cs="Arial"/>
        </w:rPr>
        <w:t>.</w:t>
      </w:r>
    </w:p>
    <w:p w14:paraId="6DF45FAD" w14:textId="77777777" w:rsidR="00F3319F" w:rsidRDefault="00F3319F" w:rsidP="00F3319F">
      <w:pPr>
        <w:pStyle w:val="Sinespaciado"/>
        <w:ind w:left="720"/>
        <w:jc w:val="both"/>
        <w:rPr>
          <w:rFonts w:ascii="Cambria" w:hAnsi="Cambria" w:cs="Arial"/>
        </w:rPr>
      </w:pPr>
    </w:p>
    <w:p w14:paraId="27E12FAD" w14:textId="1F9D3B30" w:rsidR="00F62AFC" w:rsidRPr="00F3319F" w:rsidRDefault="00F62AFC" w:rsidP="006D28A4">
      <w:pPr>
        <w:pStyle w:val="Sinespaciado"/>
        <w:numPr>
          <w:ilvl w:val="0"/>
          <w:numId w:val="29"/>
        </w:numPr>
        <w:jc w:val="both"/>
        <w:rPr>
          <w:rFonts w:ascii="Cambria" w:hAnsi="Cambria" w:cs="Arial"/>
        </w:rPr>
      </w:pPr>
      <w:r w:rsidRPr="00F3319F">
        <w:rPr>
          <w:rFonts w:ascii="Cambria" w:hAnsi="Cambria" w:cs="Arial"/>
        </w:rPr>
        <w:t>Lugares de destino final de desechos sólidos</w:t>
      </w:r>
      <w:r w:rsidR="00F3319F">
        <w:rPr>
          <w:rFonts w:ascii="Cambria" w:hAnsi="Cambria" w:cs="Arial"/>
        </w:rPr>
        <w:t>.</w:t>
      </w:r>
    </w:p>
    <w:p w14:paraId="161CE14C" w14:textId="77777777" w:rsidR="00F3319F" w:rsidRDefault="00F3319F" w:rsidP="00F62AFC">
      <w:pPr>
        <w:pStyle w:val="Sinespaciado"/>
        <w:jc w:val="both"/>
        <w:rPr>
          <w:rFonts w:ascii="Cambria" w:hAnsi="Cambria" w:cs="Arial"/>
        </w:rPr>
      </w:pPr>
    </w:p>
    <w:p w14:paraId="69554B53" w14:textId="4BF19B42" w:rsidR="00F3319F" w:rsidRDefault="00F62AFC" w:rsidP="006D28A4">
      <w:pPr>
        <w:pStyle w:val="Sinespaciado"/>
        <w:numPr>
          <w:ilvl w:val="0"/>
          <w:numId w:val="29"/>
        </w:numPr>
        <w:jc w:val="both"/>
        <w:rPr>
          <w:rFonts w:ascii="Cambria" w:hAnsi="Cambria" w:cs="Arial"/>
        </w:rPr>
      </w:pPr>
      <w:r w:rsidRPr="00AB01F8">
        <w:rPr>
          <w:rFonts w:ascii="Cambria" w:hAnsi="Cambria" w:cs="Arial"/>
        </w:rPr>
        <w:t>Industrias, talleres o bodegas sobre terrenos con superficies iguales o mayores a mil metros cuadrados</w:t>
      </w:r>
      <w:r w:rsidR="00F3319F">
        <w:rPr>
          <w:rFonts w:ascii="Cambria" w:hAnsi="Cambria" w:cs="Arial"/>
        </w:rPr>
        <w:t>.</w:t>
      </w:r>
    </w:p>
    <w:p w14:paraId="0EDE09AC" w14:textId="77777777" w:rsidR="00F3319F" w:rsidRPr="00F3319F" w:rsidRDefault="00F3319F" w:rsidP="00F3319F">
      <w:pPr>
        <w:pStyle w:val="Sinespaciado"/>
        <w:jc w:val="both"/>
        <w:rPr>
          <w:rFonts w:ascii="Cambria" w:hAnsi="Cambria" w:cs="Arial"/>
        </w:rPr>
      </w:pPr>
    </w:p>
    <w:p w14:paraId="5678F0C5" w14:textId="6C449B3D" w:rsidR="00F62AFC" w:rsidRPr="00AB01F8" w:rsidRDefault="00F62AFC" w:rsidP="006D28A4">
      <w:pPr>
        <w:pStyle w:val="Sinespaciado"/>
        <w:numPr>
          <w:ilvl w:val="0"/>
          <w:numId w:val="29"/>
        </w:numPr>
        <w:jc w:val="both"/>
        <w:rPr>
          <w:rFonts w:ascii="Cambria" w:hAnsi="Cambria" w:cs="Arial"/>
        </w:rPr>
      </w:pPr>
      <w:r w:rsidRPr="00AB01F8">
        <w:rPr>
          <w:rFonts w:ascii="Cambria" w:hAnsi="Cambria" w:cs="Arial"/>
        </w:rPr>
        <w:t>Centrales de correos, teléfonos, telégrafos, estaciones y torres de radio, televisión y sistemas de microondas</w:t>
      </w:r>
      <w:r w:rsidR="00F3319F">
        <w:rPr>
          <w:rFonts w:ascii="Cambria" w:hAnsi="Cambria" w:cs="Arial"/>
        </w:rPr>
        <w:t>.</w:t>
      </w:r>
    </w:p>
    <w:p w14:paraId="7A78799A" w14:textId="77777777" w:rsidR="00F3319F" w:rsidRDefault="00F3319F" w:rsidP="00F62AFC">
      <w:pPr>
        <w:pStyle w:val="Sinespaciado"/>
        <w:jc w:val="both"/>
        <w:rPr>
          <w:rFonts w:ascii="Cambria" w:hAnsi="Cambria" w:cs="Arial"/>
        </w:rPr>
      </w:pPr>
    </w:p>
    <w:p w14:paraId="78B98FB4" w14:textId="06E79E43" w:rsidR="00F62AFC" w:rsidRPr="00AB01F8" w:rsidRDefault="00F62AFC" w:rsidP="006D28A4">
      <w:pPr>
        <w:pStyle w:val="Sinespaciado"/>
        <w:numPr>
          <w:ilvl w:val="0"/>
          <w:numId w:val="29"/>
        </w:numPr>
        <w:jc w:val="both"/>
        <w:rPr>
          <w:rFonts w:ascii="Cambria" w:hAnsi="Cambria" w:cs="Arial"/>
        </w:rPr>
      </w:pPr>
      <w:r w:rsidRPr="00AB01F8">
        <w:rPr>
          <w:rFonts w:ascii="Cambria" w:hAnsi="Cambria" w:cs="Arial"/>
        </w:rPr>
        <w:t>Rastros, granjas para ganadería, porcicultura, avicultura, cunicultura y apicultura</w:t>
      </w:r>
      <w:r w:rsidR="00F3319F">
        <w:rPr>
          <w:rFonts w:ascii="Cambria" w:hAnsi="Cambria" w:cs="Arial"/>
        </w:rPr>
        <w:t>.</w:t>
      </w:r>
    </w:p>
    <w:p w14:paraId="76501A4A" w14:textId="77777777" w:rsidR="00F3319F" w:rsidRDefault="00F3319F" w:rsidP="00F62AFC">
      <w:pPr>
        <w:pStyle w:val="Sinespaciado"/>
        <w:jc w:val="both"/>
        <w:rPr>
          <w:rFonts w:ascii="Cambria" w:hAnsi="Cambria" w:cs="Arial"/>
        </w:rPr>
      </w:pPr>
    </w:p>
    <w:p w14:paraId="01CAD9F1" w14:textId="213CEC3F" w:rsidR="00F62AFC" w:rsidRPr="00AB01F8" w:rsidRDefault="00F62AFC" w:rsidP="006D28A4">
      <w:pPr>
        <w:pStyle w:val="Sinespaciado"/>
        <w:numPr>
          <w:ilvl w:val="0"/>
          <w:numId w:val="29"/>
        </w:numPr>
        <w:jc w:val="both"/>
        <w:rPr>
          <w:rFonts w:ascii="Cambria" w:hAnsi="Cambria" w:cs="Arial"/>
        </w:rPr>
      </w:pPr>
      <w:r w:rsidRPr="00AB01F8">
        <w:rPr>
          <w:rFonts w:ascii="Cambria" w:hAnsi="Cambria" w:cs="Arial"/>
        </w:rPr>
        <w:lastRenderedPageBreak/>
        <w:t>Terminales y estaciones de ferrocarriles, de transporte de carga y pasajeros, aeropuertos</w:t>
      </w:r>
      <w:r w:rsidR="00F3319F">
        <w:rPr>
          <w:rFonts w:ascii="Cambria" w:hAnsi="Cambria" w:cs="Arial"/>
        </w:rPr>
        <w:t>.</w:t>
      </w:r>
    </w:p>
    <w:p w14:paraId="3B78EF37" w14:textId="77777777" w:rsidR="00F3319F" w:rsidRDefault="00F3319F" w:rsidP="00F62AFC">
      <w:pPr>
        <w:pStyle w:val="Sinespaciado"/>
        <w:jc w:val="both"/>
        <w:rPr>
          <w:rFonts w:ascii="Cambria" w:hAnsi="Cambria" w:cs="Arial"/>
        </w:rPr>
      </w:pPr>
    </w:p>
    <w:p w14:paraId="5E17953E" w14:textId="147EEC50" w:rsidR="00F62AFC" w:rsidRPr="00AB01F8" w:rsidRDefault="00F62AFC" w:rsidP="006D28A4">
      <w:pPr>
        <w:pStyle w:val="Sinespaciado"/>
        <w:numPr>
          <w:ilvl w:val="0"/>
          <w:numId w:val="29"/>
        </w:numPr>
        <w:jc w:val="both"/>
        <w:rPr>
          <w:rFonts w:ascii="Cambria" w:hAnsi="Cambria" w:cs="Arial"/>
        </w:rPr>
      </w:pPr>
      <w:r w:rsidRPr="00AB01F8">
        <w:rPr>
          <w:rFonts w:ascii="Cambria" w:hAnsi="Cambria" w:cs="Arial"/>
        </w:rPr>
        <w:t>Edificaciones para almacenamiento, distribución y expendio de hidrocarburos y todo tipo de combustibles</w:t>
      </w:r>
      <w:r w:rsidR="00F3319F">
        <w:rPr>
          <w:rFonts w:ascii="Cambria" w:hAnsi="Cambria" w:cs="Arial"/>
        </w:rPr>
        <w:t>.</w:t>
      </w:r>
    </w:p>
    <w:p w14:paraId="3309E2EC" w14:textId="77777777" w:rsidR="00F3319F" w:rsidRDefault="00F3319F" w:rsidP="00F62AFC">
      <w:pPr>
        <w:pStyle w:val="Sinespaciado"/>
        <w:jc w:val="both"/>
        <w:rPr>
          <w:rFonts w:ascii="Cambria" w:hAnsi="Cambria" w:cs="Arial"/>
        </w:rPr>
      </w:pPr>
    </w:p>
    <w:p w14:paraId="49C54930" w14:textId="5430E9AD" w:rsidR="00F62AFC" w:rsidRPr="00AB01F8" w:rsidRDefault="00F62AFC" w:rsidP="006D28A4">
      <w:pPr>
        <w:pStyle w:val="Sinespaciado"/>
        <w:numPr>
          <w:ilvl w:val="0"/>
          <w:numId w:val="29"/>
        </w:numPr>
        <w:jc w:val="both"/>
        <w:rPr>
          <w:rFonts w:ascii="Cambria" w:hAnsi="Cambria" w:cs="Arial"/>
        </w:rPr>
      </w:pPr>
      <w:r w:rsidRPr="00AB01F8">
        <w:rPr>
          <w:rFonts w:ascii="Cambria" w:hAnsi="Cambria" w:cs="Arial"/>
        </w:rPr>
        <w:t xml:space="preserve">Otros establecimientos que por sus características y magnitud sean similares a las mencionados y que ocupen un área mayor a </w:t>
      </w:r>
      <w:r w:rsidR="00F3319F" w:rsidRPr="00AB01F8">
        <w:rPr>
          <w:rFonts w:ascii="Cambria" w:hAnsi="Cambria" w:cs="Arial"/>
        </w:rPr>
        <w:t>los mil metros cuadrados</w:t>
      </w:r>
      <w:r w:rsidRPr="00AB01F8">
        <w:rPr>
          <w:rFonts w:ascii="Cambria" w:hAnsi="Cambria" w:cs="Arial"/>
        </w:rPr>
        <w:t>; o bien, sean considerados fuente importante de riesgos por las autoridades municipales de protección civil</w:t>
      </w:r>
      <w:r w:rsidR="00F3319F">
        <w:rPr>
          <w:rFonts w:ascii="Cambria" w:hAnsi="Cambria" w:cs="Arial"/>
        </w:rPr>
        <w:t>.</w:t>
      </w:r>
    </w:p>
    <w:p w14:paraId="309582DE" w14:textId="77777777" w:rsidR="00F62AFC" w:rsidRPr="00AB01F8" w:rsidRDefault="00F62AFC" w:rsidP="00F62AFC">
      <w:pPr>
        <w:pStyle w:val="Sinespaciado"/>
        <w:jc w:val="both"/>
        <w:rPr>
          <w:rFonts w:ascii="Cambria" w:hAnsi="Cambria" w:cs="Arial"/>
        </w:rPr>
      </w:pPr>
    </w:p>
    <w:p w14:paraId="72CA3C9D" w14:textId="46E7B24A" w:rsidR="00F62AFC" w:rsidRPr="00AB01F8" w:rsidRDefault="00F62AFC" w:rsidP="00F62AFC">
      <w:pPr>
        <w:pStyle w:val="Sinespaciado"/>
        <w:jc w:val="both"/>
        <w:rPr>
          <w:rFonts w:ascii="Cambria" w:hAnsi="Cambria" w:cs="Arial"/>
        </w:rPr>
      </w:pPr>
      <w:r w:rsidRPr="00AB01F8">
        <w:rPr>
          <w:rFonts w:ascii="Cambria" w:hAnsi="Cambria" w:cs="Arial"/>
        </w:rPr>
        <w:t>XXX. Coordinar la realización de los trabajos específicos y acciones que determine el Pleno del Consejo, o en su caso el Centro Municipal de Operaciones</w:t>
      </w:r>
      <w:r w:rsidR="00F3319F">
        <w:rPr>
          <w:rFonts w:ascii="Cambria" w:hAnsi="Cambria" w:cs="Arial"/>
        </w:rPr>
        <w:t>.</w:t>
      </w:r>
    </w:p>
    <w:p w14:paraId="53843531" w14:textId="77777777" w:rsidR="00F62AFC" w:rsidRPr="00AB01F8" w:rsidRDefault="00F62AFC" w:rsidP="00F62AFC">
      <w:pPr>
        <w:pStyle w:val="Sinespaciado"/>
        <w:jc w:val="both"/>
        <w:rPr>
          <w:rFonts w:ascii="Cambria" w:hAnsi="Cambria" w:cs="Arial"/>
        </w:rPr>
      </w:pPr>
    </w:p>
    <w:p w14:paraId="11F970D8" w14:textId="0B08A347" w:rsidR="00F62AFC" w:rsidRPr="00AB01F8" w:rsidRDefault="00F62AFC" w:rsidP="00F62AFC">
      <w:pPr>
        <w:pStyle w:val="Sinespaciado"/>
        <w:jc w:val="both"/>
        <w:rPr>
          <w:rFonts w:ascii="Cambria" w:hAnsi="Cambria" w:cs="Arial"/>
        </w:rPr>
      </w:pPr>
      <w:r w:rsidRPr="00AB01F8">
        <w:rPr>
          <w:rFonts w:ascii="Cambria" w:hAnsi="Cambria" w:cs="Arial"/>
        </w:rPr>
        <w:t>XXXI. Llevar a cabo la ejecución del Programa Municipal en los distintos ámbitos de la administración pública municipal</w:t>
      </w:r>
      <w:r w:rsidR="00F3319F">
        <w:rPr>
          <w:rFonts w:ascii="Cambria" w:hAnsi="Cambria" w:cs="Arial"/>
        </w:rPr>
        <w:t>.</w:t>
      </w:r>
    </w:p>
    <w:p w14:paraId="296AD25B" w14:textId="77777777" w:rsidR="00F62AFC" w:rsidRPr="00AB01F8" w:rsidRDefault="00F62AFC" w:rsidP="00F62AFC">
      <w:pPr>
        <w:pStyle w:val="Sinespaciado"/>
        <w:jc w:val="both"/>
        <w:rPr>
          <w:rFonts w:ascii="Cambria" w:hAnsi="Cambria" w:cs="Arial"/>
        </w:rPr>
      </w:pPr>
    </w:p>
    <w:p w14:paraId="6FA113EF" w14:textId="4463CDC0" w:rsidR="00F62AFC" w:rsidRPr="00AB01F8" w:rsidRDefault="00F62AFC" w:rsidP="00F62AFC">
      <w:pPr>
        <w:pStyle w:val="Sinespaciado"/>
        <w:jc w:val="both"/>
        <w:rPr>
          <w:rFonts w:ascii="Cambria" w:hAnsi="Cambria" w:cs="Arial"/>
        </w:rPr>
      </w:pPr>
      <w:r w:rsidRPr="00AB01F8">
        <w:rPr>
          <w:rFonts w:ascii="Cambria" w:hAnsi="Cambria" w:cs="Arial"/>
        </w:rPr>
        <w:t>XXXII. Coordinar la realización de las trabajos específicos y acciones que determine el</w:t>
      </w:r>
      <w:r w:rsidR="00F3319F">
        <w:rPr>
          <w:rFonts w:ascii="Cambria" w:hAnsi="Cambria" w:cs="Arial"/>
        </w:rPr>
        <w:t xml:space="preserve"> </w:t>
      </w:r>
      <w:r w:rsidRPr="00AB01F8">
        <w:rPr>
          <w:rFonts w:ascii="Cambria" w:hAnsi="Cambria" w:cs="Arial"/>
        </w:rPr>
        <w:t>Consejo</w:t>
      </w:r>
      <w:r w:rsidR="00F3319F">
        <w:rPr>
          <w:rFonts w:ascii="Cambria" w:hAnsi="Cambria" w:cs="Arial"/>
        </w:rPr>
        <w:t>.</w:t>
      </w:r>
    </w:p>
    <w:p w14:paraId="1186B1BD" w14:textId="77777777" w:rsidR="00F62AFC" w:rsidRPr="00AB01F8" w:rsidRDefault="00F62AFC" w:rsidP="00F62AFC">
      <w:pPr>
        <w:pStyle w:val="Sinespaciado"/>
        <w:jc w:val="both"/>
        <w:rPr>
          <w:rFonts w:ascii="Cambria" w:hAnsi="Cambria" w:cs="Arial"/>
        </w:rPr>
      </w:pPr>
    </w:p>
    <w:p w14:paraId="775D5814" w14:textId="79B6B45A" w:rsidR="00F62AFC" w:rsidRPr="00AB01F8" w:rsidRDefault="00F62AFC" w:rsidP="00F62AFC">
      <w:pPr>
        <w:pStyle w:val="Sinespaciado"/>
        <w:jc w:val="both"/>
        <w:rPr>
          <w:rFonts w:ascii="Cambria" w:hAnsi="Cambria" w:cs="Arial"/>
        </w:rPr>
      </w:pPr>
      <w:r w:rsidRPr="00AB01F8">
        <w:rPr>
          <w:rFonts w:ascii="Cambria" w:hAnsi="Cambria" w:cs="Arial"/>
        </w:rPr>
        <w:t>XXXIII. Presentar a la consideración del Pleno del Consejo un informe del avance del Programa Municipal de Protección Civil</w:t>
      </w:r>
      <w:r w:rsidR="00F3319F">
        <w:rPr>
          <w:rFonts w:ascii="Cambria" w:hAnsi="Cambria" w:cs="Arial"/>
        </w:rPr>
        <w:t>.</w:t>
      </w:r>
    </w:p>
    <w:p w14:paraId="5308EEDA" w14:textId="77777777" w:rsidR="00F62AFC" w:rsidRPr="00AB01F8" w:rsidRDefault="00F62AFC" w:rsidP="00F62AFC">
      <w:pPr>
        <w:pStyle w:val="Sinespaciado"/>
        <w:jc w:val="both"/>
        <w:rPr>
          <w:rFonts w:ascii="Cambria" w:hAnsi="Cambria" w:cs="Arial"/>
        </w:rPr>
      </w:pPr>
    </w:p>
    <w:p w14:paraId="18BFF724" w14:textId="18F609AC" w:rsidR="00F62AFC" w:rsidRPr="00AB01F8" w:rsidRDefault="00F62AFC" w:rsidP="00F62AFC">
      <w:pPr>
        <w:pStyle w:val="Sinespaciado"/>
        <w:jc w:val="both"/>
        <w:rPr>
          <w:rFonts w:ascii="Cambria" w:hAnsi="Cambria" w:cs="Arial"/>
        </w:rPr>
      </w:pPr>
      <w:r w:rsidRPr="00AB01F8">
        <w:rPr>
          <w:rFonts w:ascii="Cambria" w:hAnsi="Cambria" w:cs="Arial"/>
        </w:rPr>
        <w:t xml:space="preserve">XXXIV. Presentar a la consideración del Pleno del Consejo una evaluación de </w:t>
      </w:r>
      <w:r w:rsidR="00F3319F" w:rsidRPr="00AB01F8">
        <w:rPr>
          <w:rFonts w:ascii="Cambria" w:hAnsi="Cambria" w:cs="Arial"/>
        </w:rPr>
        <w:t>los instrumentos</w:t>
      </w:r>
      <w:r w:rsidRPr="00AB01F8">
        <w:rPr>
          <w:rFonts w:ascii="Cambria" w:hAnsi="Cambria" w:cs="Arial"/>
        </w:rPr>
        <w:t xml:space="preserve"> de protección civil</w:t>
      </w:r>
      <w:r w:rsidR="00F3319F">
        <w:rPr>
          <w:rFonts w:ascii="Cambria" w:hAnsi="Cambria" w:cs="Arial"/>
        </w:rPr>
        <w:t>.</w:t>
      </w:r>
    </w:p>
    <w:p w14:paraId="1778E0AB" w14:textId="77777777" w:rsidR="00F62AFC" w:rsidRPr="00AB01F8" w:rsidRDefault="00F62AFC" w:rsidP="00F62AFC">
      <w:pPr>
        <w:pStyle w:val="Sinespaciado"/>
        <w:jc w:val="both"/>
        <w:rPr>
          <w:rFonts w:ascii="Cambria" w:hAnsi="Cambria" w:cs="Arial"/>
        </w:rPr>
      </w:pPr>
    </w:p>
    <w:p w14:paraId="134FC9A1" w14:textId="41C60B22" w:rsidR="00F62AFC" w:rsidRPr="00AB01F8" w:rsidRDefault="00F62AFC" w:rsidP="00F62AFC">
      <w:pPr>
        <w:pStyle w:val="Sinespaciado"/>
        <w:jc w:val="both"/>
        <w:rPr>
          <w:rFonts w:ascii="Cambria" w:hAnsi="Cambria" w:cs="Arial"/>
        </w:rPr>
      </w:pPr>
      <w:r w:rsidRPr="00AB01F8">
        <w:rPr>
          <w:rFonts w:ascii="Cambria" w:hAnsi="Cambria" w:cs="Arial"/>
        </w:rPr>
        <w:t xml:space="preserve">XXXV. </w:t>
      </w:r>
      <w:r w:rsidR="00F3319F">
        <w:rPr>
          <w:rFonts w:ascii="Cambria" w:hAnsi="Cambria" w:cs="Arial"/>
        </w:rPr>
        <w:t>I</w:t>
      </w:r>
      <w:r w:rsidR="00F3319F" w:rsidRPr="00AB01F8">
        <w:rPr>
          <w:rFonts w:ascii="Cambria" w:hAnsi="Cambria" w:cs="Arial"/>
        </w:rPr>
        <w:t>ntegrar</w:t>
      </w:r>
      <w:r w:rsidRPr="00AB01F8">
        <w:rPr>
          <w:rFonts w:ascii="Cambria" w:hAnsi="Cambria" w:cs="Arial"/>
        </w:rPr>
        <w:t xml:space="preserve"> y mantener actualizados los inventarios y directores de recursos humanos y materiales que se concierten con los sectores público, social y privado para casos de desastre</w:t>
      </w:r>
      <w:r w:rsidR="00F3319F">
        <w:rPr>
          <w:rFonts w:ascii="Cambria" w:hAnsi="Cambria" w:cs="Arial"/>
        </w:rPr>
        <w:t>.</w:t>
      </w:r>
    </w:p>
    <w:p w14:paraId="76F6E03B" w14:textId="77777777" w:rsidR="00F62AFC" w:rsidRPr="00AB01F8" w:rsidRDefault="00F62AFC" w:rsidP="00F62AFC">
      <w:pPr>
        <w:pStyle w:val="Sinespaciado"/>
        <w:jc w:val="both"/>
        <w:rPr>
          <w:rFonts w:ascii="Cambria" w:hAnsi="Cambria" w:cs="Arial"/>
        </w:rPr>
      </w:pPr>
    </w:p>
    <w:p w14:paraId="780520DB" w14:textId="48676048" w:rsidR="00F62AFC" w:rsidRPr="00AB01F8" w:rsidRDefault="00F62AFC" w:rsidP="00F62AFC">
      <w:pPr>
        <w:pStyle w:val="Sinespaciado"/>
        <w:jc w:val="both"/>
        <w:rPr>
          <w:rFonts w:ascii="Cambria" w:hAnsi="Cambria" w:cs="Arial"/>
        </w:rPr>
      </w:pPr>
      <w:r w:rsidRPr="00AB01F8">
        <w:rPr>
          <w:rFonts w:ascii="Cambria" w:hAnsi="Cambria" w:cs="Arial"/>
        </w:rPr>
        <w:t>XXXVI. Proponer mecanismos para la integración, acrecentamiento y disposición de recursos del Fondo Municipal para la Atención de Desastres</w:t>
      </w:r>
      <w:r w:rsidR="00F3319F">
        <w:rPr>
          <w:rFonts w:ascii="Cambria" w:hAnsi="Cambria" w:cs="Arial"/>
        </w:rPr>
        <w:t>.</w:t>
      </w:r>
    </w:p>
    <w:p w14:paraId="77CA6146" w14:textId="77777777" w:rsidR="00F62AFC" w:rsidRPr="00AB01F8" w:rsidRDefault="00F62AFC" w:rsidP="00F62AFC">
      <w:pPr>
        <w:pStyle w:val="Sinespaciado"/>
        <w:jc w:val="both"/>
        <w:rPr>
          <w:rFonts w:ascii="Cambria" w:hAnsi="Cambria" w:cs="Arial"/>
        </w:rPr>
      </w:pPr>
    </w:p>
    <w:p w14:paraId="2A02B40A" w14:textId="43038BDF" w:rsidR="00F62AFC" w:rsidRPr="00AB01F8" w:rsidRDefault="00F62AFC" w:rsidP="00F62AFC">
      <w:pPr>
        <w:pStyle w:val="Sinespaciado"/>
        <w:jc w:val="both"/>
        <w:rPr>
          <w:rFonts w:ascii="Cambria" w:hAnsi="Cambria" w:cs="Arial"/>
        </w:rPr>
      </w:pPr>
      <w:r w:rsidRPr="00AB01F8">
        <w:rPr>
          <w:rFonts w:ascii="Cambria" w:hAnsi="Cambria" w:cs="Arial"/>
        </w:rPr>
        <w:t>XXXVII. Llevar el registro de los grupos voluntarios del Sistema en forma actualizada</w:t>
      </w:r>
      <w:r w:rsidR="00F3319F">
        <w:rPr>
          <w:rFonts w:ascii="Cambria" w:hAnsi="Cambria" w:cs="Arial"/>
        </w:rPr>
        <w:t>.</w:t>
      </w:r>
    </w:p>
    <w:p w14:paraId="44C1B5FB" w14:textId="77777777" w:rsidR="00F62AFC" w:rsidRPr="00AB01F8" w:rsidRDefault="00F62AFC" w:rsidP="00F62AFC">
      <w:pPr>
        <w:pStyle w:val="Sinespaciado"/>
        <w:jc w:val="both"/>
        <w:rPr>
          <w:rFonts w:ascii="Cambria" w:hAnsi="Cambria" w:cs="Arial"/>
        </w:rPr>
      </w:pPr>
    </w:p>
    <w:p w14:paraId="566F298F" w14:textId="77777777" w:rsidR="00F62AFC" w:rsidRPr="00AB01F8" w:rsidRDefault="00F62AFC" w:rsidP="00F62AFC">
      <w:pPr>
        <w:pStyle w:val="Sinespaciado"/>
        <w:jc w:val="both"/>
        <w:rPr>
          <w:rFonts w:ascii="Cambria" w:hAnsi="Cambria" w:cs="Arial"/>
        </w:rPr>
      </w:pPr>
      <w:r w:rsidRPr="00AB01F8">
        <w:rPr>
          <w:rFonts w:ascii="Cambria" w:hAnsi="Cambria" w:cs="Arial"/>
        </w:rPr>
        <w:t>XXXVIII. Participar coordinadamente con las dependencias federales, estatales, municipales limítrofes y con las instituciones de los sectores social y privado, en la distribución a la población del municipio de la ayuda nacional y extranjera en caso de emergencia o desastre;</w:t>
      </w:r>
    </w:p>
    <w:p w14:paraId="019A48D1" w14:textId="77777777" w:rsidR="00F62AFC" w:rsidRPr="00AB01F8" w:rsidRDefault="00F62AFC" w:rsidP="00F62AFC">
      <w:pPr>
        <w:pStyle w:val="Sinespaciado"/>
        <w:jc w:val="both"/>
        <w:rPr>
          <w:rFonts w:ascii="Cambria" w:hAnsi="Cambria" w:cs="Arial"/>
        </w:rPr>
      </w:pPr>
    </w:p>
    <w:p w14:paraId="16E822B1" w14:textId="1369317D" w:rsidR="00F62AFC" w:rsidRPr="00AB01F8" w:rsidRDefault="00F62AFC" w:rsidP="00F62AFC">
      <w:pPr>
        <w:pStyle w:val="Sinespaciado"/>
        <w:jc w:val="both"/>
        <w:rPr>
          <w:rFonts w:ascii="Cambria" w:hAnsi="Cambria" w:cs="Arial"/>
        </w:rPr>
      </w:pPr>
      <w:r w:rsidRPr="00AB01F8">
        <w:rPr>
          <w:rFonts w:ascii="Cambria" w:hAnsi="Cambria" w:cs="Arial"/>
        </w:rPr>
        <w:t xml:space="preserve">XXXIX. </w:t>
      </w:r>
      <w:r w:rsidR="00F3319F">
        <w:rPr>
          <w:rFonts w:ascii="Cambria" w:hAnsi="Cambria" w:cs="Arial"/>
        </w:rPr>
        <w:t>I</w:t>
      </w:r>
      <w:r w:rsidRPr="00AB01F8">
        <w:rPr>
          <w:rFonts w:ascii="Cambria" w:hAnsi="Cambria" w:cs="Arial"/>
        </w:rPr>
        <w:t>ncorporar y adecuar permanentemente mecanismos, instrumentos y procedimientos de carácter técnico operativo, de servicios y logística que permitan prevenir y atender la eventualidad de un desastre</w:t>
      </w:r>
      <w:r w:rsidR="00F3319F">
        <w:rPr>
          <w:rFonts w:ascii="Cambria" w:hAnsi="Cambria" w:cs="Arial"/>
        </w:rPr>
        <w:t>.</w:t>
      </w:r>
    </w:p>
    <w:p w14:paraId="62878C95" w14:textId="77777777" w:rsidR="00F62AFC" w:rsidRPr="00AB01F8" w:rsidRDefault="00F62AFC" w:rsidP="00F62AFC">
      <w:pPr>
        <w:pStyle w:val="Sinespaciado"/>
        <w:jc w:val="both"/>
        <w:rPr>
          <w:rFonts w:ascii="Cambria" w:hAnsi="Cambria" w:cs="Arial"/>
        </w:rPr>
      </w:pPr>
    </w:p>
    <w:p w14:paraId="052922E3" w14:textId="148D1255" w:rsidR="00F62AFC" w:rsidRPr="00AB01F8" w:rsidRDefault="00F62AFC" w:rsidP="00F62AFC">
      <w:pPr>
        <w:pStyle w:val="Sinespaciado"/>
        <w:jc w:val="both"/>
        <w:rPr>
          <w:rFonts w:ascii="Cambria" w:hAnsi="Cambria" w:cs="Arial"/>
        </w:rPr>
      </w:pPr>
      <w:r w:rsidRPr="00AB01F8">
        <w:rPr>
          <w:rFonts w:ascii="Cambria" w:hAnsi="Cambria" w:cs="Arial"/>
        </w:rPr>
        <w:t>XL. Establecer los mecanismos de comunicación tanto en situación normal, como en caso de riesgo, emergencia o desastre con la Secretaría de Gobernación Federal, con la Unidad Estatal de Protección Civil y con las unidades Municipales limítrofes</w:t>
      </w:r>
      <w:r w:rsidR="00F3319F">
        <w:rPr>
          <w:rFonts w:ascii="Cambria" w:hAnsi="Cambria" w:cs="Arial"/>
        </w:rPr>
        <w:t>.</w:t>
      </w:r>
    </w:p>
    <w:p w14:paraId="162C05BB" w14:textId="77777777" w:rsidR="00F62AFC" w:rsidRPr="00AB01F8" w:rsidRDefault="00F62AFC" w:rsidP="00F62AFC">
      <w:pPr>
        <w:pStyle w:val="Sinespaciado"/>
        <w:jc w:val="both"/>
        <w:rPr>
          <w:rFonts w:ascii="Cambria" w:hAnsi="Cambria" w:cs="Arial"/>
        </w:rPr>
      </w:pPr>
    </w:p>
    <w:p w14:paraId="31E4914E" w14:textId="70B4CA59" w:rsidR="00F62AFC" w:rsidRPr="00AB01F8" w:rsidRDefault="00F62AFC" w:rsidP="00F62AFC">
      <w:pPr>
        <w:pStyle w:val="Sinespaciado"/>
        <w:jc w:val="both"/>
        <w:rPr>
          <w:rFonts w:ascii="Cambria" w:hAnsi="Cambria" w:cs="Arial"/>
        </w:rPr>
      </w:pPr>
      <w:r w:rsidRPr="00AB01F8">
        <w:rPr>
          <w:rFonts w:ascii="Cambria" w:hAnsi="Cambria" w:cs="Arial"/>
        </w:rPr>
        <w:t>XLI. Promover la realización de cursos, ejercicios y simulacros que permitan mejorar la capacidad de respuesta de los participantes del Sistema</w:t>
      </w:r>
      <w:r w:rsidR="00F3319F">
        <w:rPr>
          <w:rFonts w:ascii="Cambria" w:hAnsi="Cambria" w:cs="Arial"/>
        </w:rPr>
        <w:t>.</w:t>
      </w:r>
    </w:p>
    <w:p w14:paraId="28A723EC" w14:textId="77777777" w:rsidR="00F62AFC" w:rsidRPr="00AB01F8" w:rsidRDefault="00F62AFC" w:rsidP="00F62AFC">
      <w:pPr>
        <w:pStyle w:val="Sinespaciado"/>
        <w:jc w:val="both"/>
        <w:rPr>
          <w:rFonts w:ascii="Cambria" w:hAnsi="Cambria" w:cs="Arial"/>
        </w:rPr>
      </w:pPr>
    </w:p>
    <w:p w14:paraId="2F19CC42" w14:textId="68EE3A4D" w:rsidR="00F62AFC" w:rsidRPr="00AB01F8" w:rsidRDefault="00F62AFC" w:rsidP="00F62AFC">
      <w:pPr>
        <w:pStyle w:val="Sinespaciado"/>
        <w:jc w:val="both"/>
        <w:rPr>
          <w:rFonts w:ascii="Cambria" w:hAnsi="Cambria" w:cs="Arial"/>
        </w:rPr>
      </w:pPr>
      <w:r w:rsidRPr="00AB01F8">
        <w:rPr>
          <w:rFonts w:ascii="Cambria" w:hAnsi="Cambria" w:cs="Arial"/>
        </w:rPr>
        <w:t>XLII. Fomentar la cultura de protección civil a través de la realización de eventos, campañas de difusión y capacitación; involucrando en ellos a todos los integrantes del Sistema Municipal</w:t>
      </w:r>
      <w:r w:rsidR="00F3319F">
        <w:rPr>
          <w:rFonts w:ascii="Cambria" w:hAnsi="Cambria" w:cs="Arial"/>
        </w:rPr>
        <w:t>.</w:t>
      </w:r>
    </w:p>
    <w:p w14:paraId="0BBDCA4F" w14:textId="77777777" w:rsidR="00F62AFC" w:rsidRPr="00AB01F8" w:rsidRDefault="00F62AFC" w:rsidP="00F62AFC">
      <w:pPr>
        <w:pStyle w:val="Sinespaciado"/>
        <w:jc w:val="both"/>
        <w:rPr>
          <w:rFonts w:ascii="Cambria" w:hAnsi="Cambria" w:cs="Arial"/>
        </w:rPr>
      </w:pPr>
    </w:p>
    <w:p w14:paraId="0B06F35F" w14:textId="77777777" w:rsidR="00F62AFC" w:rsidRPr="00AB01F8" w:rsidRDefault="00F62AFC" w:rsidP="00F62AFC">
      <w:pPr>
        <w:pStyle w:val="Sinespaciado"/>
        <w:jc w:val="both"/>
        <w:rPr>
          <w:rFonts w:ascii="Cambria" w:hAnsi="Cambria" w:cs="Arial"/>
        </w:rPr>
      </w:pPr>
      <w:r w:rsidRPr="00AB01F8">
        <w:rPr>
          <w:rFonts w:ascii="Cambria" w:hAnsi="Cambria" w:cs="Arial"/>
        </w:rPr>
        <w:t>XLIII. Realizar visitas de supervisión en materia de protección civil, a todo tipo de lugares o establecimientos que representen un riesgo para la población, su entorno natural, su planta productiva o sus servicios públicos, o bien, por que presenten afluencia masiva de población; quedando obligadas todas las empresas o establecimientos a participar con los visitadores en estas inspecciones, poniendo a su disposición sin demora alguna los documentos o información solicitada.</w:t>
      </w:r>
    </w:p>
    <w:p w14:paraId="24B33F9B" w14:textId="77777777" w:rsidR="00F62AFC" w:rsidRPr="00AB01F8" w:rsidRDefault="00F62AFC" w:rsidP="00F62AFC">
      <w:pPr>
        <w:pStyle w:val="Sinespaciado"/>
        <w:jc w:val="both"/>
        <w:rPr>
          <w:rFonts w:ascii="Cambria" w:hAnsi="Cambria" w:cs="Arial"/>
        </w:rPr>
      </w:pPr>
    </w:p>
    <w:p w14:paraId="0B9BEAB7" w14:textId="2046284F" w:rsidR="00F62AFC" w:rsidRPr="00AB01F8" w:rsidRDefault="00F62AFC" w:rsidP="00F62AFC">
      <w:pPr>
        <w:pStyle w:val="Sinespaciado"/>
        <w:jc w:val="both"/>
        <w:rPr>
          <w:rFonts w:ascii="Cambria" w:hAnsi="Cambria" w:cs="Arial"/>
        </w:rPr>
      </w:pPr>
      <w:r w:rsidRPr="00AB01F8">
        <w:rPr>
          <w:rFonts w:ascii="Cambria" w:hAnsi="Cambria" w:cs="Arial"/>
        </w:rPr>
        <w:t>XLIV. Promover ante autoridades municipales, estatales y federales, la realización de inspecciones colegiadas a todo tipo de establecimientos que por su actividad se considere generador de riesgo, a fin de garantizar el cumplimiento de las normas en materia de seguridad</w:t>
      </w:r>
      <w:r w:rsidR="00F3319F">
        <w:rPr>
          <w:rFonts w:ascii="Cambria" w:hAnsi="Cambria" w:cs="Arial"/>
        </w:rPr>
        <w:t>.</w:t>
      </w:r>
    </w:p>
    <w:p w14:paraId="778813F1" w14:textId="77777777" w:rsidR="00F62AFC" w:rsidRPr="00AB01F8" w:rsidRDefault="00F62AFC" w:rsidP="00F62AFC">
      <w:pPr>
        <w:pStyle w:val="Sinespaciado"/>
        <w:jc w:val="both"/>
        <w:rPr>
          <w:rFonts w:ascii="Cambria" w:hAnsi="Cambria" w:cs="Arial"/>
        </w:rPr>
      </w:pPr>
    </w:p>
    <w:p w14:paraId="3A71FDDC" w14:textId="02E6E62D" w:rsidR="00F62AFC" w:rsidRPr="00AB01F8" w:rsidRDefault="00F62AFC" w:rsidP="00F62AFC">
      <w:pPr>
        <w:pStyle w:val="Sinespaciado"/>
        <w:jc w:val="both"/>
        <w:rPr>
          <w:rFonts w:ascii="Cambria" w:hAnsi="Cambria" w:cs="Arial"/>
        </w:rPr>
      </w:pPr>
      <w:r w:rsidRPr="00AB01F8">
        <w:rPr>
          <w:rFonts w:ascii="Cambria" w:hAnsi="Cambria" w:cs="Arial"/>
        </w:rPr>
        <w:t xml:space="preserve">XLV. Establecer y dar seguimiento al Programa de Verificación de los Generadores de Riesgo, de conformidad con este </w:t>
      </w:r>
      <w:r w:rsidR="008B6577">
        <w:rPr>
          <w:rFonts w:ascii="Cambria" w:hAnsi="Cambria" w:cs="Arial"/>
        </w:rPr>
        <w:t>R</w:t>
      </w:r>
      <w:r w:rsidRPr="00AB01F8">
        <w:rPr>
          <w:rFonts w:ascii="Cambria" w:hAnsi="Cambria" w:cs="Arial"/>
        </w:rPr>
        <w:t>eglamento y demás disposiciones legales aplicables</w:t>
      </w:r>
      <w:r w:rsidR="00F3319F">
        <w:rPr>
          <w:rFonts w:ascii="Cambria" w:hAnsi="Cambria" w:cs="Arial"/>
        </w:rPr>
        <w:t>.</w:t>
      </w:r>
    </w:p>
    <w:p w14:paraId="4224BDC2" w14:textId="77777777" w:rsidR="00F62AFC" w:rsidRPr="00AB01F8" w:rsidRDefault="00F62AFC" w:rsidP="00F62AFC">
      <w:pPr>
        <w:pStyle w:val="Sinespaciado"/>
        <w:jc w:val="both"/>
        <w:rPr>
          <w:rFonts w:ascii="Cambria" w:hAnsi="Cambria" w:cs="Arial"/>
        </w:rPr>
      </w:pPr>
    </w:p>
    <w:p w14:paraId="16909757" w14:textId="6293C28D" w:rsidR="00F62AFC" w:rsidRPr="00AB01F8" w:rsidRDefault="00F62AFC" w:rsidP="00F62AFC">
      <w:pPr>
        <w:pStyle w:val="Sinespaciado"/>
        <w:jc w:val="both"/>
        <w:rPr>
          <w:rFonts w:ascii="Cambria" w:hAnsi="Cambria" w:cs="Arial"/>
        </w:rPr>
      </w:pPr>
      <w:r w:rsidRPr="00AB01F8">
        <w:rPr>
          <w:rFonts w:ascii="Cambria" w:hAnsi="Cambria" w:cs="Arial"/>
        </w:rPr>
        <w:t>XLVI. Promover, en virtud de la incidencia de un desastre, la solicitud de la declaratoria de emergencia por conducto del Presidente Municipal al Gobierno del Estado y contribuir al establecimiento del Centro de Operaciones y, en su caso, promover la declaratoria de zona de desastre</w:t>
      </w:r>
      <w:r w:rsidR="00F3319F">
        <w:rPr>
          <w:rFonts w:ascii="Cambria" w:hAnsi="Cambria" w:cs="Arial"/>
        </w:rPr>
        <w:t>.</w:t>
      </w:r>
    </w:p>
    <w:p w14:paraId="440AB29B" w14:textId="77777777" w:rsidR="00F62AFC" w:rsidRPr="00AB01F8" w:rsidRDefault="00F62AFC" w:rsidP="00F62AFC">
      <w:pPr>
        <w:pStyle w:val="Sinespaciado"/>
        <w:jc w:val="both"/>
        <w:rPr>
          <w:rFonts w:ascii="Cambria" w:hAnsi="Cambria" w:cs="Arial"/>
        </w:rPr>
      </w:pPr>
    </w:p>
    <w:p w14:paraId="6972C184" w14:textId="3F08B467" w:rsidR="00F62AFC" w:rsidRPr="00AB01F8" w:rsidRDefault="00F62AFC" w:rsidP="00F62AFC">
      <w:pPr>
        <w:pStyle w:val="Sinespaciado"/>
        <w:jc w:val="both"/>
        <w:rPr>
          <w:rFonts w:ascii="Cambria" w:hAnsi="Cambria" w:cs="Arial"/>
        </w:rPr>
      </w:pPr>
      <w:r w:rsidRPr="00AB01F8">
        <w:rPr>
          <w:rFonts w:ascii="Cambria" w:hAnsi="Cambria" w:cs="Arial"/>
        </w:rPr>
        <w:t>XLVII. Coordinar la evaluación y cuantificación de los daños ante siniestros o desastres que se presenten en el municipio</w:t>
      </w:r>
      <w:r w:rsidR="00F3319F">
        <w:rPr>
          <w:rFonts w:ascii="Cambria" w:hAnsi="Cambria" w:cs="Arial"/>
        </w:rPr>
        <w:t>.</w:t>
      </w:r>
    </w:p>
    <w:p w14:paraId="7276E3A7" w14:textId="77777777" w:rsidR="00F62AFC" w:rsidRPr="00AB01F8" w:rsidRDefault="00F62AFC" w:rsidP="00F62AFC">
      <w:pPr>
        <w:pStyle w:val="Sinespaciado"/>
        <w:jc w:val="both"/>
        <w:rPr>
          <w:rFonts w:ascii="Cambria" w:hAnsi="Cambria" w:cs="Arial"/>
        </w:rPr>
      </w:pPr>
    </w:p>
    <w:p w14:paraId="560883CA" w14:textId="5E066D7C" w:rsidR="00F62AFC" w:rsidRPr="00AB01F8" w:rsidRDefault="00F62AFC" w:rsidP="00F62AFC">
      <w:pPr>
        <w:pStyle w:val="Sinespaciado"/>
        <w:jc w:val="both"/>
        <w:rPr>
          <w:rFonts w:ascii="Cambria" w:hAnsi="Cambria" w:cs="Arial"/>
        </w:rPr>
      </w:pPr>
      <w:r w:rsidRPr="00AB01F8">
        <w:rPr>
          <w:rFonts w:ascii="Cambria" w:hAnsi="Cambria" w:cs="Arial"/>
        </w:rPr>
        <w:t>XLVIII. Convocar a las autoridades, organizaciones e instituciones de carácter público, privado y social, grupos voluntarios, comités, brigadas vecinales y, en general, a todos los habitantes del municipio, a participar en las actividades de auxilio en circunstancias de riesgo inminente o desastre</w:t>
      </w:r>
      <w:r w:rsidR="00F3319F">
        <w:rPr>
          <w:rFonts w:ascii="Cambria" w:hAnsi="Cambria" w:cs="Arial"/>
        </w:rPr>
        <w:t>.</w:t>
      </w:r>
    </w:p>
    <w:p w14:paraId="1FB4BB9E" w14:textId="77777777" w:rsidR="00F62AFC" w:rsidRPr="00AB01F8" w:rsidRDefault="00F62AFC" w:rsidP="00F62AFC">
      <w:pPr>
        <w:pStyle w:val="Sinespaciado"/>
        <w:jc w:val="both"/>
        <w:rPr>
          <w:rFonts w:ascii="Cambria" w:hAnsi="Cambria" w:cs="Arial"/>
        </w:rPr>
      </w:pPr>
    </w:p>
    <w:p w14:paraId="738E7111" w14:textId="0491FFB8" w:rsidR="00F62AFC" w:rsidRPr="00AB01F8" w:rsidRDefault="00F62AFC" w:rsidP="00F62AFC">
      <w:pPr>
        <w:pStyle w:val="Sinespaciado"/>
        <w:jc w:val="both"/>
        <w:rPr>
          <w:rFonts w:ascii="Cambria" w:hAnsi="Cambria" w:cs="Arial"/>
        </w:rPr>
      </w:pPr>
      <w:r w:rsidRPr="00AB01F8">
        <w:rPr>
          <w:rFonts w:ascii="Cambria" w:hAnsi="Cambria" w:cs="Arial"/>
        </w:rPr>
        <w:t>XLIX. Aplicar, en caso de siniestro o desastre, el Plan Municipal de Emergencia y los programas aprobados por el Consejo; y coordinar y dirigir técnica y operativamente la atención de la emergencia</w:t>
      </w:r>
      <w:r w:rsidR="00F3319F">
        <w:rPr>
          <w:rFonts w:ascii="Cambria" w:hAnsi="Cambria" w:cs="Arial"/>
        </w:rPr>
        <w:t>.</w:t>
      </w:r>
    </w:p>
    <w:p w14:paraId="3A947CC2" w14:textId="77777777" w:rsidR="00F62AFC" w:rsidRPr="00AB01F8" w:rsidRDefault="00F62AFC" w:rsidP="00F62AFC">
      <w:pPr>
        <w:pStyle w:val="Sinespaciado"/>
        <w:jc w:val="both"/>
        <w:rPr>
          <w:rFonts w:ascii="Cambria" w:hAnsi="Cambria" w:cs="Arial"/>
        </w:rPr>
      </w:pPr>
    </w:p>
    <w:p w14:paraId="6D82E163" w14:textId="4640E901" w:rsidR="00F62AFC" w:rsidRDefault="00F62AFC" w:rsidP="00F62AFC">
      <w:pPr>
        <w:pStyle w:val="Sinespaciado"/>
        <w:jc w:val="both"/>
        <w:rPr>
          <w:rFonts w:ascii="Cambria" w:hAnsi="Cambria" w:cs="Arial"/>
        </w:rPr>
      </w:pPr>
      <w:r w:rsidRPr="00AB01F8">
        <w:rPr>
          <w:rFonts w:ascii="Cambria" w:hAnsi="Cambria" w:cs="Arial"/>
        </w:rPr>
        <w:t xml:space="preserve">L. </w:t>
      </w:r>
      <w:r w:rsidR="00F3319F">
        <w:rPr>
          <w:rFonts w:ascii="Cambria" w:hAnsi="Cambria" w:cs="Arial"/>
        </w:rPr>
        <w:t>I</w:t>
      </w:r>
      <w:r w:rsidR="00F3319F" w:rsidRPr="00AB01F8">
        <w:rPr>
          <w:rFonts w:ascii="Cambria" w:hAnsi="Cambria" w:cs="Arial"/>
        </w:rPr>
        <w:t>nformar</w:t>
      </w:r>
      <w:r w:rsidRPr="00AB01F8">
        <w:rPr>
          <w:rFonts w:ascii="Cambria" w:hAnsi="Cambria" w:cs="Arial"/>
        </w:rPr>
        <w:t xml:space="preserve"> oportunamente a la población sobre la existencia de una situación de riesgo o riesgo inminente, a efecto de tomar las medidas de protección civil adecuadas; </w:t>
      </w:r>
    </w:p>
    <w:p w14:paraId="43379E62" w14:textId="77777777" w:rsidR="00F3319F" w:rsidRPr="00AB01F8" w:rsidRDefault="00F3319F" w:rsidP="00F62AFC">
      <w:pPr>
        <w:pStyle w:val="Sinespaciado"/>
        <w:jc w:val="both"/>
        <w:rPr>
          <w:rFonts w:ascii="Cambria" w:hAnsi="Cambria" w:cs="Arial"/>
        </w:rPr>
      </w:pPr>
    </w:p>
    <w:p w14:paraId="510D74AC" w14:textId="444102A7" w:rsidR="00F62AFC" w:rsidRPr="00AB01F8" w:rsidRDefault="00F62AFC" w:rsidP="00F62AFC">
      <w:pPr>
        <w:pStyle w:val="Sinespaciado"/>
        <w:jc w:val="both"/>
        <w:rPr>
          <w:rFonts w:ascii="Cambria" w:hAnsi="Cambria" w:cs="Arial"/>
        </w:rPr>
      </w:pPr>
      <w:r w:rsidRPr="00AB01F8">
        <w:rPr>
          <w:rFonts w:ascii="Cambria" w:hAnsi="Cambria" w:cs="Arial"/>
        </w:rPr>
        <w:t>LI. Disponer de las unidades de auxilio y rehabilitación de personas y servicios públicos para aminorar los efectos destructivos, en caso de riesgo inminente, siniestro o desastre</w:t>
      </w:r>
      <w:r w:rsidR="00F3319F">
        <w:rPr>
          <w:rFonts w:ascii="Cambria" w:hAnsi="Cambria" w:cs="Arial"/>
        </w:rPr>
        <w:t>.</w:t>
      </w:r>
    </w:p>
    <w:p w14:paraId="0C41BEEF" w14:textId="77777777" w:rsidR="00F62AFC" w:rsidRPr="00AB01F8" w:rsidRDefault="00F62AFC" w:rsidP="00F62AFC">
      <w:pPr>
        <w:pStyle w:val="Sinespaciado"/>
        <w:jc w:val="both"/>
        <w:rPr>
          <w:rFonts w:ascii="Cambria" w:hAnsi="Cambria" w:cs="Arial"/>
        </w:rPr>
      </w:pPr>
    </w:p>
    <w:p w14:paraId="51467F23" w14:textId="298D8B93" w:rsidR="00F62AFC" w:rsidRPr="00AB01F8" w:rsidRDefault="00F62AFC" w:rsidP="00F62AFC">
      <w:pPr>
        <w:pStyle w:val="Sinespaciado"/>
        <w:jc w:val="both"/>
        <w:rPr>
          <w:rFonts w:ascii="Cambria" w:hAnsi="Cambria" w:cs="Arial"/>
        </w:rPr>
      </w:pPr>
      <w:r w:rsidRPr="00AB01F8">
        <w:rPr>
          <w:rFonts w:ascii="Cambria" w:hAnsi="Cambria" w:cs="Arial"/>
        </w:rPr>
        <w:t>LII. Programar, implantar y coordinar campañas permanentes de capacitación en materia de protección civil por comunidad, ejido, ranchería o población, buscando su cobertura en todos los ámbitos del municipio</w:t>
      </w:r>
      <w:r w:rsidR="00F3319F">
        <w:rPr>
          <w:rFonts w:ascii="Cambria" w:hAnsi="Cambria" w:cs="Arial"/>
        </w:rPr>
        <w:t>.</w:t>
      </w:r>
    </w:p>
    <w:p w14:paraId="188830EB" w14:textId="77777777" w:rsidR="00F62AFC" w:rsidRPr="00AB01F8" w:rsidRDefault="00F62AFC" w:rsidP="00F62AFC">
      <w:pPr>
        <w:pStyle w:val="Sinespaciado"/>
        <w:jc w:val="both"/>
        <w:rPr>
          <w:rFonts w:ascii="Cambria" w:hAnsi="Cambria" w:cs="Arial"/>
        </w:rPr>
      </w:pPr>
    </w:p>
    <w:p w14:paraId="3BC95A9F" w14:textId="76201C44" w:rsidR="00F62AFC" w:rsidRPr="00AB01F8" w:rsidRDefault="00F62AFC" w:rsidP="00F62AFC">
      <w:pPr>
        <w:pStyle w:val="Sinespaciado"/>
        <w:jc w:val="both"/>
        <w:rPr>
          <w:rFonts w:ascii="Cambria" w:hAnsi="Cambria" w:cs="Arial"/>
        </w:rPr>
      </w:pPr>
      <w:r w:rsidRPr="00AB01F8">
        <w:rPr>
          <w:rFonts w:ascii="Cambria" w:hAnsi="Cambria" w:cs="Arial"/>
        </w:rPr>
        <w:t>LIII. Fomentar la cultura de protección civil y de auto protección al interior de las organizaciones de los sectores social y privado y, en general, a las familias del municipio</w:t>
      </w:r>
      <w:r w:rsidR="00F3319F">
        <w:rPr>
          <w:rFonts w:ascii="Cambria" w:hAnsi="Cambria" w:cs="Arial"/>
        </w:rPr>
        <w:t>.</w:t>
      </w:r>
    </w:p>
    <w:p w14:paraId="36A668E5" w14:textId="77777777" w:rsidR="00F62AFC" w:rsidRPr="00AB01F8" w:rsidRDefault="00F62AFC" w:rsidP="00F62AFC">
      <w:pPr>
        <w:pStyle w:val="Sinespaciado"/>
        <w:jc w:val="both"/>
        <w:rPr>
          <w:rFonts w:ascii="Cambria" w:hAnsi="Cambria" w:cs="Arial"/>
        </w:rPr>
      </w:pPr>
    </w:p>
    <w:p w14:paraId="2912D895" w14:textId="397BDA9A" w:rsidR="00F62AFC" w:rsidRPr="00AB01F8" w:rsidRDefault="00F62AFC" w:rsidP="00F62AFC">
      <w:pPr>
        <w:pStyle w:val="Sinespaciado"/>
        <w:jc w:val="both"/>
        <w:rPr>
          <w:rFonts w:ascii="Cambria" w:hAnsi="Cambria" w:cs="Arial"/>
        </w:rPr>
      </w:pPr>
      <w:r w:rsidRPr="00AB01F8">
        <w:rPr>
          <w:rFonts w:ascii="Cambria" w:hAnsi="Cambria" w:cs="Arial"/>
        </w:rPr>
        <w:t>LIV. Proponer a las instituciones de educación superior programas y contenidos temáticos en materia de protección civil para el nivel de postgrado o maestría, en función de los requerimientos profesionales y de tecnología de punta necesarios para el cumplimiento de los objetivos del Sistema</w:t>
      </w:r>
      <w:r w:rsidR="00F3319F">
        <w:rPr>
          <w:rFonts w:ascii="Cambria" w:hAnsi="Cambria" w:cs="Arial"/>
        </w:rPr>
        <w:t>.</w:t>
      </w:r>
    </w:p>
    <w:p w14:paraId="530B993B" w14:textId="77777777" w:rsidR="00F62AFC" w:rsidRPr="00AB01F8" w:rsidRDefault="00F62AFC" w:rsidP="00F62AFC">
      <w:pPr>
        <w:pStyle w:val="Sinespaciado"/>
        <w:jc w:val="both"/>
        <w:rPr>
          <w:rFonts w:ascii="Cambria" w:hAnsi="Cambria" w:cs="Arial"/>
        </w:rPr>
      </w:pPr>
    </w:p>
    <w:p w14:paraId="7F0242BF" w14:textId="022C2F80" w:rsidR="00F62AFC" w:rsidRPr="00AB01F8" w:rsidRDefault="00F62AFC" w:rsidP="00F62AFC">
      <w:pPr>
        <w:pStyle w:val="Sinespaciado"/>
        <w:jc w:val="both"/>
        <w:rPr>
          <w:rFonts w:ascii="Cambria" w:hAnsi="Cambria" w:cs="Arial"/>
        </w:rPr>
      </w:pPr>
      <w:r w:rsidRPr="00AB01F8">
        <w:rPr>
          <w:rFonts w:ascii="Cambria" w:hAnsi="Cambria" w:cs="Arial"/>
        </w:rPr>
        <w:lastRenderedPageBreak/>
        <w:t>LV. Asesorar y apoyar en materia de protección civil a las dependencias del municipio, a las instituciones y organismos de los sectores social y privado cuyas actividades incidan en esta</w:t>
      </w:r>
      <w:r w:rsidR="00F3319F">
        <w:rPr>
          <w:rFonts w:ascii="Cambria" w:hAnsi="Cambria" w:cs="Arial"/>
        </w:rPr>
        <w:t>.</w:t>
      </w:r>
    </w:p>
    <w:p w14:paraId="14C7A32F" w14:textId="77777777" w:rsidR="00F62AFC" w:rsidRPr="00AB01F8" w:rsidRDefault="00F62AFC" w:rsidP="00F62AFC">
      <w:pPr>
        <w:pStyle w:val="Sinespaciado"/>
        <w:jc w:val="both"/>
        <w:rPr>
          <w:rFonts w:ascii="Cambria" w:hAnsi="Cambria" w:cs="Arial"/>
        </w:rPr>
      </w:pPr>
    </w:p>
    <w:p w14:paraId="49CBF70C" w14:textId="160C86F0" w:rsidR="00F62AFC" w:rsidRPr="00AB01F8" w:rsidRDefault="00F62AFC" w:rsidP="00F62AFC">
      <w:pPr>
        <w:pStyle w:val="Sinespaciado"/>
        <w:jc w:val="both"/>
        <w:rPr>
          <w:rFonts w:ascii="Cambria" w:hAnsi="Cambria" w:cs="Arial"/>
        </w:rPr>
      </w:pPr>
      <w:r w:rsidRPr="00AB01F8">
        <w:rPr>
          <w:rFonts w:ascii="Cambria" w:hAnsi="Cambria" w:cs="Arial"/>
        </w:rPr>
        <w:t>LVI. Difundir entre las autoridades correspondientes y la población en general, los resultados de los trabajos que realice, así como toda aquella información que tienda a la generación, desarrollo y consolidación de una cultura de protección civil en el territorio municipal</w:t>
      </w:r>
      <w:r w:rsidR="00F3319F">
        <w:rPr>
          <w:rFonts w:ascii="Cambria" w:hAnsi="Cambria" w:cs="Arial"/>
        </w:rPr>
        <w:t>.</w:t>
      </w:r>
    </w:p>
    <w:p w14:paraId="30D1714F" w14:textId="77777777" w:rsidR="00F62AFC" w:rsidRPr="00AB01F8" w:rsidRDefault="00F62AFC" w:rsidP="00F62AFC">
      <w:pPr>
        <w:pStyle w:val="Sinespaciado"/>
        <w:jc w:val="both"/>
        <w:rPr>
          <w:rFonts w:ascii="Cambria" w:hAnsi="Cambria" w:cs="Arial"/>
        </w:rPr>
      </w:pPr>
    </w:p>
    <w:p w14:paraId="6DF4B764" w14:textId="2FB31574" w:rsidR="00F62AFC" w:rsidRPr="00AB01F8" w:rsidRDefault="00F62AFC" w:rsidP="00F62AFC">
      <w:pPr>
        <w:pStyle w:val="Sinespaciado"/>
        <w:jc w:val="both"/>
        <w:rPr>
          <w:rFonts w:ascii="Cambria" w:hAnsi="Cambria" w:cs="Arial"/>
        </w:rPr>
      </w:pPr>
      <w:r w:rsidRPr="00AB01F8">
        <w:rPr>
          <w:rFonts w:ascii="Cambria" w:hAnsi="Cambria" w:cs="Arial"/>
        </w:rPr>
        <w:t xml:space="preserve">LVII. Vigilar el cumplimiento de las disposiciones de este </w:t>
      </w:r>
      <w:r w:rsidR="008B6577">
        <w:rPr>
          <w:rFonts w:ascii="Cambria" w:hAnsi="Cambria" w:cs="Arial"/>
        </w:rPr>
        <w:t>R</w:t>
      </w:r>
      <w:r w:rsidRPr="00AB01F8">
        <w:rPr>
          <w:rFonts w:ascii="Cambria" w:hAnsi="Cambria" w:cs="Arial"/>
        </w:rPr>
        <w:t>eglamento y de la Ley Estatal en oficinas públicas de competencia municipal, en edificaciones destinadas a uso habitacional o condominio, establecimientos comerciales y de servicios; así como, instalaciones utilizadas para la prestación de los servicios públicos a cargo del Ayuntamiento</w:t>
      </w:r>
      <w:r w:rsidR="00F3319F">
        <w:rPr>
          <w:rFonts w:ascii="Cambria" w:hAnsi="Cambria" w:cs="Arial"/>
        </w:rPr>
        <w:t>.</w:t>
      </w:r>
    </w:p>
    <w:p w14:paraId="602C7368" w14:textId="77777777" w:rsidR="00F62AFC" w:rsidRPr="00AB01F8" w:rsidRDefault="00F62AFC" w:rsidP="00F62AFC">
      <w:pPr>
        <w:pStyle w:val="Sinespaciado"/>
        <w:jc w:val="both"/>
        <w:rPr>
          <w:rFonts w:ascii="Cambria" w:hAnsi="Cambria" w:cs="Arial"/>
        </w:rPr>
      </w:pPr>
    </w:p>
    <w:p w14:paraId="24545531" w14:textId="1AF7836C" w:rsidR="00F62AFC" w:rsidRPr="00AB01F8" w:rsidRDefault="00F62AFC" w:rsidP="00F62AFC">
      <w:pPr>
        <w:pStyle w:val="Sinespaciado"/>
        <w:jc w:val="both"/>
        <w:rPr>
          <w:rFonts w:ascii="Cambria" w:hAnsi="Cambria" w:cs="Arial"/>
        </w:rPr>
      </w:pPr>
      <w:r w:rsidRPr="00AB01F8">
        <w:rPr>
          <w:rFonts w:ascii="Cambria" w:hAnsi="Cambria" w:cs="Arial"/>
        </w:rPr>
        <w:t>LVIII. Sin perjuicio de todo lo anterior, proponer las medidas y los instrumentos que permitan a las autoridades municipales de protección civil el establecimiento de los más eficientes y oportunos canales de colaboración con la Unidad Estatal, sobre la base del estudio que previamente se realice de los desastres y sus efectos en el municipio</w:t>
      </w:r>
      <w:r w:rsidR="00F3319F">
        <w:rPr>
          <w:rFonts w:ascii="Cambria" w:hAnsi="Cambria" w:cs="Arial"/>
        </w:rPr>
        <w:t>.</w:t>
      </w:r>
    </w:p>
    <w:p w14:paraId="52550EAB" w14:textId="77777777" w:rsidR="00F62AFC" w:rsidRPr="00AB01F8" w:rsidRDefault="00F62AFC" w:rsidP="00F62AFC">
      <w:pPr>
        <w:pStyle w:val="Sinespaciado"/>
        <w:jc w:val="both"/>
        <w:rPr>
          <w:rFonts w:ascii="Cambria" w:hAnsi="Cambria" w:cs="Arial"/>
        </w:rPr>
      </w:pPr>
    </w:p>
    <w:p w14:paraId="2420961B" w14:textId="6298544A" w:rsidR="00F62AFC" w:rsidRPr="00AB01F8" w:rsidRDefault="00F62AFC" w:rsidP="00F62AFC">
      <w:pPr>
        <w:pStyle w:val="Sinespaciado"/>
        <w:jc w:val="both"/>
        <w:rPr>
          <w:rFonts w:ascii="Cambria" w:hAnsi="Cambria" w:cs="Arial"/>
        </w:rPr>
      </w:pPr>
      <w:r w:rsidRPr="00AB01F8">
        <w:rPr>
          <w:rFonts w:ascii="Cambria" w:hAnsi="Cambria" w:cs="Arial"/>
        </w:rPr>
        <w:t>LIX. Llevar a cabo estudios para presentar ante el R. Ayuntamiento y ante el Ejecutivo Estatal propuestas para adecuar la normatividad vigente en la materia de protección civil</w:t>
      </w:r>
      <w:r w:rsidR="00F3319F">
        <w:rPr>
          <w:rFonts w:ascii="Cambria" w:hAnsi="Cambria" w:cs="Arial"/>
        </w:rPr>
        <w:t>.</w:t>
      </w:r>
    </w:p>
    <w:p w14:paraId="112B5770" w14:textId="77777777" w:rsidR="00F62AFC" w:rsidRPr="00AB01F8" w:rsidRDefault="00F62AFC" w:rsidP="00F62AFC">
      <w:pPr>
        <w:pStyle w:val="Sinespaciado"/>
        <w:jc w:val="both"/>
        <w:rPr>
          <w:rFonts w:ascii="Cambria" w:hAnsi="Cambria" w:cs="Arial"/>
        </w:rPr>
      </w:pPr>
    </w:p>
    <w:p w14:paraId="46C61E0E" w14:textId="08420E1B" w:rsidR="00F62AFC" w:rsidRPr="00AB01F8" w:rsidRDefault="00F62AFC" w:rsidP="00F62AFC">
      <w:pPr>
        <w:pStyle w:val="Sinespaciado"/>
        <w:jc w:val="both"/>
        <w:rPr>
          <w:rFonts w:ascii="Cambria" w:hAnsi="Cambria" w:cs="Arial"/>
        </w:rPr>
      </w:pPr>
      <w:r w:rsidRPr="00AB01F8">
        <w:rPr>
          <w:rFonts w:ascii="Cambria" w:hAnsi="Cambria" w:cs="Arial"/>
        </w:rPr>
        <w:t xml:space="preserve">LX. Recibir las solicitudes y en su caso otorgar el Dictamen de </w:t>
      </w:r>
      <w:r w:rsidR="006D53E8">
        <w:rPr>
          <w:rFonts w:ascii="Cambria" w:hAnsi="Cambria" w:cs="Arial"/>
        </w:rPr>
        <w:t>s</w:t>
      </w:r>
      <w:r w:rsidRPr="00AB01F8">
        <w:rPr>
          <w:rFonts w:ascii="Cambria" w:hAnsi="Cambria" w:cs="Arial"/>
        </w:rPr>
        <w:t xml:space="preserve">eguridad y </w:t>
      </w:r>
      <w:r w:rsidR="006D53E8">
        <w:rPr>
          <w:rFonts w:ascii="Cambria" w:hAnsi="Cambria" w:cs="Arial"/>
        </w:rPr>
        <w:t>o</w:t>
      </w:r>
      <w:r w:rsidRPr="00AB01F8">
        <w:rPr>
          <w:rFonts w:ascii="Cambria" w:hAnsi="Cambria" w:cs="Arial"/>
        </w:rPr>
        <w:t>peración, así como su cambio de titular y/o razón social</w:t>
      </w:r>
      <w:r w:rsidR="006D53E8">
        <w:rPr>
          <w:rFonts w:ascii="Cambria" w:hAnsi="Cambria" w:cs="Arial"/>
        </w:rPr>
        <w:t>.</w:t>
      </w:r>
    </w:p>
    <w:p w14:paraId="397BEC08" w14:textId="77777777" w:rsidR="00F62AFC" w:rsidRPr="00AB01F8" w:rsidRDefault="00F62AFC" w:rsidP="00F62AFC">
      <w:pPr>
        <w:pStyle w:val="Sinespaciado"/>
        <w:jc w:val="both"/>
        <w:rPr>
          <w:rFonts w:ascii="Cambria" w:hAnsi="Cambria" w:cs="Arial"/>
        </w:rPr>
      </w:pPr>
    </w:p>
    <w:p w14:paraId="621ACCCA" w14:textId="41E0685E" w:rsidR="00F62AFC" w:rsidRPr="00AB01F8" w:rsidRDefault="00F62AFC" w:rsidP="00F62AFC">
      <w:pPr>
        <w:pStyle w:val="Sinespaciado"/>
        <w:jc w:val="both"/>
        <w:rPr>
          <w:rFonts w:ascii="Cambria" w:hAnsi="Cambria" w:cs="Arial"/>
        </w:rPr>
      </w:pPr>
      <w:r w:rsidRPr="00AB01F8">
        <w:rPr>
          <w:rFonts w:ascii="Cambria" w:hAnsi="Cambria" w:cs="Arial"/>
        </w:rPr>
        <w:t>LXI. Llevar a cabo el procedimiento de imposición de sanciones y la ejecución de las mismas</w:t>
      </w:r>
      <w:r w:rsidR="006D53E8">
        <w:rPr>
          <w:rFonts w:ascii="Cambria" w:hAnsi="Cambria" w:cs="Arial"/>
        </w:rPr>
        <w:t>.</w:t>
      </w:r>
    </w:p>
    <w:p w14:paraId="392F5213" w14:textId="77777777" w:rsidR="00F62AFC" w:rsidRPr="00AB01F8" w:rsidRDefault="00F62AFC" w:rsidP="00F62AFC">
      <w:pPr>
        <w:pStyle w:val="Sinespaciado"/>
        <w:jc w:val="both"/>
        <w:rPr>
          <w:rFonts w:ascii="Cambria" w:hAnsi="Cambria" w:cs="Arial"/>
        </w:rPr>
      </w:pPr>
    </w:p>
    <w:p w14:paraId="676C83EF" w14:textId="45BEE9DB" w:rsidR="00F62AFC" w:rsidRPr="00AB01F8" w:rsidRDefault="00F62AFC" w:rsidP="00F62AFC">
      <w:pPr>
        <w:pStyle w:val="Sinespaciado"/>
        <w:jc w:val="both"/>
        <w:rPr>
          <w:rFonts w:ascii="Cambria" w:hAnsi="Cambria" w:cs="Arial"/>
        </w:rPr>
      </w:pPr>
      <w:r w:rsidRPr="00AB01F8">
        <w:rPr>
          <w:rFonts w:ascii="Cambria" w:hAnsi="Cambria" w:cs="Arial"/>
        </w:rPr>
        <w:t xml:space="preserve">LXII. Las demás que este </w:t>
      </w:r>
      <w:r w:rsidR="008B6577">
        <w:rPr>
          <w:rFonts w:ascii="Cambria" w:hAnsi="Cambria" w:cs="Arial"/>
        </w:rPr>
        <w:t>R</w:t>
      </w:r>
      <w:r w:rsidRPr="00AB01F8">
        <w:rPr>
          <w:rFonts w:ascii="Cambria" w:hAnsi="Cambria" w:cs="Arial"/>
        </w:rPr>
        <w:t>eglamento y otros ordenamientos aplicables le señale, o que le asigne el Presidente Municipal o el Pleno del Consejo.</w:t>
      </w:r>
    </w:p>
    <w:p w14:paraId="490E4A48" w14:textId="77777777" w:rsidR="00F62AFC" w:rsidRPr="00AB01F8" w:rsidRDefault="00F62AFC" w:rsidP="00F62AFC">
      <w:pPr>
        <w:pStyle w:val="Sinespaciado"/>
        <w:jc w:val="both"/>
        <w:rPr>
          <w:rFonts w:ascii="Cambria" w:hAnsi="Cambria" w:cs="Arial"/>
        </w:rPr>
      </w:pPr>
    </w:p>
    <w:p w14:paraId="4444798F" w14:textId="77777777" w:rsidR="00F62AFC" w:rsidRPr="00AB01F8" w:rsidRDefault="00F62AFC" w:rsidP="00F62AFC">
      <w:pPr>
        <w:pStyle w:val="Sinespaciado"/>
        <w:jc w:val="both"/>
        <w:rPr>
          <w:rFonts w:ascii="Cambria" w:hAnsi="Cambria" w:cs="Arial"/>
        </w:rPr>
      </w:pPr>
      <w:r w:rsidRPr="006D53E8">
        <w:rPr>
          <w:rFonts w:ascii="Cambria" w:hAnsi="Cambria" w:cs="Arial"/>
          <w:b/>
          <w:bCs/>
        </w:rPr>
        <w:t>Artículo 39.</w:t>
      </w:r>
      <w:r w:rsidRPr="00AB01F8">
        <w:rPr>
          <w:rFonts w:ascii="Cambria" w:hAnsi="Cambria" w:cs="Arial"/>
        </w:rPr>
        <w:t xml:space="preserve"> Son facultades de la Coordinación de inspecciones:</w:t>
      </w:r>
    </w:p>
    <w:p w14:paraId="11F82EC8" w14:textId="77777777" w:rsidR="00F62AFC" w:rsidRPr="00AB01F8" w:rsidRDefault="00F62AFC" w:rsidP="00F62AFC">
      <w:pPr>
        <w:pStyle w:val="Sinespaciado"/>
        <w:jc w:val="both"/>
        <w:rPr>
          <w:rFonts w:ascii="Cambria" w:hAnsi="Cambria" w:cs="Arial"/>
        </w:rPr>
      </w:pPr>
    </w:p>
    <w:p w14:paraId="79275B3C" w14:textId="50944CFB" w:rsidR="00F62AFC" w:rsidRPr="00AB01F8" w:rsidRDefault="00F62AFC" w:rsidP="00F62AFC">
      <w:pPr>
        <w:pStyle w:val="Sinespaciado"/>
        <w:jc w:val="both"/>
        <w:rPr>
          <w:rFonts w:ascii="Cambria" w:hAnsi="Cambria" w:cs="Arial"/>
        </w:rPr>
      </w:pPr>
      <w:r w:rsidRPr="00AB01F8">
        <w:rPr>
          <w:rFonts w:ascii="Cambria" w:hAnsi="Cambria" w:cs="Arial"/>
        </w:rPr>
        <w:t xml:space="preserve">I. Llevar a cabo las visitas de inspección que el Jefe de la Unidad les asigne, mediante las que se verifique el cumplimiento de las disposiciones contenidas en el presente </w:t>
      </w:r>
      <w:r w:rsidR="008B6577">
        <w:rPr>
          <w:rFonts w:ascii="Cambria" w:hAnsi="Cambria" w:cs="Arial"/>
        </w:rPr>
        <w:t>R</w:t>
      </w:r>
      <w:r w:rsidRPr="00AB01F8">
        <w:rPr>
          <w:rFonts w:ascii="Cambria" w:hAnsi="Cambria" w:cs="Arial"/>
        </w:rPr>
        <w:t>eglamento y demás disposiciones jurídicas aplicables</w:t>
      </w:r>
      <w:r w:rsidR="006D53E8">
        <w:rPr>
          <w:rFonts w:ascii="Cambria" w:hAnsi="Cambria" w:cs="Arial"/>
        </w:rPr>
        <w:t>.</w:t>
      </w:r>
    </w:p>
    <w:p w14:paraId="75E40FEB" w14:textId="77777777" w:rsidR="00F62AFC" w:rsidRPr="00AB01F8" w:rsidRDefault="00F62AFC" w:rsidP="00F62AFC">
      <w:pPr>
        <w:pStyle w:val="Sinespaciado"/>
        <w:jc w:val="both"/>
        <w:rPr>
          <w:rFonts w:ascii="Cambria" w:hAnsi="Cambria" w:cs="Arial"/>
        </w:rPr>
      </w:pPr>
    </w:p>
    <w:p w14:paraId="4943A5C7" w14:textId="51ED8D91" w:rsidR="00F62AFC" w:rsidRPr="00AB01F8" w:rsidRDefault="00F62AFC" w:rsidP="00F62AFC">
      <w:pPr>
        <w:pStyle w:val="Sinespaciado"/>
        <w:jc w:val="both"/>
        <w:rPr>
          <w:rFonts w:ascii="Cambria" w:hAnsi="Cambria" w:cs="Arial"/>
        </w:rPr>
      </w:pPr>
      <w:r w:rsidRPr="00AB01F8">
        <w:rPr>
          <w:rFonts w:ascii="Cambria" w:hAnsi="Cambria" w:cs="Arial"/>
        </w:rPr>
        <w:t>II. Efectuar notificaciones, levantar Actas y ejecutar las medidas de seguridad en los términos del presente Reglamento</w:t>
      </w:r>
      <w:r w:rsidR="006D53E8">
        <w:rPr>
          <w:rFonts w:ascii="Cambria" w:hAnsi="Cambria" w:cs="Arial"/>
        </w:rPr>
        <w:t>.</w:t>
      </w:r>
    </w:p>
    <w:p w14:paraId="433BA36D" w14:textId="77777777" w:rsidR="00F62AFC" w:rsidRPr="00AB01F8" w:rsidRDefault="00F62AFC" w:rsidP="00F62AFC">
      <w:pPr>
        <w:pStyle w:val="Sinespaciado"/>
        <w:jc w:val="both"/>
        <w:rPr>
          <w:rFonts w:ascii="Cambria" w:hAnsi="Cambria" w:cs="Arial"/>
        </w:rPr>
      </w:pPr>
    </w:p>
    <w:p w14:paraId="61F96829" w14:textId="77777777" w:rsidR="00F62AFC" w:rsidRPr="00AB01F8" w:rsidRDefault="00F62AFC" w:rsidP="00F62AFC">
      <w:pPr>
        <w:pStyle w:val="Sinespaciado"/>
        <w:jc w:val="both"/>
        <w:rPr>
          <w:rFonts w:ascii="Cambria" w:hAnsi="Cambria" w:cs="Arial"/>
        </w:rPr>
      </w:pPr>
      <w:r w:rsidRPr="00AB01F8">
        <w:rPr>
          <w:rFonts w:ascii="Cambria" w:hAnsi="Cambria" w:cs="Arial"/>
        </w:rPr>
        <w:t xml:space="preserve">III. Las demás que les otorgue el presente Reglamento, la legislación aplicable en la materia o les sean delegadas por el Jefe de la Unidad. </w:t>
      </w:r>
    </w:p>
    <w:p w14:paraId="381DC563" w14:textId="77777777" w:rsidR="00F62AFC" w:rsidRPr="00AB01F8" w:rsidRDefault="00F62AFC" w:rsidP="00F62AFC">
      <w:pPr>
        <w:pStyle w:val="Sinespaciado"/>
        <w:jc w:val="both"/>
        <w:rPr>
          <w:rFonts w:ascii="Cambria" w:hAnsi="Cambria" w:cs="Arial"/>
        </w:rPr>
      </w:pPr>
    </w:p>
    <w:p w14:paraId="692A2E4B"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40.</w:t>
      </w:r>
      <w:r w:rsidRPr="00AB01F8">
        <w:rPr>
          <w:rFonts w:ascii="Cambria" w:hAnsi="Cambria" w:cs="Arial"/>
        </w:rPr>
        <w:t xml:space="preserve"> Son facultades de la Coordinación de Operación:</w:t>
      </w:r>
    </w:p>
    <w:p w14:paraId="123EF074" w14:textId="77777777" w:rsidR="00F62AFC" w:rsidRPr="00AB01F8" w:rsidRDefault="00F62AFC" w:rsidP="00F62AFC">
      <w:pPr>
        <w:pStyle w:val="Sinespaciado"/>
        <w:jc w:val="both"/>
        <w:rPr>
          <w:rFonts w:ascii="Cambria" w:hAnsi="Cambria" w:cs="Arial"/>
        </w:rPr>
      </w:pPr>
    </w:p>
    <w:p w14:paraId="139B59A0" w14:textId="000E7516" w:rsidR="00F62AFC" w:rsidRPr="00AB01F8" w:rsidRDefault="00F62AFC" w:rsidP="00F62AFC">
      <w:pPr>
        <w:pStyle w:val="Sinespaciado"/>
        <w:jc w:val="both"/>
        <w:rPr>
          <w:rFonts w:ascii="Cambria" w:hAnsi="Cambria" w:cs="Arial"/>
        </w:rPr>
      </w:pPr>
      <w:r w:rsidRPr="00AB01F8">
        <w:rPr>
          <w:rFonts w:ascii="Cambria" w:hAnsi="Cambria" w:cs="Arial"/>
        </w:rPr>
        <w:t>I. Atender las emergencias que se susciten en el municipio</w:t>
      </w:r>
      <w:r w:rsidR="006D53E8">
        <w:rPr>
          <w:rFonts w:ascii="Cambria" w:hAnsi="Cambria" w:cs="Arial"/>
        </w:rPr>
        <w:t>.</w:t>
      </w:r>
    </w:p>
    <w:p w14:paraId="49CA0D8A" w14:textId="77777777" w:rsidR="00F62AFC" w:rsidRPr="00AB01F8" w:rsidRDefault="00F62AFC" w:rsidP="00F62AFC">
      <w:pPr>
        <w:pStyle w:val="Sinespaciado"/>
        <w:jc w:val="both"/>
        <w:rPr>
          <w:rFonts w:ascii="Cambria" w:hAnsi="Cambria" w:cs="Arial"/>
        </w:rPr>
      </w:pPr>
    </w:p>
    <w:p w14:paraId="67764CBC" w14:textId="660FF499" w:rsidR="00F62AFC" w:rsidRPr="00AB01F8" w:rsidRDefault="00F62AFC" w:rsidP="00F62AFC">
      <w:pPr>
        <w:pStyle w:val="Sinespaciado"/>
        <w:jc w:val="both"/>
        <w:rPr>
          <w:rFonts w:ascii="Cambria" w:hAnsi="Cambria" w:cs="Arial"/>
        </w:rPr>
      </w:pPr>
      <w:r w:rsidRPr="00AB01F8">
        <w:rPr>
          <w:rFonts w:ascii="Cambria" w:hAnsi="Cambria" w:cs="Arial"/>
        </w:rPr>
        <w:t xml:space="preserve">II. </w:t>
      </w:r>
      <w:r w:rsidR="006D53E8">
        <w:rPr>
          <w:rFonts w:ascii="Cambria" w:hAnsi="Cambria" w:cs="Arial"/>
        </w:rPr>
        <w:t>I</w:t>
      </w:r>
      <w:r w:rsidRPr="00AB01F8">
        <w:rPr>
          <w:rFonts w:ascii="Cambria" w:hAnsi="Cambria" w:cs="Arial"/>
        </w:rPr>
        <w:t>nstrumentación de programas, operativos especiales y planes específicos</w:t>
      </w:r>
      <w:r w:rsidR="006D53E8">
        <w:rPr>
          <w:rFonts w:ascii="Cambria" w:hAnsi="Cambria" w:cs="Arial"/>
        </w:rPr>
        <w:t>.</w:t>
      </w:r>
    </w:p>
    <w:p w14:paraId="406AADD3" w14:textId="77777777" w:rsidR="00F62AFC" w:rsidRPr="00AB01F8" w:rsidRDefault="00F62AFC" w:rsidP="00F62AFC">
      <w:pPr>
        <w:pStyle w:val="Sinespaciado"/>
        <w:jc w:val="both"/>
        <w:rPr>
          <w:rFonts w:ascii="Cambria" w:hAnsi="Cambria" w:cs="Arial"/>
        </w:rPr>
      </w:pPr>
    </w:p>
    <w:p w14:paraId="579B5636" w14:textId="77777777" w:rsidR="00F62AFC" w:rsidRPr="00AB01F8" w:rsidRDefault="00F62AFC" w:rsidP="00F62AFC">
      <w:pPr>
        <w:pStyle w:val="Sinespaciado"/>
        <w:jc w:val="both"/>
        <w:rPr>
          <w:rFonts w:ascii="Cambria" w:hAnsi="Cambria" w:cs="Arial"/>
        </w:rPr>
      </w:pPr>
      <w:r w:rsidRPr="00AB01F8">
        <w:rPr>
          <w:rFonts w:ascii="Cambria" w:hAnsi="Cambria" w:cs="Arial"/>
        </w:rPr>
        <w:t>III. Las demás que les otorgue el presente Reglamento, la legislación aplicable en la materia o les sean delegadas por el Jefe de la Unidad.</w:t>
      </w:r>
    </w:p>
    <w:p w14:paraId="7D47384B" w14:textId="77777777" w:rsidR="00F62AFC" w:rsidRPr="00AB01F8" w:rsidRDefault="00F62AFC" w:rsidP="00F62AFC">
      <w:pPr>
        <w:pStyle w:val="Sinespaciado"/>
        <w:jc w:val="both"/>
        <w:rPr>
          <w:rFonts w:ascii="Cambria" w:hAnsi="Cambria" w:cs="Arial"/>
        </w:rPr>
      </w:pPr>
    </w:p>
    <w:p w14:paraId="30479DEB" w14:textId="3D847212" w:rsidR="00F62AFC" w:rsidRPr="00AB01F8" w:rsidRDefault="00F62AFC" w:rsidP="00F62AFC">
      <w:pPr>
        <w:pStyle w:val="Sinespaciado"/>
        <w:jc w:val="both"/>
        <w:rPr>
          <w:rFonts w:ascii="Cambria" w:hAnsi="Cambria" w:cs="Arial"/>
        </w:rPr>
      </w:pPr>
      <w:r w:rsidRPr="00AB01F8">
        <w:rPr>
          <w:rFonts w:ascii="Cambria" w:hAnsi="Cambria" w:cs="Arial"/>
          <w:b/>
        </w:rPr>
        <w:lastRenderedPageBreak/>
        <w:t>Artículo 41.</w:t>
      </w:r>
      <w:r w:rsidRPr="00AB01F8">
        <w:rPr>
          <w:rFonts w:ascii="Cambria" w:hAnsi="Cambria" w:cs="Arial"/>
        </w:rPr>
        <w:t xml:space="preserve"> La Unidad, sin perjuicio de lo anterior, en coordinación con las dependencias federales y estatales competentes, llevará un control sobre las empresas o industrias de cualquier denominación que dentro del territorio municipal realicen actividades de riesgo, a fin de verificar que operen las unidades internas encargadas de coordinar las acciones de prevención y rescate.</w:t>
      </w:r>
    </w:p>
    <w:p w14:paraId="4681FFD6" w14:textId="77777777" w:rsidR="00F62AFC" w:rsidRPr="00AB01F8" w:rsidRDefault="00F62AFC" w:rsidP="00F62AFC">
      <w:pPr>
        <w:pStyle w:val="Sinespaciado"/>
        <w:jc w:val="both"/>
        <w:rPr>
          <w:rFonts w:ascii="Cambria" w:hAnsi="Cambria" w:cs="Arial"/>
        </w:rPr>
      </w:pPr>
    </w:p>
    <w:p w14:paraId="044088D1" w14:textId="77777777" w:rsidR="00F62AFC" w:rsidRPr="00AB01F8" w:rsidRDefault="00F62AFC" w:rsidP="00F62AFC">
      <w:pPr>
        <w:pStyle w:val="Sinespaciado"/>
        <w:jc w:val="center"/>
        <w:rPr>
          <w:rFonts w:ascii="Cambria" w:hAnsi="Cambria" w:cs="Arial"/>
          <w:b/>
        </w:rPr>
      </w:pPr>
      <w:r w:rsidRPr="00AB01F8">
        <w:rPr>
          <w:rFonts w:ascii="Cambria" w:hAnsi="Cambria" w:cs="Arial"/>
          <w:b/>
        </w:rPr>
        <w:t>TÍTULO III</w:t>
      </w:r>
    </w:p>
    <w:p w14:paraId="3ACD65C2" w14:textId="77777777" w:rsidR="00F62AFC" w:rsidRPr="00AB01F8" w:rsidRDefault="00F62AFC" w:rsidP="00F62AFC">
      <w:pPr>
        <w:pStyle w:val="Sinespaciado"/>
        <w:jc w:val="center"/>
        <w:rPr>
          <w:rFonts w:ascii="Cambria" w:hAnsi="Cambria" w:cs="Arial"/>
          <w:b/>
        </w:rPr>
      </w:pPr>
      <w:r w:rsidRPr="00AB01F8">
        <w:rPr>
          <w:rFonts w:ascii="Cambria" w:hAnsi="Cambria" w:cs="Arial"/>
          <w:b/>
        </w:rPr>
        <w:t>DE LAS PARTES INTEGRANTES DEL SISTEMA</w:t>
      </w:r>
    </w:p>
    <w:p w14:paraId="74C5A747" w14:textId="77777777" w:rsidR="00F62AFC" w:rsidRPr="00AB01F8" w:rsidRDefault="00F62AFC" w:rsidP="00F62AFC">
      <w:pPr>
        <w:pStyle w:val="Sinespaciado"/>
        <w:jc w:val="center"/>
        <w:rPr>
          <w:rFonts w:ascii="Cambria" w:hAnsi="Cambria" w:cs="Arial"/>
          <w:b/>
        </w:rPr>
      </w:pPr>
    </w:p>
    <w:p w14:paraId="5DAF4CE5" w14:textId="77777777" w:rsidR="00F62AFC" w:rsidRPr="00AB01F8" w:rsidRDefault="00F62AFC" w:rsidP="00F62AFC">
      <w:pPr>
        <w:pStyle w:val="Sinespaciado"/>
        <w:jc w:val="center"/>
        <w:rPr>
          <w:rFonts w:ascii="Cambria" w:hAnsi="Cambria" w:cs="Arial"/>
          <w:b/>
        </w:rPr>
      </w:pPr>
      <w:r w:rsidRPr="00AB01F8">
        <w:rPr>
          <w:rFonts w:ascii="Cambria" w:hAnsi="Cambria" w:cs="Arial"/>
          <w:b/>
        </w:rPr>
        <w:t xml:space="preserve">CAPÍTULO I </w:t>
      </w:r>
    </w:p>
    <w:p w14:paraId="2925E202" w14:textId="77777777" w:rsidR="00F62AFC" w:rsidRPr="00AB01F8" w:rsidRDefault="00F62AFC" w:rsidP="00F62AFC">
      <w:pPr>
        <w:pStyle w:val="Sinespaciado"/>
        <w:jc w:val="center"/>
        <w:rPr>
          <w:rFonts w:ascii="Cambria" w:hAnsi="Cambria" w:cs="Arial"/>
          <w:b/>
        </w:rPr>
      </w:pPr>
      <w:r w:rsidRPr="00AB01F8">
        <w:rPr>
          <w:rFonts w:ascii="Cambria" w:hAnsi="Cambria" w:cs="Arial"/>
          <w:b/>
        </w:rPr>
        <w:t>DE LAS UNIDADES INTERNAS DE PROTECCIÓN CIVIL</w:t>
      </w:r>
    </w:p>
    <w:p w14:paraId="2D5C2106" w14:textId="77777777" w:rsidR="00F62AFC" w:rsidRPr="00AB01F8" w:rsidRDefault="00F62AFC" w:rsidP="00F62AFC">
      <w:pPr>
        <w:pStyle w:val="Sinespaciado"/>
        <w:jc w:val="both"/>
        <w:rPr>
          <w:rFonts w:ascii="Cambria" w:hAnsi="Cambria" w:cs="Arial"/>
        </w:rPr>
      </w:pPr>
    </w:p>
    <w:p w14:paraId="426BA2CB" w14:textId="7FC0AE1C" w:rsidR="00F62AFC" w:rsidRPr="00AB01F8" w:rsidRDefault="00F62AFC" w:rsidP="00F62AFC">
      <w:pPr>
        <w:pStyle w:val="Sinespaciado"/>
        <w:jc w:val="both"/>
        <w:rPr>
          <w:rFonts w:ascii="Cambria" w:hAnsi="Cambria" w:cs="Arial"/>
        </w:rPr>
      </w:pPr>
      <w:r w:rsidRPr="00AB01F8">
        <w:rPr>
          <w:rFonts w:ascii="Cambria" w:hAnsi="Cambria" w:cs="Arial"/>
          <w:b/>
        </w:rPr>
        <w:t>Artículo 42.</w:t>
      </w:r>
      <w:r w:rsidRPr="00AB01F8">
        <w:rPr>
          <w:rFonts w:ascii="Cambria" w:hAnsi="Cambria" w:cs="Arial"/>
        </w:rPr>
        <w:t xml:space="preserve"> Las Unidades </w:t>
      </w:r>
      <w:r w:rsidR="00C11272" w:rsidRPr="00AB01F8">
        <w:rPr>
          <w:rFonts w:ascii="Cambria" w:hAnsi="Cambria" w:cs="Arial"/>
        </w:rPr>
        <w:t>internas</w:t>
      </w:r>
      <w:r w:rsidRPr="00AB01F8">
        <w:rPr>
          <w:rFonts w:ascii="Cambria" w:hAnsi="Cambria" w:cs="Arial"/>
        </w:rPr>
        <w:t xml:space="preserve"> de Protección Civil son el órgano operativo en las instalaciones de una institución, dependencia o entidad perteneciente a los sectores público, social o privado, y tienen la responsabilidad de desarrollar y dirigir las acciones que exige la protección civil.</w:t>
      </w:r>
    </w:p>
    <w:p w14:paraId="365127C1" w14:textId="77777777" w:rsidR="00F62AFC" w:rsidRPr="00AB01F8" w:rsidRDefault="00F62AFC" w:rsidP="00F62AFC">
      <w:pPr>
        <w:pStyle w:val="Sinespaciado"/>
        <w:jc w:val="both"/>
        <w:rPr>
          <w:rFonts w:ascii="Cambria" w:hAnsi="Cambria" w:cs="Arial"/>
        </w:rPr>
      </w:pPr>
    </w:p>
    <w:p w14:paraId="626EE111" w14:textId="77777777" w:rsidR="00F62AFC" w:rsidRPr="00AB01F8" w:rsidRDefault="00F62AFC" w:rsidP="00F62AFC">
      <w:pPr>
        <w:pStyle w:val="Sinespaciado"/>
        <w:jc w:val="both"/>
        <w:rPr>
          <w:rFonts w:ascii="Cambria" w:hAnsi="Cambria" w:cs="Arial"/>
        </w:rPr>
      </w:pPr>
      <w:r w:rsidRPr="00AB01F8">
        <w:rPr>
          <w:rFonts w:ascii="Cambria" w:hAnsi="Cambria" w:cs="Arial"/>
        </w:rPr>
        <w:t>La Unidad brindará asesoría gratuita a las empresas, asociaciones, organismos y entidades de los sectores social y privado, para integrar sus unidades internas y organizar grupos voluntarios.</w:t>
      </w:r>
    </w:p>
    <w:p w14:paraId="52BD2DBB" w14:textId="77777777" w:rsidR="00F62AFC" w:rsidRPr="00AB01F8" w:rsidRDefault="00F62AFC" w:rsidP="00F62AFC">
      <w:pPr>
        <w:pStyle w:val="Sinespaciado"/>
        <w:jc w:val="both"/>
        <w:rPr>
          <w:rFonts w:ascii="Cambria" w:hAnsi="Cambria" w:cs="Arial"/>
        </w:rPr>
      </w:pPr>
    </w:p>
    <w:p w14:paraId="3E902FA2" w14:textId="5B298337" w:rsidR="00F62AFC" w:rsidRPr="00AB01F8" w:rsidRDefault="00F62AFC" w:rsidP="00F62AFC">
      <w:pPr>
        <w:pStyle w:val="Sinespaciado"/>
        <w:jc w:val="both"/>
        <w:rPr>
          <w:rFonts w:ascii="Cambria" w:hAnsi="Cambria" w:cs="Arial"/>
        </w:rPr>
      </w:pPr>
      <w:r w:rsidRPr="00AB01F8">
        <w:rPr>
          <w:rFonts w:ascii="Cambria" w:hAnsi="Cambria" w:cs="Arial"/>
          <w:b/>
        </w:rPr>
        <w:t>Artículo 43.</w:t>
      </w:r>
      <w:r w:rsidRPr="00AB01F8">
        <w:rPr>
          <w:rFonts w:ascii="Cambria" w:hAnsi="Cambria" w:cs="Arial"/>
        </w:rPr>
        <w:t xml:space="preserve"> Las dependencias y entidades de la administración pública municipal integrarán a su estructura orgánica Unidades </w:t>
      </w:r>
      <w:r w:rsidR="00C11272" w:rsidRPr="00AB01F8">
        <w:rPr>
          <w:rFonts w:ascii="Cambria" w:hAnsi="Cambria" w:cs="Arial"/>
        </w:rPr>
        <w:t>internas</w:t>
      </w:r>
      <w:r w:rsidRPr="00AB01F8">
        <w:rPr>
          <w:rFonts w:ascii="Cambria" w:hAnsi="Cambria" w:cs="Arial"/>
        </w:rPr>
        <w:t xml:space="preserve"> de Protección Civil y adoptarán las medidas encaminadas a instrumentar en el ámbito de sus respetivas funciones, la ejecución de los programas municipales de protección civil.</w:t>
      </w:r>
    </w:p>
    <w:p w14:paraId="3C802561" w14:textId="77777777" w:rsidR="00F62AFC" w:rsidRPr="00AB01F8" w:rsidRDefault="00F62AFC" w:rsidP="00F62AFC">
      <w:pPr>
        <w:pStyle w:val="Sinespaciado"/>
        <w:jc w:val="both"/>
        <w:rPr>
          <w:rFonts w:ascii="Cambria" w:hAnsi="Cambria" w:cs="Arial"/>
        </w:rPr>
      </w:pPr>
    </w:p>
    <w:p w14:paraId="1B26D7AD" w14:textId="0A2C98DA" w:rsidR="00F62AFC" w:rsidRPr="00AB01F8" w:rsidRDefault="00F62AFC" w:rsidP="00F62AFC">
      <w:pPr>
        <w:pStyle w:val="Sinespaciado"/>
        <w:jc w:val="both"/>
        <w:rPr>
          <w:rFonts w:ascii="Cambria" w:hAnsi="Cambria" w:cs="Arial"/>
        </w:rPr>
      </w:pPr>
      <w:r w:rsidRPr="00AB01F8">
        <w:rPr>
          <w:rFonts w:ascii="Cambria" w:hAnsi="Cambria" w:cs="Arial"/>
          <w:b/>
        </w:rPr>
        <w:t>Artículo 44</w:t>
      </w:r>
      <w:r w:rsidRPr="00AB01F8">
        <w:rPr>
          <w:rFonts w:ascii="Cambria" w:hAnsi="Cambria" w:cs="Arial"/>
        </w:rPr>
        <w:t xml:space="preserve">. Las Unidades </w:t>
      </w:r>
      <w:r w:rsidR="00C11272" w:rsidRPr="00AB01F8">
        <w:rPr>
          <w:rFonts w:ascii="Cambria" w:hAnsi="Cambria" w:cs="Arial"/>
        </w:rPr>
        <w:t>internas</w:t>
      </w:r>
      <w:r w:rsidRPr="00AB01F8">
        <w:rPr>
          <w:rFonts w:ascii="Cambria" w:hAnsi="Cambria" w:cs="Arial"/>
        </w:rPr>
        <w:t xml:space="preserve"> se forman con el personal capacitado de la empresa o dependencia de que se trate, formando brigadas que pueden ser:</w:t>
      </w:r>
    </w:p>
    <w:p w14:paraId="3C2CCEBB" w14:textId="77777777" w:rsidR="00F62AFC" w:rsidRPr="00AB01F8" w:rsidRDefault="00F62AFC" w:rsidP="00F62AFC">
      <w:pPr>
        <w:pStyle w:val="Sinespaciado"/>
        <w:jc w:val="both"/>
        <w:rPr>
          <w:rFonts w:ascii="Cambria" w:hAnsi="Cambria" w:cs="Arial"/>
        </w:rPr>
      </w:pPr>
    </w:p>
    <w:p w14:paraId="5A64E87A" w14:textId="442D3D68" w:rsidR="00C11272" w:rsidRDefault="00F62AFC" w:rsidP="006D28A4">
      <w:pPr>
        <w:pStyle w:val="Sinespaciado"/>
        <w:numPr>
          <w:ilvl w:val="0"/>
          <w:numId w:val="30"/>
        </w:numPr>
        <w:jc w:val="both"/>
        <w:rPr>
          <w:rFonts w:ascii="Cambria" w:hAnsi="Cambria" w:cs="Arial"/>
        </w:rPr>
      </w:pPr>
      <w:r w:rsidRPr="00AB01F8">
        <w:rPr>
          <w:rFonts w:ascii="Cambria" w:hAnsi="Cambria" w:cs="Arial"/>
        </w:rPr>
        <w:t>Brigada de Primeros Auxilios</w:t>
      </w:r>
      <w:r w:rsidR="00C11272">
        <w:rPr>
          <w:rFonts w:ascii="Cambria" w:hAnsi="Cambria" w:cs="Arial"/>
        </w:rPr>
        <w:t>.</w:t>
      </w:r>
    </w:p>
    <w:p w14:paraId="16999121" w14:textId="77777777" w:rsidR="00C11272" w:rsidRDefault="00C11272" w:rsidP="00C11272">
      <w:pPr>
        <w:pStyle w:val="Sinespaciado"/>
        <w:ind w:left="1080"/>
        <w:jc w:val="both"/>
        <w:rPr>
          <w:rFonts w:ascii="Cambria" w:hAnsi="Cambria" w:cs="Arial"/>
        </w:rPr>
      </w:pPr>
    </w:p>
    <w:p w14:paraId="096724A4" w14:textId="77777777" w:rsidR="00C11272" w:rsidRDefault="00F62AFC" w:rsidP="006D28A4">
      <w:pPr>
        <w:pStyle w:val="Sinespaciado"/>
        <w:numPr>
          <w:ilvl w:val="0"/>
          <w:numId w:val="30"/>
        </w:numPr>
        <w:jc w:val="both"/>
        <w:rPr>
          <w:rFonts w:ascii="Cambria" w:hAnsi="Cambria" w:cs="Arial"/>
        </w:rPr>
      </w:pPr>
      <w:r w:rsidRPr="00C11272">
        <w:rPr>
          <w:rFonts w:ascii="Cambria" w:hAnsi="Cambria" w:cs="Arial"/>
        </w:rPr>
        <w:t>Brigada de Prevención y Combate de incendios</w:t>
      </w:r>
      <w:r w:rsidR="00C11272">
        <w:rPr>
          <w:rFonts w:ascii="Cambria" w:hAnsi="Cambria" w:cs="Arial"/>
        </w:rPr>
        <w:t>.</w:t>
      </w:r>
    </w:p>
    <w:p w14:paraId="01788AA3" w14:textId="77777777" w:rsidR="00C11272" w:rsidRDefault="00C11272" w:rsidP="00C11272">
      <w:pPr>
        <w:pStyle w:val="Sinespaciado"/>
        <w:ind w:left="1080"/>
        <w:jc w:val="both"/>
        <w:rPr>
          <w:rFonts w:ascii="Cambria" w:hAnsi="Cambria" w:cs="Arial"/>
        </w:rPr>
      </w:pPr>
    </w:p>
    <w:p w14:paraId="1F880FF6" w14:textId="51D2939E" w:rsidR="00C11272" w:rsidRDefault="00F62AFC" w:rsidP="006D28A4">
      <w:pPr>
        <w:pStyle w:val="Sinespaciado"/>
        <w:numPr>
          <w:ilvl w:val="0"/>
          <w:numId w:val="30"/>
        </w:numPr>
        <w:jc w:val="both"/>
        <w:rPr>
          <w:rFonts w:ascii="Cambria" w:hAnsi="Cambria" w:cs="Arial"/>
        </w:rPr>
      </w:pPr>
      <w:r w:rsidRPr="00C11272">
        <w:rPr>
          <w:rFonts w:ascii="Cambria" w:hAnsi="Cambria" w:cs="Arial"/>
        </w:rPr>
        <w:t xml:space="preserve">Brigada de </w:t>
      </w:r>
      <w:r w:rsidR="00C11272">
        <w:rPr>
          <w:rFonts w:ascii="Cambria" w:hAnsi="Cambria" w:cs="Arial"/>
        </w:rPr>
        <w:t>e</w:t>
      </w:r>
      <w:r w:rsidRPr="00C11272">
        <w:rPr>
          <w:rFonts w:ascii="Cambria" w:hAnsi="Cambria" w:cs="Arial"/>
        </w:rPr>
        <w:t>vacuación</w:t>
      </w:r>
      <w:r w:rsidR="00C11272">
        <w:rPr>
          <w:rFonts w:ascii="Cambria" w:hAnsi="Cambria" w:cs="Arial"/>
        </w:rPr>
        <w:t>.</w:t>
      </w:r>
    </w:p>
    <w:p w14:paraId="19F24276" w14:textId="77777777" w:rsidR="00C11272" w:rsidRDefault="00C11272" w:rsidP="00C11272">
      <w:pPr>
        <w:pStyle w:val="Sinespaciado"/>
        <w:ind w:left="1080"/>
        <w:jc w:val="both"/>
        <w:rPr>
          <w:rFonts w:ascii="Cambria" w:hAnsi="Cambria" w:cs="Arial"/>
        </w:rPr>
      </w:pPr>
    </w:p>
    <w:p w14:paraId="50D18707" w14:textId="38EA4B82" w:rsidR="00F62AFC" w:rsidRPr="00C11272" w:rsidRDefault="00F62AFC" w:rsidP="006D28A4">
      <w:pPr>
        <w:pStyle w:val="Sinespaciado"/>
        <w:numPr>
          <w:ilvl w:val="0"/>
          <w:numId w:val="30"/>
        </w:numPr>
        <w:jc w:val="both"/>
        <w:rPr>
          <w:rFonts w:ascii="Cambria" w:hAnsi="Cambria" w:cs="Arial"/>
        </w:rPr>
      </w:pPr>
      <w:r w:rsidRPr="00C11272">
        <w:rPr>
          <w:rFonts w:ascii="Cambria" w:hAnsi="Cambria" w:cs="Arial"/>
        </w:rPr>
        <w:t xml:space="preserve">Brigada de </w:t>
      </w:r>
      <w:r w:rsidR="00C11272">
        <w:rPr>
          <w:rFonts w:ascii="Cambria" w:hAnsi="Cambria" w:cs="Arial"/>
        </w:rPr>
        <w:t>b</w:t>
      </w:r>
      <w:r w:rsidRPr="00C11272">
        <w:rPr>
          <w:rFonts w:ascii="Cambria" w:hAnsi="Cambria" w:cs="Arial"/>
        </w:rPr>
        <w:t xml:space="preserve">úsqueda y </w:t>
      </w:r>
      <w:r w:rsidR="00C11272">
        <w:rPr>
          <w:rFonts w:ascii="Cambria" w:hAnsi="Cambria" w:cs="Arial"/>
        </w:rPr>
        <w:t>r</w:t>
      </w:r>
      <w:r w:rsidRPr="00C11272">
        <w:rPr>
          <w:rFonts w:ascii="Cambria" w:hAnsi="Cambria" w:cs="Arial"/>
        </w:rPr>
        <w:t>escate.</w:t>
      </w:r>
    </w:p>
    <w:p w14:paraId="1136059E" w14:textId="77777777" w:rsidR="00F62AFC" w:rsidRPr="00AB01F8" w:rsidRDefault="00F62AFC" w:rsidP="00F62AFC">
      <w:pPr>
        <w:pStyle w:val="Sinespaciado"/>
        <w:jc w:val="both"/>
        <w:rPr>
          <w:rFonts w:ascii="Cambria" w:hAnsi="Cambria" w:cs="Arial"/>
        </w:rPr>
      </w:pPr>
    </w:p>
    <w:p w14:paraId="60822B5B" w14:textId="471316E2" w:rsidR="00F62AFC" w:rsidRPr="00AB01F8" w:rsidRDefault="00F62AFC" w:rsidP="00F62AFC">
      <w:pPr>
        <w:pStyle w:val="Sinespaciado"/>
        <w:jc w:val="both"/>
        <w:rPr>
          <w:rFonts w:ascii="Cambria" w:hAnsi="Cambria" w:cs="Arial"/>
        </w:rPr>
      </w:pPr>
      <w:r w:rsidRPr="00AB01F8">
        <w:rPr>
          <w:rFonts w:ascii="Cambria" w:hAnsi="Cambria" w:cs="Arial"/>
          <w:b/>
        </w:rPr>
        <w:t>Artículo 45</w:t>
      </w:r>
      <w:r w:rsidRPr="00AB01F8">
        <w:rPr>
          <w:rFonts w:ascii="Cambria" w:hAnsi="Cambria" w:cs="Arial"/>
        </w:rPr>
        <w:t xml:space="preserve">. Las Unidades </w:t>
      </w:r>
      <w:r w:rsidR="00C11272" w:rsidRPr="00AB01F8">
        <w:rPr>
          <w:rFonts w:ascii="Cambria" w:hAnsi="Cambria" w:cs="Arial"/>
        </w:rPr>
        <w:t>internas</w:t>
      </w:r>
      <w:r w:rsidRPr="00AB01F8">
        <w:rPr>
          <w:rFonts w:ascii="Cambria" w:hAnsi="Cambria" w:cs="Arial"/>
        </w:rPr>
        <w:t xml:space="preserve"> de Protección Civil tienen las siguientes obligaciones:</w:t>
      </w:r>
    </w:p>
    <w:p w14:paraId="7CC61B4B" w14:textId="77777777" w:rsidR="00F62AFC" w:rsidRPr="00AB01F8" w:rsidRDefault="00F62AFC" w:rsidP="00F62AFC">
      <w:pPr>
        <w:pStyle w:val="Sinespaciado"/>
        <w:jc w:val="both"/>
        <w:rPr>
          <w:rFonts w:ascii="Cambria" w:hAnsi="Cambria" w:cs="Arial"/>
        </w:rPr>
      </w:pPr>
    </w:p>
    <w:p w14:paraId="57121943" w14:textId="7EAAA651" w:rsidR="00F62AFC" w:rsidRPr="00AB01F8" w:rsidRDefault="00F62AFC" w:rsidP="00F62AFC">
      <w:pPr>
        <w:pStyle w:val="Sinespaciado"/>
        <w:jc w:val="both"/>
        <w:rPr>
          <w:rFonts w:ascii="Cambria" w:hAnsi="Cambria" w:cs="Arial"/>
        </w:rPr>
      </w:pPr>
      <w:r w:rsidRPr="00AB01F8">
        <w:rPr>
          <w:rFonts w:ascii="Cambria" w:hAnsi="Cambria" w:cs="Arial"/>
        </w:rPr>
        <w:t xml:space="preserve">I. Elaborar, instrumentar y operar un Programa </w:t>
      </w:r>
      <w:r w:rsidR="00C11272" w:rsidRPr="00AB01F8">
        <w:rPr>
          <w:rFonts w:ascii="Cambria" w:hAnsi="Cambria" w:cs="Arial"/>
        </w:rPr>
        <w:t>interno</w:t>
      </w:r>
      <w:r w:rsidRPr="00AB01F8">
        <w:rPr>
          <w:rFonts w:ascii="Cambria" w:hAnsi="Cambria" w:cs="Arial"/>
        </w:rPr>
        <w:t xml:space="preserve"> de Protección Civil del inmueble y enviar un ejemplar a la Unidad</w:t>
      </w:r>
      <w:r w:rsidR="00C11272">
        <w:rPr>
          <w:rFonts w:ascii="Cambria" w:hAnsi="Cambria" w:cs="Arial"/>
        </w:rPr>
        <w:t>.</w:t>
      </w:r>
    </w:p>
    <w:p w14:paraId="6C5FF37B" w14:textId="77777777" w:rsidR="00F62AFC" w:rsidRPr="00AB01F8" w:rsidRDefault="00F62AFC" w:rsidP="00F62AFC">
      <w:pPr>
        <w:pStyle w:val="Sinespaciado"/>
        <w:jc w:val="both"/>
        <w:rPr>
          <w:rFonts w:ascii="Cambria" w:hAnsi="Cambria" w:cs="Arial"/>
        </w:rPr>
      </w:pPr>
    </w:p>
    <w:p w14:paraId="380CB536" w14:textId="798CF906" w:rsidR="00F62AFC" w:rsidRPr="00AB01F8" w:rsidRDefault="00F62AFC" w:rsidP="00F62AFC">
      <w:pPr>
        <w:pStyle w:val="Sinespaciado"/>
        <w:jc w:val="both"/>
        <w:rPr>
          <w:rFonts w:ascii="Cambria" w:hAnsi="Cambria" w:cs="Arial"/>
        </w:rPr>
      </w:pPr>
      <w:r w:rsidRPr="00AB01F8">
        <w:rPr>
          <w:rFonts w:ascii="Cambria" w:hAnsi="Cambria" w:cs="Arial"/>
        </w:rPr>
        <w:t>II. Identificar y evaluar los riesgos internos a los que están expuestos los inmuebles</w:t>
      </w:r>
      <w:r w:rsidR="00C11272">
        <w:rPr>
          <w:rFonts w:ascii="Cambria" w:hAnsi="Cambria" w:cs="Arial"/>
        </w:rPr>
        <w:t>.</w:t>
      </w:r>
    </w:p>
    <w:p w14:paraId="5A90B873" w14:textId="77777777" w:rsidR="00F62AFC" w:rsidRPr="00AB01F8" w:rsidRDefault="00F62AFC" w:rsidP="00F62AFC">
      <w:pPr>
        <w:pStyle w:val="Sinespaciado"/>
        <w:jc w:val="both"/>
        <w:rPr>
          <w:rFonts w:ascii="Cambria" w:hAnsi="Cambria" w:cs="Arial"/>
        </w:rPr>
      </w:pPr>
    </w:p>
    <w:p w14:paraId="7D00F9D4" w14:textId="5371D5D0" w:rsidR="00F62AFC" w:rsidRPr="00AB01F8" w:rsidRDefault="00F62AFC" w:rsidP="00F62AFC">
      <w:pPr>
        <w:pStyle w:val="Sinespaciado"/>
        <w:jc w:val="both"/>
        <w:rPr>
          <w:rFonts w:ascii="Cambria" w:hAnsi="Cambria" w:cs="Arial"/>
        </w:rPr>
      </w:pPr>
      <w:r w:rsidRPr="00AB01F8">
        <w:rPr>
          <w:rFonts w:ascii="Cambria" w:hAnsi="Cambria" w:cs="Arial"/>
        </w:rPr>
        <w:t>III. Identificar, clasificar, ubicar y registrar los recursos humanos, materiales y financieros de que se dispone para hacer frente a una situación de emergencia, elaborando un directorio y enviar un ejemplar a la Unidad</w:t>
      </w:r>
      <w:r w:rsidR="00C11272">
        <w:rPr>
          <w:rFonts w:ascii="Cambria" w:hAnsi="Cambria" w:cs="Arial"/>
        </w:rPr>
        <w:t>.</w:t>
      </w:r>
    </w:p>
    <w:p w14:paraId="297D22FE" w14:textId="77777777" w:rsidR="00F62AFC" w:rsidRPr="00AB01F8" w:rsidRDefault="00F62AFC" w:rsidP="00F62AFC">
      <w:pPr>
        <w:pStyle w:val="Sinespaciado"/>
        <w:jc w:val="both"/>
        <w:rPr>
          <w:rFonts w:ascii="Cambria" w:hAnsi="Cambria" w:cs="Arial"/>
        </w:rPr>
      </w:pPr>
    </w:p>
    <w:p w14:paraId="40B4302F" w14:textId="7EBBD8F5" w:rsidR="00F62AFC" w:rsidRPr="00AB01F8" w:rsidRDefault="00F62AFC" w:rsidP="00F62AFC">
      <w:pPr>
        <w:pStyle w:val="Sinespaciado"/>
        <w:jc w:val="both"/>
        <w:rPr>
          <w:rFonts w:ascii="Cambria" w:hAnsi="Cambria" w:cs="Arial"/>
        </w:rPr>
      </w:pPr>
      <w:r w:rsidRPr="00AB01F8">
        <w:rPr>
          <w:rFonts w:ascii="Cambria" w:hAnsi="Cambria" w:cs="Arial"/>
        </w:rPr>
        <w:lastRenderedPageBreak/>
        <w:t xml:space="preserve">IV. Establecer y mantener, en términos de la fracción anterior, el sistema de información y comunicación que incluya directorios de integrantes de la Unidad </w:t>
      </w:r>
      <w:r w:rsidR="00C11272" w:rsidRPr="00AB01F8">
        <w:rPr>
          <w:rFonts w:ascii="Cambria" w:hAnsi="Cambria" w:cs="Arial"/>
        </w:rPr>
        <w:t>interna</w:t>
      </w:r>
      <w:r w:rsidRPr="00AB01F8">
        <w:rPr>
          <w:rFonts w:ascii="Cambria" w:hAnsi="Cambria" w:cs="Arial"/>
        </w:rPr>
        <w:t xml:space="preserve"> e inventarios de recursos humanos y materiales</w:t>
      </w:r>
      <w:r w:rsidR="00C11272">
        <w:rPr>
          <w:rFonts w:ascii="Cambria" w:hAnsi="Cambria" w:cs="Arial"/>
        </w:rPr>
        <w:t>.</w:t>
      </w:r>
    </w:p>
    <w:p w14:paraId="5BA9409B" w14:textId="77777777" w:rsidR="00F62AFC" w:rsidRPr="00AB01F8" w:rsidRDefault="00F62AFC" w:rsidP="00F62AFC">
      <w:pPr>
        <w:pStyle w:val="Sinespaciado"/>
        <w:jc w:val="both"/>
        <w:rPr>
          <w:rFonts w:ascii="Cambria" w:hAnsi="Cambria" w:cs="Arial"/>
        </w:rPr>
      </w:pPr>
    </w:p>
    <w:p w14:paraId="072069BB" w14:textId="3309AF9C" w:rsidR="00F62AFC" w:rsidRPr="00AB01F8" w:rsidRDefault="00F62AFC" w:rsidP="00F62AFC">
      <w:pPr>
        <w:pStyle w:val="Sinespaciado"/>
        <w:jc w:val="both"/>
        <w:rPr>
          <w:rFonts w:ascii="Cambria" w:hAnsi="Cambria" w:cs="Arial"/>
        </w:rPr>
      </w:pPr>
      <w:r w:rsidRPr="00AB01F8">
        <w:rPr>
          <w:rFonts w:ascii="Cambria" w:hAnsi="Cambria" w:cs="Arial"/>
        </w:rPr>
        <w:t>V. Promover el establecimiento de medios de colaboración y coordinación con autoridades y organismos de los sectores público, social y privado e informar de estas actividades a la Unidad</w:t>
      </w:r>
      <w:r w:rsidR="00C11272">
        <w:rPr>
          <w:rFonts w:ascii="Cambria" w:hAnsi="Cambria" w:cs="Arial"/>
        </w:rPr>
        <w:t>.</w:t>
      </w:r>
    </w:p>
    <w:p w14:paraId="0184E23C" w14:textId="77777777" w:rsidR="00F62AFC" w:rsidRPr="00AB01F8" w:rsidRDefault="00F62AFC" w:rsidP="00F62AFC">
      <w:pPr>
        <w:pStyle w:val="Sinespaciado"/>
        <w:jc w:val="both"/>
        <w:rPr>
          <w:rFonts w:ascii="Cambria" w:hAnsi="Cambria" w:cs="Arial"/>
        </w:rPr>
      </w:pPr>
    </w:p>
    <w:p w14:paraId="61E7CD38" w14:textId="4754ACF7" w:rsidR="00F62AFC" w:rsidRPr="00AB01F8" w:rsidRDefault="00F62AFC" w:rsidP="00F62AFC">
      <w:pPr>
        <w:pStyle w:val="Sinespaciado"/>
        <w:jc w:val="both"/>
        <w:rPr>
          <w:rFonts w:ascii="Cambria" w:hAnsi="Cambria" w:cs="Arial"/>
        </w:rPr>
      </w:pPr>
      <w:r w:rsidRPr="00AB01F8">
        <w:rPr>
          <w:rFonts w:ascii="Cambria" w:hAnsi="Cambria" w:cs="Arial"/>
        </w:rPr>
        <w:t>VI. Promover la información, organización y capacitación de los integrantes de las brigadas de protección civil</w:t>
      </w:r>
      <w:r w:rsidR="00C11272">
        <w:rPr>
          <w:rFonts w:ascii="Cambria" w:hAnsi="Cambria" w:cs="Arial"/>
        </w:rPr>
        <w:t>.</w:t>
      </w:r>
    </w:p>
    <w:p w14:paraId="14B8CABE" w14:textId="77777777" w:rsidR="00F62AFC" w:rsidRPr="00AB01F8" w:rsidRDefault="00F62AFC" w:rsidP="00F62AFC">
      <w:pPr>
        <w:pStyle w:val="Sinespaciado"/>
        <w:jc w:val="both"/>
        <w:rPr>
          <w:rFonts w:ascii="Cambria" w:hAnsi="Cambria" w:cs="Arial"/>
        </w:rPr>
      </w:pPr>
    </w:p>
    <w:p w14:paraId="1046A176" w14:textId="3B656922" w:rsidR="00F62AFC" w:rsidRPr="00AB01F8" w:rsidRDefault="00F62AFC" w:rsidP="00F62AFC">
      <w:pPr>
        <w:pStyle w:val="Sinespaciado"/>
        <w:jc w:val="both"/>
        <w:rPr>
          <w:rFonts w:ascii="Cambria" w:hAnsi="Cambria" w:cs="Arial"/>
        </w:rPr>
      </w:pPr>
      <w:r w:rsidRPr="00AB01F8">
        <w:rPr>
          <w:rFonts w:ascii="Cambria" w:hAnsi="Cambria" w:cs="Arial"/>
        </w:rPr>
        <w:t>VII. Realizar campañas de difusión internas, a fin de coadyuvar a la creación de la cultura de protección civil entre el personal que habita en el inmueble o labora en la dependencia u organismo</w:t>
      </w:r>
      <w:r w:rsidR="00C11272">
        <w:rPr>
          <w:rFonts w:ascii="Cambria" w:hAnsi="Cambria" w:cs="Arial"/>
        </w:rPr>
        <w:t>.</w:t>
      </w:r>
    </w:p>
    <w:p w14:paraId="00ACD575" w14:textId="77777777" w:rsidR="00F62AFC" w:rsidRPr="00AB01F8" w:rsidRDefault="00F62AFC" w:rsidP="00F62AFC">
      <w:pPr>
        <w:pStyle w:val="Sinespaciado"/>
        <w:jc w:val="both"/>
        <w:rPr>
          <w:rFonts w:ascii="Cambria" w:hAnsi="Cambria" w:cs="Arial"/>
        </w:rPr>
      </w:pPr>
    </w:p>
    <w:p w14:paraId="018595B7" w14:textId="57193932" w:rsidR="00F62AFC" w:rsidRPr="00AB01F8" w:rsidRDefault="00F62AFC" w:rsidP="00F62AFC">
      <w:pPr>
        <w:pStyle w:val="Sinespaciado"/>
        <w:jc w:val="both"/>
        <w:rPr>
          <w:rFonts w:ascii="Cambria" w:hAnsi="Cambria" w:cs="Arial"/>
        </w:rPr>
      </w:pPr>
      <w:r w:rsidRPr="00AB01F8">
        <w:rPr>
          <w:rFonts w:ascii="Cambria" w:hAnsi="Cambria" w:cs="Arial"/>
        </w:rPr>
        <w:t>VIII. Fomentar la participación del personal que labora en la dependencia u organismo para la realización de ejercicios y simulacros e informar de ello a la Unidad</w:t>
      </w:r>
      <w:r w:rsidR="00C11272">
        <w:rPr>
          <w:rFonts w:ascii="Cambria" w:hAnsi="Cambria" w:cs="Arial"/>
        </w:rPr>
        <w:t>.</w:t>
      </w:r>
    </w:p>
    <w:p w14:paraId="7CCD4766" w14:textId="77777777" w:rsidR="00F62AFC" w:rsidRPr="00AB01F8" w:rsidRDefault="00F62AFC" w:rsidP="00F62AFC">
      <w:pPr>
        <w:pStyle w:val="Sinespaciado"/>
        <w:jc w:val="both"/>
        <w:rPr>
          <w:rFonts w:ascii="Cambria" w:hAnsi="Cambria" w:cs="Arial"/>
        </w:rPr>
      </w:pPr>
    </w:p>
    <w:p w14:paraId="6A39090D" w14:textId="77777777" w:rsidR="00F62AFC" w:rsidRPr="00AB01F8" w:rsidRDefault="00F62AFC" w:rsidP="00F62AFC">
      <w:pPr>
        <w:pStyle w:val="Sinespaciado"/>
        <w:jc w:val="both"/>
        <w:rPr>
          <w:rFonts w:ascii="Cambria" w:hAnsi="Cambria" w:cs="Arial"/>
        </w:rPr>
      </w:pPr>
      <w:r w:rsidRPr="00AB01F8">
        <w:rPr>
          <w:rFonts w:ascii="Cambria" w:hAnsi="Cambria" w:cs="Arial"/>
        </w:rPr>
        <w:t>IX. Las demás que encomiende la Unidad o se deriven de las anteriores.</w:t>
      </w:r>
    </w:p>
    <w:p w14:paraId="291D2618" w14:textId="77777777" w:rsidR="00F62AFC" w:rsidRPr="00AB01F8" w:rsidRDefault="00F62AFC" w:rsidP="00F62AFC">
      <w:pPr>
        <w:pStyle w:val="Sinespaciado"/>
        <w:jc w:val="both"/>
        <w:rPr>
          <w:rFonts w:ascii="Cambria" w:hAnsi="Cambria" w:cs="Arial"/>
        </w:rPr>
      </w:pPr>
    </w:p>
    <w:p w14:paraId="5E4B2F8C" w14:textId="031B263B" w:rsidR="00F62AFC" w:rsidRPr="00AB01F8" w:rsidRDefault="00F62AFC" w:rsidP="00F62AFC">
      <w:pPr>
        <w:pStyle w:val="Sinespaciado"/>
        <w:jc w:val="both"/>
        <w:rPr>
          <w:rFonts w:ascii="Cambria" w:hAnsi="Cambria" w:cs="Arial"/>
        </w:rPr>
      </w:pPr>
      <w:r w:rsidRPr="00AB01F8">
        <w:rPr>
          <w:rFonts w:ascii="Cambria" w:hAnsi="Cambria" w:cs="Arial"/>
          <w:b/>
        </w:rPr>
        <w:t>Artículo 46</w:t>
      </w:r>
      <w:r w:rsidRPr="00AB01F8">
        <w:rPr>
          <w:rFonts w:ascii="Cambria" w:hAnsi="Cambria" w:cs="Arial"/>
        </w:rPr>
        <w:t xml:space="preserve">. Las escuelas, fábricas, industrias, comercios, oficinas, unidades habitacionales y </w:t>
      </w:r>
      <w:r w:rsidR="00C11272" w:rsidRPr="00AB01F8">
        <w:rPr>
          <w:rFonts w:ascii="Cambria" w:hAnsi="Cambria" w:cs="Arial"/>
        </w:rPr>
        <w:t>cualquier otro establecimiento</w:t>
      </w:r>
      <w:r w:rsidRPr="00AB01F8">
        <w:rPr>
          <w:rFonts w:ascii="Cambria" w:hAnsi="Cambria" w:cs="Arial"/>
        </w:rPr>
        <w:t xml:space="preserve"> en donde haya afluencia de público, en coordinación con las autoridades de protección civil, deberán practicar simulacros cuando menos tres veces al año, encaminados a prevenir riesgos, emergencias o desastres; así como orientar a la población sobre métodos y acciones para evitar o minimizar los daños en caso de que éstos se presenten en la forma que determine la Unidad.</w:t>
      </w:r>
    </w:p>
    <w:p w14:paraId="056BFCFB" w14:textId="77777777" w:rsidR="00F62AFC" w:rsidRPr="00AB01F8" w:rsidRDefault="00F62AFC" w:rsidP="00F62AFC">
      <w:pPr>
        <w:pStyle w:val="Sinespaciado"/>
        <w:jc w:val="both"/>
        <w:rPr>
          <w:rFonts w:ascii="Cambria" w:hAnsi="Cambria" w:cs="Arial"/>
        </w:rPr>
      </w:pPr>
    </w:p>
    <w:p w14:paraId="1AD4EAF9"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47.</w:t>
      </w:r>
      <w:r w:rsidRPr="00AB01F8">
        <w:rPr>
          <w:rFonts w:ascii="Cambria" w:hAnsi="Cambria" w:cs="Arial"/>
        </w:rPr>
        <w:t xml:space="preserve"> Los organizadores o responsables de eventos deberán contar con el Dictamen de Seguridad y Operación emitido por la Unidad, sobre las medidas de seguridad de sus instalaciones y demás implementos.</w:t>
      </w:r>
    </w:p>
    <w:p w14:paraId="7547185D" w14:textId="77777777" w:rsidR="00F62AFC" w:rsidRPr="00AB01F8" w:rsidRDefault="00F62AFC" w:rsidP="00F62AFC">
      <w:pPr>
        <w:pStyle w:val="Sinespaciado"/>
        <w:rPr>
          <w:rFonts w:ascii="Cambria" w:hAnsi="Cambria" w:cs="Arial"/>
          <w:b/>
        </w:rPr>
      </w:pPr>
    </w:p>
    <w:p w14:paraId="437E93AF" w14:textId="77777777" w:rsidR="00F62AFC" w:rsidRPr="00AB01F8" w:rsidRDefault="00F62AFC" w:rsidP="00F62AFC">
      <w:pPr>
        <w:pStyle w:val="Sinespaciado"/>
        <w:jc w:val="center"/>
        <w:rPr>
          <w:rFonts w:ascii="Cambria" w:hAnsi="Cambria" w:cs="Arial"/>
          <w:b/>
        </w:rPr>
      </w:pPr>
      <w:r w:rsidRPr="00AB01F8">
        <w:rPr>
          <w:rFonts w:ascii="Cambria" w:hAnsi="Cambria" w:cs="Arial"/>
          <w:b/>
        </w:rPr>
        <w:t>CAPÍTULO II</w:t>
      </w:r>
    </w:p>
    <w:p w14:paraId="69F469A1" w14:textId="77777777" w:rsidR="00F62AFC" w:rsidRPr="00AB01F8" w:rsidRDefault="00F62AFC" w:rsidP="00F62AFC">
      <w:pPr>
        <w:pStyle w:val="Sinespaciado"/>
        <w:jc w:val="center"/>
        <w:rPr>
          <w:rFonts w:ascii="Cambria" w:hAnsi="Cambria" w:cs="Arial"/>
          <w:b/>
        </w:rPr>
      </w:pPr>
      <w:r w:rsidRPr="00AB01F8">
        <w:rPr>
          <w:rFonts w:ascii="Cambria" w:hAnsi="Cambria" w:cs="Arial"/>
          <w:b/>
        </w:rPr>
        <w:t>DE LOS COMITÉS Y BRIGADAS VECINALES</w:t>
      </w:r>
    </w:p>
    <w:p w14:paraId="60852326" w14:textId="77777777" w:rsidR="00F62AFC" w:rsidRPr="00AB01F8" w:rsidRDefault="00F62AFC" w:rsidP="00F62AFC">
      <w:pPr>
        <w:pStyle w:val="Sinespaciado"/>
        <w:jc w:val="center"/>
        <w:rPr>
          <w:rFonts w:ascii="Cambria" w:hAnsi="Cambria" w:cs="Arial"/>
          <w:b/>
        </w:rPr>
      </w:pPr>
    </w:p>
    <w:p w14:paraId="6EA24497" w14:textId="7C5BD79B" w:rsidR="00F62AFC" w:rsidRPr="00AB01F8" w:rsidRDefault="00F62AFC" w:rsidP="00F62AFC">
      <w:pPr>
        <w:pStyle w:val="Sinespaciado"/>
        <w:jc w:val="both"/>
        <w:rPr>
          <w:rFonts w:ascii="Cambria" w:hAnsi="Cambria" w:cs="Arial"/>
        </w:rPr>
      </w:pPr>
      <w:r w:rsidRPr="00AB01F8">
        <w:rPr>
          <w:rFonts w:ascii="Cambria" w:hAnsi="Cambria" w:cs="Arial"/>
          <w:b/>
        </w:rPr>
        <w:t>Artículo 48.</w:t>
      </w:r>
      <w:r w:rsidRPr="00AB01F8">
        <w:rPr>
          <w:rFonts w:ascii="Cambria" w:hAnsi="Cambria" w:cs="Arial"/>
        </w:rPr>
        <w:t xml:space="preserve"> Para la adecuada aplicación de los Programas del Sistema Municipal de Protección Civil se </w:t>
      </w:r>
      <w:r w:rsidR="00C11272" w:rsidRPr="00AB01F8">
        <w:rPr>
          <w:rFonts w:ascii="Cambria" w:hAnsi="Cambria" w:cs="Arial"/>
        </w:rPr>
        <w:t>formarán</w:t>
      </w:r>
      <w:r w:rsidRPr="00AB01F8">
        <w:rPr>
          <w:rFonts w:ascii="Cambria" w:hAnsi="Cambria" w:cs="Arial"/>
        </w:rPr>
        <w:t xml:space="preserve"> los Comités de Ayuda Mutua que se requieran, los cuales podrán ser permanentes o temporales y tendrán la responsabilidad de atender en primera instancia los riesgos y emergencias que puedan presentarse. Los Comités estarán integrados por el número de miembros que requiera cada comunidad, ejido, ranchería o población.</w:t>
      </w:r>
    </w:p>
    <w:p w14:paraId="622E4240" w14:textId="77777777" w:rsidR="00F62AFC" w:rsidRPr="00AB01F8" w:rsidRDefault="00F62AFC" w:rsidP="00F62AFC">
      <w:pPr>
        <w:pStyle w:val="Sinespaciado"/>
        <w:jc w:val="both"/>
        <w:rPr>
          <w:rFonts w:ascii="Cambria" w:hAnsi="Cambria" w:cs="Arial"/>
        </w:rPr>
      </w:pPr>
    </w:p>
    <w:p w14:paraId="23B07295"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49.</w:t>
      </w:r>
      <w:r w:rsidRPr="00AB01F8">
        <w:rPr>
          <w:rFonts w:ascii="Cambria" w:hAnsi="Cambria" w:cs="Arial"/>
        </w:rPr>
        <w:t xml:space="preserve"> Tendrán carácter de Comités de Ayuda Mutua Permanentes los siguientes:</w:t>
      </w:r>
    </w:p>
    <w:p w14:paraId="43289618" w14:textId="77777777" w:rsidR="00F62AFC" w:rsidRPr="00AB01F8" w:rsidRDefault="00F62AFC" w:rsidP="00F62AFC">
      <w:pPr>
        <w:pStyle w:val="Sinespaciado"/>
        <w:jc w:val="both"/>
        <w:rPr>
          <w:rFonts w:ascii="Cambria" w:hAnsi="Cambria" w:cs="Arial"/>
        </w:rPr>
      </w:pPr>
    </w:p>
    <w:p w14:paraId="0712FA01" w14:textId="313E059D" w:rsidR="00F62AFC" w:rsidRPr="00AB01F8" w:rsidRDefault="00F62AFC" w:rsidP="00F62AFC">
      <w:pPr>
        <w:pStyle w:val="Sinespaciado"/>
        <w:jc w:val="both"/>
        <w:rPr>
          <w:rFonts w:ascii="Cambria" w:hAnsi="Cambria" w:cs="Arial"/>
        </w:rPr>
      </w:pPr>
      <w:r w:rsidRPr="00AB01F8">
        <w:rPr>
          <w:rFonts w:ascii="Cambria" w:hAnsi="Cambria" w:cs="Arial"/>
        </w:rPr>
        <w:t>I.</w:t>
      </w:r>
      <w:r w:rsidRPr="00AB01F8">
        <w:rPr>
          <w:rFonts w:ascii="Cambria" w:hAnsi="Cambria" w:cs="Arial"/>
        </w:rPr>
        <w:tab/>
        <w:t>Servicios de emergencia: integrado por las instancias encargadas de los aspectos urgentes de una emergencia, tales como combate de fuegos e incendios, unidades de rescate, equipos de manejo de materiales riesgosos, asuntos de seguridad municipal, estatal, regional o nacional y mantenimiento del orden. Las instancias integrantes de este Comité son: La Dirección de Policía Preventiva y Tránsito Municipal, el Patronato de Bomberos, La Unidad y; mediante invitación, los representantes de comandancias militares, las delegaciones del estado y de la federación acreditadas en el municipio, relacionados con las actividades señaladas en primer término</w:t>
      </w:r>
      <w:r w:rsidR="00C11272">
        <w:rPr>
          <w:rFonts w:ascii="Cambria" w:hAnsi="Cambria" w:cs="Arial"/>
        </w:rPr>
        <w:t>.</w:t>
      </w:r>
    </w:p>
    <w:p w14:paraId="7E0D9F53" w14:textId="77777777" w:rsidR="00F62AFC" w:rsidRPr="00AB01F8" w:rsidRDefault="00F62AFC" w:rsidP="00F62AFC">
      <w:pPr>
        <w:pStyle w:val="Sinespaciado"/>
        <w:jc w:val="both"/>
        <w:rPr>
          <w:rFonts w:ascii="Cambria" w:hAnsi="Cambria" w:cs="Arial"/>
        </w:rPr>
      </w:pPr>
    </w:p>
    <w:p w14:paraId="6BA61E5F" w14:textId="67A65610" w:rsidR="00F62AFC" w:rsidRPr="00AB01F8" w:rsidRDefault="00F62AFC" w:rsidP="00F62AFC">
      <w:pPr>
        <w:pStyle w:val="Sinespaciado"/>
        <w:jc w:val="both"/>
        <w:rPr>
          <w:rFonts w:ascii="Cambria" w:hAnsi="Cambria" w:cs="Arial"/>
        </w:rPr>
      </w:pPr>
      <w:r w:rsidRPr="00AB01F8">
        <w:rPr>
          <w:rFonts w:ascii="Cambria" w:hAnsi="Cambria" w:cs="Arial"/>
        </w:rPr>
        <w:lastRenderedPageBreak/>
        <w:t xml:space="preserve">II. </w:t>
      </w:r>
      <w:r w:rsidR="00C11272">
        <w:rPr>
          <w:rFonts w:ascii="Cambria" w:hAnsi="Cambria" w:cs="Arial"/>
        </w:rPr>
        <w:t>I</w:t>
      </w:r>
      <w:r w:rsidR="00C11272" w:rsidRPr="00AB01F8">
        <w:rPr>
          <w:rFonts w:ascii="Cambria" w:hAnsi="Cambria" w:cs="Arial"/>
        </w:rPr>
        <w:t>nfraestructura</w:t>
      </w:r>
      <w:r w:rsidRPr="00AB01F8">
        <w:rPr>
          <w:rFonts w:ascii="Cambria" w:hAnsi="Cambria" w:cs="Arial"/>
        </w:rPr>
        <w:t>: Integrado por las instancias públicas municipales dedicadas a transportes y comunicaciones, servicios públicos de agua potable y alcantarillado, energía, finanzas y administración. Las instancias integrantes de este Comité son: La Dirección de Obras Públicas, la Tesorería Municipal y; mediante invitación, los representantes de telecomunicaciones de la Secretaría de Comunicaciones y Transportes, de la Comisión Federal de Electricidad, de Petróleos Mexicanos, de la Comisión Nacional del Agua y de aquellos miembros de la sociedad civil que se desarrollen en los ramos mencionados en la presente fracción y que se encuentren acreditados en el municipio</w:t>
      </w:r>
      <w:r w:rsidR="00C11272">
        <w:rPr>
          <w:rFonts w:ascii="Cambria" w:hAnsi="Cambria" w:cs="Arial"/>
        </w:rPr>
        <w:t>.</w:t>
      </w:r>
    </w:p>
    <w:p w14:paraId="5EE82004" w14:textId="77777777" w:rsidR="00F62AFC" w:rsidRPr="00AB01F8" w:rsidRDefault="00F62AFC" w:rsidP="00F62AFC">
      <w:pPr>
        <w:pStyle w:val="Sinespaciado"/>
        <w:jc w:val="both"/>
        <w:rPr>
          <w:rFonts w:ascii="Cambria" w:hAnsi="Cambria" w:cs="Arial"/>
        </w:rPr>
      </w:pPr>
    </w:p>
    <w:p w14:paraId="0A211CE3" w14:textId="21090BA5" w:rsidR="00F62AFC" w:rsidRPr="00AB01F8" w:rsidRDefault="00F62AFC" w:rsidP="00F62AFC">
      <w:pPr>
        <w:pStyle w:val="Sinespaciado"/>
        <w:jc w:val="both"/>
        <w:rPr>
          <w:rFonts w:ascii="Cambria" w:hAnsi="Cambria" w:cs="Arial"/>
        </w:rPr>
      </w:pPr>
      <w:r w:rsidRPr="00AB01F8">
        <w:rPr>
          <w:rFonts w:ascii="Cambria" w:hAnsi="Cambria" w:cs="Arial"/>
        </w:rPr>
        <w:t>III. Servicios Asistenciales: Integrado por las dependencias municipales encargadas de la salud pública, desarrollo social, finanzas y administración, desarrollo rural, educación, cultura y deportes, desarrollo integral de la familia municipal, refugios temporales, acopio, suministro y distribución de alimentos y agua, control de ayuda y donativos, así como su distribución. Mediante la correspondiente invitación, también formarán parte de este Comité y, mediante invitación, los representantes de las dependencias estatales cuyas actividades se relacionen con las anteriores y las federales de la Secretaría de Ganadería, Desarrollo Rural, Pesca y Alimentación; de la Secretaría del Medio Ambiente y Recursos Naturales, del Instituto Mexicano del Segur</w:t>
      </w:r>
      <w:r w:rsidR="00C11272">
        <w:rPr>
          <w:rFonts w:ascii="Cambria" w:hAnsi="Cambria" w:cs="Arial"/>
        </w:rPr>
        <w:t>o</w:t>
      </w:r>
      <w:r w:rsidRPr="00AB01F8">
        <w:rPr>
          <w:rFonts w:ascii="Cambria" w:hAnsi="Cambria" w:cs="Arial"/>
        </w:rPr>
        <w:t xml:space="preserve"> Social, del Instituto de Seguridad y Servicios Sociales de los Trabajadores del Estado, de la Comisión Mexicana de Ayuda a Refugiados, y de la Comisión Nacional del Agua</w:t>
      </w:r>
      <w:r w:rsidR="00C11272">
        <w:rPr>
          <w:rFonts w:ascii="Cambria" w:hAnsi="Cambria" w:cs="Arial"/>
        </w:rPr>
        <w:t>.</w:t>
      </w:r>
    </w:p>
    <w:p w14:paraId="335DE55E" w14:textId="77777777" w:rsidR="00F62AFC" w:rsidRPr="00AB01F8" w:rsidRDefault="00F62AFC" w:rsidP="00F62AFC">
      <w:pPr>
        <w:pStyle w:val="Sinespaciado"/>
        <w:jc w:val="both"/>
        <w:rPr>
          <w:rFonts w:ascii="Cambria" w:hAnsi="Cambria" w:cs="Arial"/>
        </w:rPr>
      </w:pPr>
    </w:p>
    <w:p w14:paraId="343503C4" w14:textId="77777777" w:rsidR="00F62AFC" w:rsidRPr="00AB01F8" w:rsidRDefault="00F62AFC" w:rsidP="00F62AFC">
      <w:pPr>
        <w:pStyle w:val="Sinespaciado"/>
        <w:jc w:val="both"/>
        <w:rPr>
          <w:rFonts w:ascii="Cambria" w:hAnsi="Cambria" w:cs="Arial"/>
        </w:rPr>
      </w:pPr>
      <w:r w:rsidRPr="00AB01F8">
        <w:rPr>
          <w:rFonts w:ascii="Cambria" w:hAnsi="Cambria" w:cs="Arial"/>
        </w:rPr>
        <w:t>IV. Enlace: Integrado por el Jefe de la Unidad y un representante de cada uno de los otros Comités. La función principal de este Comité es la de regular, administrar y distribuir adecuadamente el flujo de información que la atención de la emergencia requiera.</w:t>
      </w:r>
    </w:p>
    <w:p w14:paraId="70DE4E04" w14:textId="77777777" w:rsidR="00F62AFC" w:rsidRPr="00AB01F8" w:rsidRDefault="00F62AFC" w:rsidP="00F62AFC">
      <w:pPr>
        <w:pStyle w:val="Sinespaciado"/>
        <w:jc w:val="both"/>
        <w:rPr>
          <w:rFonts w:ascii="Cambria" w:hAnsi="Cambria" w:cs="Arial"/>
        </w:rPr>
      </w:pPr>
    </w:p>
    <w:p w14:paraId="1B63EB2A" w14:textId="77777777" w:rsidR="00F62AFC" w:rsidRPr="00AB01F8" w:rsidRDefault="00F62AFC" w:rsidP="00F62AFC">
      <w:pPr>
        <w:pStyle w:val="Sinespaciado"/>
        <w:jc w:val="both"/>
        <w:rPr>
          <w:rFonts w:ascii="Cambria" w:hAnsi="Cambria" w:cs="Arial"/>
        </w:rPr>
      </w:pPr>
      <w:r w:rsidRPr="00AB01F8">
        <w:rPr>
          <w:rFonts w:ascii="Cambria" w:hAnsi="Cambria" w:cs="Arial"/>
        </w:rPr>
        <w:t>Los Comités Municipales de Protección Civil tienen la obligación de rendir al Consejo un informe detallado por escrito de todas y cada una de las actividades que hayan realizado durante el ejercicio de sus funciones en una situación de emergencia. Los informes deberán ser entregados a más tardar treinta días después de la vuelta a la normalidad. Así también emitirán un informe cuando se realice un simulacro.</w:t>
      </w:r>
    </w:p>
    <w:p w14:paraId="63415989" w14:textId="77777777" w:rsidR="00F62AFC" w:rsidRPr="00AB01F8" w:rsidRDefault="00F62AFC" w:rsidP="00F62AFC">
      <w:pPr>
        <w:pStyle w:val="Sinespaciado"/>
        <w:jc w:val="both"/>
        <w:rPr>
          <w:rFonts w:ascii="Cambria" w:hAnsi="Cambria" w:cs="Arial"/>
        </w:rPr>
      </w:pPr>
    </w:p>
    <w:p w14:paraId="5D14CE36" w14:textId="5AC837C3" w:rsidR="00F62AFC" w:rsidRPr="00AB01F8" w:rsidRDefault="00F62AFC" w:rsidP="00F62AFC">
      <w:pPr>
        <w:pStyle w:val="Sinespaciado"/>
        <w:jc w:val="both"/>
        <w:rPr>
          <w:rFonts w:ascii="Cambria" w:hAnsi="Cambria" w:cs="Arial"/>
        </w:rPr>
      </w:pPr>
      <w:r w:rsidRPr="00AB01F8">
        <w:rPr>
          <w:rFonts w:ascii="Cambria" w:hAnsi="Cambria" w:cs="Arial"/>
          <w:b/>
        </w:rPr>
        <w:t>Artículo 50.</w:t>
      </w:r>
      <w:r w:rsidRPr="00AB01F8">
        <w:rPr>
          <w:rFonts w:ascii="Cambria" w:hAnsi="Cambria" w:cs="Arial"/>
        </w:rPr>
        <w:t xml:space="preserve"> El R. Ayuntamiento, por conducto de la Unidad, fomentará la integración, capacitación y supervisión técnica de los Comités y sus Brigadas </w:t>
      </w:r>
      <w:r w:rsidR="00C11272">
        <w:rPr>
          <w:rFonts w:ascii="Cambria" w:hAnsi="Cambria" w:cs="Arial"/>
        </w:rPr>
        <w:t>v</w:t>
      </w:r>
      <w:r w:rsidRPr="00AB01F8">
        <w:rPr>
          <w:rFonts w:ascii="Cambria" w:hAnsi="Cambria" w:cs="Arial"/>
        </w:rPr>
        <w:t>ecinales.</w:t>
      </w:r>
    </w:p>
    <w:p w14:paraId="0237C79C" w14:textId="77777777" w:rsidR="00F62AFC" w:rsidRPr="00AB01F8" w:rsidRDefault="00F62AFC" w:rsidP="00F62AFC">
      <w:pPr>
        <w:pStyle w:val="Sinespaciado"/>
        <w:jc w:val="both"/>
        <w:rPr>
          <w:rFonts w:ascii="Cambria" w:hAnsi="Cambria" w:cs="Arial"/>
        </w:rPr>
      </w:pPr>
    </w:p>
    <w:p w14:paraId="30F164EB" w14:textId="5B5681F2" w:rsidR="00F62AFC" w:rsidRPr="00AB01F8" w:rsidRDefault="00F62AFC" w:rsidP="00F62AFC">
      <w:pPr>
        <w:pStyle w:val="Sinespaciado"/>
        <w:jc w:val="both"/>
        <w:rPr>
          <w:rFonts w:ascii="Cambria" w:hAnsi="Cambria" w:cs="Arial"/>
        </w:rPr>
      </w:pPr>
      <w:r w:rsidRPr="00AB01F8">
        <w:rPr>
          <w:rFonts w:ascii="Cambria" w:hAnsi="Cambria" w:cs="Arial"/>
          <w:b/>
        </w:rPr>
        <w:t>Artículo 51</w:t>
      </w:r>
      <w:r w:rsidRPr="00AB01F8">
        <w:rPr>
          <w:rFonts w:ascii="Cambria" w:hAnsi="Cambria" w:cs="Arial"/>
        </w:rPr>
        <w:t xml:space="preserve">. Los habitantes del municipio deberán organizarse de manera libre y voluntaria para participar en las Brigadas </w:t>
      </w:r>
      <w:r w:rsidR="00C11272">
        <w:rPr>
          <w:rFonts w:ascii="Cambria" w:hAnsi="Cambria" w:cs="Arial"/>
        </w:rPr>
        <w:t>v</w:t>
      </w:r>
      <w:r w:rsidRPr="00AB01F8">
        <w:rPr>
          <w:rFonts w:ascii="Cambria" w:hAnsi="Cambria" w:cs="Arial"/>
        </w:rPr>
        <w:t>ecinales de los Comités.</w:t>
      </w:r>
    </w:p>
    <w:p w14:paraId="37B95C86" w14:textId="77777777" w:rsidR="00F62AFC" w:rsidRPr="00AB01F8" w:rsidRDefault="00F62AFC" w:rsidP="00F62AFC">
      <w:pPr>
        <w:pStyle w:val="Sinespaciado"/>
        <w:jc w:val="both"/>
        <w:rPr>
          <w:rFonts w:ascii="Cambria" w:hAnsi="Cambria" w:cs="Arial"/>
        </w:rPr>
      </w:pPr>
    </w:p>
    <w:p w14:paraId="5D1F404B" w14:textId="1DFB1BCC" w:rsidR="00F62AFC" w:rsidRPr="00AB01F8" w:rsidRDefault="00F62AFC" w:rsidP="00F62AFC">
      <w:pPr>
        <w:pStyle w:val="Sinespaciado"/>
        <w:jc w:val="both"/>
        <w:rPr>
          <w:rFonts w:ascii="Cambria" w:hAnsi="Cambria" w:cs="Arial"/>
        </w:rPr>
      </w:pPr>
      <w:r w:rsidRPr="00AB01F8">
        <w:rPr>
          <w:rFonts w:ascii="Cambria" w:hAnsi="Cambria" w:cs="Arial"/>
          <w:b/>
        </w:rPr>
        <w:t>Artículo 52.</w:t>
      </w:r>
      <w:r w:rsidRPr="00AB01F8">
        <w:rPr>
          <w:rFonts w:ascii="Cambria" w:hAnsi="Cambria" w:cs="Arial"/>
        </w:rPr>
        <w:t xml:space="preserve"> Los miembros de los Comités y de las Brigadas </w:t>
      </w:r>
      <w:r w:rsidR="00C11272">
        <w:rPr>
          <w:rFonts w:ascii="Cambria" w:hAnsi="Cambria" w:cs="Arial"/>
        </w:rPr>
        <w:t>v</w:t>
      </w:r>
      <w:r w:rsidRPr="00AB01F8">
        <w:rPr>
          <w:rFonts w:ascii="Cambria" w:hAnsi="Cambria" w:cs="Arial"/>
        </w:rPr>
        <w:t>ecinales proporcionarán servicio a la comunidad de manera permanente y voluntaria, no recibirán remuneración alguna, salvo en situaciones que por su desempeño y reconocimiento lo determine el Consejo.</w:t>
      </w:r>
    </w:p>
    <w:p w14:paraId="12F25F41" w14:textId="77777777" w:rsidR="00F62AFC" w:rsidRPr="00AB01F8" w:rsidRDefault="00F62AFC" w:rsidP="00F62AFC">
      <w:pPr>
        <w:pStyle w:val="Sinespaciado"/>
        <w:jc w:val="both"/>
        <w:rPr>
          <w:rFonts w:ascii="Cambria" w:hAnsi="Cambria" w:cs="Arial"/>
        </w:rPr>
      </w:pPr>
    </w:p>
    <w:p w14:paraId="773D0A91" w14:textId="7CD0DAE1" w:rsidR="00F62AFC" w:rsidRPr="00AB01F8" w:rsidRDefault="00F62AFC" w:rsidP="00F62AFC">
      <w:pPr>
        <w:pStyle w:val="Sinespaciado"/>
        <w:jc w:val="both"/>
        <w:rPr>
          <w:rFonts w:ascii="Cambria" w:hAnsi="Cambria" w:cs="Arial"/>
        </w:rPr>
      </w:pPr>
      <w:r w:rsidRPr="00AB01F8">
        <w:rPr>
          <w:rFonts w:ascii="Cambria" w:hAnsi="Cambria" w:cs="Arial"/>
        </w:rPr>
        <w:t xml:space="preserve">En ningún caso podrán aplicar sanciones, ni intervenir directamente con carácter ejecutivo, en la aplicación del presente </w:t>
      </w:r>
      <w:r w:rsidR="00C11272">
        <w:rPr>
          <w:rFonts w:ascii="Cambria" w:hAnsi="Cambria" w:cs="Arial"/>
        </w:rPr>
        <w:t>R</w:t>
      </w:r>
      <w:r w:rsidRPr="00AB01F8">
        <w:rPr>
          <w:rFonts w:ascii="Cambria" w:hAnsi="Cambria" w:cs="Arial"/>
        </w:rPr>
        <w:t>eglamento.</w:t>
      </w:r>
    </w:p>
    <w:p w14:paraId="7BCB413A" w14:textId="77777777" w:rsidR="00F62AFC" w:rsidRPr="00AB01F8" w:rsidRDefault="00F62AFC" w:rsidP="00F62AFC">
      <w:pPr>
        <w:pStyle w:val="Sinespaciado"/>
        <w:jc w:val="both"/>
        <w:rPr>
          <w:rFonts w:ascii="Cambria" w:hAnsi="Cambria" w:cs="Arial"/>
        </w:rPr>
      </w:pPr>
    </w:p>
    <w:p w14:paraId="3F924548" w14:textId="1ACC2317" w:rsidR="00F62AFC" w:rsidRPr="00AB01F8" w:rsidRDefault="00F62AFC" w:rsidP="00F62AFC">
      <w:pPr>
        <w:pStyle w:val="Sinespaciado"/>
        <w:jc w:val="both"/>
        <w:rPr>
          <w:rFonts w:ascii="Cambria" w:hAnsi="Cambria" w:cs="Arial"/>
        </w:rPr>
      </w:pPr>
      <w:r w:rsidRPr="00AB01F8">
        <w:rPr>
          <w:rFonts w:ascii="Cambria" w:hAnsi="Cambria" w:cs="Arial"/>
          <w:b/>
        </w:rPr>
        <w:t>Artículo 53.</w:t>
      </w:r>
      <w:r w:rsidRPr="00AB01F8">
        <w:rPr>
          <w:rFonts w:ascii="Cambria" w:hAnsi="Cambria" w:cs="Arial"/>
        </w:rPr>
        <w:t xml:space="preserve"> Corresponde a los Comités de </w:t>
      </w:r>
      <w:r w:rsidR="00C11272">
        <w:rPr>
          <w:rFonts w:ascii="Cambria" w:hAnsi="Cambria" w:cs="Arial"/>
        </w:rPr>
        <w:t>a</w:t>
      </w:r>
      <w:r w:rsidRPr="00AB01F8">
        <w:rPr>
          <w:rFonts w:ascii="Cambria" w:hAnsi="Cambria" w:cs="Arial"/>
        </w:rPr>
        <w:t xml:space="preserve">yuda </w:t>
      </w:r>
      <w:r w:rsidR="00C11272">
        <w:rPr>
          <w:rFonts w:ascii="Cambria" w:hAnsi="Cambria" w:cs="Arial"/>
        </w:rPr>
        <w:t>m</w:t>
      </w:r>
      <w:r w:rsidRPr="00AB01F8">
        <w:rPr>
          <w:rFonts w:ascii="Cambria" w:hAnsi="Cambria" w:cs="Arial"/>
        </w:rPr>
        <w:t>utua:</w:t>
      </w:r>
    </w:p>
    <w:p w14:paraId="6978B4B1" w14:textId="77777777" w:rsidR="00F62AFC" w:rsidRPr="00AB01F8" w:rsidRDefault="00F62AFC" w:rsidP="00F62AFC">
      <w:pPr>
        <w:pStyle w:val="Sinespaciado"/>
        <w:jc w:val="both"/>
        <w:rPr>
          <w:rFonts w:ascii="Cambria" w:hAnsi="Cambria" w:cs="Arial"/>
        </w:rPr>
      </w:pPr>
    </w:p>
    <w:p w14:paraId="56B8ECD3" w14:textId="33D19B9A" w:rsidR="00F62AFC" w:rsidRPr="00AB01F8" w:rsidRDefault="00F62AFC" w:rsidP="00F62AFC">
      <w:pPr>
        <w:pStyle w:val="Sinespaciado"/>
        <w:jc w:val="both"/>
        <w:rPr>
          <w:rFonts w:ascii="Cambria" w:hAnsi="Cambria" w:cs="Arial"/>
        </w:rPr>
      </w:pPr>
      <w:r w:rsidRPr="00AB01F8">
        <w:rPr>
          <w:rFonts w:ascii="Cambria" w:hAnsi="Cambria" w:cs="Arial"/>
        </w:rPr>
        <w:t>I. Constituirse en apoyo y enlace entre la comunidad y la Unidad</w:t>
      </w:r>
      <w:r w:rsidR="00C11272">
        <w:rPr>
          <w:rFonts w:ascii="Cambria" w:hAnsi="Cambria" w:cs="Arial"/>
        </w:rPr>
        <w:t>.</w:t>
      </w:r>
    </w:p>
    <w:p w14:paraId="0F624488" w14:textId="77777777" w:rsidR="00F62AFC" w:rsidRPr="00AB01F8" w:rsidRDefault="00F62AFC" w:rsidP="00F62AFC">
      <w:pPr>
        <w:pStyle w:val="Sinespaciado"/>
        <w:jc w:val="both"/>
        <w:rPr>
          <w:rFonts w:ascii="Cambria" w:hAnsi="Cambria" w:cs="Arial"/>
        </w:rPr>
      </w:pPr>
    </w:p>
    <w:p w14:paraId="47EBBBC5" w14:textId="5F5988D9" w:rsidR="00F62AFC" w:rsidRPr="00AB01F8" w:rsidRDefault="00F62AFC" w:rsidP="00F62AFC">
      <w:pPr>
        <w:pStyle w:val="Sinespaciado"/>
        <w:jc w:val="both"/>
        <w:rPr>
          <w:rFonts w:ascii="Cambria" w:hAnsi="Cambria" w:cs="Arial"/>
        </w:rPr>
      </w:pPr>
      <w:r w:rsidRPr="00AB01F8">
        <w:rPr>
          <w:rFonts w:ascii="Cambria" w:hAnsi="Cambria" w:cs="Arial"/>
        </w:rPr>
        <w:t>II. Cooperar con sus Brigadas Vecinales en la difusión y cumplimiento del Programa Municipal y los Programas Especiales; así mismo, participarán en la ejecución del Plan Municipal de Contingencias bajo la coordinación de la Unidad</w:t>
      </w:r>
      <w:r w:rsidR="00C11272">
        <w:rPr>
          <w:rFonts w:ascii="Cambria" w:hAnsi="Cambria" w:cs="Arial"/>
        </w:rPr>
        <w:t>.</w:t>
      </w:r>
    </w:p>
    <w:p w14:paraId="398F4E68" w14:textId="77777777" w:rsidR="00F62AFC" w:rsidRPr="00AB01F8" w:rsidRDefault="00F62AFC" w:rsidP="00F62AFC">
      <w:pPr>
        <w:pStyle w:val="Sinespaciado"/>
        <w:jc w:val="both"/>
        <w:rPr>
          <w:rFonts w:ascii="Cambria" w:hAnsi="Cambria" w:cs="Arial"/>
        </w:rPr>
      </w:pPr>
    </w:p>
    <w:p w14:paraId="49BFBD74" w14:textId="049CB220" w:rsidR="00F62AFC" w:rsidRPr="00AB01F8" w:rsidRDefault="00F62AFC" w:rsidP="00F62AFC">
      <w:pPr>
        <w:pStyle w:val="Sinespaciado"/>
        <w:jc w:val="both"/>
        <w:rPr>
          <w:rFonts w:ascii="Cambria" w:hAnsi="Cambria" w:cs="Arial"/>
        </w:rPr>
      </w:pPr>
      <w:r w:rsidRPr="00AB01F8">
        <w:rPr>
          <w:rFonts w:ascii="Cambria" w:hAnsi="Cambria" w:cs="Arial"/>
        </w:rPr>
        <w:t xml:space="preserve">III. Fomentar la integración responsable de Brigadas </w:t>
      </w:r>
      <w:r w:rsidR="00C11272">
        <w:rPr>
          <w:rFonts w:ascii="Cambria" w:hAnsi="Cambria" w:cs="Arial"/>
        </w:rPr>
        <w:t>v</w:t>
      </w:r>
      <w:r w:rsidRPr="00AB01F8">
        <w:rPr>
          <w:rFonts w:ascii="Cambria" w:hAnsi="Cambria" w:cs="Arial"/>
        </w:rPr>
        <w:t>ecinales</w:t>
      </w:r>
      <w:r w:rsidR="00C11272">
        <w:rPr>
          <w:rFonts w:ascii="Cambria" w:hAnsi="Cambria" w:cs="Arial"/>
        </w:rPr>
        <w:t>.</w:t>
      </w:r>
    </w:p>
    <w:p w14:paraId="5BD3E487" w14:textId="77777777" w:rsidR="00F62AFC" w:rsidRPr="00AB01F8" w:rsidRDefault="00F62AFC" w:rsidP="00F62AFC">
      <w:pPr>
        <w:pStyle w:val="Sinespaciado"/>
        <w:jc w:val="both"/>
        <w:rPr>
          <w:rFonts w:ascii="Cambria" w:hAnsi="Cambria" w:cs="Arial"/>
        </w:rPr>
      </w:pPr>
    </w:p>
    <w:p w14:paraId="6AF303A1" w14:textId="77777777" w:rsidR="00F62AFC" w:rsidRPr="00AB01F8" w:rsidRDefault="00F62AFC" w:rsidP="00F62AFC">
      <w:pPr>
        <w:pStyle w:val="Sinespaciado"/>
        <w:jc w:val="both"/>
        <w:rPr>
          <w:rFonts w:ascii="Cambria" w:hAnsi="Cambria" w:cs="Arial"/>
        </w:rPr>
      </w:pPr>
      <w:r w:rsidRPr="00AB01F8">
        <w:rPr>
          <w:rFonts w:ascii="Cambria" w:hAnsi="Cambria" w:cs="Arial"/>
        </w:rPr>
        <w:t>IV. Elaborar e implantar, en coordinación con la Unidad, el Programa Comunitario respectiva, así como dar seguimiento a las metas establecidas;</w:t>
      </w:r>
    </w:p>
    <w:p w14:paraId="07DF299C" w14:textId="77777777" w:rsidR="00F62AFC" w:rsidRPr="00AB01F8" w:rsidRDefault="00F62AFC" w:rsidP="00F62AFC">
      <w:pPr>
        <w:pStyle w:val="Sinespaciado"/>
        <w:jc w:val="both"/>
        <w:rPr>
          <w:rFonts w:ascii="Cambria" w:hAnsi="Cambria" w:cs="Arial"/>
        </w:rPr>
      </w:pPr>
    </w:p>
    <w:p w14:paraId="174BEB5D" w14:textId="27A605E0" w:rsidR="00F62AFC" w:rsidRPr="00AB01F8" w:rsidRDefault="00F62AFC" w:rsidP="00F62AFC">
      <w:pPr>
        <w:pStyle w:val="Sinespaciado"/>
        <w:jc w:val="both"/>
        <w:rPr>
          <w:rFonts w:ascii="Cambria" w:hAnsi="Cambria" w:cs="Arial"/>
        </w:rPr>
      </w:pPr>
      <w:r w:rsidRPr="00AB01F8">
        <w:rPr>
          <w:rFonts w:ascii="Cambria" w:hAnsi="Cambria" w:cs="Arial"/>
        </w:rPr>
        <w:t>V. Comunicar a la Unidad la presencia de una situación de riesgo, con el objeto de que esta verifique la información y tome las medidas que correspondan</w:t>
      </w:r>
      <w:r w:rsidR="00C11272">
        <w:rPr>
          <w:rFonts w:ascii="Cambria" w:hAnsi="Cambria" w:cs="Arial"/>
        </w:rPr>
        <w:t>.</w:t>
      </w:r>
    </w:p>
    <w:p w14:paraId="56911045" w14:textId="77777777" w:rsidR="00F62AFC" w:rsidRPr="00AB01F8" w:rsidRDefault="00F62AFC" w:rsidP="00F62AFC">
      <w:pPr>
        <w:pStyle w:val="Sinespaciado"/>
        <w:jc w:val="both"/>
        <w:rPr>
          <w:rFonts w:ascii="Cambria" w:hAnsi="Cambria" w:cs="Arial"/>
        </w:rPr>
      </w:pPr>
    </w:p>
    <w:p w14:paraId="162A1DD5" w14:textId="36094681" w:rsidR="00F62AFC" w:rsidRPr="00AB01F8" w:rsidRDefault="00F62AFC" w:rsidP="00F62AFC">
      <w:pPr>
        <w:pStyle w:val="Sinespaciado"/>
        <w:jc w:val="both"/>
        <w:rPr>
          <w:rFonts w:ascii="Cambria" w:hAnsi="Cambria" w:cs="Arial"/>
        </w:rPr>
      </w:pPr>
      <w:r w:rsidRPr="00AB01F8">
        <w:rPr>
          <w:rFonts w:ascii="Cambria" w:hAnsi="Cambria" w:cs="Arial"/>
        </w:rPr>
        <w:t>VI. Proponer a la Unidad acciones y medidas que coadyuven al mejor desarrollo del Programa Municipal de Protección Civil y rendir informe sobre los simulacros efectuados</w:t>
      </w:r>
      <w:r w:rsidR="00C11272">
        <w:rPr>
          <w:rFonts w:ascii="Cambria" w:hAnsi="Cambria" w:cs="Arial"/>
        </w:rPr>
        <w:t>.</w:t>
      </w:r>
    </w:p>
    <w:p w14:paraId="68C72408" w14:textId="77777777" w:rsidR="00F62AFC" w:rsidRPr="00AB01F8" w:rsidRDefault="00F62AFC" w:rsidP="00F62AFC">
      <w:pPr>
        <w:pStyle w:val="Sinespaciado"/>
        <w:jc w:val="both"/>
        <w:rPr>
          <w:rFonts w:ascii="Cambria" w:hAnsi="Cambria" w:cs="Arial"/>
        </w:rPr>
      </w:pPr>
    </w:p>
    <w:p w14:paraId="3ABE34D4" w14:textId="612CC72B" w:rsidR="00F62AFC" w:rsidRPr="00AB01F8" w:rsidRDefault="00F62AFC" w:rsidP="00F62AFC">
      <w:pPr>
        <w:pStyle w:val="Sinespaciado"/>
        <w:jc w:val="both"/>
        <w:rPr>
          <w:rFonts w:ascii="Cambria" w:hAnsi="Cambria" w:cs="Arial"/>
        </w:rPr>
      </w:pPr>
      <w:r w:rsidRPr="00AB01F8">
        <w:rPr>
          <w:rFonts w:ascii="Cambria" w:hAnsi="Cambria" w:cs="Arial"/>
        </w:rPr>
        <w:t xml:space="preserve">VII. </w:t>
      </w:r>
      <w:r w:rsidR="00C11272">
        <w:rPr>
          <w:rFonts w:ascii="Cambria" w:hAnsi="Cambria" w:cs="Arial"/>
        </w:rPr>
        <w:t>I</w:t>
      </w:r>
      <w:r w:rsidRPr="00AB01F8">
        <w:rPr>
          <w:rFonts w:ascii="Cambria" w:hAnsi="Cambria" w:cs="Arial"/>
        </w:rPr>
        <w:t xml:space="preserve">nformar a la Unidad de cualquier violación a las disposiciones de este </w:t>
      </w:r>
      <w:r w:rsidR="00C11272">
        <w:rPr>
          <w:rFonts w:ascii="Cambria" w:hAnsi="Cambria" w:cs="Arial"/>
        </w:rPr>
        <w:t>R</w:t>
      </w:r>
      <w:r w:rsidRPr="00AB01F8">
        <w:rPr>
          <w:rFonts w:ascii="Cambria" w:hAnsi="Cambria" w:cs="Arial"/>
        </w:rPr>
        <w:t>eglamento.</w:t>
      </w:r>
    </w:p>
    <w:p w14:paraId="2DFD6E67" w14:textId="77777777" w:rsidR="00F62AFC" w:rsidRPr="00AB01F8" w:rsidRDefault="00F62AFC" w:rsidP="00F62AFC">
      <w:pPr>
        <w:pStyle w:val="Sinespaciado"/>
        <w:jc w:val="both"/>
        <w:rPr>
          <w:rFonts w:ascii="Cambria" w:hAnsi="Cambria" w:cs="Arial"/>
        </w:rPr>
      </w:pPr>
    </w:p>
    <w:p w14:paraId="6E812089" w14:textId="77777777" w:rsidR="00F62AFC" w:rsidRPr="00AB01F8" w:rsidRDefault="00F62AFC" w:rsidP="00F62AFC">
      <w:pPr>
        <w:pStyle w:val="Sinespaciado"/>
        <w:jc w:val="both"/>
        <w:rPr>
          <w:rFonts w:ascii="Cambria" w:hAnsi="Cambria" w:cs="Arial"/>
        </w:rPr>
      </w:pPr>
    </w:p>
    <w:p w14:paraId="6ACA0DAB" w14:textId="77777777" w:rsidR="00F62AFC" w:rsidRPr="00AB01F8" w:rsidRDefault="00F62AFC" w:rsidP="00F62AFC">
      <w:pPr>
        <w:pStyle w:val="Sinespaciado"/>
        <w:jc w:val="center"/>
        <w:rPr>
          <w:rFonts w:ascii="Cambria" w:hAnsi="Cambria" w:cs="Arial"/>
          <w:b/>
        </w:rPr>
      </w:pPr>
      <w:r w:rsidRPr="00AB01F8">
        <w:rPr>
          <w:rFonts w:ascii="Cambria" w:hAnsi="Cambria" w:cs="Arial"/>
          <w:b/>
        </w:rPr>
        <w:t>CAPÍTULO III</w:t>
      </w:r>
    </w:p>
    <w:p w14:paraId="647B5A85" w14:textId="77777777" w:rsidR="00F62AFC" w:rsidRPr="00AB01F8" w:rsidRDefault="00F62AFC" w:rsidP="00F62AFC">
      <w:pPr>
        <w:pStyle w:val="Sinespaciado"/>
        <w:jc w:val="center"/>
        <w:rPr>
          <w:rFonts w:ascii="Cambria" w:hAnsi="Cambria" w:cs="Arial"/>
          <w:b/>
        </w:rPr>
      </w:pPr>
      <w:r w:rsidRPr="00AB01F8">
        <w:rPr>
          <w:rFonts w:ascii="Cambria" w:hAnsi="Cambria" w:cs="Arial"/>
          <w:b/>
        </w:rPr>
        <w:t>DEL PROGRAMA MUNICIPAL DE PROTECCIÓN</w:t>
      </w:r>
    </w:p>
    <w:p w14:paraId="6B4C94D4" w14:textId="77777777" w:rsidR="00F62AFC" w:rsidRPr="00AB01F8" w:rsidRDefault="00F62AFC" w:rsidP="00F62AFC">
      <w:pPr>
        <w:pStyle w:val="Sinespaciado"/>
        <w:jc w:val="both"/>
        <w:rPr>
          <w:rFonts w:ascii="Cambria" w:hAnsi="Cambria" w:cs="Arial"/>
        </w:rPr>
      </w:pPr>
    </w:p>
    <w:p w14:paraId="73F67429" w14:textId="70368C3A" w:rsidR="00F62AFC" w:rsidRPr="00AB01F8" w:rsidRDefault="00F62AFC" w:rsidP="00F62AFC">
      <w:pPr>
        <w:pStyle w:val="Sinespaciado"/>
        <w:jc w:val="both"/>
        <w:rPr>
          <w:rFonts w:ascii="Cambria" w:hAnsi="Cambria" w:cs="Arial"/>
        </w:rPr>
      </w:pPr>
      <w:r w:rsidRPr="00AB01F8">
        <w:rPr>
          <w:rFonts w:ascii="Cambria" w:hAnsi="Cambria" w:cs="Arial"/>
          <w:b/>
        </w:rPr>
        <w:t>Artículo 54.</w:t>
      </w:r>
      <w:r w:rsidRPr="00AB01F8">
        <w:rPr>
          <w:rFonts w:ascii="Cambria" w:hAnsi="Cambria" w:cs="Arial"/>
        </w:rPr>
        <w:t xml:space="preserve"> Programa Municipal de Protección Civil es el conjunto de objetivos, políticas, estrategias, líneas de acción y metas, destinados a cumplir con los objetivos del Sistema, según lo dispuesto por la Ley General, Ley estatal, este </w:t>
      </w:r>
      <w:r w:rsidR="008B6577">
        <w:rPr>
          <w:rFonts w:ascii="Cambria" w:hAnsi="Cambria" w:cs="Arial"/>
        </w:rPr>
        <w:t>R</w:t>
      </w:r>
      <w:r w:rsidRPr="00AB01F8">
        <w:rPr>
          <w:rFonts w:ascii="Cambria" w:hAnsi="Cambria" w:cs="Arial"/>
        </w:rPr>
        <w:t>eglamento y las demás disposiciones jurídicas aplicables en la materia, el cual es obligatorio para el sector público, cuya creación será concertada con los integrantes de este y con los sectores social y privado del municipio.</w:t>
      </w:r>
    </w:p>
    <w:p w14:paraId="50D33F81" w14:textId="77777777" w:rsidR="00F62AFC" w:rsidRPr="00AB01F8" w:rsidRDefault="00F62AFC" w:rsidP="00F62AFC">
      <w:pPr>
        <w:pStyle w:val="Sinespaciado"/>
        <w:jc w:val="both"/>
        <w:rPr>
          <w:rFonts w:ascii="Cambria" w:hAnsi="Cambria" w:cs="Arial"/>
        </w:rPr>
      </w:pPr>
    </w:p>
    <w:p w14:paraId="53382662"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55</w:t>
      </w:r>
      <w:r w:rsidRPr="00AB01F8">
        <w:rPr>
          <w:rFonts w:ascii="Cambria" w:hAnsi="Cambria" w:cs="Arial"/>
        </w:rPr>
        <w:t>. El Programa Municipal de Protección Civil, sus Subprogramas y los Programas Específicos y Operativos anuales que se deriven de los mismos, se expedirán, ejecutaran y revisaran de conformidad con las líneas generales establecidas en los Programas Nacional y Estatal de Protección Civil y definirán los objetivos, estrategias, líneas de acción, recursos necesarios y las responsabilidades de los participantes en el Sistema Municipal para el cumplimiento de las metas que en ellos se establezcan, de conformidad con los lineamientos establecidos en el Sistema Estatal y Nacional de Protección Civil.</w:t>
      </w:r>
    </w:p>
    <w:p w14:paraId="2C25545F" w14:textId="77777777" w:rsidR="00F62AFC" w:rsidRPr="00AB01F8" w:rsidRDefault="00F62AFC" w:rsidP="00F62AFC">
      <w:pPr>
        <w:pStyle w:val="Sinespaciado"/>
        <w:jc w:val="both"/>
        <w:rPr>
          <w:rFonts w:ascii="Cambria" w:hAnsi="Cambria" w:cs="Arial"/>
        </w:rPr>
      </w:pPr>
    </w:p>
    <w:p w14:paraId="2F228107"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56.</w:t>
      </w:r>
      <w:r w:rsidRPr="00AB01F8">
        <w:rPr>
          <w:rFonts w:ascii="Cambria" w:hAnsi="Cambria" w:cs="Arial"/>
        </w:rPr>
        <w:t xml:space="preserve"> El Programa Municipal de Protección Civil se integra con:</w:t>
      </w:r>
    </w:p>
    <w:p w14:paraId="59BCAC14" w14:textId="77777777" w:rsidR="00F62AFC" w:rsidRPr="00AB01F8" w:rsidRDefault="00F62AFC" w:rsidP="00F62AFC">
      <w:pPr>
        <w:pStyle w:val="Sinespaciado"/>
        <w:jc w:val="both"/>
        <w:rPr>
          <w:rFonts w:ascii="Cambria" w:hAnsi="Cambria" w:cs="Arial"/>
        </w:rPr>
      </w:pPr>
    </w:p>
    <w:p w14:paraId="3622607F" w14:textId="234A538C" w:rsidR="00F62AFC" w:rsidRPr="00AB01F8" w:rsidRDefault="00F62AFC" w:rsidP="00F62AFC">
      <w:pPr>
        <w:pStyle w:val="Sinespaciado"/>
        <w:jc w:val="both"/>
        <w:rPr>
          <w:rFonts w:ascii="Cambria" w:hAnsi="Cambria" w:cs="Arial"/>
        </w:rPr>
      </w:pPr>
      <w:r w:rsidRPr="00AB01F8">
        <w:rPr>
          <w:rFonts w:ascii="Cambria" w:hAnsi="Cambria" w:cs="Arial"/>
        </w:rPr>
        <w:t>I. El Subprograma de Prevención, que consiste en el conjunto de acciones de protección civil dirigidas a evitar o mitigar los efectos o disminuir la ocurrencia de hechos de alto riesgo, siniestros o desastres sobre la vida y bienes de la población, la planta productiva, los servicios públicos y el medio ambiente y promover el desarrollo de la cultura de protección civil en la comunidad municipal</w:t>
      </w:r>
      <w:r w:rsidR="00C11272">
        <w:rPr>
          <w:rFonts w:ascii="Cambria" w:hAnsi="Cambria" w:cs="Arial"/>
        </w:rPr>
        <w:t>.</w:t>
      </w:r>
    </w:p>
    <w:p w14:paraId="5FDCAAD2" w14:textId="77777777" w:rsidR="00F62AFC" w:rsidRPr="00AB01F8" w:rsidRDefault="00F62AFC" w:rsidP="00F62AFC">
      <w:pPr>
        <w:pStyle w:val="Sinespaciado"/>
        <w:jc w:val="both"/>
        <w:rPr>
          <w:rFonts w:ascii="Cambria" w:hAnsi="Cambria" w:cs="Arial"/>
        </w:rPr>
      </w:pPr>
    </w:p>
    <w:p w14:paraId="2F922D75" w14:textId="19A713A5" w:rsidR="00F62AFC" w:rsidRPr="00AB01F8" w:rsidRDefault="00F62AFC" w:rsidP="00F62AFC">
      <w:pPr>
        <w:pStyle w:val="Sinespaciado"/>
        <w:jc w:val="both"/>
        <w:rPr>
          <w:rFonts w:ascii="Cambria" w:hAnsi="Cambria" w:cs="Arial"/>
        </w:rPr>
      </w:pPr>
      <w:r w:rsidRPr="00AB01F8">
        <w:rPr>
          <w:rFonts w:ascii="Cambria" w:hAnsi="Cambria" w:cs="Arial"/>
        </w:rPr>
        <w:t>II. El Subprograma de Auxilio, que incluye los Planes Municipales de Contingencias, son las acciones destinadas primordialmente a rescatar y salvaguardar la integridad física de las personas, sus bienes, la planta productiva ya preservar los servicios públicos y el medio ambiente, en caso de alto riesgo, siniestro o desastr</w:t>
      </w:r>
      <w:r w:rsidR="00C11272">
        <w:rPr>
          <w:rFonts w:ascii="Cambria" w:hAnsi="Cambria" w:cs="Arial"/>
        </w:rPr>
        <w:t>e.</w:t>
      </w:r>
    </w:p>
    <w:p w14:paraId="15E69BF3" w14:textId="77777777" w:rsidR="00F62AFC" w:rsidRPr="00AB01F8" w:rsidRDefault="00F62AFC" w:rsidP="00F62AFC">
      <w:pPr>
        <w:pStyle w:val="Sinespaciado"/>
        <w:jc w:val="both"/>
        <w:rPr>
          <w:rFonts w:ascii="Cambria" w:hAnsi="Cambria" w:cs="Arial"/>
        </w:rPr>
      </w:pPr>
    </w:p>
    <w:p w14:paraId="4AF986D4" w14:textId="77777777" w:rsidR="00F62AFC" w:rsidRPr="00AB01F8" w:rsidRDefault="00F62AFC" w:rsidP="00F62AFC">
      <w:pPr>
        <w:pStyle w:val="Sinespaciado"/>
        <w:jc w:val="both"/>
        <w:rPr>
          <w:rFonts w:ascii="Cambria" w:hAnsi="Cambria" w:cs="Arial"/>
        </w:rPr>
      </w:pPr>
      <w:r w:rsidRPr="00AB01F8">
        <w:rPr>
          <w:rFonts w:ascii="Cambria" w:hAnsi="Cambria" w:cs="Arial"/>
        </w:rPr>
        <w:t>III. El Subprograma de Restablecimiento, que consiste en el conjunto de acciones y estrategias necesarias para la recuperación de la normalidad, a fin de permitir que las actividades normales de la sociedad se realicen nuevamente de manera que se venían realizando antes de la emergencia o desastre.</w:t>
      </w:r>
    </w:p>
    <w:p w14:paraId="61B64CC7" w14:textId="77777777" w:rsidR="00F62AFC" w:rsidRPr="00AB01F8" w:rsidRDefault="00F62AFC" w:rsidP="00F62AFC">
      <w:pPr>
        <w:pStyle w:val="Sinespaciado"/>
        <w:jc w:val="both"/>
        <w:rPr>
          <w:rFonts w:ascii="Cambria" w:hAnsi="Cambria" w:cs="Arial"/>
        </w:rPr>
      </w:pPr>
    </w:p>
    <w:p w14:paraId="29AC5F5D" w14:textId="77777777" w:rsidR="00F62AFC" w:rsidRPr="00AB01F8" w:rsidRDefault="00F62AFC" w:rsidP="00F62AFC">
      <w:pPr>
        <w:pStyle w:val="Sinespaciado"/>
        <w:jc w:val="both"/>
        <w:rPr>
          <w:rFonts w:ascii="Cambria" w:hAnsi="Cambria" w:cs="Arial"/>
        </w:rPr>
      </w:pPr>
      <w:r w:rsidRPr="00AB01F8">
        <w:rPr>
          <w:rFonts w:ascii="Cambria" w:hAnsi="Cambria" w:cs="Arial"/>
          <w:b/>
        </w:rPr>
        <w:lastRenderedPageBreak/>
        <w:t xml:space="preserve">Artículo 57. </w:t>
      </w:r>
      <w:r w:rsidRPr="00AB01F8">
        <w:rPr>
          <w:rFonts w:ascii="Cambria" w:hAnsi="Cambria" w:cs="Arial"/>
        </w:rPr>
        <w:t>El Programa Municipal de Protección Civil deberá contar cuando menos con lo siguiente:</w:t>
      </w:r>
    </w:p>
    <w:p w14:paraId="54D329EE" w14:textId="77777777" w:rsidR="00F62AFC" w:rsidRPr="00AB01F8" w:rsidRDefault="00F62AFC" w:rsidP="00F62AFC">
      <w:pPr>
        <w:pStyle w:val="Sinespaciado"/>
        <w:jc w:val="both"/>
        <w:rPr>
          <w:rFonts w:ascii="Cambria" w:hAnsi="Cambria" w:cs="Arial"/>
        </w:rPr>
      </w:pPr>
    </w:p>
    <w:p w14:paraId="43FC83AD" w14:textId="0C206310" w:rsidR="00F62AFC" w:rsidRDefault="00F62AFC" w:rsidP="006D28A4">
      <w:pPr>
        <w:pStyle w:val="Sinespaciado"/>
        <w:numPr>
          <w:ilvl w:val="0"/>
          <w:numId w:val="31"/>
        </w:numPr>
        <w:jc w:val="both"/>
        <w:rPr>
          <w:rFonts w:ascii="Cambria" w:hAnsi="Cambria" w:cs="Arial"/>
        </w:rPr>
      </w:pPr>
      <w:r w:rsidRPr="00AB01F8">
        <w:rPr>
          <w:rFonts w:ascii="Cambria" w:hAnsi="Cambria" w:cs="Arial"/>
        </w:rPr>
        <w:t>Los antecedentes históricos de los desastres ocurridos en el municipio</w:t>
      </w:r>
      <w:r w:rsidR="00C11272">
        <w:rPr>
          <w:rFonts w:ascii="Cambria" w:hAnsi="Cambria" w:cs="Arial"/>
        </w:rPr>
        <w:t>.</w:t>
      </w:r>
    </w:p>
    <w:p w14:paraId="3E30A187" w14:textId="77777777" w:rsidR="00C11272" w:rsidRPr="00AB01F8" w:rsidRDefault="00C11272" w:rsidP="00C11272">
      <w:pPr>
        <w:pStyle w:val="Sinespaciado"/>
        <w:ind w:left="1080"/>
        <w:jc w:val="both"/>
        <w:rPr>
          <w:rFonts w:ascii="Cambria" w:hAnsi="Cambria" w:cs="Arial"/>
        </w:rPr>
      </w:pPr>
    </w:p>
    <w:p w14:paraId="4954531F" w14:textId="7AB76291" w:rsidR="00F62AFC" w:rsidRPr="00AB01F8" w:rsidRDefault="00F62AFC" w:rsidP="006D28A4">
      <w:pPr>
        <w:pStyle w:val="Sinespaciado"/>
        <w:numPr>
          <w:ilvl w:val="0"/>
          <w:numId w:val="31"/>
        </w:numPr>
        <w:jc w:val="both"/>
        <w:rPr>
          <w:rFonts w:ascii="Cambria" w:hAnsi="Cambria" w:cs="Arial"/>
        </w:rPr>
      </w:pPr>
      <w:r w:rsidRPr="00AB01F8">
        <w:rPr>
          <w:rFonts w:ascii="Cambria" w:hAnsi="Cambria" w:cs="Arial"/>
        </w:rPr>
        <w:t>La identificación de los riesgos a que está expuesto el municipio</w:t>
      </w:r>
      <w:r w:rsidR="00C11272">
        <w:rPr>
          <w:rFonts w:ascii="Cambria" w:hAnsi="Cambria" w:cs="Arial"/>
        </w:rPr>
        <w:t>.</w:t>
      </w:r>
    </w:p>
    <w:p w14:paraId="279C2487" w14:textId="77777777" w:rsidR="00C11272" w:rsidRDefault="00C11272" w:rsidP="00F62AFC">
      <w:pPr>
        <w:pStyle w:val="Sinespaciado"/>
        <w:jc w:val="both"/>
        <w:rPr>
          <w:rFonts w:ascii="Cambria" w:hAnsi="Cambria" w:cs="Arial"/>
        </w:rPr>
      </w:pPr>
    </w:p>
    <w:p w14:paraId="4305ACD8" w14:textId="3C9645B6" w:rsidR="00F62AFC" w:rsidRPr="00AB01F8" w:rsidRDefault="00F62AFC" w:rsidP="006D28A4">
      <w:pPr>
        <w:pStyle w:val="Sinespaciado"/>
        <w:numPr>
          <w:ilvl w:val="0"/>
          <w:numId w:val="31"/>
        </w:numPr>
        <w:jc w:val="both"/>
        <w:rPr>
          <w:rFonts w:ascii="Cambria" w:hAnsi="Cambria" w:cs="Arial"/>
        </w:rPr>
      </w:pPr>
      <w:r w:rsidRPr="00AB01F8">
        <w:rPr>
          <w:rFonts w:ascii="Cambria" w:hAnsi="Cambria" w:cs="Arial"/>
        </w:rPr>
        <w:t>El marco jurídico normativo que da legalidad al establecimiento del Programa</w:t>
      </w:r>
      <w:r w:rsidR="00C11272">
        <w:rPr>
          <w:rFonts w:ascii="Cambria" w:hAnsi="Cambria" w:cs="Arial"/>
        </w:rPr>
        <w:t>.</w:t>
      </w:r>
    </w:p>
    <w:p w14:paraId="5BBB41C5" w14:textId="77777777" w:rsidR="00C11272" w:rsidRDefault="00C11272" w:rsidP="00F62AFC">
      <w:pPr>
        <w:pStyle w:val="Sinespaciado"/>
        <w:jc w:val="both"/>
        <w:rPr>
          <w:rFonts w:ascii="Cambria" w:hAnsi="Cambria" w:cs="Arial"/>
        </w:rPr>
      </w:pPr>
    </w:p>
    <w:p w14:paraId="4BC4B97A" w14:textId="53742751" w:rsidR="00F62AFC" w:rsidRPr="00AB01F8" w:rsidRDefault="00F62AFC" w:rsidP="006D28A4">
      <w:pPr>
        <w:pStyle w:val="Sinespaciado"/>
        <w:numPr>
          <w:ilvl w:val="0"/>
          <w:numId w:val="31"/>
        </w:numPr>
        <w:jc w:val="both"/>
        <w:rPr>
          <w:rFonts w:ascii="Cambria" w:hAnsi="Cambria" w:cs="Arial"/>
        </w:rPr>
      </w:pPr>
      <w:r w:rsidRPr="00AB01F8">
        <w:rPr>
          <w:rFonts w:ascii="Cambria" w:hAnsi="Cambria" w:cs="Arial"/>
        </w:rPr>
        <w:t>La definición de los objetivos del Programa</w:t>
      </w:r>
      <w:r w:rsidR="00C11272">
        <w:rPr>
          <w:rFonts w:ascii="Cambria" w:hAnsi="Cambria" w:cs="Arial"/>
        </w:rPr>
        <w:t>.</w:t>
      </w:r>
    </w:p>
    <w:p w14:paraId="6B65AC2B" w14:textId="77777777" w:rsidR="00C11272" w:rsidRDefault="00C11272" w:rsidP="00F62AFC">
      <w:pPr>
        <w:pStyle w:val="Sinespaciado"/>
        <w:jc w:val="both"/>
        <w:rPr>
          <w:rFonts w:ascii="Cambria" w:hAnsi="Cambria" w:cs="Arial"/>
        </w:rPr>
      </w:pPr>
    </w:p>
    <w:p w14:paraId="550C6372" w14:textId="6C9969AC" w:rsidR="00F62AFC" w:rsidRPr="00AB01F8" w:rsidRDefault="00F62AFC" w:rsidP="006D28A4">
      <w:pPr>
        <w:pStyle w:val="Sinespaciado"/>
        <w:numPr>
          <w:ilvl w:val="0"/>
          <w:numId w:val="31"/>
        </w:numPr>
        <w:jc w:val="both"/>
        <w:rPr>
          <w:rFonts w:ascii="Cambria" w:hAnsi="Cambria" w:cs="Arial"/>
        </w:rPr>
      </w:pPr>
      <w:r w:rsidRPr="00AB01F8">
        <w:rPr>
          <w:rFonts w:ascii="Cambria" w:hAnsi="Cambria" w:cs="Arial"/>
        </w:rPr>
        <w:t>Directorio del Consejo</w:t>
      </w:r>
      <w:r w:rsidR="00C11272">
        <w:rPr>
          <w:rFonts w:ascii="Cambria" w:hAnsi="Cambria" w:cs="Arial"/>
        </w:rPr>
        <w:t>.</w:t>
      </w:r>
    </w:p>
    <w:p w14:paraId="6ADF1E5D" w14:textId="77777777" w:rsidR="00C11272" w:rsidRDefault="00C11272" w:rsidP="00F62AFC">
      <w:pPr>
        <w:pStyle w:val="Sinespaciado"/>
        <w:jc w:val="both"/>
        <w:rPr>
          <w:rFonts w:ascii="Cambria" w:hAnsi="Cambria" w:cs="Arial"/>
        </w:rPr>
      </w:pPr>
    </w:p>
    <w:p w14:paraId="10CAE7F8" w14:textId="14E7AFBA" w:rsidR="00C11272" w:rsidRPr="00C11272" w:rsidRDefault="00F62AFC" w:rsidP="006D28A4">
      <w:pPr>
        <w:pStyle w:val="Sinespaciado"/>
        <w:numPr>
          <w:ilvl w:val="0"/>
          <w:numId w:val="31"/>
        </w:numPr>
        <w:jc w:val="both"/>
        <w:rPr>
          <w:rFonts w:ascii="Cambria" w:hAnsi="Cambria" w:cs="Arial"/>
        </w:rPr>
      </w:pPr>
      <w:r w:rsidRPr="00AB01F8">
        <w:rPr>
          <w:rFonts w:ascii="Cambria" w:hAnsi="Cambria" w:cs="Arial"/>
        </w:rPr>
        <w:t>Estrategias</w:t>
      </w:r>
      <w:r w:rsidR="00C11272">
        <w:rPr>
          <w:rFonts w:ascii="Cambria" w:hAnsi="Cambria" w:cs="Arial"/>
        </w:rPr>
        <w:t>.</w:t>
      </w:r>
    </w:p>
    <w:p w14:paraId="32911723" w14:textId="7091F107" w:rsidR="00F62AFC" w:rsidRPr="00AB01F8" w:rsidRDefault="00F62AFC" w:rsidP="006D28A4">
      <w:pPr>
        <w:pStyle w:val="Sinespaciado"/>
        <w:numPr>
          <w:ilvl w:val="0"/>
          <w:numId w:val="31"/>
        </w:numPr>
        <w:jc w:val="both"/>
        <w:rPr>
          <w:rFonts w:ascii="Cambria" w:hAnsi="Cambria" w:cs="Arial"/>
        </w:rPr>
      </w:pPr>
      <w:r w:rsidRPr="00AB01F8">
        <w:rPr>
          <w:rFonts w:ascii="Cambria" w:hAnsi="Cambria" w:cs="Arial"/>
        </w:rPr>
        <w:t>Recursos materiales</w:t>
      </w:r>
      <w:r w:rsidR="00C11272">
        <w:rPr>
          <w:rFonts w:ascii="Cambria" w:hAnsi="Cambria" w:cs="Arial"/>
        </w:rPr>
        <w:t>.</w:t>
      </w:r>
    </w:p>
    <w:p w14:paraId="1BBA27CE" w14:textId="77777777" w:rsidR="00C11272" w:rsidRDefault="00C11272" w:rsidP="00F62AFC">
      <w:pPr>
        <w:pStyle w:val="Sinespaciado"/>
        <w:jc w:val="both"/>
        <w:rPr>
          <w:rFonts w:ascii="Cambria" w:hAnsi="Cambria" w:cs="Arial"/>
        </w:rPr>
      </w:pPr>
    </w:p>
    <w:p w14:paraId="033158A9" w14:textId="726A2A58" w:rsidR="00F62AFC" w:rsidRPr="00AB01F8" w:rsidRDefault="00F62AFC" w:rsidP="006D28A4">
      <w:pPr>
        <w:pStyle w:val="Sinespaciado"/>
        <w:numPr>
          <w:ilvl w:val="0"/>
          <w:numId w:val="31"/>
        </w:numPr>
        <w:jc w:val="both"/>
        <w:rPr>
          <w:rFonts w:ascii="Cambria" w:hAnsi="Cambria" w:cs="Arial"/>
        </w:rPr>
      </w:pPr>
      <w:r w:rsidRPr="00AB01F8">
        <w:rPr>
          <w:rFonts w:ascii="Cambria" w:hAnsi="Cambria" w:cs="Arial"/>
        </w:rPr>
        <w:t>Recursos humanos</w:t>
      </w:r>
      <w:r w:rsidR="00C11272">
        <w:rPr>
          <w:rFonts w:ascii="Cambria" w:hAnsi="Cambria" w:cs="Arial"/>
        </w:rPr>
        <w:t>.</w:t>
      </w:r>
    </w:p>
    <w:p w14:paraId="46C9DA57" w14:textId="77777777" w:rsidR="00C11272" w:rsidRDefault="00C11272" w:rsidP="00F62AFC">
      <w:pPr>
        <w:pStyle w:val="Sinespaciado"/>
        <w:jc w:val="both"/>
        <w:rPr>
          <w:rFonts w:ascii="Cambria" w:hAnsi="Cambria" w:cs="Arial"/>
        </w:rPr>
      </w:pPr>
    </w:p>
    <w:p w14:paraId="5E10D6DC" w14:textId="270A29A6" w:rsidR="00C11272" w:rsidRDefault="00F62AFC" w:rsidP="006D28A4">
      <w:pPr>
        <w:pStyle w:val="Sinespaciado"/>
        <w:numPr>
          <w:ilvl w:val="0"/>
          <w:numId w:val="31"/>
        </w:numPr>
        <w:jc w:val="both"/>
        <w:rPr>
          <w:rFonts w:ascii="Cambria" w:hAnsi="Cambria" w:cs="Arial"/>
        </w:rPr>
      </w:pPr>
      <w:r w:rsidRPr="00AB01F8">
        <w:rPr>
          <w:rFonts w:ascii="Cambria" w:hAnsi="Cambria" w:cs="Arial"/>
        </w:rPr>
        <w:t>La estimación de los recursos financieros disponibles para la realización de los objetivos del Programa</w:t>
      </w:r>
      <w:r w:rsidR="00C11272">
        <w:rPr>
          <w:rFonts w:ascii="Cambria" w:hAnsi="Cambria" w:cs="Arial"/>
        </w:rPr>
        <w:t>.</w:t>
      </w:r>
    </w:p>
    <w:p w14:paraId="4BEC8644" w14:textId="77777777" w:rsidR="00C11272" w:rsidRPr="00C11272" w:rsidRDefault="00C11272" w:rsidP="00C11272">
      <w:pPr>
        <w:pStyle w:val="Sinespaciado"/>
        <w:jc w:val="both"/>
        <w:rPr>
          <w:rFonts w:ascii="Cambria" w:hAnsi="Cambria" w:cs="Arial"/>
        </w:rPr>
      </w:pPr>
    </w:p>
    <w:p w14:paraId="322B9E9F" w14:textId="17D1B153" w:rsidR="00F62AFC" w:rsidRPr="00AB01F8" w:rsidRDefault="00F62AFC" w:rsidP="006D28A4">
      <w:pPr>
        <w:pStyle w:val="Sinespaciado"/>
        <w:numPr>
          <w:ilvl w:val="0"/>
          <w:numId w:val="31"/>
        </w:numPr>
        <w:jc w:val="both"/>
        <w:rPr>
          <w:rFonts w:ascii="Cambria" w:hAnsi="Cambria" w:cs="Arial"/>
        </w:rPr>
      </w:pPr>
      <w:r w:rsidRPr="00AB01F8">
        <w:rPr>
          <w:rFonts w:ascii="Cambria" w:hAnsi="Cambria" w:cs="Arial"/>
        </w:rPr>
        <w:t>Los subprogramas de prevención, auxilio y recuperación con sus respectivos objetivos específicos, metas, estrategias y líneas de acción, determinando las acciones que correspondan a cada organismo público o privado</w:t>
      </w:r>
      <w:r w:rsidR="00C11272">
        <w:rPr>
          <w:rFonts w:ascii="Cambria" w:hAnsi="Cambria" w:cs="Arial"/>
        </w:rPr>
        <w:t>.</w:t>
      </w:r>
    </w:p>
    <w:p w14:paraId="4E710B95" w14:textId="77777777" w:rsidR="00F62AFC" w:rsidRPr="00AB01F8" w:rsidRDefault="00F62AFC" w:rsidP="00F62AFC">
      <w:pPr>
        <w:pStyle w:val="Sinespaciado"/>
        <w:jc w:val="both"/>
        <w:rPr>
          <w:rFonts w:ascii="Cambria" w:hAnsi="Cambria" w:cs="Arial"/>
        </w:rPr>
      </w:pPr>
    </w:p>
    <w:p w14:paraId="61D63A74" w14:textId="3F94B429" w:rsidR="00F62AFC" w:rsidRPr="00AB01F8" w:rsidRDefault="00F62AFC" w:rsidP="006D28A4">
      <w:pPr>
        <w:pStyle w:val="Sinespaciado"/>
        <w:numPr>
          <w:ilvl w:val="0"/>
          <w:numId w:val="31"/>
        </w:numPr>
        <w:jc w:val="both"/>
        <w:rPr>
          <w:rFonts w:ascii="Cambria" w:hAnsi="Cambria" w:cs="Arial"/>
        </w:rPr>
      </w:pPr>
      <w:r w:rsidRPr="00AB01F8">
        <w:rPr>
          <w:rFonts w:ascii="Cambria" w:hAnsi="Cambria" w:cs="Arial"/>
        </w:rPr>
        <w:t>Los mecanismos de control y evaluación de las metas establecidas en el Programa, así como la erogación de los recursos.</w:t>
      </w:r>
    </w:p>
    <w:p w14:paraId="728D607C" w14:textId="77777777" w:rsidR="00F62AFC" w:rsidRPr="00AB01F8" w:rsidRDefault="00F62AFC" w:rsidP="00F62AFC">
      <w:pPr>
        <w:pStyle w:val="Sinespaciado"/>
        <w:jc w:val="both"/>
        <w:rPr>
          <w:rFonts w:ascii="Cambria" w:hAnsi="Cambria" w:cs="Arial"/>
        </w:rPr>
      </w:pPr>
    </w:p>
    <w:p w14:paraId="34BB67EA" w14:textId="623C7C5F" w:rsidR="00F62AFC" w:rsidRPr="00AB01F8" w:rsidRDefault="00F62AFC" w:rsidP="00F62AFC">
      <w:pPr>
        <w:pStyle w:val="Sinespaciado"/>
        <w:jc w:val="both"/>
        <w:rPr>
          <w:rFonts w:ascii="Cambria" w:hAnsi="Cambria" w:cs="Arial"/>
        </w:rPr>
      </w:pPr>
      <w:r w:rsidRPr="00AB01F8">
        <w:rPr>
          <w:rFonts w:ascii="Cambria" w:hAnsi="Cambria" w:cs="Arial"/>
          <w:b/>
        </w:rPr>
        <w:t xml:space="preserve">Artículo 58. </w:t>
      </w:r>
      <w:r w:rsidRPr="00AB01F8">
        <w:rPr>
          <w:rFonts w:ascii="Cambria" w:hAnsi="Cambria" w:cs="Arial"/>
        </w:rPr>
        <w:t xml:space="preserve">El Programa Municipal de Protección Civil y sus Subprogramas de </w:t>
      </w:r>
      <w:r w:rsidR="00C11272">
        <w:rPr>
          <w:rFonts w:ascii="Cambria" w:hAnsi="Cambria" w:cs="Arial"/>
        </w:rPr>
        <w:t>p</w:t>
      </w:r>
      <w:r w:rsidRPr="00AB01F8">
        <w:rPr>
          <w:rFonts w:ascii="Cambria" w:hAnsi="Cambria" w:cs="Arial"/>
        </w:rPr>
        <w:t xml:space="preserve">revención, </w:t>
      </w:r>
      <w:r w:rsidR="00C11272">
        <w:rPr>
          <w:rFonts w:ascii="Cambria" w:hAnsi="Cambria" w:cs="Arial"/>
        </w:rPr>
        <w:t>a</w:t>
      </w:r>
      <w:r w:rsidRPr="00AB01F8">
        <w:rPr>
          <w:rFonts w:ascii="Cambria" w:hAnsi="Cambria" w:cs="Arial"/>
        </w:rPr>
        <w:t xml:space="preserve">uxilio y </w:t>
      </w:r>
      <w:r w:rsidR="00C11272">
        <w:rPr>
          <w:rFonts w:ascii="Cambria" w:hAnsi="Cambria" w:cs="Arial"/>
        </w:rPr>
        <w:t>r</w:t>
      </w:r>
      <w:r w:rsidRPr="00AB01F8">
        <w:rPr>
          <w:rFonts w:ascii="Cambria" w:hAnsi="Cambria" w:cs="Arial"/>
        </w:rPr>
        <w:t>establecimiento, tienen por objeto:</w:t>
      </w:r>
    </w:p>
    <w:p w14:paraId="148E4105" w14:textId="77777777" w:rsidR="00F62AFC" w:rsidRPr="00AB01F8" w:rsidRDefault="00F62AFC" w:rsidP="00F62AFC">
      <w:pPr>
        <w:pStyle w:val="Sinespaciado"/>
        <w:jc w:val="both"/>
        <w:rPr>
          <w:rFonts w:ascii="Cambria" w:hAnsi="Cambria" w:cs="Arial"/>
        </w:rPr>
      </w:pPr>
    </w:p>
    <w:p w14:paraId="30611B75" w14:textId="2D6FD3E8" w:rsidR="00F62AFC" w:rsidRPr="00AB01F8" w:rsidRDefault="00F62AFC" w:rsidP="00F62AFC">
      <w:pPr>
        <w:pStyle w:val="Sinespaciado"/>
        <w:jc w:val="both"/>
        <w:rPr>
          <w:rFonts w:ascii="Cambria" w:hAnsi="Cambria" w:cs="Arial"/>
        </w:rPr>
      </w:pPr>
      <w:r w:rsidRPr="00AB01F8">
        <w:rPr>
          <w:rFonts w:ascii="Cambria" w:hAnsi="Cambria" w:cs="Arial"/>
        </w:rPr>
        <w:t>I. Definir los criterios para la operación de las acciones de prevención de riesgos, auxilio a la población en los casos de emergencia o desastre y el restablecimiento de las actividades normales en la sociedad municipal, una vez concluida la contingencia</w:t>
      </w:r>
      <w:r w:rsidR="00C11272">
        <w:rPr>
          <w:rFonts w:ascii="Cambria" w:hAnsi="Cambria" w:cs="Arial"/>
        </w:rPr>
        <w:t>.</w:t>
      </w:r>
    </w:p>
    <w:p w14:paraId="18672BA7" w14:textId="77777777" w:rsidR="00F62AFC" w:rsidRPr="00AB01F8" w:rsidRDefault="00F62AFC" w:rsidP="00F62AFC">
      <w:pPr>
        <w:pStyle w:val="Sinespaciado"/>
        <w:jc w:val="both"/>
        <w:rPr>
          <w:rFonts w:ascii="Cambria" w:hAnsi="Cambria" w:cs="Arial"/>
        </w:rPr>
      </w:pPr>
    </w:p>
    <w:p w14:paraId="49025878" w14:textId="77777777" w:rsidR="00F62AFC" w:rsidRPr="00AB01F8" w:rsidRDefault="00F62AFC" w:rsidP="00F62AFC">
      <w:pPr>
        <w:pStyle w:val="Sinespaciado"/>
        <w:jc w:val="both"/>
        <w:rPr>
          <w:rFonts w:ascii="Cambria" w:hAnsi="Cambria" w:cs="Arial"/>
        </w:rPr>
      </w:pPr>
      <w:r w:rsidRPr="00AB01F8">
        <w:rPr>
          <w:rFonts w:ascii="Cambria" w:hAnsi="Cambria" w:cs="Arial"/>
        </w:rPr>
        <w:t>II. Distribuir las responsabilidades de los participantes en las tareas de protección civil para el cumplimiento de las metas que en ellos se establezcan, de conformidad con los lineamientos establecidos por los Sistemas, Nacional y Estatal de Protección Civil.</w:t>
      </w:r>
    </w:p>
    <w:p w14:paraId="7A08D346" w14:textId="77777777" w:rsidR="00F62AFC" w:rsidRPr="00AB01F8" w:rsidRDefault="00F62AFC" w:rsidP="00F62AFC">
      <w:pPr>
        <w:pStyle w:val="Sinespaciado"/>
        <w:jc w:val="both"/>
        <w:rPr>
          <w:rFonts w:ascii="Cambria" w:hAnsi="Cambria" w:cs="Arial"/>
        </w:rPr>
      </w:pPr>
    </w:p>
    <w:p w14:paraId="3F9E22E9" w14:textId="77777777" w:rsidR="00F62AFC" w:rsidRPr="00AB01F8" w:rsidRDefault="00F62AFC" w:rsidP="00F62AFC">
      <w:pPr>
        <w:pStyle w:val="Sinespaciado"/>
        <w:jc w:val="both"/>
        <w:rPr>
          <w:rFonts w:ascii="Cambria" w:hAnsi="Cambria" w:cs="Arial"/>
        </w:rPr>
      </w:pPr>
      <w:r w:rsidRPr="00AB01F8">
        <w:rPr>
          <w:rFonts w:ascii="Cambria" w:hAnsi="Cambria" w:cs="Arial"/>
          <w:b/>
        </w:rPr>
        <w:t xml:space="preserve">Artículo 59. </w:t>
      </w:r>
      <w:r w:rsidRPr="00AB01F8">
        <w:rPr>
          <w:rFonts w:ascii="Cambria" w:hAnsi="Cambria" w:cs="Arial"/>
        </w:rPr>
        <w:t>El Subprograma Municipal de Prevención deberá establecer los siguientes elementos operativos del Sistema para responder en condiciones de alto riesgo, siniestro o desastre:</w:t>
      </w:r>
    </w:p>
    <w:p w14:paraId="30AE0F80" w14:textId="77777777" w:rsidR="00F62AFC" w:rsidRPr="00AB01F8" w:rsidRDefault="00F62AFC" w:rsidP="00F62AFC">
      <w:pPr>
        <w:pStyle w:val="Sinespaciado"/>
        <w:jc w:val="both"/>
        <w:rPr>
          <w:rFonts w:ascii="Cambria" w:hAnsi="Cambria" w:cs="Arial"/>
        </w:rPr>
      </w:pPr>
    </w:p>
    <w:p w14:paraId="20956696" w14:textId="4B85AB95" w:rsidR="00F62AFC" w:rsidRPr="00AB01F8" w:rsidRDefault="00F62AFC" w:rsidP="00F62AFC">
      <w:pPr>
        <w:pStyle w:val="Sinespaciado"/>
        <w:jc w:val="both"/>
        <w:rPr>
          <w:rFonts w:ascii="Cambria" w:hAnsi="Cambria" w:cs="Arial"/>
        </w:rPr>
      </w:pPr>
      <w:r w:rsidRPr="00AB01F8">
        <w:rPr>
          <w:rFonts w:ascii="Cambria" w:hAnsi="Cambria" w:cs="Arial"/>
        </w:rPr>
        <w:t>I. Los estudios, investigaciones y proyectos de protección civil que deberán ser realizados para la identificación de sistemas afectables</w:t>
      </w:r>
      <w:r w:rsidR="00C11272">
        <w:rPr>
          <w:rFonts w:ascii="Cambria" w:hAnsi="Cambria" w:cs="Arial"/>
        </w:rPr>
        <w:t>.</w:t>
      </w:r>
    </w:p>
    <w:p w14:paraId="1E8D4E1A" w14:textId="77777777" w:rsidR="00F62AFC" w:rsidRPr="00AB01F8" w:rsidRDefault="00F62AFC" w:rsidP="00F62AFC">
      <w:pPr>
        <w:pStyle w:val="Sinespaciado"/>
        <w:jc w:val="both"/>
        <w:rPr>
          <w:rFonts w:ascii="Cambria" w:hAnsi="Cambria" w:cs="Arial"/>
        </w:rPr>
      </w:pPr>
    </w:p>
    <w:p w14:paraId="2DFA0B78" w14:textId="42B976A9" w:rsidR="00F62AFC" w:rsidRPr="00AB01F8" w:rsidRDefault="00F62AFC" w:rsidP="00F62AFC">
      <w:pPr>
        <w:pStyle w:val="Sinespaciado"/>
        <w:jc w:val="both"/>
        <w:rPr>
          <w:rFonts w:ascii="Cambria" w:hAnsi="Cambria" w:cs="Arial"/>
        </w:rPr>
      </w:pPr>
      <w:r w:rsidRPr="00AB01F8">
        <w:rPr>
          <w:rFonts w:ascii="Cambria" w:hAnsi="Cambria" w:cs="Arial"/>
        </w:rPr>
        <w:t>II. Identificación de riesgos y los criterios para integrar y actualizar el Atlas de Riesgos del Municipio</w:t>
      </w:r>
      <w:r w:rsidR="00C11272">
        <w:rPr>
          <w:rFonts w:ascii="Cambria" w:hAnsi="Cambria" w:cs="Arial"/>
        </w:rPr>
        <w:t>.</w:t>
      </w:r>
    </w:p>
    <w:p w14:paraId="6C96D421" w14:textId="77777777" w:rsidR="00F62AFC" w:rsidRPr="00AB01F8" w:rsidRDefault="00F62AFC" w:rsidP="00F62AFC">
      <w:pPr>
        <w:pStyle w:val="Sinespaciado"/>
        <w:jc w:val="both"/>
        <w:rPr>
          <w:rFonts w:ascii="Cambria" w:hAnsi="Cambria" w:cs="Arial"/>
        </w:rPr>
      </w:pPr>
    </w:p>
    <w:p w14:paraId="7154F883" w14:textId="796CB059" w:rsidR="00F62AFC" w:rsidRPr="00AB01F8" w:rsidRDefault="00F62AFC" w:rsidP="00F62AFC">
      <w:pPr>
        <w:pStyle w:val="Sinespaciado"/>
        <w:jc w:val="both"/>
        <w:rPr>
          <w:rFonts w:ascii="Cambria" w:hAnsi="Cambria" w:cs="Arial"/>
        </w:rPr>
      </w:pPr>
      <w:r w:rsidRPr="00AB01F8">
        <w:rPr>
          <w:rFonts w:ascii="Cambria" w:hAnsi="Cambria" w:cs="Arial"/>
        </w:rPr>
        <w:lastRenderedPageBreak/>
        <w:t>III. Los lineamientos para el funcionamiento y prestación de los distintos servicios públicos que deben ofrecerse a la población para evitar un riesgo mayor</w:t>
      </w:r>
      <w:r w:rsidR="00C11272">
        <w:rPr>
          <w:rFonts w:ascii="Cambria" w:hAnsi="Cambria" w:cs="Arial"/>
        </w:rPr>
        <w:t>.</w:t>
      </w:r>
    </w:p>
    <w:p w14:paraId="63CEA39D" w14:textId="77777777" w:rsidR="00F62AFC" w:rsidRPr="00AB01F8" w:rsidRDefault="00F62AFC" w:rsidP="00F62AFC">
      <w:pPr>
        <w:pStyle w:val="Sinespaciado"/>
        <w:jc w:val="both"/>
        <w:rPr>
          <w:rFonts w:ascii="Cambria" w:hAnsi="Cambria" w:cs="Arial"/>
        </w:rPr>
      </w:pPr>
    </w:p>
    <w:p w14:paraId="096798C7" w14:textId="41803EB9" w:rsidR="00F62AFC" w:rsidRPr="00AB01F8" w:rsidRDefault="00F62AFC" w:rsidP="00F62AFC">
      <w:pPr>
        <w:pStyle w:val="Sinespaciado"/>
        <w:jc w:val="both"/>
        <w:rPr>
          <w:rFonts w:ascii="Cambria" w:hAnsi="Cambria" w:cs="Arial"/>
        </w:rPr>
      </w:pPr>
      <w:r w:rsidRPr="00AB01F8">
        <w:rPr>
          <w:rFonts w:ascii="Cambria" w:hAnsi="Cambria" w:cs="Arial"/>
        </w:rPr>
        <w:t>IV. Las acciones que la Unidad debe ejecutar para proteger a las personas, sus bienes, su entorno natural, los servicios públicos y la planta productiva</w:t>
      </w:r>
      <w:r w:rsidR="00C11272">
        <w:rPr>
          <w:rFonts w:ascii="Cambria" w:hAnsi="Cambria" w:cs="Arial"/>
        </w:rPr>
        <w:t>.</w:t>
      </w:r>
    </w:p>
    <w:p w14:paraId="665CBC7E" w14:textId="77777777" w:rsidR="00F62AFC" w:rsidRPr="00AB01F8" w:rsidRDefault="00F62AFC" w:rsidP="00F62AFC">
      <w:pPr>
        <w:pStyle w:val="Sinespaciado"/>
        <w:jc w:val="both"/>
        <w:rPr>
          <w:rFonts w:ascii="Cambria" w:hAnsi="Cambria" w:cs="Arial"/>
        </w:rPr>
      </w:pPr>
    </w:p>
    <w:p w14:paraId="0EB82271" w14:textId="19B33CC6" w:rsidR="00F62AFC" w:rsidRPr="00AB01F8" w:rsidRDefault="00F62AFC" w:rsidP="00F62AFC">
      <w:pPr>
        <w:pStyle w:val="Sinespaciado"/>
        <w:jc w:val="both"/>
        <w:rPr>
          <w:rFonts w:ascii="Cambria" w:hAnsi="Cambria" w:cs="Arial"/>
        </w:rPr>
      </w:pPr>
      <w:r w:rsidRPr="00AB01F8">
        <w:rPr>
          <w:rFonts w:ascii="Cambria" w:hAnsi="Cambria" w:cs="Arial"/>
        </w:rPr>
        <w:t>V. Los criterios para promover la participación social y su capacitación; así como, la captación y aplicación de los recursos que aporten los sectores público, social y privado</w:t>
      </w:r>
      <w:r w:rsidR="00C11272">
        <w:rPr>
          <w:rFonts w:ascii="Cambria" w:hAnsi="Cambria" w:cs="Arial"/>
        </w:rPr>
        <w:t>.</w:t>
      </w:r>
    </w:p>
    <w:p w14:paraId="490DF568" w14:textId="77777777" w:rsidR="00F62AFC" w:rsidRPr="00AB01F8" w:rsidRDefault="00F62AFC" w:rsidP="00F62AFC">
      <w:pPr>
        <w:pStyle w:val="Sinespaciado"/>
        <w:jc w:val="both"/>
        <w:rPr>
          <w:rFonts w:ascii="Cambria" w:hAnsi="Cambria" w:cs="Arial"/>
        </w:rPr>
      </w:pPr>
    </w:p>
    <w:p w14:paraId="378C8500" w14:textId="0CC8969B" w:rsidR="00F62AFC" w:rsidRPr="00AB01F8" w:rsidRDefault="00F62AFC" w:rsidP="00F62AFC">
      <w:pPr>
        <w:pStyle w:val="Sinespaciado"/>
        <w:jc w:val="both"/>
        <w:rPr>
          <w:rFonts w:ascii="Cambria" w:hAnsi="Cambria" w:cs="Arial"/>
        </w:rPr>
      </w:pPr>
      <w:r w:rsidRPr="00AB01F8">
        <w:rPr>
          <w:rFonts w:ascii="Cambria" w:hAnsi="Cambria" w:cs="Arial"/>
        </w:rPr>
        <w:t>VI. El inventario de los recursos humanos y materiales disponibles</w:t>
      </w:r>
      <w:r w:rsidR="00C11272">
        <w:rPr>
          <w:rFonts w:ascii="Cambria" w:hAnsi="Cambria" w:cs="Arial"/>
        </w:rPr>
        <w:t>.</w:t>
      </w:r>
    </w:p>
    <w:p w14:paraId="24D73242" w14:textId="77777777" w:rsidR="00F62AFC" w:rsidRPr="00AB01F8" w:rsidRDefault="00F62AFC" w:rsidP="00F62AFC">
      <w:pPr>
        <w:pStyle w:val="Sinespaciado"/>
        <w:jc w:val="both"/>
        <w:rPr>
          <w:rFonts w:ascii="Cambria" w:hAnsi="Cambria" w:cs="Arial"/>
        </w:rPr>
      </w:pPr>
    </w:p>
    <w:p w14:paraId="6EAFDEF9" w14:textId="58063FA7" w:rsidR="00F62AFC" w:rsidRPr="00AB01F8" w:rsidRDefault="00F62AFC" w:rsidP="00F62AFC">
      <w:pPr>
        <w:pStyle w:val="Sinespaciado"/>
        <w:jc w:val="both"/>
        <w:rPr>
          <w:rFonts w:ascii="Cambria" w:hAnsi="Cambria" w:cs="Arial"/>
        </w:rPr>
      </w:pPr>
      <w:r w:rsidRPr="00AB01F8">
        <w:rPr>
          <w:rFonts w:ascii="Cambria" w:hAnsi="Cambria" w:cs="Arial"/>
        </w:rPr>
        <w:t>VII. Las previsiones para organizar refugios temporales y viviendas temporales en caso de emergencia o desastre, dependiendo de cada fenómeno perturbador</w:t>
      </w:r>
      <w:r w:rsidR="00C11272">
        <w:rPr>
          <w:rFonts w:ascii="Cambria" w:hAnsi="Cambria" w:cs="Arial"/>
        </w:rPr>
        <w:t>.</w:t>
      </w:r>
    </w:p>
    <w:p w14:paraId="6C09DDDB" w14:textId="77777777" w:rsidR="00F62AFC" w:rsidRPr="00AB01F8" w:rsidRDefault="00F62AFC" w:rsidP="00F62AFC">
      <w:pPr>
        <w:pStyle w:val="Sinespaciado"/>
        <w:jc w:val="both"/>
        <w:rPr>
          <w:rFonts w:ascii="Cambria" w:hAnsi="Cambria" w:cs="Arial"/>
        </w:rPr>
      </w:pPr>
    </w:p>
    <w:p w14:paraId="51910DDF" w14:textId="40DBD97D" w:rsidR="00F62AFC" w:rsidRPr="00AB01F8" w:rsidRDefault="00F62AFC" w:rsidP="00F62AFC">
      <w:pPr>
        <w:pStyle w:val="Sinespaciado"/>
        <w:jc w:val="both"/>
        <w:rPr>
          <w:rFonts w:ascii="Cambria" w:hAnsi="Cambria" w:cs="Arial"/>
        </w:rPr>
      </w:pPr>
      <w:r w:rsidRPr="00AB01F8">
        <w:rPr>
          <w:rFonts w:ascii="Cambria" w:hAnsi="Cambria" w:cs="Arial"/>
        </w:rPr>
        <w:t>VIII. Los lineamientos para la elaboración de los manuales de capacitación</w:t>
      </w:r>
      <w:r w:rsidR="00C11272">
        <w:rPr>
          <w:rFonts w:ascii="Cambria" w:hAnsi="Cambria" w:cs="Arial"/>
        </w:rPr>
        <w:t>.</w:t>
      </w:r>
    </w:p>
    <w:p w14:paraId="44CE12D5" w14:textId="77777777" w:rsidR="00F62AFC" w:rsidRPr="00AB01F8" w:rsidRDefault="00F62AFC" w:rsidP="00F62AFC">
      <w:pPr>
        <w:pStyle w:val="Sinespaciado"/>
        <w:jc w:val="both"/>
        <w:rPr>
          <w:rFonts w:ascii="Cambria" w:hAnsi="Cambria" w:cs="Arial"/>
        </w:rPr>
      </w:pPr>
    </w:p>
    <w:p w14:paraId="30B541A8" w14:textId="4882D642" w:rsidR="00F62AFC" w:rsidRPr="00AB01F8" w:rsidRDefault="00F62AFC" w:rsidP="00F62AFC">
      <w:pPr>
        <w:pStyle w:val="Sinespaciado"/>
        <w:jc w:val="both"/>
        <w:rPr>
          <w:rFonts w:ascii="Cambria" w:hAnsi="Cambria" w:cs="Arial"/>
        </w:rPr>
      </w:pPr>
      <w:r w:rsidRPr="00AB01F8">
        <w:rPr>
          <w:rFonts w:ascii="Cambria" w:hAnsi="Cambria" w:cs="Arial"/>
        </w:rPr>
        <w:t>IX. La política municipal de comunicación social en materia de protección civil</w:t>
      </w:r>
      <w:r w:rsidR="00C11272">
        <w:rPr>
          <w:rFonts w:ascii="Cambria" w:hAnsi="Cambria" w:cs="Arial"/>
        </w:rPr>
        <w:t>.</w:t>
      </w:r>
    </w:p>
    <w:p w14:paraId="34A4A06D" w14:textId="77777777" w:rsidR="00F62AFC" w:rsidRPr="00AB01F8" w:rsidRDefault="00F62AFC" w:rsidP="00F62AFC">
      <w:pPr>
        <w:pStyle w:val="Sinespaciado"/>
        <w:jc w:val="both"/>
        <w:rPr>
          <w:rFonts w:ascii="Cambria" w:hAnsi="Cambria" w:cs="Arial"/>
        </w:rPr>
      </w:pPr>
    </w:p>
    <w:p w14:paraId="2AAB39A2" w14:textId="0151E854" w:rsidR="00F62AFC" w:rsidRPr="00AB01F8" w:rsidRDefault="00F62AFC" w:rsidP="00F62AFC">
      <w:pPr>
        <w:pStyle w:val="Sinespaciado"/>
        <w:jc w:val="both"/>
        <w:rPr>
          <w:rFonts w:ascii="Cambria" w:hAnsi="Cambria" w:cs="Arial"/>
        </w:rPr>
      </w:pPr>
      <w:r w:rsidRPr="00AB01F8">
        <w:rPr>
          <w:rFonts w:ascii="Cambria" w:hAnsi="Cambria" w:cs="Arial"/>
        </w:rPr>
        <w:t>X. Las acciones permanentes de capacitación a la población, para fomentar la cultura en materia de protección civil y de autoprotección</w:t>
      </w:r>
      <w:r w:rsidR="00C11272">
        <w:rPr>
          <w:rFonts w:ascii="Cambria" w:hAnsi="Cambria" w:cs="Arial"/>
        </w:rPr>
        <w:t>.</w:t>
      </w:r>
    </w:p>
    <w:p w14:paraId="05CED2FF" w14:textId="77777777" w:rsidR="00F62AFC" w:rsidRPr="00AB01F8" w:rsidRDefault="00F62AFC" w:rsidP="00F62AFC">
      <w:pPr>
        <w:pStyle w:val="Sinespaciado"/>
        <w:jc w:val="both"/>
        <w:rPr>
          <w:rFonts w:ascii="Cambria" w:hAnsi="Cambria" w:cs="Arial"/>
        </w:rPr>
      </w:pPr>
    </w:p>
    <w:p w14:paraId="6A813DA0" w14:textId="4E034C9E" w:rsidR="00F62AFC" w:rsidRPr="00AB01F8" w:rsidRDefault="00F62AFC" w:rsidP="00F62AFC">
      <w:pPr>
        <w:pStyle w:val="Sinespaciado"/>
        <w:jc w:val="both"/>
        <w:rPr>
          <w:rFonts w:ascii="Cambria" w:hAnsi="Cambria" w:cs="Arial"/>
        </w:rPr>
      </w:pPr>
      <w:r w:rsidRPr="00AB01F8">
        <w:rPr>
          <w:rFonts w:ascii="Cambria" w:hAnsi="Cambria" w:cs="Arial"/>
        </w:rPr>
        <w:t>XI. Los criterios y bases para la realización de simulacros y las tareas que sobre esta materia debe llevar cada dependencia</w:t>
      </w:r>
      <w:r w:rsidR="00C11272">
        <w:rPr>
          <w:rFonts w:ascii="Cambria" w:hAnsi="Cambria" w:cs="Arial"/>
        </w:rPr>
        <w:t>.</w:t>
      </w:r>
    </w:p>
    <w:p w14:paraId="7B261DC8" w14:textId="77777777" w:rsidR="00F62AFC" w:rsidRPr="00AB01F8" w:rsidRDefault="00F62AFC" w:rsidP="00F62AFC">
      <w:pPr>
        <w:pStyle w:val="Sinespaciado"/>
        <w:jc w:val="both"/>
        <w:rPr>
          <w:rFonts w:ascii="Cambria" w:hAnsi="Cambria" w:cs="Arial"/>
        </w:rPr>
      </w:pPr>
    </w:p>
    <w:p w14:paraId="005168C3" w14:textId="140F285E" w:rsidR="00F62AFC" w:rsidRPr="00AB01F8" w:rsidRDefault="00F62AFC" w:rsidP="00F62AFC">
      <w:pPr>
        <w:pStyle w:val="Sinespaciado"/>
        <w:jc w:val="both"/>
        <w:rPr>
          <w:rFonts w:ascii="Cambria" w:hAnsi="Cambria" w:cs="Arial"/>
        </w:rPr>
      </w:pPr>
      <w:r w:rsidRPr="00AB01F8">
        <w:rPr>
          <w:rFonts w:ascii="Cambria" w:hAnsi="Cambria" w:cs="Arial"/>
        </w:rPr>
        <w:t>XII. La normatividad aplicable</w:t>
      </w:r>
      <w:r w:rsidR="00C11272">
        <w:rPr>
          <w:rFonts w:ascii="Cambria" w:hAnsi="Cambria" w:cs="Arial"/>
        </w:rPr>
        <w:t>.</w:t>
      </w:r>
    </w:p>
    <w:p w14:paraId="4E2CB1EB" w14:textId="77777777" w:rsidR="00F62AFC" w:rsidRPr="00AB01F8" w:rsidRDefault="00F62AFC" w:rsidP="00F62AFC">
      <w:pPr>
        <w:pStyle w:val="Sinespaciado"/>
        <w:jc w:val="both"/>
        <w:rPr>
          <w:rFonts w:ascii="Cambria" w:hAnsi="Cambria" w:cs="Arial"/>
        </w:rPr>
      </w:pPr>
    </w:p>
    <w:p w14:paraId="23B25D3D" w14:textId="77777777" w:rsidR="00F62AFC" w:rsidRPr="00AB01F8" w:rsidRDefault="00F62AFC" w:rsidP="00F62AFC">
      <w:pPr>
        <w:pStyle w:val="Sinespaciado"/>
        <w:jc w:val="both"/>
        <w:rPr>
          <w:rFonts w:ascii="Cambria" w:hAnsi="Cambria" w:cs="Arial"/>
        </w:rPr>
      </w:pPr>
      <w:r w:rsidRPr="00AB01F8">
        <w:rPr>
          <w:rFonts w:ascii="Cambria" w:hAnsi="Cambria" w:cs="Arial"/>
        </w:rPr>
        <w:t>XIII. Los demás que fije el Consejo.</w:t>
      </w:r>
    </w:p>
    <w:p w14:paraId="0CAFBF5C" w14:textId="77777777" w:rsidR="00F62AFC" w:rsidRPr="00AB01F8" w:rsidRDefault="00F62AFC" w:rsidP="00F62AFC">
      <w:pPr>
        <w:pStyle w:val="Sinespaciado"/>
        <w:jc w:val="both"/>
        <w:rPr>
          <w:rFonts w:ascii="Cambria" w:hAnsi="Cambria" w:cs="Arial"/>
        </w:rPr>
      </w:pPr>
    </w:p>
    <w:p w14:paraId="4D4CE9DD" w14:textId="77777777" w:rsidR="00F62AFC" w:rsidRPr="00AB01F8" w:rsidRDefault="00F62AFC" w:rsidP="00F62AFC">
      <w:pPr>
        <w:pStyle w:val="Sinespaciado"/>
        <w:jc w:val="both"/>
        <w:rPr>
          <w:rFonts w:ascii="Cambria" w:hAnsi="Cambria" w:cs="Arial"/>
        </w:rPr>
      </w:pPr>
      <w:r w:rsidRPr="00AB01F8">
        <w:rPr>
          <w:rFonts w:ascii="Cambria" w:hAnsi="Cambria" w:cs="Arial"/>
          <w:b/>
        </w:rPr>
        <w:t xml:space="preserve">Artículo 60. </w:t>
      </w:r>
      <w:r w:rsidRPr="00AB01F8">
        <w:rPr>
          <w:rFonts w:ascii="Cambria" w:hAnsi="Cambria" w:cs="Arial"/>
        </w:rPr>
        <w:t xml:space="preserve">El Subprograma de Auxilio Municipal integrará las acciones previstas en el Programa Municipal de Protección Civil, a fin de rescatar en caso de riesgo, emergencia o desastre, la integridad física de las personas, sus bienes privados y públicos, el entorno natural y se integrará conforme a los siguientes elementos operativos: </w:t>
      </w:r>
    </w:p>
    <w:p w14:paraId="1AB49B07" w14:textId="77777777" w:rsidR="00F62AFC" w:rsidRPr="00AB01F8" w:rsidRDefault="00F62AFC" w:rsidP="00F62AFC">
      <w:pPr>
        <w:pStyle w:val="Sinespaciado"/>
        <w:jc w:val="both"/>
        <w:rPr>
          <w:rFonts w:ascii="Cambria" w:hAnsi="Cambria" w:cs="Arial"/>
        </w:rPr>
      </w:pPr>
    </w:p>
    <w:p w14:paraId="1DAC29EC" w14:textId="507DE6E7" w:rsidR="00F62AFC" w:rsidRPr="00AB01F8" w:rsidRDefault="00F62AFC" w:rsidP="006D28A4">
      <w:pPr>
        <w:pStyle w:val="Sinespaciado"/>
        <w:numPr>
          <w:ilvl w:val="0"/>
          <w:numId w:val="33"/>
        </w:numPr>
        <w:jc w:val="both"/>
        <w:rPr>
          <w:rFonts w:ascii="Cambria" w:hAnsi="Cambria" w:cs="Arial"/>
        </w:rPr>
      </w:pPr>
      <w:r w:rsidRPr="00AB01F8">
        <w:rPr>
          <w:rFonts w:ascii="Cambria" w:hAnsi="Cambria" w:cs="Arial"/>
        </w:rPr>
        <w:t>Las acciones que desarrollarán las distintas dependencias públicas municipales, estatales o federales asentadas en el municipio, en el memento de la emergencia</w:t>
      </w:r>
      <w:r w:rsidR="00C11272">
        <w:rPr>
          <w:rFonts w:ascii="Cambria" w:hAnsi="Cambria" w:cs="Arial"/>
        </w:rPr>
        <w:t>.</w:t>
      </w:r>
    </w:p>
    <w:p w14:paraId="70D0F60F" w14:textId="77777777" w:rsidR="00F62AFC" w:rsidRPr="00AB01F8" w:rsidRDefault="00F62AFC" w:rsidP="00F62AFC">
      <w:pPr>
        <w:pStyle w:val="Sinespaciado"/>
        <w:jc w:val="both"/>
        <w:rPr>
          <w:rFonts w:ascii="Cambria" w:hAnsi="Cambria" w:cs="Arial"/>
        </w:rPr>
      </w:pPr>
    </w:p>
    <w:p w14:paraId="1B7C878D" w14:textId="6EC356B7" w:rsidR="00F62AFC" w:rsidRPr="00AB01F8" w:rsidRDefault="00F62AFC" w:rsidP="006D28A4">
      <w:pPr>
        <w:pStyle w:val="Sinespaciado"/>
        <w:numPr>
          <w:ilvl w:val="0"/>
          <w:numId w:val="33"/>
        </w:numPr>
        <w:jc w:val="both"/>
        <w:rPr>
          <w:rFonts w:ascii="Cambria" w:hAnsi="Cambria" w:cs="Arial"/>
        </w:rPr>
      </w:pPr>
      <w:r w:rsidRPr="00AB01F8">
        <w:rPr>
          <w:rFonts w:ascii="Cambria" w:hAnsi="Cambria" w:cs="Arial"/>
        </w:rPr>
        <w:t>Los mecanismos de concertación y coordinación con los sectores social y privado</w:t>
      </w:r>
      <w:r w:rsidR="00C11272">
        <w:rPr>
          <w:rFonts w:ascii="Cambria" w:hAnsi="Cambria" w:cs="Arial"/>
        </w:rPr>
        <w:t>.</w:t>
      </w:r>
    </w:p>
    <w:p w14:paraId="1368E77E" w14:textId="77777777" w:rsidR="00F62AFC" w:rsidRPr="00AB01F8" w:rsidRDefault="00F62AFC" w:rsidP="00F62AFC">
      <w:pPr>
        <w:pStyle w:val="Sinespaciado"/>
        <w:jc w:val="both"/>
        <w:rPr>
          <w:rFonts w:ascii="Cambria" w:hAnsi="Cambria" w:cs="Arial"/>
        </w:rPr>
      </w:pPr>
    </w:p>
    <w:p w14:paraId="19D22D12" w14:textId="07928886" w:rsidR="00C11272" w:rsidRDefault="00F62AFC" w:rsidP="006D28A4">
      <w:pPr>
        <w:pStyle w:val="Sinespaciado"/>
        <w:numPr>
          <w:ilvl w:val="0"/>
          <w:numId w:val="33"/>
        </w:numPr>
        <w:jc w:val="both"/>
        <w:rPr>
          <w:rFonts w:ascii="Cambria" w:hAnsi="Cambria" w:cs="Arial"/>
        </w:rPr>
      </w:pPr>
      <w:r w:rsidRPr="00AB01F8">
        <w:rPr>
          <w:rFonts w:ascii="Cambria" w:hAnsi="Cambria" w:cs="Arial"/>
        </w:rPr>
        <w:t>Los medios o instrumentos de coordinación y comunicación con los grupos voluntarios</w:t>
      </w:r>
      <w:r w:rsidR="00C11272">
        <w:rPr>
          <w:rFonts w:ascii="Cambria" w:hAnsi="Cambria" w:cs="Arial"/>
        </w:rPr>
        <w:t>.</w:t>
      </w:r>
    </w:p>
    <w:p w14:paraId="3F7A71EF" w14:textId="77777777" w:rsidR="00C11272" w:rsidRDefault="00C11272" w:rsidP="00F62AFC">
      <w:pPr>
        <w:pStyle w:val="Sinespaciado"/>
        <w:jc w:val="both"/>
        <w:rPr>
          <w:rFonts w:ascii="Cambria" w:hAnsi="Cambria" w:cs="Arial"/>
        </w:rPr>
      </w:pPr>
    </w:p>
    <w:p w14:paraId="3A859A40" w14:textId="6EBF5FA2" w:rsidR="00F62AFC" w:rsidRPr="00AB01F8" w:rsidRDefault="00F62AFC" w:rsidP="006D28A4">
      <w:pPr>
        <w:pStyle w:val="Sinespaciado"/>
        <w:numPr>
          <w:ilvl w:val="0"/>
          <w:numId w:val="30"/>
        </w:numPr>
        <w:jc w:val="both"/>
        <w:rPr>
          <w:rFonts w:ascii="Cambria" w:hAnsi="Cambria" w:cs="Arial"/>
        </w:rPr>
      </w:pPr>
      <w:r w:rsidRPr="00AB01F8">
        <w:rPr>
          <w:rFonts w:ascii="Cambria" w:hAnsi="Cambria" w:cs="Arial"/>
        </w:rPr>
        <w:t>Los sistemas de alerta</w:t>
      </w:r>
      <w:r w:rsidR="00C11272">
        <w:rPr>
          <w:rFonts w:ascii="Cambria" w:hAnsi="Cambria" w:cs="Arial"/>
        </w:rPr>
        <w:t>.</w:t>
      </w:r>
    </w:p>
    <w:p w14:paraId="327B5C0C" w14:textId="77777777" w:rsidR="00F62AFC" w:rsidRPr="00AB01F8" w:rsidRDefault="00F62AFC" w:rsidP="00F62AFC">
      <w:pPr>
        <w:pStyle w:val="Sinespaciado"/>
        <w:jc w:val="both"/>
        <w:rPr>
          <w:rFonts w:ascii="Cambria" w:hAnsi="Cambria" w:cs="Arial"/>
        </w:rPr>
      </w:pPr>
    </w:p>
    <w:p w14:paraId="07988E78" w14:textId="77777777" w:rsidR="0072755A" w:rsidRDefault="00F62AFC" w:rsidP="006D28A4">
      <w:pPr>
        <w:pStyle w:val="Sinespaciado"/>
        <w:numPr>
          <w:ilvl w:val="0"/>
          <w:numId w:val="30"/>
        </w:numPr>
        <w:jc w:val="both"/>
        <w:rPr>
          <w:rFonts w:ascii="Cambria" w:hAnsi="Cambria" w:cs="Arial"/>
        </w:rPr>
      </w:pPr>
      <w:r w:rsidRPr="00AB01F8">
        <w:rPr>
          <w:rFonts w:ascii="Cambria" w:hAnsi="Cambria" w:cs="Arial"/>
        </w:rPr>
        <w:t>Los Planes de Contingencia por fenómeno perturbador, los cuales contendrán cuando menos:</w:t>
      </w:r>
    </w:p>
    <w:p w14:paraId="029E3C3B" w14:textId="77777777" w:rsidR="0072755A" w:rsidRDefault="0072755A" w:rsidP="0072755A">
      <w:pPr>
        <w:pStyle w:val="Prrafodelista"/>
        <w:rPr>
          <w:rFonts w:ascii="Cambria" w:hAnsi="Cambria" w:cs="Arial"/>
        </w:rPr>
      </w:pPr>
    </w:p>
    <w:p w14:paraId="41EFAFFD" w14:textId="41E3C723" w:rsidR="00F62AFC" w:rsidRPr="0072755A" w:rsidRDefault="00F62AFC" w:rsidP="006D28A4">
      <w:pPr>
        <w:pStyle w:val="Sinespaciado"/>
        <w:numPr>
          <w:ilvl w:val="0"/>
          <w:numId w:val="32"/>
        </w:numPr>
        <w:ind w:left="1134" w:firstLine="0"/>
        <w:jc w:val="both"/>
        <w:rPr>
          <w:rFonts w:ascii="Cambria" w:hAnsi="Cambria" w:cs="Arial"/>
        </w:rPr>
      </w:pPr>
      <w:r w:rsidRPr="0072755A">
        <w:rPr>
          <w:rFonts w:ascii="Cambria" w:hAnsi="Cambria" w:cs="Arial"/>
        </w:rPr>
        <w:t>Antecedentes</w:t>
      </w:r>
      <w:r w:rsidR="00C11272" w:rsidRPr="0072755A">
        <w:rPr>
          <w:rFonts w:ascii="Cambria" w:hAnsi="Cambria" w:cs="Arial"/>
        </w:rPr>
        <w:t>.</w:t>
      </w:r>
    </w:p>
    <w:p w14:paraId="271F88D2" w14:textId="77777777" w:rsidR="00C11272" w:rsidRDefault="00C11272" w:rsidP="0072755A">
      <w:pPr>
        <w:pStyle w:val="Sinespaciado"/>
        <w:ind w:left="1134"/>
        <w:jc w:val="both"/>
        <w:rPr>
          <w:rFonts w:ascii="Cambria" w:hAnsi="Cambria" w:cs="Arial"/>
        </w:rPr>
      </w:pPr>
    </w:p>
    <w:p w14:paraId="233F60F1" w14:textId="5B145728" w:rsidR="00F62AFC" w:rsidRPr="00AB01F8" w:rsidRDefault="00F62AFC" w:rsidP="006D28A4">
      <w:pPr>
        <w:pStyle w:val="Sinespaciado"/>
        <w:numPr>
          <w:ilvl w:val="0"/>
          <w:numId w:val="32"/>
        </w:numPr>
        <w:ind w:left="1134" w:firstLine="0"/>
        <w:jc w:val="both"/>
        <w:rPr>
          <w:rFonts w:ascii="Cambria" w:hAnsi="Cambria" w:cs="Arial"/>
        </w:rPr>
      </w:pPr>
      <w:r w:rsidRPr="00AB01F8">
        <w:rPr>
          <w:rFonts w:ascii="Cambria" w:hAnsi="Cambria" w:cs="Arial"/>
        </w:rPr>
        <w:t>Marco legal</w:t>
      </w:r>
      <w:r w:rsidR="00C11272">
        <w:rPr>
          <w:rFonts w:ascii="Cambria" w:hAnsi="Cambria" w:cs="Arial"/>
        </w:rPr>
        <w:t>.</w:t>
      </w:r>
    </w:p>
    <w:p w14:paraId="2F5FBBCD" w14:textId="77777777" w:rsidR="00C11272" w:rsidRDefault="00C11272" w:rsidP="0072755A">
      <w:pPr>
        <w:pStyle w:val="Sinespaciado"/>
        <w:ind w:left="1134"/>
        <w:jc w:val="both"/>
        <w:rPr>
          <w:rFonts w:ascii="Cambria" w:hAnsi="Cambria" w:cs="Arial"/>
        </w:rPr>
      </w:pPr>
    </w:p>
    <w:p w14:paraId="5176C3D5" w14:textId="2E1CCAD7" w:rsidR="00F62AFC" w:rsidRPr="00AB01F8" w:rsidRDefault="00F62AFC" w:rsidP="006D28A4">
      <w:pPr>
        <w:pStyle w:val="Sinespaciado"/>
        <w:numPr>
          <w:ilvl w:val="0"/>
          <w:numId w:val="32"/>
        </w:numPr>
        <w:ind w:left="1134" w:firstLine="0"/>
        <w:jc w:val="both"/>
        <w:rPr>
          <w:rFonts w:ascii="Cambria" w:hAnsi="Cambria" w:cs="Arial"/>
        </w:rPr>
      </w:pPr>
      <w:r w:rsidRPr="00AB01F8">
        <w:rPr>
          <w:rFonts w:ascii="Cambria" w:hAnsi="Cambria" w:cs="Arial"/>
        </w:rPr>
        <w:t>Objetivos</w:t>
      </w:r>
      <w:r w:rsidR="00C11272">
        <w:rPr>
          <w:rFonts w:ascii="Cambria" w:hAnsi="Cambria" w:cs="Arial"/>
        </w:rPr>
        <w:t>.</w:t>
      </w:r>
    </w:p>
    <w:p w14:paraId="1F9D511E" w14:textId="77777777" w:rsidR="00C11272" w:rsidRDefault="00C11272" w:rsidP="0072755A">
      <w:pPr>
        <w:pStyle w:val="Sinespaciado"/>
        <w:ind w:left="1134"/>
        <w:jc w:val="both"/>
        <w:rPr>
          <w:rFonts w:ascii="Cambria" w:hAnsi="Cambria" w:cs="Arial"/>
        </w:rPr>
      </w:pPr>
    </w:p>
    <w:p w14:paraId="5443AAC1" w14:textId="3053D792" w:rsidR="00F62AFC" w:rsidRPr="00AB01F8" w:rsidRDefault="00F62AFC" w:rsidP="006D28A4">
      <w:pPr>
        <w:pStyle w:val="Sinespaciado"/>
        <w:numPr>
          <w:ilvl w:val="0"/>
          <w:numId w:val="32"/>
        </w:numPr>
        <w:ind w:left="1134" w:firstLine="0"/>
        <w:jc w:val="both"/>
        <w:rPr>
          <w:rFonts w:ascii="Cambria" w:hAnsi="Cambria" w:cs="Arial"/>
        </w:rPr>
      </w:pPr>
      <w:r w:rsidRPr="00AB01F8">
        <w:rPr>
          <w:rFonts w:ascii="Cambria" w:hAnsi="Cambria" w:cs="Arial"/>
        </w:rPr>
        <w:t>Funciones del Plan de contingencia</w:t>
      </w:r>
      <w:r w:rsidR="00C11272">
        <w:rPr>
          <w:rFonts w:ascii="Cambria" w:hAnsi="Cambria" w:cs="Arial"/>
        </w:rPr>
        <w:t>.</w:t>
      </w:r>
    </w:p>
    <w:p w14:paraId="0114F1CB" w14:textId="77777777" w:rsidR="00C11272" w:rsidRDefault="00C11272" w:rsidP="0072755A">
      <w:pPr>
        <w:pStyle w:val="Sinespaciado"/>
        <w:ind w:left="1134"/>
        <w:jc w:val="both"/>
        <w:rPr>
          <w:rFonts w:ascii="Cambria" w:hAnsi="Cambria" w:cs="Arial"/>
        </w:rPr>
      </w:pPr>
    </w:p>
    <w:p w14:paraId="42FA88ED" w14:textId="5357C4AD" w:rsidR="00F62AFC" w:rsidRPr="00AB01F8" w:rsidRDefault="00F62AFC" w:rsidP="006D28A4">
      <w:pPr>
        <w:pStyle w:val="Sinespaciado"/>
        <w:numPr>
          <w:ilvl w:val="0"/>
          <w:numId w:val="32"/>
        </w:numPr>
        <w:ind w:left="1134" w:firstLine="0"/>
        <w:jc w:val="both"/>
        <w:rPr>
          <w:rFonts w:ascii="Cambria" w:hAnsi="Cambria" w:cs="Arial"/>
        </w:rPr>
      </w:pPr>
      <w:r w:rsidRPr="00AB01F8">
        <w:rPr>
          <w:rFonts w:ascii="Cambria" w:hAnsi="Cambria" w:cs="Arial"/>
        </w:rPr>
        <w:t>Evaluación</w:t>
      </w:r>
      <w:r w:rsidR="00C11272">
        <w:rPr>
          <w:rFonts w:ascii="Cambria" w:hAnsi="Cambria" w:cs="Arial"/>
        </w:rPr>
        <w:t>.</w:t>
      </w:r>
    </w:p>
    <w:p w14:paraId="2063CBA2" w14:textId="77777777" w:rsidR="00F62AFC" w:rsidRPr="00AB01F8" w:rsidRDefault="00F62AFC" w:rsidP="00F62AFC">
      <w:pPr>
        <w:pStyle w:val="Sinespaciado"/>
        <w:jc w:val="both"/>
        <w:rPr>
          <w:rFonts w:ascii="Cambria" w:hAnsi="Cambria" w:cs="Arial"/>
        </w:rPr>
      </w:pPr>
    </w:p>
    <w:p w14:paraId="2F87D008" w14:textId="3CCABF74" w:rsidR="00F62AFC" w:rsidRPr="00AB01F8" w:rsidRDefault="00F62AFC" w:rsidP="006D28A4">
      <w:pPr>
        <w:pStyle w:val="Sinespaciado"/>
        <w:numPr>
          <w:ilvl w:val="0"/>
          <w:numId w:val="30"/>
        </w:numPr>
        <w:jc w:val="both"/>
        <w:rPr>
          <w:rFonts w:ascii="Cambria" w:hAnsi="Cambria" w:cs="Arial"/>
        </w:rPr>
      </w:pPr>
      <w:r w:rsidRPr="00AB01F8">
        <w:rPr>
          <w:rFonts w:ascii="Cambria" w:hAnsi="Cambria" w:cs="Arial"/>
        </w:rPr>
        <w:t xml:space="preserve">La manera y términos en que se realizara la coordinación de la emergencia </w:t>
      </w:r>
    </w:p>
    <w:p w14:paraId="621E2FF7" w14:textId="77777777" w:rsidR="0072755A" w:rsidRDefault="0072755A" w:rsidP="00F62AFC">
      <w:pPr>
        <w:pStyle w:val="Sinespaciado"/>
        <w:jc w:val="both"/>
        <w:rPr>
          <w:rFonts w:ascii="Cambria" w:hAnsi="Cambria" w:cs="Arial"/>
        </w:rPr>
      </w:pPr>
    </w:p>
    <w:p w14:paraId="4036F7A9" w14:textId="5DEC0586" w:rsidR="0072755A" w:rsidRDefault="00F62AFC" w:rsidP="006D28A4">
      <w:pPr>
        <w:pStyle w:val="Sinespaciado"/>
        <w:numPr>
          <w:ilvl w:val="0"/>
          <w:numId w:val="30"/>
        </w:numPr>
        <w:jc w:val="both"/>
        <w:rPr>
          <w:rFonts w:ascii="Cambria" w:hAnsi="Cambria" w:cs="Arial"/>
        </w:rPr>
      </w:pPr>
      <w:r w:rsidRPr="00AB01F8">
        <w:rPr>
          <w:rFonts w:ascii="Cambria" w:hAnsi="Cambria" w:cs="Arial"/>
        </w:rPr>
        <w:t>Sistemas de seguridad y de salud</w:t>
      </w:r>
      <w:r w:rsidR="0072755A">
        <w:rPr>
          <w:rFonts w:ascii="Cambria" w:hAnsi="Cambria" w:cs="Arial"/>
        </w:rPr>
        <w:t>.</w:t>
      </w:r>
    </w:p>
    <w:p w14:paraId="5A058282" w14:textId="77777777" w:rsidR="0072755A" w:rsidRDefault="0072755A" w:rsidP="0072755A">
      <w:pPr>
        <w:pStyle w:val="Sinespaciado"/>
        <w:ind w:left="1080"/>
        <w:jc w:val="both"/>
        <w:rPr>
          <w:rFonts w:ascii="Cambria" w:hAnsi="Cambria" w:cs="Arial"/>
        </w:rPr>
      </w:pPr>
    </w:p>
    <w:p w14:paraId="70EDFD29" w14:textId="77777777" w:rsidR="0072755A" w:rsidRDefault="00F62AFC" w:rsidP="006D28A4">
      <w:pPr>
        <w:pStyle w:val="Sinespaciado"/>
        <w:numPr>
          <w:ilvl w:val="0"/>
          <w:numId w:val="30"/>
        </w:numPr>
        <w:jc w:val="both"/>
        <w:rPr>
          <w:rFonts w:ascii="Cambria" w:hAnsi="Cambria" w:cs="Arial"/>
        </w:rPr>
      </w:pPr>
      <w:r w:rsidRPr="00AB01F8">
        <w:rPr>
          <w:rFonts w:ascii="Cambria" w:hAnsi="Cambria" w:cs="Arial"/>
        </w:rPr>
        <w:t>Mecanismos de protección, salvamento, asistencia y aprovisionamiento</w:t>
      </w:r>
      <w:r w:rsidR="0072755A">
        <w:rPr>
          <w:rFonts w:ascii="Cambria" w:hAnsi="Cambria" w:cs="Arial"/>
        </w:rPr>
        <w:t>.</w:t>
      </w:r>
    </w:p>
    <w:p w14:paraId="54C31E6E" w14:textId="77777777" w:rsidR="0072755A" w:rsidRDefault="0072755A" w:rsidP="0072755A">
      <w:pPr>
        <w:pStyle w:val="Sinespaciado"/>
        <w:ind w:left="360"/>
        <w:jc w:val="both"/>
        <w:rPr>
          <w:rFonts w:ascii="Cambria" w:hAnsi="Cambria" w:cs="Arial"/>
        </w:rPr>
      </w:pPr>
    </w:p>
    <w:p w14:paraId="24852D82" w14:textId="77777777" w:rsidR="0072755A" w:rsidRDefault="00F62AFC" w:rsidP="006D28A4">
      <w:pPr>
        <w:pStyle w:val="Sinespaciado"/>
        <w:numPr>
          <w:ilvl w:val="0"/>
          <w:numId w:val="30"/>
        </w:numPr>
        <w:jc w:val="both"/>
        <w:rPr>
          <w:rFonts w:ascii="Cambria" w:hAnsi="Cambria" w:cs="Arial"/>
        </w:rPr>
      </w:pPr>
      <w:r w:rsidRPr="0072755A">
        <w:rPr>
          <w:rFonts w:ascii="Cambria" w:hAnsi="Cambria" w:cs="Arial"/>
        </w:rPr>
        <w:t>Los servicios estratégicos</w:t>
      </w:r>
      <w:r w:rsidR="0072755A">
        <w:rPr>
          <w:rFonts w:ascii="Cambria" w:hAnsi="Cambria" w:cs="Arial"/>
        </w:rPr>
        <w:t>.</w:t>
      </w:r>
    </w:p>
    <w:p w14:paraId="242FAD2B" w14:textId="77777777" w:rsidR="0072755A" w:rsidRDefault="0072755A" w:rsidP="0072755A">
      <w:pPr>
        <w:pStyle w:val="Prrafodelista"/>
        <w:rPr>
          <w:rFonts w:ascii="Cambria" w:hAnsi="Cambria" w:cs="Arial"/>
        </w:rPr>
      </w:pPr>
    </w:p>
    <w:p w14:paraId="16925116" w14:textId="6788277F" w:rsidR="00F62AFC" w:rsidRPr="0072755A" w:rsidRDefault="00F62AFC" w:rsidP="006D28A4">
      <w:pPr>
        <w:pStyle w:val="Sinespaciado"/>
        <w:numPr>
          <w:ilvl w:val="0"/>
          <w:numId w:val="30"/>
        </w:numPr>
        <w:jc w:val="both"/>
        <w:rPr>
          <w:rFonts w:ascii="Cambria" w:hAnsi="Cambria" w:cs="Arial"/>
        </w:rPr>
      </w:pPr>
      <w:r w:rsidRPr="0072755A">
        <w:rPr>
          <w:rFonts w:ascii="Cambria" w:hAnsi="Cambria" w:cs="Arial"/>
        </w:rPr>
        <w:t>La política de comunicación social de emergencia.</w:t>
      </w:r>
    </w:p>
    <w:p w14:paraId="063D686D" w14:textId="77777777" w:rsidR="00F62AFC" w:rsidRPr="00AB01F8" w:rsidRDefault="00F62AFC" w:rsidP="00F62AFC">
      <w:pPr>
        <w:pStyle w:val="Sinespaciado"/>
        <w:jc w:val="both"/>
        <w:rPr>
          <w:rFonts w:ascii="Cambria" w:hAnsi="Cambria" w:cs="Arial"/>
        </w:rPr>
      </w:pPr>
    </w:p>
    <w:p w14:paraId="7CDBD03F"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61.</w:t>
      </w:r>
      <w:r w:rsidRPr="00AB01F8">
        <w:rPr>
          <w:rFonts w:ascii="Cambria" w:hAnsi="Cambria" w:cs="Arial"/>
        </w:rPr>
        <w:t xml:space="preserve"> El Subprograma de Recuperación Municipal determinará las estrategias necesarias para el retorno a la normalidad una vez ocurrida la emergencia o desastre, conforme a los siguientes elementos operativos:</w:t>
      </w:r>
    </w:p>
    <w:p w14:paraId="17D0F900" w14:textId="77777777" w:rsidR="00F62AFC" w:rsidRPr="00AB01F8" w:rsidRDefault="00F62AFC" w:rsidP="00F62AFC">
      <w:pPr>
        <w:pStyle w:val="Sinespaciado"/>
        <w:jc w:val="both"/>
        <w:rPr>
          <w:rFonts w:ascii="Cambria" w:hAnsi="Cambria" w:cs="Arial"/>
        </w:rPr>
      </w:pPr>
    </w:p>
    <w:p w14:paraId="07547A27" w14:textId="77777777" w:rsidR="0072755A" w:rsidRDefault="00F62AFC" w:rsidP="006D28A4">
      <w:pPr>
        <w:pStyle w:val="Sinespaciado"/>
        <w:numPr>
          <w:ilvl w:val="0"/>
          <w:numId w:val="34"/>
        </w:numPr>
        <w:jc w:val="both"/>
        <w:rPr>
          <w:rFonts w:ascii="Cambria" w:hAnsi="Cambria" w:cs="Arial"/>
        </w:rPr>
      </w:pPr>
      <w:r w:rsidRPr="00AB01F8">
        <w:rPr>
          <w:rFonts w:ascii="Cambria" w:hAnsi="Cambria" w:cs="Arial"/>
        </w:rPr>
        <w:t>Los mecanismos y procedimientos para la evaluación de los diarios</w:t>
      </w:r>
      <w:r w:rsidR="0072755A">
        <w:rPr>
          <w:rFonts w:ascii="Cambria" w:hAnsi="Cambria" w:cs="Arial"/>
        </w:rPr>
        <w:t>.</w:t>
      </w:r>
    </w:p>
    <w:p w14:paraId="549C8F20" w14:textId="77777777" w:rsidR="0072755A" w:rsidRDefault="0072755A" w:rsidP="0072755A">
      <w:pPr>
        <w:pStyle w:val="Sinespaciado"/>
        <w:ind w:left="1080"/>
        <w:jc w:val="both"/>
        <w:rPr>
          <w:rFonts w:ascii="Cambria" w:hAnsi="Cambria" w:cs="Arial"/>
        </w:rPr>
      </w:pPr>
    </w:p>
    <w:p w14:paraId="2F3EB771" w14:textId="77777777" w:rsidR="0072755A" w:rsidRDefault="00F62AFC" w:rsidP="006D28A4">
      <w:pPr>
        <w:pStyle w:val="Sinespaciado"/>
        <w:numPr>
          <w:ilvl w:val="0"/>
          <w:numId w:val="34"/>
        </w:numPr>
        <w:jc w:val="both"/>
        <w:rPr>
          <w:rFonts w:ascii="Cambria" w:hAnsi="Cambria" w:cs="Arial"/>
        </w:rPr>
      </w:pPr>
      <w:r w:rsidRPr="0072755A">
        <w:rPr>
          <w:rFonts w:ascii="Cambria" w:hAnsi="Cambria" w:cs="Arial"/>
        </w:rPr>
        <w:t>El inventario de los servicios vitales disponibles</w:t>
      </w:r>
      <w:r w:rsidR="0072755A" w:rsidRPr="0072755A">
        <w:rPr>
          <w:rFonts w:ascii="Cambria" w:hAnsi="Cambria" w:cs="Arial"/>
        </w:rPr>
        <w:t>.</w:t>
      </w:r>
    </w:p>
    <w:p w14:paraId="724E127E" w14:textId="77777777" w:rsidR="0072755A" w:rsidRDefault="0072755A" w:rsidP="0072755A">
      <w:pPr>
        <w:pStyle w:val="Sinespaciado"/>
        <w:ind w:left="1080"/>
        <w:jc w:val="both"/>
        <w:rPr>
          <w:rFonts w:ascii="Cambria" w:hAnsi="Cambria" w:cs="Arial"/>
        </w:rPr>
      </w:pPr>
    </w:p>
    <w:p w14:paraId="0DA99FA3" w14:textId="77777777" w:rsidR="0072755A" w:rsidRDefault="00F62AFC" w:rsidP="006D28A4">
      <w:pPr>
        <w:pStyle w:val="Sinespaciado"/>
        <w:numPr>
          <w:ilvl w:val="0"/>
          <w:numId w:val="34"/>
        </w:numPr>
        <w:jc w:val="both"/>
        <w:rPr>
          <w:rFonts w:ascii="Cambria" w:hAnsi="Cambria" w:cs="Arial"/>
        </w:rPr>
      </w:pPr>
      <w:r w:rsidRPr="0072755A">
        <w:rPr>
          <w:rFonts w:ascii="Cambria" w:hAnsi="Cambria" w:cs="Arial"/>
        </w:rPr>
        <w:t>Los criterios para la adopción de medidas provisionales de apoyo a la población, en tanto se vuelve a la normalida</w:t>
      </w:r>
      <w:r w:rsidR="0072755A">
        <w:rPr>
          <w:rFonts w:ascii="Cambria" w:hAnsi="Cambria" w:cs="Arial"/>
        </w:rPr>
        <w:t>d.</w:t>
      </w:r>
    </w:p>
    <w:p w14:paraId="50376A00" w14:textId="77777777" w:rsidR="0072755A" w:rsidRDefault="0072755A" w:rsidP="0072755A">
      <w:pPr>
        <w:pStyle w:val="Sinespaciado"/>
        <w:ind w:left="1080"/>
        <w:jc w:val="both"/>
        <w:rPr>
          <w:rFonts w:ascii="Cambria" w:hAnsi="Cambria" w:cs="Arial"/>
        </w:rPr>
      </w:pPr>
    </w:p>
    <w:p w14:paraId="794471CF" w14:textId="77777777" w:rsidR="0072755A" w:rsidRDefault="00F62AFC" w:rsidP="006D28A4">
      <w:pPr>
        <w:pStyle w:val="Sinespaciado"/>
        <w:numPr>
          <w:ilvl w:val="0"/>
          <w:numId w:val="34"/>
        </w:numPr>
        <w:jc w:val="both"/>
        <w:rPr>
          <w:rFonts w:ascii="Cambria" w:hAnsi="Cambria" w:cs="Arial"/>
        </w:rPr>
      </w:pPr>
      <w:r w:rsidRPr="0072755A">
        <w:rPr>
          <w:rFonts w:ascii="Cambria" w:hAnsi="Cambria" w:cs="Arial"/>
        </w:rPr>
        <w:t>Las acciones que deberán realizar las autoridades municipales y los demás integrantes del Sistema</w:t>
      </w:r>
      <w:r w:rsidR="0072755A">
        <w:rPr>
          <w:rFonts w:ascii="Cambria" w:hAnsi="Cambria" w:cs="Arial"/>
        </w:rPr>
        <w:t>.</w:t>
      </w:r>
    </w:p>
    <w:p w14:paraId="71130051" w14:textId="77777777" w:rsidR="0072755A" w:rsidRDefault="0072755A" w:rsidP="0072755A">
      <w:pPr>
        <w:pStyle w:val="Sinespaciado"/>
        <w:ind w:left="1080"/>
        <w:jc w:val="both"/>
        <w:rPr>
          <w:rFonts w:ascii="Cambria" w:hAnsi="Cambria" w:cs="Arial"/>
        </w:rPr>
      </w:pPr>
    </w:p>
    <w:p w14:paraId="76C578C5" w14:textId="2DA01359" w:rsidR="00F62AFC" w:rsidRPr="0072755A" w:rsidRDefault="00F62AFC" w:rsidP="006D28A4">
      <w:pPr>
        <w:pStyle w:val="Sinespaciado"/>
        <w:numPr>
          <w:ilvl w:val="0"/>
          <w:numId w:val="34"/>
        </w:numPr>
        <w:jc w:val="both"/>
        <w:rPr>
          <w:rFonts w:ascii="Cambria" w:hAnsi="Cambria" w:cs="Arial"/>
        </w:rPr>
      </w:pPr>
      <w:r w:rsidRPr="0072755A">
        <w:rPr>
          <w:rFonts w:ascii="Cambria" w:hAnsi="Cambria" w:cs="Arial"/>
        </w:rPr>
        <w:t>Los Programas Especiales destinados al resarcimiento de los daños.</w:t>
      </w:r>
    </w:p>
    <w:p w14:paraId="10B705B8" w14:textId="77777777" w:rsidR="00F62AFC" w:rsidRPr="00AB01F8" w:rsidRDefault="00F62AFC" w:rsidP="00F62AFC">
      <w:pPr>
        <w:pStyle w:val="Sinespaciado"/>
        <w:jc w:val="both"/>
        <w:rPr>
          <w:rFonts w:ascii="Cambria" w:hAnsi="Cambria" w:cs="Arial"/>
        </w:rPr>
      </w:pPr>
    </w:p>
    <w:p w14:paraId="586329E7" w14:textId="0CA3A6F8" w:rsidR="00F62AFC" w:rsidRPr="00AB01F8" w:rsidRDefault="00F62AFC" w:rsidP="00F62AFC">
      <w:pPr>
        <w:pStyle w:val="Sinespaciado"/>
        <w:jc w:val="both"/>
        <w:rPr>
          <w:rFonts w:ascii="Cambria" w:hAnsi="Cambria" w:cs="Arial"/>
        </w:rPr>
      </w:pPr>
      <w:r w:rsidRPr="00AB01F8">
        <w:rPr>
          <w:rFonts w:ascii="Cambria" w:hAnsi="Cambria" w:cs="Arial"/>
          <w:b/>
        </w:rPr>
        <w:t>Artículo 62</w:t>
      </w:r>
      <w:r w:rsidRPr="00AB01F8">
        <w:rPr>
          <w:rFonts w:ascii="Cambria" w:hAnsi="Cambria" w:cs="Arial"/>
        </w:rPr>
        <w:t xml:space="preserve">. El Programa Municipal se fundamentará en un Sistema Integral de Riesgos, el cual deberá integrar y procesar información cartográfica y estadística que se mantendrá permanentemente actualizada, a fin de obtener resultados que se traduzcan en los insumos de los Subprogramas de </w:t>
      </w:r>
      <w:r w:rsidR="0072755A">
        <w:rPr>
          <w:rFonts w:ascii="Cambria" w:hAnsi="Cambria" w:cs="Arial"/>
        </w:rPr>
        <w:t>p</w:t>
      </w:r>
      <w:r w:rsidRPr="00AB01F8">
        <w:rPr>
          <w:rFonts w:ascii="Cambria" w:hAnsi="Cambria" w:cs="Arial"/>
        </w:rPr>
        <w:t xml:space="preserve">revención, </w:t>
      </w:r>
      <w:r w:rsidR="0072755A">
        <w:rPr>
          <w:rFonts w:ascii="Cambria" w:hAnsi="Cambria" w:cs="Arial"/>
        </w:rPr>
        <w:t>a</w:t>
      </w:r>
      <w:r w:rsidRPr="00AB01F8">
        <w:rPr>
          <w:rFonts w:ascii="Cambria" w:hAnsi="Cambria" w:cs="Arial"/>
        </w:rPr>
        <w:t xml:space="preserve">uxilio y </w:t>
      </w:r>
      <w:r w:rsidR="0072755A">
        <w:rPr>
          <w:rFonts w:ascii="Cambria" w:hAnsi="Cambria" w:cs="Arial"/>
        </w:rPr>
        <w:t>r</w:t>
      </w:r>
      <w:r w:rsidRPr="00AB01F8">
        <w:rPr>
          <w:rFonts w:ascii="Cambria" w:hAnsi="Cambria" w:cs="Arial"/>
        </w:rPr>
        <w:t>establecimiento.</w:t>
      </w:r>
    </w:p>
    <w:p w14:paraId="6F4B5663" w14:textId="77777777" w:rsidR="00F62AFC" w:rsidRPr="00AB01F8" w:rsidRDefault="00F62AFC" w:rsidP="00F62AFC">
      <w:pPr>
        <w:pStyle w:val="Sinespaciado"/>
        <w:jc w:val="both"/>
        <w:rPr>
          <w:rFonts w:ascii="Cambria" w:hAnsi="Cambria" w:cs="Arial"/>
        </w:rPr>
      </w:pPr>
    </w:p>
    <w:p w14:paraId="383DFB24"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63.</w:t>
      </w:r>
      <w:r w:rsidRPr="00AB01F8">
        <w:rPr>
          <w:rFonts w:ascii="Cambria" w:hAnsi="Cambria" w:cs="Arial"/>
        </w:rPr>
        <w:t xml:space="preserve"> El Sistema Integral de Riesgos contendrá, como elemento fundamental, el Atlas Municipal de Riesgos, que incluye información georreferenciada y cuantificación de riesgos en términos de vulnerabilidad a la población, bienes, infraestructura básica y medio ambiente; la causa de cada riesgo y las medidas para nulificarlo, reducirlo o mitigarlo mediante:</w:t>
      </w:r>
    </w:p>
    <w:p w14:paraId="3CD87290" w14:textId="77777777" w:rsidR="00F62AFC" w:rsidRPr="00AB01F8" w:rsidRDefault="00F62AFC" w:rsidP="00F62AFC">
      <w:pPr>
        <w:pStyle w:val="Sinespaciado"/>
        <w:jc w:val="both"/>
        <w:rPr>
          <w:rFonts w:ascii="Cambria" w:hAnsi="Cambria" w:cs="Arial"/>
        </w:rPr>
      </w:pPr>
    </w:p>
    <w:p w14:paraId="56AFDA06" w14:textId="7A0DFDBC" w:rsidR="00F62AFC" w:rsidRPr="00AB01F8" w:rsidRDefault="00F62AFC" w:rsidP="00F62AFC">
      <w:pPr>
        <w:pStyle w:val="Sinespaciado"/>
        <w:jc w:val="both"/>
        <w:rPr>
          <w:rFonts w:ascii="Cambria" w:hAnsi="Cambria" w:cs="Arial"/>
        </w:rPr>
      </w:pPr>
      <w:r w:rsidRPr="00AB01F8">
        <w:rPr>
          <w:rFonts w:ascii="Cambria" w:hAnsi="Cambria" w:cs="Arial"/>
        </w:rPr>
        <w:t>I. El mantenimiento de obra pública existente o construcción de obra pública nueva, expresados como proyectos y presupuestos de corto, mediano y largo plazo, en su caso la participación y recursos a cargo del sector público federal y estatal, así como de los sectores social y privado</w:t>
      </w:r>
      <w:r w:rsidR="0072755A">
        <w:rPr>
          <w:rFonts w:ascii="Cambria" w:hAnsi="Cambria" w:cs="Arial"/>
        </w:rPr>
        <w:t>.</w:t>
      </w:r>
    </w:p>
    <w:p w14:paraId="334BFE9C" w14:textId="77777777" w:rsidR="00F62AFC" w:rsidRPr="00AB01F8" w:rsidRDefault="00F62AFC" w:rsidP="00F62AFC">
      <w:pPr>
        <w:pStyle w:val="Sinespaciado"/>
        <w:jc w:val="both"/>
        <w:rPr>
          <w:rFonts w:ascii="Cambria" w:hAnsi="Cambria" w:cs="Arial"/>
        </w:rPr>
      </w:pPr>
    </w:p>
    <w:p w14:paraId="057365C4" w14:textId="7BAB67FD" w:rsidR="00F62AFC" w:rsidRPr="00AB01F8" w:rsidRDefault="00F62AFC" w:rsidP="00F62AFC">
      <w:pPr>
        <w:pStyle w:val="Sinespaciado"/>
        <w:jc w:val="both"/>
        <w:rPr>
          <w:rFonts w:ascii="Cambria" w:hAnsi="Cambria" w:cs="Arial"/>
        </w:rPr>
      </w:pPr>
      <w:r w:rsidRPr="00AB01F8">
        <w:rPr>
          <w:rFonts w:ascii="Cambria" w:hAnsi="Cambria" w:cs="Arial"/>
        </w:rPr>
        <w:t xml:space="preserve">II. Un proyecto de supervisión para el cumplimiento de normas y medidas de seguridad, expresado en términos de un programa de inspección y verificación a cargo de las autoridades </w:t>
      </w:r>
      <w:r w:rsidRPr="00AB01F8">
        <w:rPr>
          <w:rFonts w:ascii="Cambria" w:hAnsi="Cambria" w:cs="Arial"/>
        </w:rPr>
        <w:lastRenderedPageBreak/>
        <w:t xml:space="preserve">de protección civil, auxiliadas por las instancias públicas que se consideren, a juicio de aquellas, necesarias intervenir de conformidad con las disposiciones de la ley de la materia y este </w:t>
      </w:r>
      <w:r w:rsidR="008B6577">
        <w:rPr>
          <w:rFonts w:ascii="Cambria" w:hAnsi="Cambria" w:cs="Arial"/>
        </w:rPr>
        <w:t>R</w:t>
      </w:r>
      <w:r w:rsidRPr="00AB01F8">
        <w:rPr>
          <w:rFonts w:ascii="Cambria" w:hAnsi="Cambria" w:cs="Arial"/>
        </w:rPr>
        <w:t>eglamento</w:t>
      </w:r>
      <w:r w:rsidR="0072755A">
        <w:rPr>
          <w:rFonts w:ascii="Cambria" w:hAnsi="Cambria" w:cs="Arial"/>
        </w:rPr>
        <w:t>.</w:t>
      </w:r>
    </w:p>
    <w:p w14:paraId="3713C16F" w14:textId="77777777" w:rsidR="00F62AFC" w:rsidRPr="00AB01F8" w:rsidRDefault="00F62AFC" w:rsidP="00F62AFC">
      <w:pPr>
        <w:pStyle w:val="Sinespaciado"/>
        <w:jc w:val="both"/>
        <w:rPr>
          <w:rFonts w:ascii="Cambria" w:hAnsi="Cambria" w:cs="Arial"/>
        </w:rPr>
      </w:pPr>
    </w:p>
    <w:p w14:paraId="0BF07FC4" w14:textId="69C0EEF6" w:rsidR="00F62AFC" w:rsidRPr="00AB01F8" w:rsidRDefault="00F62AFC" w:rsidP="00F62AFC">
      <w:pPr>
        <w:pStyle w:val="Sinespaciado"/>
        <w:jc w:val="both"/>
        <w:rPr>
          <w:rFonts w:ascii="Cambria" w:hAnsi="Cambria" w:cs="Arial"/>
        </w:rPr>
      </w:pPr>
      <w:r w:rsidRPr="00AB01F8">
        <w:rPr>
          <w:rFonts w:ascii="Cambria" w:hAnsi="Cambria" w:cs="Arial"/>
        </w:rPr>
        <w:t>III. Programa de simulacros y fomento de la cultura de protección civil</w:t>
      </w:r>
      <w:r w:rsidR="0072755A">
        <w:rPr>
          <w:rFonts w:ascii="Cambria" w:hAnsi="Cambria" w:cs="Arial"/>
        </w:rPr>
        <w:t>.</w:t>
      </w:r>
    </w:p>
    <w:p w14:paraId="24623DC6" w14:textId="77777777" w:rsidR="00F62AFC" w:rsidRPr="00AB01F8" w:rsidRDefault="00F62AFC" w:rsidP="00F62AFC">
      <w:pPr>
        <w:pStyle w:val="Sinespaciado"/>
        <w:jc w:val="both"/>
        <w:rPr>
          <w:rFonts w:ascii="Cambria" w:hAnsi="Cambria" w:cs="Arial"/>
        </w:rPr>
      </w:pPr>
    </w:p>
    <w:p w14:paraId="67E897EA" w14:textId="13645EEE" w:rsidR="00F62AFC" w:rsidRPr="00AB01F8" w:rsidRDefault="00F62AFC" w:rsidP="00F62AFC">
      <w:pPr>
        <w:pStyle w:val="Sinespaciado"/>
        <w:jc w:val="both"/>
        <w:rPr>
          <w:rFonts w:ascii="Cambria" w:hAnsi="Cambria" w:cs="Arial"/>
        </w:rPr>
      </w:pPr>
      <w:r w:rsidRPr="00AB01F8">
        <w:rPr>
          <w:rFonts w:ascii="Cambria" w:hAnsi="Cambria" w:cs="Arial"/>
        </w:rPr>
        <w:t>IV. Proyecto de evaluación cuando proceda, con la participación de las dependencias del municipio y las que correspondan al estado ya la federación</w:t>
      </w:r>
      <w:r w:rsidR="0072755A">
        <w:rPr>
          <w:rFonts w:ascii="Cambria" w:hAnsi="Cambria" w:cs="Arial"/>
        </w:rPr>
        <w:t>.</w:t>
      </w:r>
    </w:p>
    <w:p w14:paraId="6118D4AE" w14:textId="77777777" w:rsidR="00F62AFC" w:rsidRPr="00AB01F8" w:rsidRDefault="00F62AFC" w:rsidP="00F62AFC">
      <w:pPr>
        <w:pStyle w:val="Sinespaciado"/>
        <w:jc w:val="both"/>
        <w:rPr>
          <w:rFonts w:ascii="Cambria" w:hAnsi="Cambria" w:cs="Arial"/>
        </w:rPr>
      </w:pPr>
    </w:p>
    <w:p w14:paraId="10A40DE7" w14:textId="77777777" w:rsidR="00F62AFC" w:rsidRPr="00AB01F8" w:rsidRDefault="00F62AFC" w:rsidP="00F62AFC">
      <w:pPr>
        <w:pStyle w:val="Sinespaciado"/>
        <w:jc w:val="both"/>
        <w:rPr>
          <w:rFonts w:ascii="Cambria" w:hAnsi="Cambria" w:cs="Arial"/>
        </w:rPr>
      </w:pPr>
      <w:r w:rsidRPr="00AB01F8">
        <w:rPr>
          <w:rFonts w:ascii="Cambria" w:hAnsi="Cambria" w:cs="Arial"/>
        </w:rPr>
        <w:t>V. Plan Municipal de Contingencias y los Planes Específicos de auxilio por punto o zona de riesgo.</w:t>
      </w:r>
    </w:p>
    <w:p w14:paraId="00B5FF9C" w14:textId="77777777" w:rsidR="00F62AFC" w:rsidRPr="00AB01F8" w:rsidRDefault="00F62AFC" w:rsidP="00F62AFC">
      <w:pPr>
        <w:pStyle w:val="Sinespaciado"/>
        <w:jc w:val="both"/>
        <w:rPr>
          <w:rFonts w:ascii="Cambria" w:hAnsi="Cambria" w:cs="Arial"/>
        </w:rPr>
      </w:pPr>
    </w:p>
    <w:p w14:paraId="611BA8FC"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64.</w:t>
      </w:r>
      <w:r w:rsidRPr="00AB01F8">
        <w:rPr>
          <w:rFonts w:ascii="Cambria" w:hAnsi="Cambria" w:cs="Arial"/>
        </w:rPr>
        <w:t xml:space="preserve"> Los resultados del Sistema Integral de Riesgos se traducirán en:</w:t>
      </w:r>
    </w:p>
    <w:p w14:paraId="7D2EB6EB" w14:textId="77777777" w:rsidR="00F62AFC" w:rsidRPr="00AB01F8" w:rsidRDefault="00F62AFC" w:rsidP="00F62AFC">
      <w:pPr>
        <w:pStyle w:val="Sinespaciado"/>
        <w:jc w:val="both"/>
        <w:rPr>
          <w:rFonts w:ascii="Cambria" w:hAnsi="Cambria" w:cs="Arial"/>
        </w:rPr>
      </w:pPr>
    </w:p>
    <w:p w14:paraId="042C45D8" w14:textId="7D1B10E3" w:rsidR="00F62AFC" w:rsidRPr="00AB01F8" w:rsidRDefault="00F62AFC" w:rsidP="00F62AFC">
      <w:pPr>
        <w:pStyle w:val="Sinespaciado"/>
        <w:jc w:val="both"/>
        <w:rPr>
          <w:rFonts w:ascii="Cambria" w:hAnsi="Cambria" w:cs="Arial"/>
        </w:rPr>
      </w:pPr>
      <w:r w:rsidRPr="00AB01F8">
        <w:rPr>
          <w:rFonts w:ascii="Cambria" w:hAnsi="Cambria" w:cs="Arial"/>
        </w:rPr>
        <w:t xml:space="preserve">I. El Atlas Municipal de Riesgos, que se </w:t>
      </w:r>
      <w:r w:rsidR="0072755A" w:rsidRPr="00AB01F8">
        <w:rPr>
          <w:rFonts w:ascii="Cambria" w:hAnsi="Cambria" w:cs="Arial"/>
        </w:rPr>
        <w:t>publicará</w:t>
      </w:r>
      <w:r w:rsidRPr="00AB01F8">
        <w:rPr>
          <w:rFonts w:ascii="Cambria" w:hAnsi="Cambria" w:cs="Arial"/>
        </w:rPr>
        <w:t xml:space="preserve"> y actualizará cuando menos una vez al año</w:t>
      </w:r>
      <w:r w:rsidR="0072755A">
        <w:rPr>
          <w:rFonts w:ascii="Cambria" w:hAnsi="Cambria" w:cs="Arial"/>
        </w:rPr>
        <w:t>.</w:t>
      </w:r>
    </w:p>
    <w:p w14:paraId="3180154F" w14:textId="77777777" w:rsidR="00F62AFC" w:rsidRPr="00AB01F8" w:rsidRDefault="00F62AFC" w:rsidP="00F62AFC">
      <w:pPr>
        <w:pStyle w:val="Sinespaciado"/>
        <w:jc w:val="both"/>
        <w:rPr>
          <w:rFonts w:ascii="Cambria" w:hAnsi="Cambria" w:cs="Arial"/>
        </w:rPr>
      </w:pPr>
    </w:p>
    <w:p w14:paraId="19BE4720" w14:textId="199DA48F" w:rsidR="00F62AFC" w:rsidRPr="00AB01F8" w:rsidRDefault="00F62AFC" w:rsidP="00F62AFC">
      <w:pPr>
        <w:pStyle w:val="Sinespaciado"/>
        <w:jc w:val="both"/>
        <w:rPr>
          <w:rFonts w:ascii="Cambria" w:hAnsi="Cambria" w:cs="Arial"/>
        </w:rPr>
      </w:pPr>
      <w:r w:rsidRPr="00AB01F8">
        <w:rPr>
          <w:rFonts w:ascii="Cambria" w:hAnsi="Cambria" w:cs="Arial"/>
        </w:rPr>
        <w:t xml:space="preserve">II. El Sistema de </w:t>
      </w:r>
      <w:r w:rsidR="0072755A" w:rsidRPr="00AB01F8">
        <w:rPr>
          <w:rFonts w:ascii="Cambria" w:hAnsi="Cambria" w:cs="Arial"/>
        </w:rPr>
        <w:t>información</w:t>
      </w:r>
      <w:r w:rsidRPr="00AB01F8">
        <w:rPr>
          <w:rFonts w:ascii="Cambria" w:hAnsi="Cambria" w:cs="Arial"/>
        </w:rPr>
        <w:t xml:space="preserve"> de Riesgos al Consejo que se expresará de manera concentrada por comunidad, ejido, ranchería o población, la problemática de riesgos del municipio, la vulnerabilidad y las posibles medidas de solución.</w:t>
      </w:r>
    </w:p>
    <w:p w14:paraId="33BB5EC8" w14:textId="77777777" w:rsidR="00F62AFC" w:rsidRPr="00AB01F8" w:rsidRDefault="00F62AFC" w:rsidP="00F62AFC">
      <w:pPr>
        <w:pStyle w:val="Sinespaciado"/>
        <w:jc w:val="both"/>
        <w:rPr>
          <w:rFonts w:ascii="Cambria" w:hAnsi="Cambria" w:cs="Arial"/>
        </w:rPr>
      </w:pPr>
    </w:p>
    <w:p w14:paraId="362FF56D"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65.</w:t>
      </w:r>
      <w:r w:rsidRPr="00AB01F8">
        <w:rPr>
          <w:rFonts w:ascii="Cambria" w:hAnsi="Cambria" w:cs="Arial"/>
        </w:rPr>
        <w:t xml:space="preserve"> El Programa Municipal de Protección Civil deberá ser congruente con el Programa</w:t>
      </w:r>
    </w:p>
    <w:p w14:paraId="68E7171C" w14:textId="77777777" w:rsidR="00F62AFC" w:rsidRPr="00AB01F8" w:rsidRDefault="00F62AFC" w:rsidP="00F62AFC">
      <w:pPr>
        <w:pStyle w:val="Sinespaciado"/>
        <w:jc w:val="both"/>
        <w:rPr>
          <w:rFonts w:ascii="Cambria" w:hAnsi="Cambria" w:cs="Arial"/>
        </w:rPr>
      </w:pPr>
      <w:r w:rsidRPr="00AB01F8">
        <w:rPr>
          <w:rFonts w:ascii="Cambria" w:hAnsi="Cambria" w:cs="Arial"/>
        </w:rPr>
        <w:t>Estatal de Protección Civil y con el Programa Nacional de Protección Civil.</w:t>
      </w:r>
    </w:p>
    <w:p w14:paraId="046E7613" w14:textId="77777777" w:rsidR="00F62AFC" w:rsidRPr="00AB01F8" w:rsidRDefault="00F62AFC" w:rsidP="00F62AFC">
      <w:pPr>
        <w:pStyle w:val="Sinespaciado"/>
        <w:jc w:val="both"/>
        <w:rPr>
          <w:rFonts w:ascii="Cambria" w:hAnsi="Cambria" w:cs="Arial"/>
        </w:rPr>
      </w:pPr>
    </w:p>
    <w:p w14:paraId="1CB475C5"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66.</w:t>
      </w:r>
      <w:r w:rsidRPr="00AB01F8">
        <w:rPr>
          <w:rFonts w:ascii="Cambria" w:hAnsi="Cambria" w:cs="Arial"/>
        </w:rPr>
        <w:t xml:space="preserve"> Son instrumentos operativos del Programa Municipal de Protección Civil, los siguientes:</w:t>
      </w:r>
    </w:p>
    <w:p w14:paraId="5216C940" w14:textId="77777777" w:rsidR="00F62AFC" w:rsidRPr="00AB01F8" w:rsidRDefault="00F62AFC" w:rsidP="00F62AFC">
      <w:pPr>
        <w:pStyle w:val="Sinespaciado"/>
        <w:jc w:val="both"/>
        <w:rPr>
          <w:rFonts w:ascii="Cambria" w:hAnsi="Cambria" w:cs="Arial"/>
        </w:rPr>
      </w:pPr>
    </w:p>
    <w:p w14:paraId="0E75248F" w14:textId="77777777" w:rsidR="0072755A" w:rsidRDefault="00F62AFC" w:rsidP="006D28A4">
      <w:pPr>
        <w:pStyle w:val="Sinespaciado"/>
        <w:numPr>
          <w:ilvl w:val="0"/>
          <w:numId w:val="35"/>
        </w:numPr>
        <w:spacing w:line="276" w:lineRule="auto"/>
        <w:jc w:val="both"/>
        <w:rPr>
          <w:rFonts w:ascii="Cambria" w:hAnsi="Cambria" w:cs="Arial"/>
        </w:rPr>
      </w:pPr>
      <w:r w:rsidRPr="0072755A">
        <w:rPr>
          <w:rFonts w:ascii="Cambria" w:hAnsi="Cambria" w:cs="Arial"/>
        </w:rPr>
        <w:t>El Atlas Municipal de Riesgos actualizado</w:t>
      </w:r>
      <w:r w:rsidR="0072755A" w:rsidRPr="0072755A">
        <w:rPr>
          <w:rFonts w:ascii="Cambria" w:hAnsi="Cambria" w:cs="Arial"/>
        </w:rPr>
        <w:t>.</w:t>
      </w:r>
    </w:p>
    <w:p w14:paraId="6E81AA7E" w14:textId="77777777" w:rsidR="0072755A" w:rsidRDefault="0072755A" w:rsidP="0072755A">
      <w:pPr>
        <w:pStyle w:val="Sinespaciado"/>
        <w:spacing w:line="276" w:lineRule="auto"/>
        <w:ind w:left="1080"/>
        <w:jc w:val="both"/>
        <w:rPr>
          <w:rFonts w:ascii="Cambria" w:hAnsi="Cambria" w:cs="Arial"/>
        </w:rPr>
      </w:pPr>
    </w:p>
    <w:p w14:paraId="25CFF5CE" w14:textId="344C4F0E" w:rsidR="0072755A" w:rsidRPr="0072755A" w:rsidRDefault="00F62AFC" w:rsidP="006D28A4">
      <w:pPr>
        <w:pStyle w:val="Sinespaciado"/>
        <w:numPr>
          <w:ilvl w:val="0"/>
          <w:numId w:val="35"/>
        </w:numPr>
        <w:spacing w:line="276" w:lineRule="auto"/>
        <w:jc w:val="both"/>
        <w:rPr>
          <w:rFonts w:ascii="Cambria" w:hAnsi="Cambria" w:cs="Arial"/>
        </w:rPr>
      </w:pPr>
      <w:r w:rsidRPr="0072755A">
        <w:rPr>
          <w:rFonts w:ascii="Cambria" w:hAnsi="Cambria" w:cs="Arial"/>
        </w:rPr>
        <w:t>Las normas técnicas complementarias y sus términos de referencia</w:t>
      </w:r>
      <w:r w:rsidR="0072755A" w:rsidRPr="0072755A">
        <w:rPr>
          <w:rFonts w:ascii="Cambria" w:hAnsi="Cambria" w:cs="Arial"/>
        </w:rPr>
        <w:t>.</w:t>
      </w:r>
    </w:p>
    <w:p w14:paraId="793C2221" w14:textId="77777777" w:rsidR="0072755A" w:rsidRDefault="0072755A" w:rsidP="0072755A">
      <w:pPr>
        <w:pStyle w:val="Sinespaciado"/>
        <w:spacing w:line="276" w:lineRule="auto"/>
        <w:ind w:left="360"/>
        <w:jc w:val="both"/>
        <w:rPr>
          <w:rFonts w:ascii="Cambria" w:hAnsi="Cambria" w:cs="Arial"/>
        </w:rPr>
      </w:pPr>
    </w:p>
    <w:p w14:paraId="021E7553" w14:textId="77777777" w:rsidR="0072755A" w:rsidRDefault="00F62AFC" w:rsidP="006D28A4">
      <w:pPr>
        <w:pStyle w:val="Sinespaciado"/>
        <w:numPr>
          <w:ilvl w:val="0"/>
          <w:numId w:val="35"/>
        </w:numPr>
        <w:spacing w:line="276" w:lineRule="auto"/>
        <w:jc w:val="both"/>
        <w:rPr>
          <w:rFonts w:ascii="Cambria" w:hAnsi="Cambria" w:cs="Arial"/>
        </w:rPr>
      </w:pPr>
      <w:r w:rsidRPr="0072755A">
        <w:rPr>
          <w:rFonts w:ascii="Cambria" w:hAnsi="Cambria" w:cs="Arial"/>
        </w:rPr>
        <w:t xml:space="preserve"> Los catálogos de acciones ante riesgos, emergencias o desastres</w:t>
      </w:r>
      <w:r w:rsidR="0072755A">
        <w:rPr>
          <w:rFonts w:ascii="Cambria" w:hAnsi="Cambria" w:cs="Arial"/>
        </w:rPr>
        <w:t>.</w:t>
      </w:r>
    </w:p>
    <w:p w14:paraId="52BC804E" w14:textId="77777777" w:rsidR="0072755A" w:rsidRDefault="0072755A" w:rsidP="0072755A">
      <w:pPr>
        <w:pStyle w:val="Sinespaciado"/>
        <w:spacing w:line="276" w:lineRule="auto"/>
        <w:ind w:left="1080"/>
        <w:jc w:val="both"/>
        <w:rPr>
          <w:rFonts w:ascii="Cambria" w:hAnsi="Cambria" w:cs="Arial"/>
        </w:rPr>
      </w:pPr>
    </w:p>
    <w:p w14:paraId="56B8F008" w14:textId="77777777" w:rsidR="0072755A" w:rsidRDefault="00F62AFC" w:rsidP="006D28A4">
      <w:pPr>
        <w:pStyle w:val="Sinespaciado"/>
        <w:numPr>
          <w:ilvl w:val="0"/>
          <w:numId w:val="35"/>
        </w:numPr>
        <w:spacing w:line="276" w:lineRule="auto"/>
        <w:jc w:val="both"/>
        <w:rPr>
          <w:rFonts w:ascii="Cambria" w:hAnsi="Cambria" w:cs="Arial"/>
        </w:rPr>
      </w:pPr>
      <w:r w:rsidRPr="0072755A">
        <w:rPr>
          <w:rFonts w:ascii="Cambria" w:hAnsi="Cambria" w:cs="Arial"/>
        </w:rPr>
        <w:t xml:space="preserve">Los manuales de organización y de procedimientos para las Unidades </w:t>
      </w:r>
      <w:r w:rsidR="0072755A" w:rsidRPr="0072755A">
        <w:rPr>
          <w:rFonts w:ascii="Cambria" w:hAnsi="Cambria" w:cs="Arial"/>
        </w:rPr>
        <w:t>internas</w:t>
      </w:r>
      <w:r w:rsidRPr="0072755A">
        <w:rPr>
          <w:rFonts w:ascii="Cambria" w:hAnsi="Cambria" w:cs="Arial"/>
        </w:rPr>
        <w:t xml:space="preserve"> de</w:t>
      </w:r>
      <w:r w:rsidR="0072755A">
        <w:rPr>
          <w:rFonts w:ascii="Cambria" w:hAnsi="Cambria" w:cs="Arial"/>
        </w:rPr>
        <w:t xml:space="preserve"> </w:t>
      </w:r>
      <w:r w:rsidRPr="0072755A">
        <w:rPr>
          <w:rFonts w:ascii="Cambria" w:hAnsi="Cambria" w:cs="Arial"/>
        </w:rPr>
        <w:t>Protección Civil</w:t>
      </w:r>
      <w:r w:rsidR="0072755A">
        <w:rPr>
          <w:rFonts w:ascii="Cambria" w:hAnsi="Cambria" w:cs="Arial"/>
        </w:rPr>
        <w:t>.</w:t>
      </w:r>
    </w:p>
    <w:p w14:paraId="52EA40E7" w14:textId="77777777" w:rsidR="0072755A" w:rsidRDefault="0072755A" w:rsidP="0072755A">
      <w:pPr>
        <w:pStyle w:val="Sinespaciado"/>
        <w:spacing w:line="276" w:lineRule="auto"/>
        <w:ind w:left="1080"/>
        <w:jc w:val="both"/>
        <w:rPr>
          <w:rFonts w:ascii="Cambria" w:hAnsi="Cambria" w:cs="Arial"/>
        </w:rPr>
      </w:pPr>
    </w:p>
    <w:p w14:paraId="25F35553" w14:textId="77777777" w:rsidR="0072755A" w:rsidRDefault="00F62AFC" w:rsidP="006D28A4">
      <w:pPr>
        <w:pStyle w:val="Sinespaciado"/>
        <w:numPr>
          <w:ilvl w:val="0"/>
          <w:numId w:val="35"/>
        </w:numPr>
        <w:spacing w:line="276" w:lineRule="auto"/>
        <w:jc w:val="both"/>
        <w:rPr>
          <w:rFonts w:ascii="Cambria" w:hAnsi="Cambria" w:cs="Arial"/>
        </w:rPr>
      </w:pPr>
      <w:r w:rsidRPr="0072755A">
        <w:rPr>
          <w:rFonts w:ascii="Cambria" w:hAnsi="Cambria" w:cs="Arial"/>
        </w:rPr>
        <w:t>Los planes y subprogramas de capacitación, difusión y divulgación hacia los habitantes del municipio</w:t>
      </w:r>
      <w:r w:rsidR="0072755A">
        <w:rPr>
          <w:rFonts w:ascii="Cambria" w:hAnsi="Cambria" w:cs="Arial"/>
        </w:rPr>
        <w:t>.</w:t>
      </w:r>
    </w:p>
    <w:p w14:paraId="2D607695" w14:textId="77777777" w:rsidR="0072755A" w:rsidRDefault="0072755A" w:rsidP="0072755A">
      <w:pPr>
        <w:pStyle w:val="Sinespaciado"/>
        <w:spacing w:line="276" w:lineRule="auto"/>
        <w:ind w:left="1080"/>
        <w:jc w:val="both"/>
        <w:rPr>
          <w:rFonts w:ascii="Cambria" w:hAnsi="Cambria" w:cs="Arial"/>
        </w:rPr>
      </w:pPr>
    </w:p>
    <w:p w14:paraId="1E6AB772" w14:textId="77777777" w:rsidR="0072755A" w:rsidRDefault="00F62AFC" w:rsidP="006D28A4">
      <w:pPr>
        <w:pStyle w:val="Sinespaciado"/>
        <w:numPr>
          <w:ilvl w:val="0"/>
          <w:numId w:val="35"/>
        </w:numPr>
        <w:spacing w:line="276" w:lineRule="auto"/>
        <w:jc w:val="both"/>
        <w:rPr>
          <w:rFonts w:ascii="Cambria" w:hAnsi="Cambria" w:cs="Arial"/>
        </w:rPr>
      </w:pPr>
      <w:r w:rsidRPr="0072755A">
        <w:rPr>
          <w:rFonts w:ascii="Cambria" w:hAnsi="Cambria" w:cs="Arial"/>
        </w:rPr>
        <w:t>Las publicaciones, grabaciones y todo material magnético, impreso, audiovisual-auditivo, cuyo objeto contribuya con las acciones de protección civil</w:t>
      </w:r>
      <w:r w:rsidR="0072755A">
        <w:rPr>
          <w:rFonts w:ascii="Cambria" w:hAnsi="Cambria" w:cs="Arial"/>
        </w:rPr>
        <w:t>.</w:t>
      </w:r>
    </w:p>
    <w:p w14:paraId="1ADB500B" w14:textId="77777777" w:rsidR="0072755A" w:rsidRDefault="0072755A" w:rsidP="0072755A">
      <w:pPr>
        <w:pStyle w:val="Sinespaciado"/>
        <w:spacing w:line="276" w:lineRule="auto"/>
        <w:ind w:left="1080"/>
        <w:jc w:val="both"/>
        <w:rPr>
          <w:rFonts w:ascii="Cambria" w:hAnsi="Cambria" w:cs="Arial"/>
        </w:rPr>
      </w:pPr>
    </w:p>
    <w:p w14:paraId="78F07DBB" w14:textId="77777777" w:rsidR="0072755A" w:rsidRDefault="00F62AFC" w:rsidP="006D28A4">
      <w:pPr>
        <w:pStyle w:val="Sinespaciado"/>
        <w:numPr>
          <w:ilvl w:val="0"/>
          <w:numId w:val="35"/>
        </w:numPr>
        <w:spacing w:line="276" w:lineRule="auto"/>
        <w:jc w:val="both"/>
        <w:rPr>
          <w:rFonts w:ascii="Cambria" w:hAnsi="Cambria" w:cs="Arial"/>
        </w:rPr>
      </w:pPr>
      <w:r w:rsidRPr="0072755A">
        <w:rPr>
          <w:rFonts w:ascii="Cambria" w:hAnsi="Cambria" w:cs="Arial"/>
        </w:rPr>
        <w:t xml:space="preserve">Los Subprogramas de </w:t>
      </w:r>
      <w:r w:rsidR="0072755A">
        <w:rPr>
          <w:rFonts w:ascii="Cambria" w:hAnsi="Cambria" w:cs="Arial"/>
        </w:rPr>
        <w:t>p</w:t>
      </w:r>
      <w:r w:rsidRPr="0072755A">
        <w:rPr>
          <w:rFonts w:ascii="Cambria" w:hAnsi="Cambria" w:cs="Arial"/>
        </w:rPr>
        <w:t xml:space="preserve">revención, </w:t>
      </w:r>
      <w:r w:rsidR="0072755A">
        <w:rPr>
          <w:rFonts w:ascii="Cambria" w:hAnsi="Cambria" w:cs="Arial"/>
        </w:rPr>
        <w:t>a</w:t>
      </w:r>
      <w:r w:rsidRPr="0072755A">
        <w:rPr>
          <w:rFonts w:ascii="Cambria" w:hAnsi="Cambria" w:cs="Arial"/>
        </w:rPr>
        <w:t xml:space="preserve">uxilio y </w:t>
      </w:r>
      <w:r w:rsidR="0072755A">
        <w:rPr>
          <w:rFonts w:ascii="Cambria" w:hAnsi="Cambria" w:cs="Arial"/>
        </w:rPr>
        <w:t>r</w:t>
      </w:r>
      <w:r w:rsidRPr="0072755A">
        <w:rPr>
          <w:rFonts w:ascii="Cambria" w:hAnsi="Cambria" w:cs="Arial"/>
        </w:rPr>
        <w:t>ecuperación</w:t>
      </w:r>
    </w:p>
    <w:p w14:paraId="6D428AE1" w14:textId="77777777" w:rsidR="0072755A" w:rsidRDefault="0072755A" w:rsidP="0072755A">
      <w:pPr>
        <w:pStyle w:val="Sinespaciado"/>
        <w:spacing w:line="276" w:lineRule="auto"/>
        <w:ind w:left="360"/>
        <w:jc w:val="both"/>
        <w:rPr>
          <w:rFonts w:ascii="Cambria" w:hAnsi="Cambria" w:cs="Arial"/>
        </w:rPr>
      </w:pPr>
    </w:p>
    <w:p w14:paraId="2AB1D88F" w14:textId="5FE848ED" w:rsidR="00F62AFC" w:rsidRPr="0072755A" w:rsidRDefault="00F62AFC" w:rsidP="006D28A4">
      <w:pPr>
        <w:pStyle w:val="Sinespaciado"/>
        <w:numPr>
          <w:ilvl w:val="0"/>
          <w:numId w:val="35"/>
        </w:numPr>
        <w:spacing w:line="276" w:lineRule="auto"/>
        <w:jc w:val="both"/>
        <w:rPr>
          <w:rFonts w:ascii="Cambria" w:hAnsi="Cambria" w:cs="Arial"/>
        </w:rPr>
      </w:pPr>
      <w:r w:rsidRPr="0072755A">
        <w:rPr>
          <w:rFonts w:ascii="Cambria" w:hAnsi="Cambria" w:cs="Arial"/>
        </w:rPr>
        <w:t>Los que resulten de la aplicación de los anteriores.</w:t>
      </w:r>
    </w:p>
    <w:p w14:paraId="03CD9E99" w14:textId="77777777" w:rsidR="00F62AFC" w:rsidRPr="00AB01F8" w:rsidRDefault="00F62AFC" w:rsidP="00F62AFC">
      <w:pPr>
        <w:pStyle w:val="Sinespaciado"/>
        <w:jc w:val="both"/>
        <w:rPr>
          <w:rFonts w:ascii="Cambria" w:hAnsi="Cambria" w:cs="Arial"/>
        </w:rPr>
      </w:pPr>
    </w:p>
    <w:p w14:paraId="024A135A"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67.</w:t>
      </w:r>
      <w:r w:rsidRPr="00AB01F8">
        <w:rPr>
          <w:rFonts w:ascii="Cambria" w:hAnsi="Cambria" w:cs="Arial"/>
        </w:rPr>
        <w:t xml:space="preserve"> Con el propósito de lograr una adecuada coordinación entre los Sistemas Estatal y Nacional, el Jefe de la Unidad informara periódicamente a la Unidad Estatal y a la Dirección </w:t>
      </w:r>
      <w:r w:rsidRPr="00AB01F8">
        <w:rPr>
          <w:rFonts w:ascii="Cambria" w:hAnsi="Cambria" w:cs="Arial"/>
        </w:rPr>
        <w:lastRenderedPageBreak/>
        <w:t>General de Protección Civil de la Secretaría de Gobernación, sobre el estado que guarda la protección civil en el municipio, especialmente en lo relativo a situaciones que puedan originar catástrofes, calamidades públicas o eventos similares que pongan en riesgo a la población y su entorno.</w:t>
      </w:r>
    </w:p>
    <w:p w14:paraId="6ED506E9" w14:textId="77777777" w:rsidR="00F62AFC" w:rsidRPr="00AB01F8" w:rsidRDefault="00F62AFC" w:rsidP="00F62AFC">
      <w:pPr>
        <w:pStyle w:val="Sinespaciado"/>
        <w:jc w:val="center"/>
        <w:rPr>
          <w:rFonts w:ascii="Cambria" w:hAnsi="Cambria" w:cs="Arial"/>
          <w:b/>
        </w:rPr>
      </w:pPr>
    </w:p>
    <w:p w14:paraId="7D7700B8" w14:textId="77777777" w:rsidR="00F62AFC" w:rsidRPr="00AB01F8" w:rsidRDefault="00F62AFC" w:rsidP="00F62AFC">
      <w:pPr>
        <w:pStyle w:val="Sinespaciado"/>
        <w:jc w:val="center"/>
        <w:rPr>
          <w:rFonts w:ascii="Cambria" w:hAnsi="Cambria" w:cs="Arial"/>
          <w:b/>
        </w:rPr>
      </w:pPr>
    </w:p>
    <w:p w14:paraId="59638F26" w14:textId="77777777" w:rsidR="00F62AFC" w:rsidRPr="00AB01F8" w:rsidRDefault="00F62AFC" w:rsidP="00F62AFC">
      <w:pPr>
        <w:pStyle w:val="Sinespaciado"/>
        <w:jc w:val="center"/>
        <w:rPr>
          <w:rFonts w:ascii="Cambria" w:hAnsi="Cambria" w:cs="Arial"/>
          <w:b/>
        </w:rPr>
      </w:pPr>
      <w:r w:rsidRPr="00AB01F8">
        <w:rPr>
          <w:rFonts w:ascii="Cambria" w:hAnsi="Cambria" w:cs="Arial"/>
          <w:b/>
        </w:rPr>
        <w:t>CAPÍTULO IV</w:t>
      </w:r>
    </w:p>
    <w:p w14:paraId="5B778BD4" w14:textId="77777777" w:rsidR="00F62AFC" w:rsidRPr="00AB01F8" w:rsidRDefault="00F62AFC" w:rsidP="00F62AFC">
      <w:pPr>
        <w:pStyle w:val="Sinespaciado"/>
        <w:jc w:val="center"/>
        <w:rPr>
          <w:rFonts w:ascii="Cambria" w:hAnsi="Cambria" w:cs="Arial"/>
          <w:b/>
        </w:rPr>
      </w:pPr>
      <w:r w:rsidRPr="00AB01F8">
        <w:rPr>
          <w:rFonts w:ascii="Cambria" w:hAnsi="Cambria" w:cs="Arial"/>
          <w:b/>
        </w:rPr>
        <w:t>DEL PLAN MUNICIPAL DE PROTECCIÓN CIVIL O PLAN MUNICIPAL DE CONTINGENCIAS</w:t>
      </w:r>
    </w:p>
    <w:p w14:paraId="143C3ADB" w14:textId="77777777" w:rsidR="00F62AFC" w:rsidRPr="00AB01F8" w:rsidRDefault="00F62AFC" w:rsidP="00F62AFC">
      <w:pPr>
        <w:pStyle w:val="Sinespaciado"/>
        <w:jc w:val="center"/>
        <w:rPr>
          <w:rFonts w:ascii="Cambria" w:hAnsi="Cambria" w:cs="Arial"/>
          <w:b/>
        </w:rPr>
      </w:pPr>
    </w:p>
    <w:p w14:paraId="65AA9A2E"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68.</w:t>
      </w:r>
      <w:r w:rsidRPr="00AB01F8">
        <w:rPr>
          <w:rFonts w:ascii="Cambria" w:hAnsi="Cambria" w:cs="Arial"/>
        </w:rPr>
        <w:t xml:space="preserve"> El Plan Municipal de Contingencias será el instrumento rector básico para dar una respuesta oportuna, adecuada y coordinada ante una situación de Emergencia o Desastre; consiste en la organización de las acciones, personas, servicios y recursos disponibles para la prevención y atención de una contingencia.</w:t>
      </w:r>
    </w:p>
    <w:p w14:paraId="5CE9C082" w14:textId="77777777" w:rsidR="00F62AFC" w:rsidRPr="00AB01F8" w:rsidRDefault="00F62AFC" w:rsidP="00F62AFC">
      <w:pPr>
        <w:pStyle w:val="Sinespaciado"/>
        <w:jc w:val="both"/>
        <w:rPr>
          <w:rFonts w:ascii="Cambria" w:hAnsi="Cambria" w:cs="Arial"/>
        </w:rPr>
      </w:pPr>
    </w:p>
    <w:p w14:paraId="0E8B275A"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69.</w:t>
      </w:r>
      <w:r w:rsidRPr="00AB01F8">
        <w:rPr>
          <w:rFonts w:ascii="Cambria" w:hAnsi="Cambria" w:cs="Arial"/>
        </w:rPr>
        <w:t xml:space="preserve"> El Plan Municipal de Contingencias deberá contemplar los aspectos siguientes:</w:t>
      </w:r>
    </w:p>
    <w:p w14:paraId="0B715F4C" w14:textId="77777777" w:rsidR="00F62AFC" w:rsidRPr="00AB01F8" w:rsidRDefault="00F62AFC" w:rsidP="00F62AFC">
      <w:pPr>
        <w:pStyle w:val="Sinespaciado"/>
        <w:jc w:val="both"/>
        <w:rPr>
          <w:rFonts w:ascii="Cambria" w:hAnsi="Cambria" w:cs="Arial"/>
        </w:rPr>
      </w:pPr>
    </w:p>
    <w:p w14:paraId="1761918C" w14:textId="48293318" w:rsidR="00F62AFC" w:rsidRPr="00AB01F8" w:rsidRDefault="00F62AFC" w:rsidP="00F62AFC">
      <w:pPr>
        <w:pStyle w:val="Sinespaciado"/>
        <w:jc w:val="both"/>
        <w:rPr>
          <w:rFonts w:ascii="Cambria" w:hAnsi="Cambria" w:cs="Arial"/>
        </w:rPr>
      </w:pPr>
      <w:r w:rsidRPr="00AB01F8">
        <w:rPr>
          <w:rFonts w:ascii="Cambria" w:hAnsi="Cambria" w:cs="Arial"/>
        </w:rPr>
        <w:t>I. El Atlas Municipal de Riesgos, en el que se indique la localización de los riesgos hidrometeorológicos, químicos, sanitarios, socio-organizativos y geológicos</w:t>
      </w:r>
      <w:r w:rsidR="0072755A">
        <w:rPr>
          <w:rFonts w:ascii="Cambria" w:hAnsi="Cambria" w:cs="Arial"/>
        </w:rPr>
        <w:t>.</w:t>
      </w:r>
    </w:p>
    <w:p w14:paraId="15195E69" w14:textId="77777777" w:rsidR="00F62AFC" w:rsidRPr="00AB01F8" w:rsidRDefault="00F62AFC" w:rsidP="00F62AFC">
      <w:pPr>
        <w:pStyle w:val="Sinespaciado"/>
        <w:jc w:val="both"/>
        <w:rPr>
          <w:rFonts w:ascii="Cambria" w:hAnsi="Cambria" w:cs="Arial"/>
        </w:rPr>
      </w:pPr>
    </w:p>
    <w:p w14:paraId="09479E9E" w14:textId="753186BF" w:rsidR="00F62AFC" w:rsidRPr="00AB01F8" w:rsidRDefault="00F62AFC" w:rsidP="00F62AFC">
      <w:pPr>
        <w:pStyle w:val="Sinespaciado"/>
        <w:jc w:val="both"/>
        <w:rPr>
          <w:rFonts w:ascii="Cambria" w:hAnsi="Cambria" w:cs="Arial"/>
        </w:rPr>
      </w:pPr>
      <w:r w:rsidRPr="00AB01F8">
        <w:rPr>
          <w:rFonts w:ascii="Cambria" w:hAnsi="Cambria" w:cs="Arial"/>
        </w:rPr>
        <w:t>II. Un diagnóstico o análisis de vulnerabilidad municipal, de acuerdo a los riesgos detectados</w:t>
      </w:r>
      <w:r w:rsidR="0072755A">
        <w:rPr>
          <w:rFonts w:ascii="Cambria" w:hAnsi="Cambria" w:cs="Arial"/>
        </w:rPr>
        <w:t>.</w:t>
      </w:r>
    </w:p>
    <w:p w14:paraId="1B9CB6EB" w14:textId="77777777" w:rsidR="00F62AFC" w:rsidRPr="00AB01F8" w:rsidRDefault="00F62AFC" w:rsidP="00F62AFC">
      <w:pPr>
        <w:pStyle w:val="Sinespaciado"/>
        <w:jc w:val="both"/>
        <w:rPr>
          <w:rFonts w:ascii="Cambria" w:hAnsi="Cambria" w:cs="Arial"/>
        </w:rPr>
      </w:pPr>
    </w:p>
    <w:p w14:paraId="66220C97" w14:textId="02FEBDFE" w:rsidR="00F62AFC" w:rsidRPr="00AB01F8" w:rsidRDefault="00F62AFC" w:rsidP="00F62AFC">
      <w:pPr>
        <w:pStyle w:val="Sinespaciado"/>
        <w:jc w:val="both"/>
        <w:rPr>
          <w:rFonts w:ascii="Cambria" w:hAnsi="Cambria" w:cs="Arial"/>
        </w:rPr>
      </w:pPr>
      <w:r w:rsidRPr="00AB01F8">
        <w:rPr>
          <w:rFonts w:ascii="Cambria" w:hAnsi="Cambria" w:cs="Arial"/>
        </w:rPr>
        <w:t>III. Establecer un sistema de notificación rápido y confiable entre autoridades de los tres órdenes de gobierno, instituciones, organismos y grupos voluntarios para la atención de la población en casos de Emergencia o Desastre</w:t>
      </w:r>
      <w:r w:rsidR="0072755A">
        <w:rPr>
          <w:rFonts w:ascii="Cambria" w:hAnsi="Cambria" w:cs="Arial"/>
        </w:rPr>
        <w:t>.</w:t>
      </w:r>
    </w:p>
    <w:p w14:paraId="4349F80A" w14:textId="77777777" w:rsidR="00F62AFC" w:rsidRPr="00AB01F8" w:rsidRDefault="00F62AFC" w:rsidP="00F62AFC">
      <w:pPr>
        <w:pStyle w:val="Sinespaciado"/>
        <w:jc w:val="both"/>
        <w:rPr>
          <w:rFonts w:ascii="Cambria" w:hAnsi="Cambria" w:cs="Arial"/>
        </w:rPr>
      </w:pPr>
    </w:p>
    <w:p w14:paraId="07BD62CA" w14:textId="350559AA" w:rsidR="00F62AFC" w:rsidRPr="00AB01F8" w:rsidRDefault="00F62AFC" w:rsidP="00F62AFC">
      <w:pPr>
        <w:pStyle w:val="Sinespaciado"/>
        <w:jc w:val="both"/>
        <w:rPr>
          <w:rFonts w:ascii="Cambria" w:hAnsi="Cambria" w:cs="Arial"/>
        </w:rPr>
      </w:pPr>
      <w:r w:rsidRPr="00AB01F8">
        <w:rPr>
          <w:rFonts w:ascii="Cambria" w:hAnsi="Cambria" w:cs="Arial"/>
        </w:rPr>
        <w:t>IV. Promover la unificación de criterios entre todas las instancias involucradas en la materia de protección civil para definir los medios más propicios de comunicación en casos de Emergencia o Desastre</w:t>
      </w:r>
      <w:r w:rsidR="0072755A">
        <w:rPr>
          <w:rFonts w:ascii="Cambria" w:hAnsi="Cambria" w:cs="Arial"/>
        </w:rPr>
        <w:t>.</w:t>
      </w:r>
    </w:p>
    <w:p w14:paraId="078399FB" w14:textId="77777777" w:rsidR="00F62AFC" w:rsidRPr="00AB01F8" w:rsidRDefault="00F62AFC" w:rsidP="00F62AFC">
      <w:pPr>
        <w:pStyle w:val="Sinespaciado"/>
        <w:jc w:val="both"/>
        <w:rPr>
          <w:rFonts w:ascii="Cambria" w:hAnsi="Cambria" w:cs="Arial"/>
        </w:rPr>
      </w:pPr>
    </w:p>
    <w:p w14:paraId="5EB6E74E" w14:textId="206148C0" w:rsidR="00F62AFC" w:rsidRPr="00AB01F8" w:rsidRDefault="00F62AFC" w:rsidP="00F62AFC">
      <w:pPr>
        <w:pStyle w:val="Sinespaciado"/>
        <w:jc w:val="both"/>
        <w:rPr>
          <w:rFonts w:ascii="Cambria" w:hAnsi="Cambria" w:cs="Arial"/>
        </w:rPr>
      </w:pPr>
      <w:r w:rsidRPr="00AB01F8">
        <w:rPr>
          <w:rFonts w:ascii="Cambria" w:hAnsi="Cambria" w:cs="Arial"/>
        </w:rPr>
        <w:t>V. Establecer de manera coordinada con las autoridades municipales en materia de protección civil los protocolos de respuesta para cada nivel de riesgo y alerta, donde se definan las funciones específicas de cada dependencia y la dependencia al mando</w:t>
      </w:r>
      <w:r w:rsidR="0072755A">
        <w:rPr>
          <w:rFonts w:ascii="Cambria" w:hAnsi="Cambria" w:cs="Arial"/>
        </w:rPr>
        <w:t>.</w:t>
      </w:r>
    </w:p>
    <w:p w14:paraId="29D49339" w14:textId="77777777" w:rsidR="00F62AFC" w:rsidRPr="00AB01F8" w:rsidRDefault="00F62AFC" w:rsidP="00F62AFC">
      <w:pPr>
        <w:pStyle w:val="Sinespaciado"/>
        <w:jc w:val="both"/>
        <w:rPr>
          <w:rFonts w:ascii="Cambria" w:hAnsi="Cambria" w:cs="Arial"/>
        </w:rPr>
      </w:pPr>
    </w:p>
    <w:p w14:paraId="5B20BD29" w14:textId="1C4EEA13" w:rsidR="00F62AFC" w:rsidRPr="00AB01F8" w:rsidRDefault="00F62AFC" w:rsidP="00F62AFC">
      <w:pPr>
        <w:pStyle w:val="Sinespaciado"/>
        <w:jc w:val="both"/>
        <w:rPr>
          <w:rFonts w:ascii="Cambria" w:hAnsi="Cambria" w:cs="Arial"/>
        </w:rPr>
      </w:pPr>
      <w:r w:rsidRPr="00AB01F8">
        <w:rPr>
          <w:rFonts w:ascii="Cambria" w:hAnsi="Cambria" w:cs="Arial"/>
        </w:rPr>
        <w:t>VI. Elaborar y mantener actualizado un inventario de recursos materiales y humanos disponibles y un directorio de los tres órdenes de gobierno, el sector social y privado para responder con eficacia ante un desastre</w:t>
      </w:r>
      <w:r w:rsidR="0072755A">
        <w:rPr>
          <w:rFonts w:ascii="Cambria" w:hAnsi="Cambria" w:cs="Arial"/>
        </w:rPr>
        <w:t>.</w:t>
      </w:r>
    </w:p>
    <w:p w14:paraId="1205A45D" w14:textId="77777777" w:rsidR="00F62AFC" w:rsidRPr="00AB01F8" w:rsidRDefault="00F62AFC" w:rsidP="00F62AFC">
      <w:pPr>
        <w:pStyle w:val="Sinespaciado"/>
        <w:jc w:val="both"/>
        <w:rPr>
          <w:rFonts w:ascii="Cambria" w:hAnsi="Cambria" w:cs="Arial"/>
        </w:rPr>
      </w:pPr>
    </w:p>
    <w:p w14:paraId="7D7F4EC9" w14:textId="77777777" w:rsidR="00F62AFC" w:rsidRPr="00AB01F8" w:rsidRDefault="00F62AFC" w:rsidP="00F62AFC">
      <w:pPr>
        <w:pStyle w:val="Sinespaciado"/>
        <w:jc w:val="both"/>
        <w:rPr>
          <w:rFonts w:ascii="Cambria" w:hAnsi="Cambria" w:cs="Arial"/>
        </w:rPr>
      </w:pPr>
      <w:r w:rsidRPr="00AB01F8">
        <w:rPr>
          <w:rFonts w:ascii="Cambria" w:hAnsi="Cambria" w:cs="Arial"/>
        </w:rPr>
        <w:t>VII. Prever la operación de un sistema de información digitalizada que permita la localización de recursos materiales y humanos, la definición de protocolos de respuesta para cada tipo de incidente, contar con mapas generales y específicos.</w:t>
      </w:r>
    </w:p>
    <w:p w14:paraId="17FE6E68" w14:textId="77777777" w:rsidR="00F62AFC" w:rsidRPr="00AB01F8" w:rsidRDefault="00F62AFC" w:rsidP="00F62AFC">
      <w:pPr>
        <w:pStyle w:val="Sinespaciado"/>
        <w:jc w:val="both"/>
        <w:rPr>
          <w:rFonts w:ascii="Cambria" w:hAnsi="Cambria" w:cs="Arial"/>
        </w:rPr>
      </w:pPr>
    </w:p>
    <w:p w14:paraId="16DE4926"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70.</w:t>
      </w:r>
      <w:r w:rsidRPr="00AB01F8">
        <w:rPr>
          <w:rFonts w:ascii="Cambria" w:hAnsi="Cambria" w:cs="Arial"/>
        </w:rPr>
        <w:t xml:space="preserve"> La Unidad deberá editar y actualizar anualmente el Plan Municipal de Contingencias, así como remitir dicho documento al Consejo, a las entidades de gobierno involucradas, y a las bibliotecas públicas e instituciones educativas de nivel superior del municipio.</w:t>
      </w:r>
    </w:p>
    <w:p w14:paraId="68A90793" w14:textId="77777777" w:rsidR="00F62AFC" w:rsidRPr="00AB01F8" w:rsidRDefault="00F62AFC" w:rsidP="00F62AFC">
      <w:pPr>
        <w:pStyle w:val="Sinespaciado"/>
        <w:jc w:val="center"/>
        <w:rPr>
          <w:rFonts w:ascii="Cambria" w:hAnsi="Cambria" w:cs="Arial"/>
          <w:b/>
        </w:rPr>
      </w:pPr>
    </w:p>
    <w:p w14:paraId="37948B43" w14:textId="77777777" w:rsidR="00F62AFC" w:rsidRPr="00AB01F8" w:rsidRDefault="00F62AFC" w:rsidP="00F62AFC">
      <w:pPr>
        <w:pStyle w:val="Sinespaciado"/>
        <w:jc w:val="center"/>
        <w:rPr>
          <w:rFonts w:ascii="Cambria" w:hAnsi="Cambria" w:cs="Arial"/>
          <w:b/>
        </w:rPr>
      </w:pPr>
    </w:p>
    <w:p w14:paraId="58AF62A7" w14:textId="77777777" w:rsidR="00F62AFC" w:rsidRPr="00AB01F8" w:rsidRDefault="00F62AFC" w:rsidP="00F62AFC">
      <w:pPr>
        <w:pStyle w:val="Sinespaciado"/>
        <w:jc w:val="center"/>
        <w:rPr>
          <w:rFonts w:ascii="Cambria" w:hAnsi="Cambria" w:cs="Arial"/>
          <w:b/>
        </w:rPr>
      </w:pPr>
      <w:r w:rsidRPr="00AB01F8">
        <w:rPr>
          <w:rFonts w:ascii="Cambria" w:hAnsi="Cambria" w:cs="Arial"/>
          <w:b/>
        </w:rPr>
        <w:t xml:space="preserve">CAPÍTULO V </w:t>
      </w:r>
    </w:p>
    <w:p w14:paraId="5B688E49" w14:textId="77777777" w:rsidR="00F62AFC" w:rsidRPr="00AB01F8" w:rsidRDefault="00F62AFC" w:rsidP="00F62AFC">
      <w:pPr>
        <w:pStyle w:val="Sinespaciado"/>
        <w:jc w:val="center"/>
        <w:rPr>
          <w:rFonts w:ascii="Cambria" w:hAnsi="Cambria" w:cs="Arial"/>
          <w:b/>
        </w:rPr>
      </w:pPr>
      <w:r w:rsidRPr="00AB01F8">
        <w:rPr>
          <w:rFonts w:ascii="Cambria" w:hAnsi="Cambria" w:cs="Arial"/>
          <w:b/>
        </w:rPr>
        <w:t>DE LOS PROGRAMAS INTERNOS Y</w:t>
      </w:r>
    </w:p>
    <w:p w14:paraId="55277CC1" w14:textId="77777777" w:rsidR="00F62AFC" w:rsidRPr="00AB01F8" w:rsidRDefault="00F62AFC" w:rsidP="00F62AFC">
      <w:pPr>
        <w:pStyle w:val="Sinespaciado"/>
        <w:jc w:val="center"/>
        <w:rPr>
          <w:rFonts w:ascii="Cambria" w:hAnsi="Cambria" w:cs="Arial"/>
          <w:b/>
        </w:rPr>
      </w:pPr>
      <w:r w:rsidRPr="00AB01F8">
        <w:rPr>
          <w:rFonts w:ascii="Cambria" w:hAnsi="Cambria" w:cs="Arial"/>
          <w:b/>
        </w:rPr>
        <w:t xml:space="preserve"> ESPECIALES DE PROTECCIÓN CIVIL</w:t>
      </w:r>
    </w:p>
    <w:p w14:paraId="66E9EA14" w14:textId="77777777" w:rsidR="00F62AFC" w:rsidRPr="00AB01F8" w:rsidRDefault="00F62AFC" w:rsidP="00F62AFC">
      <w:pPr>
        <w:pStyle w:val="Sinespaciado"/>
        <w:jc w:val="center"/>
        <w:rPr>
          <w:rFonts w:ascii="Cambria" w:hAnsi="Cambria" w:cs="Arial"/>
          <w:b/>
        </w:rPr>
      </w:pPr>
    </w:p>
    <w:p w14:paraId="36C5E5AC" w14:textId="5399B5E1" w:rsidR="00F62AFC" w:rsidRPr="00AB01F8" w:rsidRDefault="00F62AFC" w:rsidP="00F62AFC">
      <w:pPr>
        <w:pStyle w:val="Sinespaciado"/>
        <w:jc w:val="both"/>
        <w:rPr>
          <w:rFonts w:ascii="Cambria" w:hAnsi="Cambria" w:cs="Arial"/>
        </w:rPr>
      </w:pPr>
      <w:r w:rsidRPr="00AB01F8">
        <w:rPr>
          <w:rFonts w:ascii="Cambria" w:hAnsi="Cambria" w:cs="Arial"/>
          <w:b/>
        </w:rPr>
        <w:t>Artículo 71</w:t>
      </w:r>
      <w:r w:rsidRPr="00AB01F8">
        <w:rPr>
          <w:rFonts w:ascii="Cambria" w:hAnsi="Cambria" w:cs="Arial"/>
        </w:rPr>
        <w:t xml:space="preserve">. Se entiende por Programa </w:t>
      </w:r>
      <w:r w:rsidR="0072755A" w:rsidRPr="00AB01F8">
        <w:rPr>
          <w:rFonts w:ascii="Cambria" w:hAnsi="Cambria" w:cs="Arial"/>
        </w:rPr>
        <w:t>interno</w:t>
      </w:r>
      <w:r w:rsidRPr="00AB01F8">
        <w:rPr>
          <w:rFonts w:ascii="Cambria" w:hAnsi="Cambria" w:cs="Arial"/>
        </w:rPr>
        <w:t xml:space="preserve"> de Protección Civil el instrumento de planeación que se circunscribe al ámbito de una dependencia, entidad, institución u organismo perteneciente al sector público, social o privado y se implementa en cada inmueble con el fin de establecer las acciones preventivas y de auxilio para salvaguardar la integridad física de los empleados y de las personas que concurren a ellos, así como proteger las instalaciones, bienes e información vital ante la ocurrencia de una calamidad.</w:t>
      </w:r>
    </w:p>
    <w:p w14:paraId="6108BA3E" w14:textId="77777777" w:rsidR="00F62AFC" w:rsidRPr="00AB01F8" w:rsidRDefault="00F62AFC" w:rsidP="00F62AFC">
      <w:pPr>
        <w:pStyle w:val="Sinespaciado"/>
        <w:jc w:val="both"/>
        <w:rPr>
          <w:rFonts w:ascii="Cambria" w:hAnsi="Cambria" w:cs="Arial"/>
        </w:rPr>
      </w:pPr>
    </w:p>
    <w:p w14:paraId="26DDD6A9" w14:textId="10FA45E0" w:rsidR="00F62AFC" w:rsidRPr="00AB01F8" w:rsidRDefault="00F62AFC" w:rsidP="00F62AFC">
      <w:pPr>
        <w:pStyle w:val="Sinespaciado"/>
        <w:jc w:val="both"/>
        <w:rPr>
          <w:rFonts w:ascii="Cambria" w:hAnsi="Cambria" w:cs="Arial"/>
        </w:rPr>
      </w:pPr>
      <w:r w:rsidRPr="00AB01F8">
        <w:rPr>
          <w:rFonts w:ascii="Cambria" w:hAnsi="Cambria" w:cs="Arial"/>
          <w:b/>
        </w:rPr>
        <w:t>Artículo 72.</w:t>
      </w:r>
      <w:r w:rsidRPr="00AB01F8">
        <w:rPr>
          <w:rFonts w:ascii="Cambria" w:hAnsi="Cambria" w:cs="Arial"/>
        </w:rPr>
        <w:t xml:space="preserve"> El objetivo fundamental del Programa </w:t>
      </w:r>
      <w:r w:rsidR="0072755A" w:rsidRPr="00AB01F8">
        <w:rPr>
          <w:rFonts w:ascii="Cambria" w:hAnsi="Cambria" w:cs="Arial"/>
        </w:rPr>
        <w:t>interno</w:t>
      </w:r>
      <w:r w:rsidRPr="00AB01F8">
        <w:rPr>
          <w:rFonts w:ascii="Cambria" w:hAnsi="Cambria" w:cs="Arial"/>
        </w:rPr>
        <w:t xml:space="preserve"> es el diagnóstico de riesgos al interior y exterior de los centros de concentración masiva de población, sean éstos públicos, sociales o privados; así como establecer en cada uno de ellos y, en función de lo anterior, las medidas preventivas en términos de adecuaciones físicas a la estructura de los inmuebles, instalaciones eléctricas, equipamiento de seguridad, señalización, rutas de evacuación, delimitación de zonas de salvaguarda, realización de simulacros y en general, todas aquellas que nulifiquen o mitiguen el daño a la vida, al patrimonio y medio ambiente de los habitantes del municipio.</w:t>
      </w:r>
    </w:p>
    <w:p w14:paraId="2780C7B8" w14:textId="77777777" w:rsidR="00F62AFC" w:rsidRPr="00AB01F8" w:rsidRDefault="00F62AFC" w:rsidP="00F62AFC">
      <w:pPr>
        <w:pStyle w:val="Sinespaciado"/>
        <w:jc w:val="both"/>
        <w:rPr>
          <w:rFonts w:ascii="Cambria" w:hAnsi="Cambria" w:cs="Arial"/>
        </w:rPr>
      </w:pPr>
    </w:p>
    <w:p w14:paraId="127AABC6" w14:textId="7017A040" w:rsidR="00F62AFC" w:rsidRPr="00AB01F8" w:rsidRDefault="00F62AFC" w:rsidP="00F62AFC">
      <w:pPr>
        <w:pStyle w:val="Sinespaciado"/>
        <w:jc w:val="both"/>
        <w:rPr>
          <w:rFonts w:ascii="Cambria" w:hAnsi="Cambria" w:cs="Arial"/>
        </w:rPr>
      </w:pPr>
      <w:r w:rsidRPr="00AB01F8">
        <w:rPr>
          <w:rFonts w:ascii="Cambria" w:hAnsi="Cambria" w:cs="Arial"/>
          <w:b/>
        </w:rPr>
        <w:t>Artículo 73.</w:t>
      </w:r>
      <w:r w:rsidRPr="00AB01F8">
        <w:rPr>
          <w:rFonts w:ascii="Cambria" w:hAnsi="Cambria" w:cs="Arial"/>
        </w:rPr>
        <w:t xml:space="preserve"> El Programa </w:t>
      </w:r>
      <w:r w:rsidR="0072755A" w:rsidRPr="00AB01F8">
        <w:rPr>
          <w:rFonts w:ascii="Cambria" w:hAnsi="Cambria" w:cs="Arial"/>
        </w:rPr>
        <w:t>interno</w:t>
      </w:r>
      <w:r w:rsidRPr="00AB01F8">
        <w:rPr>
          <w:rFonts w:ascii="Cambria" w:hAnsi="Cambria" w:cs="Arial"/>
        </w:rPr>
        <w:t xml:space="preserve"> que deberá ser presentado ante autoridades de protección civil por las personas físicas o morales a que se refiere el presente capitulo, dará cuenta de los programas de prevención de accidentes de nivel interno y de prevención de accidentes de nivel externo.</w:t>
      </w:r>
    </w:p>
    <w:p w14:paraId="071C7AD0" w14:textId="77777777" w:rsidR="00F62AFC" w:rsidRPr="00AB01F8" w:rsidRDefault="00F62AFC" w:rsidP="00F62AFC">
      <w:pPr>
        <w:pStyle w:val="Sinespaciado"/>
        <w:jc w:val="both"/>
        <w:rPr>
          <w:rFonts w:ascii="Cambria" w:hAnsi="Cambria" w:cs="Arial"/>
        </w:rPr>
      </w:pPr>
    </w:p>
    <w:p w14:paraId="6AA033A9"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74.</w:t>
      </w:r>
      <w:r w:rsidRPr="00AB01F8">
        <w:rPr>
          <w:rFonts w:ascii="Cambria" w:hAnsi="Cambria" w:cs="Arial"/>
        </w:rPr>
        <w:t xml:space="preserve"> Los programas a los que se refiere el presente capitulo, deberán ser elaborados por personal autorizado y registrado ante la Unidad.</w:t>
      </w:r>
    </w:p>
    <w:p w14:paraId="1EEAB9C8" w14:textId="77777777" w:rsidR="00F62AFC" w:rsidRPr="00AB01F8" w:rsidRDefault="00F62AFC" w:rsidP="00F62AFC">
      <w:pPr>
        <w:pStyle w:val="Sinespaciado"/>
        <w:jc w:val="both"/>
        <w:rPr>
          <w:rFonts w:ascii="Cambria" w:hAnsi="Cambria" w:cs="Arial"/>
        </w:rPr>
      </w:pPr>
    </w:p>
    <w:p w14:paraId="2DE5E9E6" w14:textId="1CE8D73D" w:rsidR="00F62AFC" w:rsidRPr="00AB01F8" w:rsidRDefault="00F62AFC" w:rsidP="00F62AFC">
      <w:pPr>
        <w:pStyle w:val="Sinespaciado"/>
        <w:jc w:val="both"/>
        <w:rPr>
          <w:rFonts w:ascii="Cambria" w:hAnsi="Cambria" w:cs="Arial"/>
        </w:rPr>
      </w:pPr>
      <w:r w:rsidRPr="00AB01F8">
        <w:rPr>
          <w:rFonts w:ascii="Cambria" w:hAnsi="Cambria" w:cs="Arial"/>
          <w:b/>
        </w:rPr>
        <w:t>Artículo 75.</w:t>
      </w:r>
      <w:r w:rsidRPr="00AB01F8">
        <w:rPr>
          <w:rFonts w:ascii="Cambria" w:hAnsi="Cambria" w:cs="Arial"/>
        </w:rPr>
        <w:t xml:space="preserve"> Los Programas de las Unidades </w:t>
      </w:r>
      <w:r w:rsidR="0072755A" w:rsidRPr="00AB01F8">
        <w:rPr>
          <w:rFonts w:ascii="Cambria" w:hAnsi="Cambria" w:cs="Arial"/>
        </w:rPr>
        <w:t>internas</w:t>
      </w:r>
      <w:r w:rsidRPr="00AB01F8">
        <w:rPr>
          <w:rFonts w:ascii="Cambria" w:hAnsi="Cambria" w:cs="Arial"/>
        </w:rPr>
        <w:t xml:space="preserve"> que se implementen en cumplimiento a las leyes de la materia y del presente ordenamiento, contendrán cuando menos los siguientes aspectos:</w:t>
      </w:r>
    </w:p>
    <w:p w14:paraId="684AF7E4" w14:textId="77777777" w:rsidR="00F62AFC" w:rsidRPr="00AB01F8" w:rsidRDefault="00F62AFC" w:rsidP="00F62AFC">
      <w:pPr>
        <w:pStyle w:val="Sinespaciado"/>
        <w:jc w:val="both"/>
        <w:rPr>
          <w:rFonts w:ascii="Cambria" w:hAnsi="Cambria" w:cs="Arial"/>
        </w:rPr>
      </w:pPr>
    </w:p>
    <w:p w14:paraId="1F14CFC7" w14:textId="77777777" w:rsidR="00F62AFC" w:rsidRPr="00AB01F8" w:rsidRDefault="00F62AFC" w:rsidP="00F62AFC">
      <w:pPr>
        <w:pStyle w:val="Sinespaciado"/>
        <w:jc w:val="both"/>
        <w:rPr>
          <w:rFonts w:ascii="Cambria" w:hAnsi="Cambria" w:cs="Arial"/>
        </w:rPr>
      </w:pPr>
      <w:r w:rsidRPr="00AB01F8">
        <w:rPr>
          <w:rFonts w:ascii="Cambria" w:hAnsi="Cambria" w:cs="Arial"/>
        </w:rPr>
        <w:t>I. Programas de prevención de accidentes de nivel interno:</w:t>
      </w:r>
    </w:p>
    <w:p w14:paraId="7C73D8FC" w14:textId="77777777" w:rsidR="00F62AFC" w:rsidRPr="00AB01F8" w:rsidRDefault="00F62AFC" w:rsidP="00F62AFC">
      <w:pPr>
        <w:pStyle w:val="Sinespaciado"/>
        <w:jc w:val="both"/>
        <w:rPr>
          <w:rFonts w:ascii="Cambria" w:hAnsi="Cambria" w:cs="Arial"/>
        </w:rPr>
      </w:pPr>
    </w:p>
    <w:p w14:paraId="035837A2" w14:textId="7BA547F4" w:rsidR="00F62AFC" w:rsidRPr="00AB01F8" w:rsidRDefault="00F62AFC" w:rsidP="00F62AFC">
      <w:pPr>
        <w:pStyle w:val="Sinespaciado"/>
        <w:jc w:val="both"/>
        <w:rPr>
          <w:rFonts w:ascii="Cambria" w:hAnsi="Cambria" w:cs="Arial"/>
        </w:rPr>
      </w:pPr>
      <w:r w:rsidRPr="00AB01F8">
        <w:rPr>
          <w:rFonts w:ascii="Cambria" w:hAnsi="Cambria" w:cs="Arial"/>
        </w:rPr>
        <w:t>a) La organización para la prevención de accidentes en la empresa, planta o establecimiento de que se trate</w:t>
      </w:r>
      <w:r w:rsidR="0072755A">
        <w:rPr>
          <w:rFonts w:ascii="Cambria" w:hAnsi="Cambria" w:cs="Arial"/>
        </w:rPr>
        <w:t>.</w:t>
      </w:r>
    </w:p>
    <w:p w14:paraId="6A5AED88" w14:textId="77777777" w:rsidR="00F62AFC" w:rsidRPr="00AB01F8" w:rsidRDefault="00F62AFC" w:rsidP="00F62AFC">
      <w:pPr>
        <w:pStyle w:val="Sinespaciado"/>
        <w:jc w:val="both"/>
        <w:rPr>
          <w:rFonts w:ascii="Cambria" w:hAnsi="Cambria" w:cs="Arial"/>
        </w:rPr>
      </w:pPr>
    </w:p>
    <w:p w14:paraId="3D5776A3" w14:textId="675D0637" w:rsidR="00F62AFC" w:rsidRPr="00AB01F8" w:rsidRDefault="00F62AFC" w:rsidP="00F62AFC">
      <w:pPr>
        <w:pStyle w:val="Sinespaciado"/>
        <w:jc w:val="both"/>
        <w:rPr>
          <w:rFonts w:ascii="Cambria" w:hAnsi="Cambria" w:cs="Arial"/>
        </w:rPr>
      </w:pPr>
      <w:r w:rsidRPr="00AB01F8">
        <w:rPr>
          <w:rFonts w:ascii="Cambria" w:hAnsi="Cambria" w:cs="Arial"/>
        </w:rPr>
        <w:t>b) La descripción de los equipos y servicios de emergencia con que cuenten en el ámbito interno</w:t>
      </w:r>
      <w:r w:rsidR="0072755A">
        <w:rPr>
          <w:rFonts w:ascii="Cambria" w:hAnsi="Cambria" w:cs="Arial"/>
        </w:rPr>
        <w:t>.</w:t>
      </w:r>
    </w:p>
    <w:p w14:paraId="5F6F2B32" w14:textId="77777777" w:rsidR="00F62AFC" w:rsidRPr="00AB01F8" w:rsidRDefault="00F62AFC" w:rsidP="00F62AFC">
      <w:pPr>
        <w:pStyle w:val="Sinespaciado"/>
        <w:jc w:val="both"/>
        <w:rPr>
          <w:rFonts w:ascii="Cambria" w:hAnsi="Cambria" w:cs="Arial"/>
        </w:rPr>
      </w:pPr>
    </w:p>
    <w:p w14:paraId="46D91127" w14:textId="66A84D91" w:rsidR="00F62AFC" w:rsidRPr="00AB01F8" w:rsidRDefault="00F62AFC" w:rsidP="00F62AFC">
      <w:pPr>
        <w:pStyle w:val="Sinespaciado"/>
        <w:jc w:val="both"/>
        <w:rPr>
          <w:rFonts w:ascii="Cambria" w:hAnsi="Cambria" w:cs="Arial"/>
        </w:rPr>
      </w:pPr>
      <w:r w:rsidRPr="00AB01F8">
        <w:rPr>
          <w:rFonts w:ascii="Cambria" w:hAnsi="Cambria" w:cs="Arial"/>
        </w:rPr>
        <w:t>c) El plan de emergencia en que se determinen los procedimientos de respuesta ante la presencia de siniestros</w:t>
      </w:r>
      <w:r w:rsidR="0072755A">
        <w:rPr>
          <w:rFonts w:ascii="Cambria" w:hAnsi="Cambria" w:cs="Arial"/>
        </w:rPr>
        <w:t>.</w:t>
      </w:r>
    </w:p>
    <w:p w14:paraId="1073E5E7" w14:textId="77777777" w:rsidR="00F62AFC" w:rsidRPr="00AB01F8" w:rsidRDefault="00F62AFC" w:rsidP="00F62AFC">
      <w:pPr>
        <w:pStyle w:val="Sinespaciado"/>
        <w:jc w:val="both"/>
        <w:rPr>
          <w:rFonts w:ascii="Cambria" w:hAnsi="Cambria" w:cs="Arial"/>
        </w:rPr>
      </w:pPr>
    </w:p>
    <w:p w14:paraId="49479580" w14:textId="68497FBE" w:rsidR="00F62AFC" w:rsidRPr="00AB01F8" w:rsidRDefault="00F62AFC" w:rsidP="00F62AFC">
      <w:pPr>
        <w:pStyle w:val="Sinespaciado"/>
        <w:jc w:val="both"/>
        <w:rPr>
          <w:rFonts w:ascii="Cambria" w:hAnsi="Cambria" w:cs="Arial"/>
        </w:rPr>
      </w:pPr>
      <w:r w:rsidRPr="00AB01F8">
        <w:rPr>
          <w:rFonts w:ascii="Cambria" w:hAnsi="Cambria" w:cs="Arial"/>
        </w:rPr>
        <w:t>d) La descripción de los sistemas de comunicación y alarma con que cuenten, incluyendo los canales de comunicación, claves, señales y mensajes concretos</w:t>
      </w:r>
      <w:r w:rsidR="0072755A">
        <w:rPr>
          <w:rFonts w:ascii="Cambria" w:hAnsi="Cambria" w:cs="Arial"/>
        </w:rPr>
        <w:t>.</w:t>
      </w:r>
    </w:p>
    <w:p w14:paraId="5A3F2D62" w14:textId="77777777" w:rsidR="00F62AFC" w:rsidRPr="00AB01F8" w:rsidRDefault="00F62AFC" w:rsidP="00F62AFC">
      <w:pPr>
        <w:pStyle w:val="Sinespaciado"/>
        <w:jc w:val="both"/>
        <w:rPr>
          <w:rFonts w:ascii="Cambria" w:hAnsi="Cambria" w:cs="Arial"/>
        </w:rPr>
      </w:pPr>
    </w:p>
    <w:p w14:paraId="44BCF94B" w14:textId="0294DCC9" w:rsidR="00F62AFC" w:rsidRPr="00AB01F8" w:rsidRDefault="00F62AFC" w:rsidP="00F62AFC">
      <w:pPr>
        <w:pStyle w:val="Sinespaciado"/>
        <w:jc w:val="both"/>
        <w:rPr>
          <w:rFonts w:ascii="Cambria" w:hAnsi="Cambria" w:cs="Arial"/>
        </w:rPr>
      </w:pPr>
      <w:r w:rsidRPr="00AB01F8">
        <w:rPr>
          <w:rFonts w:ascii="Cambria" w:hAnsi="Cambria" w:cs="Arial"/>
        </w:rPr>
        <w:t>e) Los procedimientos para el retorno a condiciones normales de operación y de recuperación una vez declarada la conclusión de la emergencia</w:t>
      </w:r>
      <w:r w:rsidR="0072755A">
        <w:rPr>
          <w:rFonts w:ascii="Cambria" w:hAnsi="Cambria" w:cs="Arial"/>
        </w:rPr>
        <w:t>.</w:t>
      </w:r>
    </w:p>
    <w:p w14:paraId="20B49348" w14:textId="77777777" w:rsidR="00F62AFC" w:rsidRPr="00AB01F8" w:rsidRDefault="00F62AFC" w:rsidP="00F62AFC">
      <w:pPr>
        <w:pStyle w:val="Sinespaciado"/>
        <w:jc w:val="both"/>
        <w:rPr>
          <w:rFonts w:ascii="Cambria" w:hAnsi="Cambria" w:cs="Arial"/>
        </w:rPr>
      </w:pPr>
    </w:p>
    <w:p w14:paraId="4A82ED40" w14:textId="677A108C" w:rsidR="00F62AFC" w:rsidRPr="00AB01F8" w:rsidRDefault="00F62AFC" w:rsidP="00F62AFC">
      <w:pPr>
        <w:pStyle w:val="Sinespaciado"/>
        <w:jc w:val="both"/>
        <w:rPr>
          <w:rFonts w:ascii="Cambria" w:hAnsi="Cambria" w:cs="Arial"/>
        </w:rPr>
      </w:pPr>
      <w:r w:rsidRPr="00AB01F8">
        <w:rPr>
          <w:rFonts w:ascii="Cambria" w:hAnsi="Cambria" w:cs="Arial"/>
        </w:rPr>
        <w:t>f) El programa de capacitación y entrenamiento, dirigido al personal de la empresa, planta o establecimiento</w:t>
      </w:r>
      <w:r w:rsidR="0072755A">
        <w:rPr>
          <w:rFonts w:ascii="Cambria" w:hAnsi="Cambria" w:cs="Arial"/>
        </w:rPr>
        <w:t>.</w:t>
      </w:r>
    </w:p>
    <w:p w14:paraId="1BD47DA7" w14:textId="77777777" w:rsidR="00F62AFC" w:rsidRPr="00AB01F8" w:rsidRDefault="00F62AFC" w:rsidP="00F62AFC">
      <w:pPr>
        <w:pStyle w:val="Sinespaciado"/>
        <w:jc w:val="both"/>
        <w:rPr>
          <w:rFonts w:ascii="Cambria" w:hAnsi="Cambria" w:cs="Arial"/>
        </w:rPr>
      </w:pPr>
    </w:p>
    <w:p w14:paraId="41E53B7F" w14:textId="4DCE9C4E" w:rsidR="00F62AFC" w:rsidRPr="00AB01F8" w:rsidRDefault="00F62AFC" w:rsidP="00F62AFC">
      <w:pPr>
        <w:pStyle w:val="Sinespaciado"/>
        <w:jc w:val="both"/>
        <w:rPr>
          <w:rFonts w:ascii="Cambria" w:hAnsi="Cambria" w:cs="Arial"/>
        </w:rPr>
      </w:pPr>
      <w:r w:rsidRPr="00AB01F8">
        <w:rPr>
          <w:rFonts w:ascii="Cambria" w:hAnsi="Cambria" w:cs="Arial"/>
        </w:rPr>
        <w:t>g) El programa de simulacros en el que participe exclusivamente el personal correspondiente</w:t>
      </w:r>
      <w:r w:rsidR="0072755A">
        <w:rPr>
          <w:rFonts w:ascii="Cambria" w:hAnsi="Cambria" w:cs="Arial"/>
        </w:rPr>
        <w:t>.</w:t>
      </w:r>
    </w:p>
    <w:p w14:paraId="12284A16" w14:textId="77777777" w:rsidR="00F62AFC" w:rsidRPr="00AB01F8" w:rsidRDefault="00F62AFC" w:rsidP="00F62AFC">
      <w:pPr>
        <w:pStyle w:val="Sinespaciado"/>
        <w:jc w:val="both"/>
        <w:rPr>
          <w:rFonts w:ascii="Cambria" w:hAnsi="Cambria" w:cs="Arial"/>
        </w:rPr>
      </w:pPr>
    </w:p>
    <w:p w14:paraId="2EAEE464" w14:textId="0302F008" w:rsidR="00F62AFC" w:rsidRPr="00AB01F8" w:rsidRDefault="00F62AFC" w:rsidP="00F62AFC">
      <w:pPr>
        <w:pStyle w:val="Sinespaciado"/>
        <w:jc w:val="both"/>
        <w:rPr>
          <w:rFonts w:ascii="Cambria" w:hAnsi="Cambria" w:cs="Arial"/>
        </w:rPr>
      </w:pPr>
      <w:r w:rsidRPr="00AB01F8">
        <w:rPr>
          <w:rFonts w:ascii="Cambria" w:hAnsi="Cambria" w:cs="Arial"/>
        </w:rPr>
        <w:t>h) La actualización del programa para la prevención de accidentes de nivel interno</w:t>
      </w:r>
      <w:r w:rsidR="0072755A">
        <w:rPr>
          <w:rFonts w:ascii="Cambria" w:hAnsi="Cambria" w:cs="Arial"/>
        </w:rPr>
        <w:t>.</w:t>
      </w:r>
    </w:p>
    <w:p w14:paraId="067CA53A" w14:textId="77777777" w:rsidR="00F62AFC" w:rsidRPr="00AB01F8" w:rsidRDefault="00F62AFC" w:rsidP="00F62AFC">
      <w:pPr>
        <w:pStyle w:val="Sinespaciado"/>
        <w:jc w:val="both"/>
        <w:rPr>
          <w:rFonts w:ascii="Cambria" w:hAnsi="Cambria" w:cs="Arial"/>
        </w:rPr>
      </w:pPr>
    </w:p>
    <w:p w14:paraId="76DB4DD3" w14:textId="069AE5ED" w:rsidR="00F62AFC" w:rsidRPr="00AB01F8" w:rsidRDefault="00F62AFC" w:rsidP="00F62AFC">
      <w:pPr>
        <w:pStyle w:val="Sinespaciado"/>
        <w:jc w:val="both"/>
        <w:rPr>
          <w:rFonts w:ascii="Cambria" w:hAnsi="Cambria" w:cs="Arial"/>
        </w:rPr>
      </w:pPr>
      <w:r w:rsidRPr="00AB01F8">
        <w:rPr>
          <w:rFonts w:ascii="Cambria" w:hAnsi="Cambria" w:cs="Arial"/>
        </w:rPr>
        <w:t xml:space="preserve">i) Los demás que determine la ley de la materia, este </w:t>
      </w:r>
      <w:r w:rsidR="008B6577">
        <w:rPr>
          <w:rFonts w:ascii="Cambria" w:hAnsi="Cambria" w:cs="Arial"/>
        </w:rPr>
        <w:t>R</w:t>
      </w:r>
      <w:r w:rsidRPr="00AB01F8">
        <w:rPr>
          <w:rFonts w:ascii="Cambria" w:hAnsi="Cambria" w:cs="Arial"/>
        </w:rPr>
        <w:t>eglamento o las autoridades de protección civil.</w:t>
      </w:r>
    </w:p>
    <w:p w14:paraId="56459ADA" w14:textId="77777777" w:rsidR="00F62AFC" w:rsidRPr="00AB01F8" w:rsidRDefault="00F62AFC" w:rsidP="00F62AFC">
      <w:pPr>
        <w:pStyle w:val="Sinespaciado"/>
        <w:jc w:val="both"/>
        <w:rPr>
          <w:rFonts w:ascii="Cambria" w:hAnsi="Cambria" w:cs="Arial"/>
        </w:rPr>
      </w:pPr>
    </w:p>
    <w:p w14:paraId="47527922" w14:textId="77777777" w:rsidR="00F62AFC" w:rsidRPr="00AB01F8" w:rsidRDefault="00F62AFC" w:rsidP="00F62AFC">
      <w:pPr>
        <w:pStyle w:val="Sinespaciado"/>
        <w:jc w:val="both"/>
        <w:rPr>
          <w:rFonts w:ascii="Cambria" w:hAnsi="Cambria" w:cs="Arial"/>
        </w:rPr>
      </w:pPr>
      <w:r w:rsidRPr="00AB01F8">
        <w:rPr>
          <w:rFonts w:ascii="Cambria" w:hAnsi="Cambria" w:cs="Arial"/>
        </w:rPr>
        <w:t>II. Programas de prevención de accidentes de nivel externo:</w:t>
      </w:r>
    </w:p>
    <w:p w14:paraId="41FDE252" w14:textId="77777777" w:rsidR="00F62AFC" w:rsidRPr="00AB01F8" w:rsidRDefault="00F62AFC" w:rsidP="00F62AFC">
      <w:pPr>
        <w:pStyle w:val="Sinespaciado"/>
        <w:jc w:val="both"/>
        <w:rPr>
          <w:rFonts w:ascii="Cambria" w:hAnsi="Cambria" w:cs="Arial"/>
        </w:rPr>
      </w:pPr>
    </w:p>
    <w:p w14:paraId="43E03CE1" w14:textId="17B6772E" w:rsidR="00F62AFC" w:rsidRPr="00AB01F8" w:rsidRDefault="00F62AFC" w:rsidP="00F62AFC">
      <w:pPr>
        <w:pStyle w:val="Sinespaciado"/>
        <w:jc w:val="both"/>
        <w:rPr>
          <w:rFonts w:ascii="Cambria" w:hAnsi="Cambria" w:cs="Arial"/>
        </w:rPr>
      </w:pPr>
      <w:r w:rsidRPr="00AB01F8">
        <w:rPr>
          <w:rFonts w:ascii="Cambria" w:hAnsi="Cambria" w:cs="Arial"/>
        </w:rPr>
        <w:t>a) La organización local para la prevención de accidentes en la que participará la empresa, planta o establecimiento, para coordinar las actividades con el nivel externo</w:t>
      </w:r>
      <w:r w:rsidR="0072755A">
        <w:rPr>
          <w:rFonts w:ascii="Cambria" w:hAnsi="Cambria" w:cs="Arial"/>
        </w:rPr>
        <w:t>.</w:t>
      </w:r>
    </w:p>
    <w:p w14:paraId="0C8C5C75" w14:textId="77777777" w:rsidR="00F62AFC" w:rsidRPr="00AB01F8" w:rsidRDefault="00F62AFC" w:rsidP="00F62AFC">
      <w:pPr>
        <w:pStyle w:val="Sinespaciado"/>
        <w:jc w:val="both"/>
        <w:rPr>
          <w:rFonts w:ascii="Cambria" w:hAnsi="Cambria" w:cs="Arial"/>
        </w:rPr>
      </w:pPr>
    </w:p>
    <w:p w14:paraId="7FC3AA60" w14:textId="78A115EE" w:rsidR="00F62AFC" w:rsidRPr="00AB01F8" w:rsidRDefault="00F62AFC" w:rsidP="00F62AFC">
      <w:pPr>
        <w:pStyle w:val="Sinespaciado"/>
        <w:jc w:val="both"/>
        <w:rPr>
          <w:rFonts w:ascii="Cambria" w:hAnsi="Cambria" w:cs="Arial"/>
        </w:rPr>
      </w:pPr>
      <w:r w:rsidRPr="00AB01F8">
        <w:rPr>
          <w:rFonts w:ascii="Cambria" w:hAnsi="Cambria" w:cs="Arial"/>
        </w:rPr>
        <w:t>b) Los equipos y servicios de emergencia con que cuenten para su posible aplicación en el exterior de la empresa, planta o establecimiento</w:t>
      </w:r>
      <w:r w:rsidR="0072755A">
        <w:rPr>
          <w:rFonts w:ascii="Cambria" w:hAnsi="Cambria" w:cs="Arial"/>
        </w:rPr>
        <w:t>.</w:t>
      </w:r>
    </w:p>
    <w:p w14:paraId="106C15B8" w14:textId="77777777" w:rsidR="00F62AFC" w:rsidRPr="00AB01F8" w:rsidRDefault="00F62AFC" w:rsidP="00F62AFC">
      <w:pPr>
        <w:pStyle w:val="Sinespaciado"/>
        <w:jc w:val="both"/>
        <w:rPr>
          <w:rFonts w:ascii="Cambria" w:hAnsi="Cambria" w:cs="Arial"/>
        </w:rPr>
      </w:pPr>
    </w:p>
    <w:p w14:paraId="1D89FC9A" w14:textId="045DBB40" w:rsidR="00F62AFC" w:rsidRPr="00AB01F8" w:rsidRDefault="00F62AFC" w:rsidP="00F62AFC">
      <w:pPr>
        <w:pStyle w:val="Sinespaciado"/>
        <w:jc w:val="both"/>
        <w:rPr>
          <w:rFonts w:ascii="Cambria" w:hAnsi="Cambria" w:cs="Arial"/>
        </w:rPr>
      </w:pPr>
      <w:r w:rsidRPr="00AB01F8">
        <w:rPr>
          <w:rFonts w:ascii="Cambria" w:hAnsi="Cambria" w:cs="Arial"/>
        </w:rPr>
        <w:t>c) El plan de emergencias con capacidad de respuesta a siniestros, incluyendo acciones de alarma, comunicación, atención, control, retorno o recuperación de los sectores externos de la comunidad afectados por desastres, calamidades o catástrofes causados por la empresa, planta o establecimiento</w:t>
      </w:r>
      <w:r w:rsidR="0072755A">
        <w:rPr>
          <w:rFonts w:ascii="Cambria" w:hAnsi="Cambria" w:cs="Arial"/>
        </w:rPr>
        <w:t>.</w:t>
      </w:r>
    </w:p>
    <w:p w14:paraId="51AC61BB" w14:textId="77777777" w:rsidR="00F62AFC" w:rsidRPr="00AB01F8" w:rsidRDefault="00F62AFC" w:rsidP="00F62AFC">
      <w:pPr>
        <w:pStyle w:val="Sinespaciado"/>
        <w:jc w:val="both"/>
        <w:rPr>
          <w:rFonts w:ascii="Cambria" w:hAnsi="Cambria" w:cs="Arial"/>
        </w:rPr>
      </w:pPr>
    </w:p>
    <w:p w14:paraId="5D2E2F34" w14:textId="63FBE7BC" w:rsidR="00F62AFC" w:rsidRPr="00AB01F8" w:rsidRDefault="00F62AFC" w:rsidP="00F62AFC">
      <w:pPr>
        <w:pStyle w:val="Sinespaciado"/>
        <w:jc w:val="both"/>
        <w:rPr>
          <w:rFonts w:ascii="Cambria" w:hAnsi="Cambria" w:cs="Arial"/>
        </w:rPr>
      </w:pPr>
      <w:r w:rsidRPr="00AB01F8">
        <w:rPr>
          <w:rFonts w:ascii="Cambria" w:hAnsi="Cambria" w:cs="Arial"/>
        </w:rPr>
        <w:t>d) Los sistemas de comunicación y alarma necesarios para atender siniestros que rebasen o puedan rebasar los límites de la empresa, planta o establecimiento</w:t>
      </w:r>
      <w:r w:rsidR="0072755A">
        <w:rPr>
          <w:rFonts w:ascii="Cambria" w:hAnsi="Cambria" w:cs="Arial"/>
        </w:rPr>
        <w:t>.</w:t>
      </w:r>
    </w:p>
    <w:p w14:paraId="4FD5C9C9" w14:textId="77777777" w:rsidR="00F62AFC" w:rsidRPr="00AB01F8" w:rsidRDefault="00F62AFC" w:rsidP="00F62AFC">
      <w:pPr>
        <w:pStyle w:val="Sinespaciado"/>
        <w:jc w:val="both"/>
        <w:rPr>
          <w:rFonts w:ascii="Cambria" w:hAnsi="Cambria" w:cs="Arial"/>
        </w:rPr>
      </w:pPr>
    </w:p>
    <w:p w14:paraId="57AB1370" w14:textId="1F3860FB" w:rsidR="00F62AFC" w:rsidRPr="00AB01F8" w:rsidRDefault="00F62AFC" w:rsidP="00F62AFC">
      <w:pPr>
        <w:pStyle w:val="Sinespaciado"/>
        <w:jc w:val="both"/>
        <w:rPr>
          <w:rFonts w:ascii="Cambria" w:hAnsi="Cambria" w:cs="Arial"/>
        </w:rPr>
      </w:pPr>
      <w:r w:rsidRPr="00AB01F8">
        <w:rPr>
          <w:rFonts w:ascii="Cambria" w:hAnsi="Cambria" w:cs="Arial"/>
        </w:rPr>
        <w:t>e) Los procedimientos para el retorno a condiciones normales de recuperación de la población expuesta o afectada por los siniestros causados</w:t>
      </w:r>
      <w:r w:rsidR="0072755A">
        <w:rPr>
          <w:rFonts w:ascii="Cambria" w:hAnsi="Cambria" w:cs="Arial"/>
        </w:rPr>
        <w:t>.</w:t>
      </w:r>
    </w:p>
    <w:p w14:paraId="59158D59" w14:textId="77777777" w:rsidR="00F62AFC" w:rsidRPr="00AB01F8" w:rsidRDefault="00F62AFC" w:rsidP="00F62AFC">
      <w:pPr>
        <w:pStyle w:val="Sinespaciado"/>
        <w:jc w:val="both"/>
        <w:rPr>
          <w:rFonts w:ascii="Cambria" w:hAnsi="Cambria" w:cs="Arial"/>
        </w:rPr>
      </w:pPr>
    </w:p>
    <w:p w14:paraId="2ADC6B1F" w14:textId="3AC06368" w:rsidR="00F62AFC" w:rsidRPr="00AB01F8" w:rsidRDefault="00F62AFC" w:rsidP="00F62AFC">
      <w:pPr>
        <w:pStyle w:val="Sinespaciado"/>
        <w:jc w:val="both"/>
        <w:rPr>
          <w:rFonts w:ascii="Cambria" w:hAnsi="Cambria" w:cs="Arial"/>
        </w:rPr>
      </w:pPr>
      <w:r w:rsidRPr="00AB01F8">
        <w:rPr>
          <w:rFonts w:ascii="Cambria" w:hAnsi="Cambria" w:cs="Arial"/>
        </w:rPr>
        <w:t>f) Los programas de capacitación y entrenamiento dirigidos a los organismos, instituciones y población municipal en general, expuestos a riesgos</w:t>
      </w:r>
      <w:r w:rsidR="0072755A">
        <w:rPr>
          <w:rFonts w:ascii="Cambria" w:hAnsi="Cambria" w:cs="Arial"/>
        </w:rPr>
        <w:t>.</w:t>
      </w:r>
    </w:p>
    <w:p w14:paraId="65064B4B" w14:textId="77777777" w:rsidR="00F62AFC" w:rsidRPr="00AB01F8" w:rsidRDefault="00F62AFC" w:rsidP="00F62AFC">
      <w:pPr>
        <w:pStyle w:val="Sinespaciado"/>
        <w:jc w:val="both"/>
        <w:rPr>
          <w:rFonts w:ascii="Cambria" w:hAnsi="Cambria" w:cs="Arial"/>
        </w:rPr>
      </w:pPr>
    </w:p>
    <w:p w14:paraId="3D835D94" w14:textId="329684C4" w:rsidR="00F62AFC" w:rsidRPr="00AB01F8" w:rsidRDefault="00F62AFC" w:rsidP="00F62AFC">
      <w:pPr>
        <w:pStyle w:val="Sinespaciado"/>
        <w:jc w:val="both"/>
        <w:rPr>
          <w:rFonts w:ascii="Cambria" w:hAnsi="Cambria" w:cs="Arial"/>
        </w:rPr>
      </w:pPr>
      <w:r w:rsidRPr="00AB01F8">
        <w:rPr>
          <w:rFonts w:ascii="Cambria" w:hAnsi="Cambria" w:cs="Arial"/>
        </w:rPr>
        <w:t>g) Los programas de simulacros en los que participen autoridades, organismos, instituciones y la población municipal</w:t>
      </w:r>
      <w:r w:rsidR="0072755A">
        <w:rPr>
          <w:rFonts w:ascii="Cambria" w:hAnsi="Cambria" w:cs="Arial"/>
        </w:rPr>
        <w:t>.</w:t>
      </w:r>
    </w:p>
    <w:p w14:paraId="73A9CEBB" w14:textId="77777777" w:rsidR="00F62AFC" w:rsidRPr="00AB01F8" w:rsidRDefault="00F62AFC" w:rsidP="00F62AFC">
      <w:pPr>
        <w:pStyle w:val="Sinespaciado"/>
        <w:jc w:val="both"/>
        <w:rPr>
          <w:rFonts w:ascii="Cambria" w:hAnsi="Cambria" w:cs="Arial"/>
        </w:rPr>
      </w:pPr>
    </w:p>
    <w:p w14:paraId="546CBF36" w14:textId="0DF0908B" w:rsidR="00F62AFC" w:rsidRPr="00AB01F8" w:rsidRDefault="00F62AFC" w:rsidP="00F62AFC">
      <w:pPr>
        <w:pStyle w:val="Sinespaciado"/>
        <w:jc w:val="both"/>
        <w:rPr>
          <w:rFonts w:ascii="Cambria" w:hAnsi="Cambria" w:cs="Arial"/>
        </w:rPr>
      </w:pPr>
      <w:r w:rsidRPr="00AB01F8">
        <w:rPr>
          <w:rFonts w:ascii="Cambria" w:hAnsi="Cambria" w:cs="Arial"/>
        </w:rPr>
        <w:t>h) La información necesaria para la prevención y acciones en caso de siniestro dirigida a la comunidad municipal</w:t>
      </w:r>
      <w:r w:rsidR="0072755A">
        <w:rPr>
          <w:rFonts w:ascii="Cambria" w:hAnsi="Cambria" w:cs="Arial"/>
        </w:rPr>
        <w:t>.</w:t>
      </w:r>
    </w:p>
    <w:p w14:paraId="6AF06E61" w14:textId="77777777" w:rsidR="00F62AFC" w:rsidRPr="00AB01F8" w:rsidRDefault="00F62AFC" w:rsidP="00F62AFC">
      <w:pPr>
        <w:pStyle w:val="Sinespaciado"/>
        <w:jc w:val="both"/>
        <w:rPr>
          <w:rFonts w:ascii="Cambria" w:hAnsi="Cambria" w:cs="Arial"/>
        </w:rPr>
      </w:pPr>
    </w:p>
    <w:p w14:paraId="24C7716E" w14:textId="7A6B6C2E" w:rsidR="00F62AFC" w:rsidRPr="00AB01F8" w:rsidRDefault="00F62AFC" w:rsidP="00F62AFC">
      <w:pPr>
        <w:pStyle w:val="Sinespaciado"/>
        <w:jc w:val="both"/>
        <w:rPr>
          <w:rFonts w:ascii="Cambria" w:hAnsi="Cambria" w:cs="Arial"/>
        </w:rPr>
      </w:pPr>
      <w:r w:rsidRPr="00AB01F8">
        <w:rPr>
          <w:rFonts w:ascii="Cambria" w:hAnsi="Cambria" w:cs="Arial"/>
        </w:rPr>
        <w:t>i) La actualización del Programa en la Prevención de Accidentes en el ámbito externo</w:t>
      </w:r>
      <w:r w:rsidR="0072755A">
        <w:rPr>
          <w:rFonts w:ascii="Cambria" w:hAnsi="Cambria" w:cs="Arial"/>
        </w:rPr>
        <w:t>.</w:t>
      </w:r>
    </w:p>
    <w:p w14:paraId="12575BE9" w14:textId="77777777" w:rsidR="00F62AFC" w:rsidRPr="00AB01F8" w:rsidRDefault="00F62AFC" w:rsidP="00F62AFC">
      <w:pPr>
        <w:pStyle w:val="Sinespaciado"/>
        <w:jc w:val="both"/>
        <w:rPr>
          <w:rFonts w:ascii="Cambria" w:hAnsi="Cambria" w:cs="Arial"/>
        </w:rPr>
      </w:pPr>
    </w:p>
    <w:p w14:paraId="3C6DB00B" w14:textId="0B3A4D29" w:rsidR="00F62AFC" w:rsidRPr="00AB01F8" w:rsidRDefault="00F62AFC" w:rsidP="00F62AFC">
      <w:pPr>
        <w:pStyle w:val="Sinespaciado"/>
        <w:jc w:val="both"/>
        <w:rPr>
          <w:rFonts w:ascii="Cambria" w:hAnsi="Cambria" w:cs="Arial"/>
        </w:rPr>
      </w:pPr>
      <w:r w:rsidRPr="00AB01F8">
        <w:rPr>
          <w:rFonts w:ascii="Cambria" w:hAnsi="Cambria" w:cs="Arial"/>
        </w:rPr>
        <w:t xml:space="preserve">j) Los demás que determine la ley de la materia y este </w:t>
      </w:r>
      <w:r w:rsidR="008B6577">
        <w:rPr>
          <w:rFonts w:ascii="Cambria" w:hAnsi="Cambria" w:cs="Arial"/>
        </w:rPr>
        <w:t>R</w:t>
      </w:r>
      <w:r w:rsidRPr="00AB01F8">
        <w:rPr>
          <w:rFonts w:ascii="Cambria" w:hAnsi="Cambria" w:cs="Arial"/>
        </w:rPr>
        <w:t>eglamento.</w:t>
      </w:r>
    </w:p>
    <w:p w14:paraId="57076AE4" w14:textId="77777777" w:rsidR="00F62AFC" w:rsidRPr="00AB01F8" w:rsidRDefault="00F62AFC" w:rsidP="00F62AFC">
      <w:pPr>
        <w:pStyle w:val="Sinespaciado"/>
        <w:jc w:val="both"/>
        <w:rPr>
          <w:rFonts w:ascii="Cambria" w:hAnsi="Cambria" w:cs="Arial"/>
        </w:rPr>
      </w:pPr>
    </w:p>
    <w:p w14:paraId="529C7EF3" w14:textId="77777777" w:rsidR="00F62AFC" w:rsidRPr="00AB01F8" w:rsidRDefault="00F62AFC" w:rsidP="00F62AFC">
      <w:pPr>
        <w:pStyle w:val="Sinespaciado"/>
        <w:jc w:val="both"/>
        <w:rPr>
          <w:rFonts w:ascii="Cambria" w:hAnsi="Cambria" w:cs="Arial"/>
        </w:rPr>
      </w:pPr>
    </w:p>
    <w:p w14:paraId="58BF0D1D"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76.</w:t>
      </w:r>
      <w:r w:rsidRPr="00AB01F8">
        <w:rPr>
          <w:rFonts w:ascii="Cambria" w:hAnsi="Cambria" w:cs="Arial"/>
        </w:rPr>
        <w:t xml:space="preserve"> Se podrán elaborar Programas Especiales de Protección Civil cuando:</w:t>
      </w:r>
    </w:p>
    <w:p w14:paraId="3466ED66" w14:textId="77777777" w:rsidR="00F62AFC" w:rsidRPr="00AB01F8" w:rsidRDefault="00F62AFC" w:rsidP="00F62AFC">
      <w:pPr>
        <w:pStyle w:val="Sinespaciado"/>
        <w:jc w:val="both"/>
        <w:rPr>
          <w:rFonts w:ascii="Cambria" w:hAnsi="Cambria" w:cs="Arial"/>
        </w:rPr>
      </w:pPr>
    </w:p>
    <w:p w14:paraId="6BAE300D" w14:textId="77777777" w:rsidR="00F62AFC" w:rsidRPr="00AB01F8" w:rsidRDefault="00F62AFC" w:rsidP="00F62AFC">
      <w:pPr>
        <w:pStyle w:val="Sinespaciado"/>
        <w:jc w:val="both"/>
        <w:rPr>
          <w:rFonts w:ascii="Cambria" w:hAnsi="Cambria" w:cs="Arial"/>
        </w:rPr>
      </w:pPr>
      <w:r w:rsidRPr="00AB01F8">
        <w:rPr>
          <w:rFonts w:ascii="Cambria" w:hAnsi="Cambria" w:cs="Arial"/>
        </w:rPr>
        <w:t>I. Se identifiquen riesgos específicos que puedan afectar de manera grave a la población y el entorno natural; como:</w:t>
      </w:r>
    </w:p>
    <w:p w14:paraId="1476664D" w14:textId="77777777" w:rsidR="00F62AFC" w:rsidRPr="00AB01F8" w:rsidRDefault="00F62AFC" w:rsidP="00F62AFC">
      <w:pPr>
        <w:pStyle w:val="Sinespaciado"/>
        <w:jc w:val="both"/>
        <w:rPr>
          <w:rFonts w:ascii="Cambria" w:hAnsi="Cambria" w:cs="Arial"/>
        </w:rPr>
      </w:pPr>
    </w:p>
    <w:p w14:paraId="1D3F49F4" w14:textId="593760A8" w:rsidR="00F62AFC" w:rsidRDefault="00F62AFC" w:rsidP="006D28A4">
      <w:pPr>
        <w:pStyle w:val="Sinespaciado"/>
        <w:numPr>
          <w:ilvl w:val="0"/>
          <w:numId w:val="36"/>
        </w:numPr>
        <w:jc w:val="both"/>
        <w:rPr>
          <w:rFonts w:ascii="Cambria" w:hAnsi="Cambria" w:cs="Arial"/>
        </w:rPr>
      </w:pPr>
      <w:r w:rsidRPr="00AB01F8">
        <w:rPr>
          <w:rFonts w:ascii="Cambria" w:hAnsi="Cambria" w:cs="Arial"/>
        </w:rPr>
        <w:t>El asentamiento humano en las riberas de ríos y arroyo</w:t>
      </w:r>
      <w:r w:rsidR="0072755A">
        <w:rPr>
          <w:rFonts w:ascii="Cambria" w:hAnsi="Cambria" w:cs="Arial"/>
        </w:rPr>
        <w:t>s.</w:t>
      </w:r>
    </w:p>
    <w:p w14:paraId="113EE3AA" w14:textId="77777777" w:rsidR="0072755A" w:rsidRDefault="0072755A" w:rsidP="00F62AFC">
      <w:pPr>
        <w:pStyle w:val="Sinespaciado"/>
        <w:jc w:val="both"/>
        <w:rPr>
          <w:rFonts w:ascii="Cambria" w:hAnsi="Cambria" w:cs="Arial"/>
        </w:rPr>
      </w:pPr>
    </w:p>
    <w:p w14:paraId="2004CF0A" w14:textId="2AEEFA5A" w:rsidR="00F62AFC" w:rsidRPr="00AB01F8" w:rsidRDefault="00F62AFC" w:rsidP="006D28A4">
      <w:pPr>
        <w:pStyle w:val="Sinespaciado"/>
        <w:numPr>
          <w:ilvl w:val="0"/>
          <w:numId w:val="36"/>
        </w:numPr>
        <w:jc w:val="both"/>
        <w:rPr>
          <w:rFonts w:ascii="Cambria" w:hAnsi="Cambria" w:cs="Arial"/>
        </w:rPr>
      </w:pPr>
      <w:r w:rsidRPr="00AB01F8">
        <w:rPr>
          <w:rFonts w:ascii="Cambria" w:hAnsi="Cambria" w:cs="Arial"/>
        </w:rPr>
        <w:t>La construcción de viviendas bajo cableado de alta tensión</w:t>
      </w:r>
      <w:r w:rsidR="0072755A">
        <w:rPr>
          <w:rFonts w:ascii="Cambria" w:hAnsi="Cambria" w:cs="Arial"/>
        </w:rPr>
        <w:t>.</w:t>
      </w:r>
    </w:p>
    <w:p w14:paraId="414E3E26" w14:textId="77777777" w:rsidR="0072755A" w:rsidRDefault="0072755A" w:rsidP="00F62AFC">
      <w:pPr>
        <w:pStyle w:val="Sinespaciado"/>
        <w:jc w:val="both"/>
        <w:rPr>
          <w:rFonts w:ascii="Cambria" w:hAnsi="Cambria" w:cs="Arial"/>
        </w:rPr>
      </w:pPr>
    </w:p>
    <w:p w14:paraId="73876B5A" w14:textId="36F5D250" w:rsidR="00F62AFC" w:rsidRPr="00AB01F8" w:rsidRDefault="00F62AFC" w:rsidP="006D28A4">
      <w:pPr>
        <w:pStyle w:val="Sinespaciado"/>
        <w:numPr>
          <w:ilvl w:val="0"/>
          <w:numId w:val="36"/>
        </w:numPr>
        <w:jc w:val="both"/>
        <w:rPr>
          <w:rFonts w:ascii="Cambria" w:hAnsi="Cambria" w:cs="Arial"/>
        </w:rPr>
      </w:pPr>
      <w:r w:rsidRPr="00AB01F8">
        <w:rPr>
          <w:rFonts w:ascii="Cambria" w:hAnsi="Cambria" w:cs="Arial"/>
        </w:rPr>
        <w:t>La concentración masiva de personas</w:t>
      </w:r>
      <w:r w:rsidR="0072755A">
        <w:rPr>
          <w:rFonts w:ascii="Cambria" w:hAnsi="Cambria" w:cs="Arial"/>
        </w:rPr>
        <w:t>.</w:t>
      </w:r>
    </w:p>
    <w:p w14:paraId="708C3F07" w14:textId="77777777" w:rsidR="0072755A" w:rsidRDefault="0072755A" w:rsidP="00F62AFC">
      <w:pPr>
        <w:pStyle w:val="Sinespaciado"/>
        <w:jc w:val="both"/>
        <w:rPr>
          <w:rFonts w:ascii="Cambria" w:hAnsi="Cambria" w:cs="Arial"/>
        </w:rPr>
      </w:pPr>
    </w:p>
    <w:p w14:paraId="2D2E48CB" w14:textId="32E2281C" w:rsidR="00F62AFC" w:rsidRPr="00AB01F8" w:rsidRDefault="00F62AFC" w:rsidP="006D28A4">
      <w:pPr>
        <w:pStyle w:val="Sinespaciado"/>
        <w:numPr>
          <w:ilvl w:val="0"/>
          <w:numId w:val="36"/>
        </w:numPr>
        <w:jc w:val="both"/>
        <w:rPr>
          <w:rFonts w:ascii="Cambria" w:hAnsi="Cambria" w:cs="Arial"/>
        </w:rPr>
      </w:pPr>
      <w:r w:rsidRPr="00AB01F8">
        <w:rPr>
          <w:rFonts w:ascii="Cambria" w:hAnsi="Cambria" w:cs="Arial"/>
        </w:rPr>
        <w:lastRenderedPageBreak/>
        <w:t>Los que identifique como tales el Consejo.</w:t>
      </w:r>
    </w:p>
    <w:p w14:paraId="63AB5934" w14:textId="77777777" w:rsidR="00F62AFC" w:rsidRPr="00AB01F8" w:rsidRDefault="00F62AFC" w:rsidP="00F62AFC">
      <w:pPr>
        <w:pStyle w:val="Sinespaciado"/>
        <w:jc w:val="both"/>
        <w:rPr>
          <w:rFonts w:ascii="Cambria" w:hAnsi="Cambria" w:cs="Arial"/>
        </w:rPr>
      </w:pPr>
    </w:p>
    <w:p w14:paraId="3F8A0857" w14:textId="77777777" w:rsidR="00F62AFC" w:rsidRPr="00AB01F8" w:rsidRDefault="00F62AFC" w:rsidP="00F62AFC">
      <w:pPr>
        <w:pStyle w:val="Sinespaciado"/>
        <w:jc w:val="both"/>
        <w:rPr>
          <w:rFonts w:ascii="Cambria" w:hAnsi="Cambria" w:cs="Arial"/>
        </w:rPr>
      </w:pPr>
      <w:r w:rsidRPr="00AB01F8">
        <w:rPr>
          <w:rFonts w:ascii="Cambria" w:hAnsi="Cambria" w:cs="Arial"/>
        </w:rPr>
        <w:t>II. Se trate de grupos específicos, como personas con discapacidad, de tercera edad, jóvenes, menores de edad y grupos étnicos.</w:t>
      </w:r>
    </w:p>
    <w:p w14:paraId="2D6ED363" w14:textId="77777777" w:rsidR="00F62AFC" w:rsidRPr="00AB01F8" w:rsidRDefault="00F62AFC" w:rsidP="00F62AFC">
      <w:pPr>
        <w:pStyle w:val="Sinespaciado"/>
        <w:jc w:val="both"/>
        <w:rPr>
          <w:rFonts w:ascii="Cambria" w:hAnsi="Cambria" w:cs="Arial"/>
        </w:rPr>
      </w:pPr>
    </w:p>
    <w:p w14:paraId="0FB05861" w14:textId="77777777" w:rsidR="00F62AFC" w:rsidRPr="00AB01F8" w:rsidRDefault="00F62AFC" w:rsidP="00F62AFC">
      <w:pPr>
        <w:pStyle w:val="Sinespaciado"/>
        <w:jc w:val="both"/>
        <w:rPr>
          <w:rFonts w:ascii="Cambria" w:hAnsi="Cambria" w:cs="Arial"/>
        </w:rPr>
      </w:pPr>
    </w:p>
    <w:p w14:paraId="7B3B4BCA" w14:textId="77777777" w:rsidR="00F62AFC" w:rsidRPr="00AB01F8" w:rsidRDefault="00F62AFC" w:rsidP="00F62AFC">
      <w:pPr>
        <w:pStyle w:val="Sinespaciado"/>
        <w:jc w:val="center"/>
        <w:rPr>
          <w:rFonts w:ascii="Cambria" w:hAnsi="Cambria" w:cs="Arial"/>
          <w:b/>
        </w:rPr>
      </w:pPr>
      <w:r w:rsidRPr="00AB01F8">
        <w:rPr>
          <w:rFonts w:ascii="Cambria" w:hAnsi="Cambria" w:cs="Arial"/>
          <w:b/>
        </w:rPr>
        <w:t>CAPÍTULO VI</w:t>
      </w:r>
    </w:p>
    <w:p w14:paraId="2CD77A52" w14:textId="77777777" w:rsidR="00F62AFC" w:rsidRPr="00AB01F8" w:rsidRDefault="00F62AFC" w:rsidP="00F62AFC">
      <w:pPr>
        <w:pStyle w:val="Sinespaciado"/>
        <w:jc w:val="center"/>
        <w:rPr>
          <w:rFonts w:ascii="Cambria" w:hAnsi="Cambria" w:cs="Arial"/>
          <w:b/>
        </w:rPr>
      </w:pPr>
      <w:r w:rsidRPr="00AB01F8">
        <w:rPr>
          <w:rFonts w:ascii="Cambria" w:hAnsi="Cambria" w:cs="Arial"/>
          <w:b/>
        </w:rPr>
        <w:t>DE LOS GRUPOS VOLUNTARIOS</w:t>
      </w:r>
    </w:p>
    <w:p w14:paraId="617C7208" w14:textId="77777777" w:rsidR="00F62AFC" w:rsidRPr="00AB01F8" w:rsidRDefault="00F62AFC" w:rsidP="00F62AFC">
      <w:pPr>
        <w:pStyle w:val="Sinespaciado"/>
        <w:jc w:val="center"/>
        <w:rPr>
          <w:rFonts w:ascii="Cambria" w:hAnsi="Cambria" w:cs="Arial"/>
          <w:b/>
        </w:rPr>
      </w:pPr>
    </w:p>
    <w:p w14:paraId="7E2F795D"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77.</w:t>
      </w:r>
      <w:r w:rsidRPr="00AB01F8">
        <w:rPr>
          <w:rFonts w:ascii="Cambria" w:hAnsi="Cambria" w:cs="Arial"/>
        </w:rPr>
        <w:t xml:space="preserve"> Son grupos voluntarios las organizaciones y asociaciones municipales, estatales, regionales y nacionales, constituidos con personas debidamente organizadas y capacitadas en materias relacionadas con la protección civil, que asociadas en forma altruista puedan coadyuvar con las autoridades de protección civil en las acciones de prevención y auxilio a la población en caso de emergencia o desastre y que obtengan su registro ante la instancia de gobierno correspondiente.</w:t>
      </w:r>
    </w:p>
    <w:p w14:paraId="7E4FEA87" w14:textId="77777777" w:rsidR="00F62AFC" w:rsidRPr="00AB01F8" w:rsidRDefault="00F62AFC" w:rsidP="00F62AFC">
      <w:pPr>
        <w:pStyle w:val="Sinespaciado"/>
        <w:jc w:val="both"/>
        <w:rPr>
          <w:rFonts w:ascii="Cambria" w:hAnsi="Cambria" w:cs="Arial"/>
        </w:rPr>
      </w:pPr>
    </w:p>
    <w:p w14:paraId="5AE54616" w14:textId="0E325DB3" w:rsidR="00F62AFC" w:rsidRPr="00AB01F8" w:rsidRDefault="00F62AFC" w:rsidP="00F62AFC">
      <w:pPr>
        <w:pStyle w:val="Sinespaciado"/>
        <w:jc w:val="both"/>
        <w:rPr>
          <w:rFonts w:ascii="Cambria" w:hAnsi="Cambria" w:cs="Arial"/>
        </w:rPr>
      </w:pPr>
      <w:r w:rsidRPr="00AB01F8">
        <w:rPr>
          <w:rFonts w:ascii="Cambria" w:hAnsi="Cambria" w:cs="Arial"/>
          <w:b/>
        </w:rPr>
        <w:t>Artículo 78.</w:t>
      </w:r>
      <w:r w:rsidRPr="00AB01F8">
        <w:rPr>
          <w:rFonts w:ascii="Cambria" w:hAnsi="Cambria" w:cs="Arial"/>
        </w:rPr>
        <w:t xml:space="preserve"> Los habitantes del municipio podrán organizarse de manera libre y voluntaria para participar y apoyar coordinadamente con la Unidad, las acciones de protección civil; para lo cual, el Consejo deberá realizar acciones que promuevan la participación social en materia de protección civil, cumpliendo para ello con todo empeño con las disposiciones de la Ley Estatal y de este </w:t>
      </w:r>
      <w:r w:rsidR="008B6577">
        <w:rPr>
          <w:rFonts w:ascii="Cambria" w:hAnsi="Cambria" w:cs="Arial"/>
        </w:rPr>
        <w:t>R</w:t>
      </w:r>
      <w:r w:rsidRPr="00AB01F8">
        <w:rPr>
          <w:rFonts w:ascii="Cambria" w:hAnsi="Cambria" w:cs="Arial"/>
        </w:rPr>
        <w:t>eglamento.</w:t>
      </w:r>
    </w:p>
    <w:p w14:paraId="28BE9C60" w14:textId="77777777" w:rsidR="00F62AFC" w:rsidRPr="00AB01F8" w:rsidRDefault="00F62AFC" w:rsidP="00F62AFC">
      <w:pPr>
        <w:pStyle w:val="Sinespaciado"/>
        <w:jc w:val="both"/>
        <w:rPr>
          <w:rFonts w:ascii="Cambria" w:hAnsi="Cambria" w:cs="Arial"/>
        </w:rPr>
      </w:pPr>
    </w:p>
    <w:p w14:paraId="3381D54F"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79</w:t>
      </w:r>
      <w:r w:rsidRPr="00AB01F8">
        <w:rPr>
          <w:rFonts w:ascii="Cambria" w:hAnsi="Cambria" w:cs="Arial"/>
        </w:rPr>
        <w:t>. La preparación específica de cada grupo voluntario deberá complementarse con la ejecución de ejercicios y simulacros ante diferentes tipos de desastres, supervisados por personal de la Unidad.</w:t>
      </w:r>
    </w:p>
    <w:p w14:paraId="16E107A7" w14:textId="77777777" w:rsidR="00F62AFC" w:rsidRPr="00AB01F8" w:rsidRDefault="00F62AFC" w:rsidP="00F62AFC">
      <w:pPr>
        <w:pStyle w:val="Sinespaciado"/>
        <w:jc w:val="both"/>
        <w:rPr>
          <w:rFonts w:ascii="Cambria" w:hAnsi="Cambria" w:cs="Arial"/>
        </w:rPr>
      </w:pPr>
    </w:p>
    <w:p w14:paraId="51EF3DE0"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80.</w:t>
      </w:r>
      <w:r w:rsidRPr="00AB01F8">
        <w:rPr>
          <w:rFonts w:ascii="Cambria" w:hAnsi="Cambria" w:cs="Arial"/>
        </w:rPr>
        <w:t xml:space="preserve"> Es obligación de los grupos de voluntarios:</w:t>
      </w:r>
    </w:p>
    <w:p w14:paraId="62259AA8" w14:textId="77777777" w:rsidR="00F62AFC" w:rsidRPr="00AB01F8" w:rsidRDefault="00F62AFC" w:rsidP="00F62AFC">
      <w:pPr>
        <w:pStyle w:val="Sinespaciado"/>
        <w:jc w:val="both"/>
        <w:rPr>
          <w:rFonts w:ascii="Cambria" w:hAnsi="Cambria" w:cs="Arial"/>
        </w:rPr>
      </w:pPr>
    </w:p>
    <w:p w14:paraId="57AB0887" w14:textId="75669FAE" w:rsidR="00F62AFC" w:rsidRPr="00AB01F8" w:rsidRDefault="00F62AFC" w:rsidP="00F62AFC">
      <w:pPr>
        <w:pStyle w:val="Sinespaciado"/>
        <w:jc w:val="both"/>
        <w:rPr>
          <w:rFonts w:ascii="Cambria" w:hAnsi="Cambria" w:cs="Arial"/>
        </w:rPr>
      </w:pPr>
      <w:r w:rsidRPr="00AB01F8">
        <w:rPr>
          <w:rFonts w:ascii="Cambria" w:hAnsi="Cambria" w:cs="Arial"/>
        </w:rPr>
        <w:t>I. Coordinarse con la Unidad para participar en las actividades de prevención, auxilio y apoyo a la población ante fenómenos destructivos de origen natural o humano</w:t>
      </w:r>
      <w:r w:rsidR="0072755A">
        <w:rPr>
          <w:rFonts w:ascii="Cambria" w:hAnsi="Cambria" w:cs="Arial"/>
        </w:rPr>
        <w:t>.</w:t>
      </w:r>
    </w:p>
    <w:p w14:paraId="577319A7" w14:textId="77777777" w:rsidR="00F62AFC" w:rsidRPr="00AB01F8" w:rsidRDefault="00F62AFC" w:rsidP="00F62AFC">
      <w:pPr>
        <w:pStyle w:val="Sinespaciado"/>
        <w:jc w:val="both"/>
        <w:rPr>
          <w:rFonts w:ascii="Cambria" w:hAnsi="Cambria" w:cs="Arial"/>
        </w:rPr>
      </w:pPr>
    </w:p>
    <w:p w14:paraId="75AC0A1C" w14:textId="098596C1" w:rsidR="00F62AFC" w:rsidRPr="00AB01F8" w:rsidRDefault="00F62AFC" w:rsidP="00F62AFC">
      <w:pPr>
        <w:pStyle w:val="Sinespaciado"/>
        <w:jc w:val="both"/>
        <w:rPr>
          <w:rFonts w:ascii="Cambria" w:hAnsi="Cambria" w:cs="Arial"/>
        </w:rPr>
      </w:pPr>
      <w:r w:rsidRPr="00AB01F8">
        <w:rPr>
          <w:rFonts w:ascii="Cambria" w:hAnsi="Cambria" w:cs="Arial"/>
        </w:rPr>
        <w:t>II. Cooperar en la difusión de programas y actividades de protección civil</w:t>
      </w:r>
      <w:r w:rsidR="0072755A">
        <w:rPr>
          <w:rFonts w:ascii="Cambria" w:hAnsi="Cambria" w:cs="Arial"/>
        </w:rPr>
        <w:t>.</w:t>
      </w:r>
    </w:p>
    <w:p w14:paraId="640CCA55" w14:textId="77777777" w:rsidR="00F62AFC" w:rsidRPr="00AB01F8" w:rsidRDefault="00F62AFC" w:rsidP="00F62AFC">
      <w:pPr>
        <w:pStyle w:val="Sinespaciado"/>
        <w:jc w:val="both"/>
        <w:rPr>
          <w:rFonts w:ascii="Cambria" w:hAnsi="Cambria" w:cs="Arial"/>
        </w:rPr>
      </w:pPr>
    </w:p>
    <w:p w14:paraId="59BB09F3" w14:textId="2915ABB2" w:rsidR="00F62AFC" w:rsidRPr="00AB01F8" w:rsidRDefault="00F62AFC" w:rsidP="00F62AFC">
      <w:pPr>
        <w:pStyle w:val="Sinespaciado"/>
        <w:jc w:val="both"/>
        <w:rPr>
          <w:rFonts w:ascii="Cambria" w:hAnsi="Cambria" w:cs="Arial"/>
        </w:rPr>
      </w:pPr>
      <w:r w:rsidRPr="00AB01F8">
        <w:rPr>
          <w:rFonts w:ascii="Cambria" w:hAnsi="Cambria" w:cs="Arial"/>
        </w:rPr>
        <w:t>III. Participar en los programas de capacitación a la población o brigadas de auxilio</w:t>
      </w:r>
      <w:r w:rsidR="0072755A">
        <w:rPr>
          <w:rFonts w:ascii="Cambria" w:hAnsi="Cambria" w:cs="Arial"/>
        </w:rPr>
        <w:t>.</w:t>
      </w:r>
    </w:p>
    <w:p w14:paraId="77799EC5" w14:textId="77777777" w:rsidR="00F62AFC" w:rsidRPr="00AB01F8" w:rsidRDefault="00F62AFC" w:rsidP="00F62AFC">
      <w:pPr>
        <w:pStyle w:val="Sinespaciado"/>
        <w:jc w:val="both"/>
        <w:rPr>
          <w:rFonts w:ascii="Cambria" w:hAnsi="Cambria" w:cs="Arial"/>
        </w:rPr>
      </w:pPr>
    </w:p>
    <w:p w14:paraId="0FCCD033" w14:textId="29469E35" w:rsidR="00F62AFC" w:rsidRPr="00AB01F8" w:rsidRDefault="00F62AFC" w:rsidP="00F62AFC">
      <w:pPr>
        <w:pStyle w:val="Sinespaciado"/>
        <w:jc w:val="both"/>
        <w:rPr>
          <w:rFonts w:ascii="Cambria" w:hAnsi="Cambria" w:cs="Arial"/>
        </w:rPr>
      </w:pPr>
      <w:r w:rsidRPr="00AB01F8">
        <w:rPr>
          <w:rFonts w:ascii="Cambria" w:hAnsi="Cambria" w:cs="Arial"/>
        </w:rPr>
        <w:t>IV. Comunicar a la Unidad, la presencia de cualquier situación de probable riesgo o inminente peligro para la población, así como la ocurrencia de cualquier tipo de desastre, como resultado de sus actividades de monitoreo y pronóstico</w:t>
      </w:r>
      <w:r w:rsidR="0072755A">
        <w:rPr>
          <w:rFonts w:ascii="Cambria" w:hAnsi="Cambria" w:cs="Arial"/>
        </w:rPr>
        <w:t>.</w:t>
      </w:r>
    </w:p>
    <w:p w14:paraId="3F5BE5E8" w14:textId="77777777" w:rsidR="00F62AFC" w:rsidRPr="00AB01F8" w:rsidRDefault="00F62AFC" w:rsidP="00F62AFC">
      <w:pPr>
        <w:pStyle w:val="Sinespaciado"/>
        <w:jc w:val="both"/>
        <w:rPr>
          <w:rFonts w:ascii="Cambria" w:hAnsi="Cambria" w:cs="Arial"/>
        </w:rPr>
      </w:pPr>
    </w:p>
    <w:p w14:paraId="438FC3A8" w14:textId="6FB6927D" w:rsidR="00F62AFC" w:rsidRPr="00AB01F8" w:rsidRDefault="00F62AFC" w:rsidP="00F62AFC">
      <w:pPr>
        <w:pStyle w:val="Sinespaciado"/>
        <w:jc w:val="both"/>
        <w:rPr>
          <w:rFonts w:ascii="Cambria" w:hAnsi="Cambria" w:cs="Arial"/>
        </w:rPr>
      </w:pPr>
      <w:r w:rsidRPr="00AB01F8">
        <w:rPr>
          <w:rFonts w:ascii="Cambria" w:hAnsi="Cambria" w:cs="Arial"/>
        </w:rPr>
        <w:t>V. Participar en todas aquellas actividades que estén en capacidad de desarrollar dentro de los subprogramas de prevención, auxilio y recuperación, establecidos en el Programa Municipal de Protección Civil</w:t>
      </w:r>
      <w:r w:rsidR="0072755A">
        <w:rPr>
          <w:rFonts w:ascii="Cambria" w:hAnsi="Cambria" w:cs="Arial"/>
        </w:rPr>
        <w:t>.</w:t>
      </w:r>
    </w:p>
    <w:p w14:paraId="7D51DDB8" w14:textId="77777777" w:rsidR="00F62AFC" w:rsidRPr="00AB01F8" w:rsidRDefault="00F62AFC" w:rsidP="00F62AFC">
      <w:pPr>
        <w:pStyle w:val="Sinespaciado"/>
        <w:jc w:val="both"/>
        <w:rPr>
          <w:rFonts w:ascii="Cambria" w:hAnsi="Cambria" w:cs="Arial"/>
        </w:rPr>
      </w:pPr>
    </w:p>
    <w:p w14:paraId="48B3C5F1" w14:textId="16C997FC" w:rsidR="00F62AFC" w:rsidRPr="00AB01F8" w:rsidRDefault="00F62AFC" w:rsidP="00F62AFC">
      <w:pPr>
        <w:pStyle w:val="Sinespaciado"/>
        <w:jc w:val="both"/>
        <w:rPr>
          <w:rFonts w:ascii="Cambria" w:hAnsi="Cambria" w:cs="Arial"/>
        </w:rPr>
      </w:pPr>
      <w:r w:rsidRPr="00AB01F8">
        <w:rPr>
          <w:rFonts w:ascii="Cambria" w:hAnsi="Cambria" w:cs="Arial"/>
        </w:rPr>
        <w:t>VI. Registrarse como grupo voluntario ante la Unidad, independientemente de las obligaciones que otras disposiciones legales les requieran</w:t>
      </w:r>
      <w:r w:rsidR="0072755A">
        <w:rPr>
          <w:rFonts w:ascii="Cambria" w:hAnsi="Cambria" w:cs="Arial"/>
        </w:rPr>
        <w:t>.</w:t>
      </w:r>
    </w:p>
    <w:p w14:paraId="33BD902F" w14:textId="77777777" w:rsidR="00F62AFC" w:rsidRPr="00AB01F8" w:rsidRDefault="00F62AFC" w:rsidP="00F62AFC">
      <w:pPr>
        <w:pStyle w:val="Sinespaciado"/>
        <w:jc w:val="both"/>
        <w:rPr>
          <w:rFonts w:ascii="Cambria" w:hAnsi="Cambria" w:cs="Arial"/>
        </w:rPr>
      </w:pPr>
    </w:p>
    <w:p w14:paraId="0A51288E" w14:textId="77777777" w:rsidR="00F62AFC" w:rsidRPr="00AB01F8" w:rsidRDefault="00F62AFC" w:rsidP="00F62AFC">
      <w:pPr>
        <w:pStyle w:val="Sinespaciado"/>
        <w:jc w:val="both"/>
        <w:rPr>
          <w:rFonts w:ascii="Cambria" w:hAnsi="Cambria" w:cs="Arial"/>
        </w:rPr>
      </w:pPr>
      <w:r w:rsidRPr="00AB01F8">
        <w:rPr>
          <w:rFonts w:ascii="Cambria" w:hAnsi="Cambria" w:cs="Arial"/>
        </w:rPr>
        <w:t>VII. Las demás que se precisen en su acta constitutiva o que se prevén en éste u otros ordenamientos aplicables.</w:t>
      </w:r>
    </w:p>
    <w:p w14:paraId="668D7C04" w14:textId="77777777" w:rsidR="00F62AFC" w:rsidRPr="00AB01F8" w:rsidRDefault="00F62AFC" w:rsidP="00F62AFC">
      <w:pPr>
        <w:pStyle w:val="Sinespaciado"/>
        <w:jc w:val="both"/>
        <w:rPr>
          <w:rFonts w:ascii="Cambria" w:hAnsi="Cambria" w:cs="Arial"/>
        </w:rPr>
      </w:pPr>
    </w:p>
    <w:p w14:paraId="5CDB9AA4" w14:textId="77777777" w:rsidR="00F62AFC" w:rsidRPr="00AB01F8" w:rsidRDefault="00F62AFC" w:rsidP="00F62AFC">
      <w:pPr>
        <w:pStyle w:val="Sinespaciado"/>
        <w:jc w:val="both"/>
        <w:rPr>
          <w:rFonts w:ascii="Cambria" w:hAnsi="Cambria" w:cs="Arial"/>
        </w:rPr>
      </w:pPr>
      <w:r w:rsidRPr="00AB01F8">
        <w:rPr>
          <w:rFonts w:ascii="Cambria" w:hAnsi="Cambria" w:cs="Arial"/>
          <w:b/>
        </w:rPr>
        <w:lastRenderedPageBreak/>
        <w:t>Artículo 81</w:t>
      </w:r>
      <w:r w:rsidRPr="00AB01F8">
        <w:rPr>
          <w:rFonts w:ascii="Cambria" w:hAnsi="Cambria" w:cs="Arial"/>
        </w:rPr>
        <w:t>. Para poder constituirse como grupo voluntario municipal se deberán registrar ante la</w:t>
      </w:r>
    </w:p>
    <w:p w14:paraId="6FC862B6" w14:textId="77777777" w:rsidR="00F62AFC" w:rsidRPr="00AB01F8" w:rsidRDefault="00F62AFC" w:rsidP="00F62AFC">
      <w:pPr>
        <w:pStyle w:val="Sinespaciado"/>
        <w:jc w:val="both"/>
        <w:rPr>
          <w:rFonts w:ascii="Cambria" w:hAnsi="Cambria" w:cs="Arial"/>
        </w:rPr>
      </w:pPr>
      <w:r w:rsidRPr="00AB01F8">
        <w:rPr>
          <w:rFonts w:ascii="Cambria" w:hAnsi="Cambria" w:cs="Arial"/>
        </w:rPr>
        <w:t>Unidad, en el Padrón de Grupos Voluntarios de Protección Civil.</w:t>
      </w:r>
    </w:p>
    <w:p w14:paraId="757FD7DA" w14:textId="77777777" w:rsidR="00F62AFC" w:rsidRPr="00AB01F8" w:rsidRDefault="00F62AFC" w:rsidP="00F62AFC">
      <w:pPr>
        <w:pStyle w:val="Sinespaciado"/>
        <w:jc w:val="both"/>
        <w:rPr>
          <w:rFonts w:ascii="Cambria" w:hAnsi="Cambria" w:cs="Arial"/>
        </w:rPr>
      </w:pPr>
    </w:p>
    <w:p w14:paraId="4488AA3A" w14:textId="4ED84D00" w:rsidR="00F62AFC" w:rsidRDefault="00F62AFC" w:rsidP="00F62AFC">
      <w:pPr>
        <w:pStyle w:val="Sinespaciado"/>
        <w:jc w:val="both"/>
        <w:rPr>
          <w:rFonts w:ascii="Cambria" w:hAnsi="Cambria" w:cs="Arial"/>
        </w:rPr>
      </w:pPr>
      <w:r w:rsidRPr="00AB01F8">
        <w:rPr>
          <w:rFonts w:ascii="Cambria" w:hAnsi="Cambria" w:cs="Arial"/>
        </w:rPr>
        <w:t xml:space="preserve">La solicitud de registro para este efecto deberá contener los siguientes datos: </w:t>
      </w:r>
    </w:p>
    <w:p w14:paraId="5B0EEA84" w14:textId="77777777" w:rsidR="0072755A" w:rsidRPr="00AB01F8" w:rsidRDefault="0072755A" w:rsidP="00F62AFC">
      <w:pPr>
        <w:pStyle w:val="Sinespaciado"/>
        <w:jc w:val="both"/>
        <w:rPr>
          <w:rFonts w:ascii="Cambria" w:hAnsi="Cambria" w:cs="Arial"/>
        </w:rPr>
      </w:pPr>
    </w:p>
    <w:p w14:paraId="49F7396D" w14:textId="5047A07B" w:rsidR="00F62AFC" w:rsidRDefault="00F62AFC" w:rsidP="006D28A4">
      <w:pPr>
        <w:pStyle w:val="Sinespaciado"/>
        <w:numPr>
          <w:ilvl w:val="0"/>
          <w:numId w:val="37"/>
        </w:numPr>
        <w:jc w:val="both"/>
        <w:rPr>
          <w:rFonts w:ascii="Cambria" w:hAnsi="Cambria" w:cs="Arial"/>
        </w:rPr>
      </w:pPr>
      <w:r w:rsidRPr="00AB01F8">
        <w:rPr>
          <w:rFonts w:ascii="Cambria" w:hAnsi="Cambria" w:cs="Arial"/>
        </w:rPr>
        <w:t>Denominación, domicilio y ubicación del grupo</w:t>
      </w:r>
      <w:r w:rsidR="0072755A">
        <w:rPr>
          <w:rFonts w:ascii="Cambria" w:hAnsi="Cambria" w:cs="Arial"/>
        </w:rPr>
        <w:t>.</w:t>
      </w:r>
    </w:p>
    <w:p w14:paraId="0B2CC9D5" w14:textId="77777777" w:rsidR="0072755A" w:rsidRPr="00AB01F8" w:rsidRDefault="0072755A" w:rsidP="0072755A">
      <w:pPr>
        <w:pStyle w:val="Sinespaciado"/>
        <w:ind w:left="1080"/>
        <w:jc w:val="both"/>
        <w:rPr>
          <w:rFonts w:ascii="Cambria" w:hAnsi="Cambria" w:cs="Arial"/>
        </w:rPr>
      </w:pPr>
    </w:p>
    <w:p w14:paraId="2C62F9F1" w14:textId="032E1D5E" w:rsidR="00F62AFC" w:rsidRDefault="00F62AFC" w:rsidP="006D28A4">
      <w:pPr>
        <w:pStyle w:val="Sinespaciado"/>
        <w:numPr>
          <w:ilvl w:val="0"/>
          <w:numId w:val="37"/>
        </w:numPr>
        <w:jc w:val="both"/>
        <w:rPr>
          <w:rFonts w:ascii="Cambria" w:hAnsi="Cambria" w:cs="Arial"/>
        </w:rPr>
      </w:pPr>
      <w:r w:rsidRPr="00AB01F8">
        <w:rPr>
          <w:rFonts w:ascii="Cambria" w:hAnsi="Cambria" w:cs="Arial"/>
        </w:rPr>
        <w:t>Nombre, domicilio y número telefónico de cada uno de los integrantes del grupo</w:t>
      </w:r>
      <w:r w:rsidR="0072755A">
        <w:rPr>
          <w:rFonts w:ascii="Cambria" w:hAnsi="Cambria" w:cs="Arial"/>
        </w:rPr>
        <w:t>.</w:t>
      </w:r>
    </w:p>
    <w:p w14:paraId="743ECCE9" w14:textId="77777777" w:rsidR="0072755A" w:rsidRDefault="0072755A" w:rsidP="00F62AFC">
      <w:pPr>
        <w:pStyle w:val="Sinespaciado"/>
        <w:jc w:val="both"/>
        <w:rPr>
          <w:rFonts w:ascii="Cambria" w:hAnsi="Cambria" w:cs="Arial"/>
        </w:rPr>
      </w:pPr>
    </w:p>
    <w:p w14:paraId="6C1B693E" w14:textId="76D18D94" w:rsidR="00F62AFC" w:rsidRDefault="00F62AFC" w:rsidP="006D28A4">
      <w:pPr>
        <w:pStyle w:val="Sinespaciado"/>
        <w:numPr>
          <w:ilvl w:val="0"/>
          <w:numId w:val="37"/>
        </w:numPr>
        <w:jc w:val="both"/>
        <w:rPr>
          <w:rFonts w:ascii="Cambria" w:hAnsi="Cambria" w:cs="Arial"/>
        </w:rPr>
      </w:pPr>
      <w:r w:rsidRPr="00AB01F8">
        <w:rPr>
          <w:rFonts w:ascii="Cambria" w:hAnsi="Cambria" w:cs="Arial"/>
        </w:rPr>
        <w:t>Especialización y cursos recibidos por los integrantes del grupo, que deberá acreditar mediante los documentos correspondientes</w:t>
      </w:r>
      <w:r w:rsidR="0072755A">
        <w:rPr>
          <w:rFonts w:ascii="Cambria" w:hAnsi="Cambria" w:cs="Arial"/>
        </w:rPr>
        <w:t>.</w:t>
      </w:r>
    </w:p>
    <w:p w14:paraId="1B76970C" w14:textId="77777777" w:rsidR="0072755A" w:rsidRDefault="0072755A" w:rsidP="00F62AFC">
      <w:pPr>
        <w:pStyle w:val="Sinespaciado"/>
        <w:jc w:val="both"/>
        <w:rPr>
          <w:rFonts w:ascii="Cambria" w:hAnsi="Cambria" w:cs="Arial"/>
        </w:rPr>
      </w:pPr>
    </w:p>
    <w:p w14:paraId="72A14F6E" w14:textId="3054914A" w:rsidR="00F62AFC" w:rsidRPr="00AB01F8" w:rsidRDefault="00F62AFC" w:rsidP="006D28A4">
      <w:pPr>
        <w:pStyle w:val="Sinespaciado"/>
        <w:numPr>
          <w:ilvl w:val="0"/>
          <w:numId w:val="37"/>
        </w:numPr>
        <w:jc w:val="both"/>
        <w:rPr>
          <w:rFonts w:ascii="Cambria" w:hAnsi="Cambria" w:cs="Arial"/>
        </w:rPr>
      </w:pPr>
      <w:r w:rsidRPr="00AB01F8">
        <w:rPr>
          <w:rFonts w:ascii="Cambria" w:hAnsi="Cambria" w:cs="Arial"/>
        </w:rPr>
        <w:t>Programa de actividades que desean realizar</w:t>
      </w:r>
      <w:r w:rsidR="0072755A">
        <w:rPr>
          <w:rFonts w:ascii="Cambria" w:hAnsi="Cambria" w:cs="Arial"/>
        </w:rPr>
        <w:t>.</w:t>
      </w:r>
    </w:p>
    <w:p w14:paraId="1115D212" w14:textId="77777777" w:rsidR="0072755A" w:rsidRDefault="0072755A" w:rsidP="00F62AFC">
      <w:pPr>
        <w:pStyle w:val="Sinespaciado"/>
        <w:jc w:val="both"/>
        <w:rPr>
          <w:rFonts w:ascii="Cambria" w:hAnsi="Cambria" w:cs="Arial"/>
        </w:rPr>
      </w:pPr>
    </w:p>
    <w:p w14:paraId="31711BFC" w14:textId="362922C7" w:rsidR="00F62AFC" w:rsidRPr="00AB01F8" w:rsidRDefault="00F62AFC" w:rsidP="006D28A4">
      <w:pPr>
        <w:pStyle w:val="Sinespaciado"/>
        <w:numPr>
          <w:ilvl w:val="0"/>
          <w:numId w:val="37"/>
        </w:numPr>
        <w:jc w:val="both"/>
        <w:rPr>
          <w:rFonts w:ascii="Cambria" w:hAnsi="Cambria" w:cs="Arial"/>
        </w:rPr>
      </w:pPr>
      <w:r w:rsidRPr="00AB01F8">
        <w:rPr>
          <w:rFonts w:ascii="Cambria" w:hAnsi="Cambria" w:cs="Arial"/>
        </w:rPr>
        <w:t>Contar con el equipo necesario para la atención de situaciones de riesgo inminente o situación de emergencia, el cual deberá verificar la Unidad</w:t>
      </w:r>
      <w:r w:rsidR="0072755A">
        <w:rPr>
          <w:rFonts w:ascii="Cambria" w:hAnsi="Cambria" w:cs="Arial"/>
        </w:rPr>
        <w:t>.</w:t>
      </w:r>
    </w:p>
    <w:p w14:paraId="5B4B511C" w14:textId="5889B717" w:rsidR="00F62AFC" w:rsidRDefault="00F62AFC" w:rsidP="006D28A4">
      <w:pPr>
        <w:pStyle w:val="Sinespaciado"/>
        <w:numPr>
          <w:ilvl w:val="0"/>
          <w:numId w:val="37"/>
        </w:numPr>
        <w:jc w:val="both"/>
        <w:rPr>
          <w:rFonts w:ascii="Cambria" w:hAnsi="Cambria" w:cs="Arial"/>
        </w:rPr>
      </w:pPr>
      <w:r w:rsidRPr="00AB01F8">
        <w:rPr>
          <w:rFonts w:ascii="Cambria" w:hAnsi="Cambria" w:cs="Arial"/>
        </w:rPr>
        <w:t>Demostrar que la organización se encuentra constituida como asociación civil y que su finalidad primordial es la de prestar servicios relativos a la protección civil de manera altruista</w:t>
      </w:r>
      <w:r w:rsidR="0072755A">
        <w:rPr>
          <w:rFonts w:ascii="Cambria" w:hAnsi="Cambria" w:cs="Arial"/>
        </w:rPr>
        <w:t>.</w:t>
      </w:r>
    </w:p>
    <w:p w14:paraId="3641C15A" w14:textId="77777777" w:rsidR="0072755A" w:rsidRPr="00AB01F8" w:rsidRDefault="0072755A" w:rsidP="0072755A">
      <w:pPr>
        <w:pStyle w:val="Sinespaciado"/>
        <w:ind w:left="1080"/>
        <w:jc w:val="both"/>
        <w:rPr>
          <w:rFonts w:ascii="Cambria" w:hAnsi="Cambria" w:cs="Arial"/>
        </w:rPr>
      </w:pPr>
    </w:p>
    <w:p w14:paraId="5E5F0712" w14:textId="5608F54F" w:rsidR="0072755A" w:rsidRDefault="00F62AFC" w:rsidP="006D28A4">
      <w:pPr>
        <w:pStyle w:val="Sinespaciado"/>
        <w:numPr>
          <w:ilvl w:val="0"/>
          <w:numId w:val="37"/>
        </w:numPr>
        <w:jc w:val="both"/>
        <w:rPr>
          <w:rFonts w:ascii="Cambria" w:hAnsi="Cambria" w:cs="Arial"/>
        </w:rPr>
      </w:pPr>
      <w:r w:rsidRPr="00AB01F8">
        <w:rPr>
          <w:rFonts w:ascii="Cambria" w:hAnsi="Cambria" w:cs="Arial"/>
        </w:rPr>
        <w:t>Acreditar más de 15 miembros en activo, y carta de no antecedentes penales para cada uno de ellos</w:t>
      </w:r>
      <w:r w:rsidR="0072755A">
        <w:rPr>
          <w:rFonts w:ascii="Cambria" w:hAnsi="Cambria" w:cs="Arial"/>
        </w:rPr>
        <w:t>.</w:t>
      </w:r>
    </w:p>
    <w:p w14:paraId="30B7BCEE" w14:textId="77777777" w:rsidR="0072755A" w:rsidRPr="0072755A" w:rsidRDefault="0072755A" w:rsidP="0072755A">
      <w:pPr>
        <w:pStyle w:val="Sinespaciado"/>
        <w:jc w:val="both"/>
        <w:rPr>
          <w:rFonts w:ascii="Cambria" w:hAnsi="Cambria" w:cs="Arial"/>
        </w:rPr>
      </w:pPr>
    </w:p>
    <w:p w14:paraId="33D02D67" w14:textId="67C61A20" w:rsidR="00F62AFC" w:rsidRDefault="00F62AFC" w:rsidP="006D28A4">
      <w:pPr>
        <w:pStyle w:val="Sinespaciado"/>
        <w:numPr>
          <w:ilvl w:val="0"/>
          <w:numId w:val="37"/>
        </w:numPr>
        <w:jc w:val="both"/>
        <w:rPr>
          <w:rFonts w:ascii="Cambria" w:hAnsi="Cambria" w:cs="Arial"/>
        </w:rPr>
      </w:pPr>
      <w:r w:rsidRPr="00AB01F8">
        <w:rPr>
          <w:rFonts w:ascii="Cambria" w:hAnsi="Cambria" w:cs="Arial"/>
        </w:rPr>
        <w:t>Acreditar que el parque vehicular se encuentra regularizado y con placas vigentes</w:t>
      </w:r>
      <w:r w:rsidR="0072755A">
        <w:rPr>
          <w:rFonts w:ascii="Cambria" w:hAnsi="Cambria" w:cs="Arial"/>
        </w:rPr>
        <w:t>.</w:t>
      </w:r>
    </w:p>
    <w:p w14:paraId="59630146" w14:textId="77777777" w:rsidR="0072755A" w:rsidRDefault="0072755A" w:rsidP="00F62AFC">
      <w:pPr>
        <w:pStyle w:val="Sinespaciado"/>
        <w:jc w:val="both"/>
        <w:rPr>
          <w:rFonts w:ascii="Cambria" w:hAnsi="Cambria" w:cs="Arial"/>
        </w:rPr>
      </w:pPr>
    </w:p>
    <w:p w14:paraId="546AA7CD" w14:textId="60233803" w:rsidR="00F62AFC" w:rsidRPr="00AB01F8" w:rsidRDefault="00F62AFC" w:rsidP="006D28A4">
      <w:pPr>
        <w:pStyle w:val="Sinespaciado"/>
        <w:numPr>
          <w:ilvl w:val="0"/>
          <w:numId w:val="37"/>
        </w:numPr>
        <w:jc w:val="both"/>
        <w:rPr>
          <w:rFonts w:ascii="Cambria" w:hAnsi="Cambria" w:cs="Arial"/>
        </w:rPr>
      </w:pPr>
      <w:r w:rsidRPr="00AB01F8">
        <w:rPr>
          <w:rFonts w:ascii="Cambria" w:hAnsi="Cambria" w:cs="Arial"/>
        </w:rPr>
        <w:t>El área territorial en la cual ejercerán sus actividades.</w:t>
      </w:r>
    </w:p>
    <w:p w14:paraId="1AB44615" w14:textId="77777777" w:rsidR="00F62AFC" w:rsidRPr="00AB01F8" w:rsidRDefault="00F62AFC" w:rsidP="00F62AFC">
      <w:pPr>
        <w:pStyle w:val="Sinespaciado"/>
        <w:jc w:val="both"/>
        <w:rPr>
          <w:rFonts w:ascii="Cambria" w:hAnsi="Cambria" w:cs="Arial"/>
        </w:rPr>
      </w:pPr>
    </w:p>
    <w:p w14:paraId="10F1489B"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82</w:t>
      </w:r>
      <w:r w:rsidRPr="00AB01F8">
        <w:rPr>
          <w:rFonts w:ascii="Cambria" w:hAnsi="Cambria" w:cs="Arial"/>
        </w:rPr>
        <w:t>. Corresponde a los grupos voluntarios:</w:t>
      </w:r>
    </w:p>
    <w:p w14:paraId="137B25E6" w14:textId="77777777" w:rsidR="00F62AFC" w:rsidRPr="00AB01F8" w:rsidRDefault="00F62AFC" w:rsidP="00F62AFC">
      <w:pPr>
        <w:pStyle w:val="Sinespaciado"/>
        <w:jc w:val="both"/>
        <w:rPr>
          <w:rFonts w:ascii="Cambria" w:hAnsi="Cambria" w:cs="Arial"/>
        </w:rPr>
      </w:pPr>
    </w:p>
    <w:p w14:paraId="766995E2" w14:textId="4D716858" w:rsidR="00F62AFC" w:rsidRPr="00AB01F8" w:rsidRDefault="00F62AFC" w:rsidP="00F62AFC">
      <w:pPr>
        <w:pStyle w:val="Sinespaciado"/>
        <w:jc w:val="both"/>
        <w:rPr>
          <w:rFonts w:ascii="Cambria" w:hAnsi="Cambria" w:cs="Arial"/>
        </w:rPr>
      </w:pPr>
      <w:r w:rsidRPr="00AB01F8">
        <w:rPr>
          <w:rFonts w:ascii="Cambria" w:hAnsi="Cambria" w:cs="Arial"/>
        </w:rPr>
        <w:t>I.</w:t>
      </w:r>
      <w:r w:rsidRPr="00AB01F8">
        <w:rPr>
          <w:rFonts w:ascii="Cambria" w:hAnsi="Cambria" w:cs="Arial"/>
        </w:rPr>
        <w:tab/>
        <w:t>Coordinarse con las autoridades de la Unidad para las tareas de prevención y auxilio en casos de desastres, tanto de origen natural como humano</w:t>
      </w:r>
      <w:r w:rsidR="0072755A">
        <w:rPr>
          <w:rFonts w:ascii="Cambria" w:hAnsi="Cambria" w:cs="Arial"/>
        </w:rPr>
        <w:t>.</w:t>
      </w:r>
    </w:p>
    <w:p w14:paraId="4BA7FB2F" w14:textId="77777777" w:rsidR="00F62AFC" w:rsidRPr="00AB01F8" w:rsidRDefault="00F62AFC" w:rsidP="00F62AFC">
      <w:pPr>
        <w:pStyle w:val="Sinespaciado"/>
        <w:jc w:val="both"/>
        <w:rPr>
          <w:rFonts w:ascii="Cambria" w:hAnsi="Cambria" w:cs="Arial"/>
        </w:rPr>
      </w:pPr>
    </w:p>
    <w:p w14:paraId="065C0C20" w14:textId="77777777" w:rsidR="00F62AFC" w:rsidRPr="00AB01F8" w:rsidRDefault="00F62AFC" w:rsidP="00F62AFC">
      <w:pPr>
        <w:pStyle w:val="Sinespaciado"/>
        <w:jc w:val="both"/>
        <w:rPr>
          <w:rFonts w:ascii="Cambria" w:hAnsi="Cambria" w:cs="Arial"/>
        </w:rPr>
      </w:pPr>
      <w:r w:rsidRPr="00AB01F8">
        <w:rPr>
          <w:rFonts w:ascii="Cambria" w:hAnsi="Cambria" w:cs="Arial"/>
        </w:rPr>
        <w:t>II. Considerar sus programas de capacitación y adiestramiento como parte del Programa</w:t>
      </w:r>
    </w:p>
    <w:p w14:paraId="1449D722" w14:textId="6ECA1AE3" w:rsidR="00F62AFC" w:rsidRPr="00AB01F8" w:rsidRDefault="00F62AFC" w:rsidP="00F62AFC">
      <w:pPr>
        <w:pStyle w:val="Sinespaciado"/>
        <w:jc w:val="both"/>
        <w:rPr>
          <w:rFonts w:ascii="Cambria" w:hAnsi="Cambria" w:cs="Arial"/>
        </w:rPr>
      </w:pPr>
      <w:r w:rsidRPr="00AB01F8">
        <w:rPr>
          <w:rFonts w:ascii="Cambria" w:hAnsi="Cambria" w:cs="Arial"/>
        </w:rPr>
        <w:t>Municipal de Protección Civil</w:t>
      </w:r>
      <w:r w:rsidR="0072755A">
        <w:rPr>
          <w:rFonts w:ascii="Cambria" w:hAnsi="Cambria" w:cs="Arial"/>
        </w:rPr>
        <w:t>.</w:t>
      </w:r>
    </w:p>
    <w:p w14:paraId="6FCEECF8" w14:textId="77777777" w:rsidR="00F62AFC" w:rsidRPr="00AB01F8" w:rsidRDefault="00F62AFC" w:rsidP="00F62AFC">
      <w:pPr>
        <w:pStyle w:val="Sinespaciado"/>
        <w:jc w:val="both"/>
        <w:rPr>
          <w:rFonts w:ascii="Cambria" w:hAnsi="Cambria" w:cs="Arial"/>
        </w:rPr>
      </w:pPr>
    </w:p>
    <w:p w14:paraId="7065DA15" w14:textId="0E5448A1" w:rsidR="00F62AFC" w:rsidRPr="00AB01F8" w:rsidRDefault="00F62AFC" w:rsidP="00F62AFC">
      <w:pPr>
        <w:pStyle w:val="Sinespaciado"/>
        <w:jc w:val="both"/>
        <w:rPr>
          <w:rFonts w:ascii="Cambria" w:hAnsi="Cambria" w:cs="Arial"/>
        </w:rPr>
      </w:pPr>
      <w:r w:rsidRPr="00AB01F8">
        <w:rPr>
          <w:rFonts w:ascii="Cambria" w:hAnsi="Cambria" w:cs="Arial"/>
        </w:rPr>
        <w:t>III. Recibir, cuando proceda y en los términos de las disposiciones aplicables, reconocimientos por acciones realizadas en beneficio de la población del municipio</w:t>
      </w:r>
      <w:r w:rsidR="0072755A">
        <w:rPr>
          <w:rFonts w:ascii="Cambria" w:hAnsi="Cambria" w:cs="Arial"/>
        </w:rPr>
        <w:t>.</w:t>
      </w:r>
    </w:p>
    <w:p w14:paraId="0E6C385D" w14:textId="77777777" w:rsidR="00F62AFC" w:rsidRPr="00AB01F8" w:rsidRDefault="00F62AFC" w:rsidP="00F62AFC">
      <w:pPr>
        <w:pStyle w:val="Sinespaciado"/>
        <w:jc w:val="both"/>
        <w:rPr>
          <w:rFonts w:ascii="Cambria" w:hAnsi="Cambria" w:cs="Arial"/>
        </w:rPr>
      </w:pPr>
    </w:p>
    <w:p w14:paraId="68BB0E71" w14:textId="0C66DF72" w:rsidR="00F62AFC" w:rsidRPr="00AB01F8" w:rsidRDefault="00F62AFC" w:rsidP="00F62AFC">
      <w:pPr>
        <w:pStyle w:val="Sinespaciado"/>
        <w:jc w:val="both"/>
        <w:rPr>
          <w:rFonts w:ascii="Cambria" w:hAnsi="Cambria" w:cs="Arial"/>
        </w:rPr>
      </w:pPr>
      <w:r w:rsidRPr="00AB01F8">
        <w:rPr>
          <w:rFonts w:ascii="Cambria" w:hAnsi="Cambria" w:cs="Arial"/>
        </w:rPr>
        <w:t xml:space="preserve">IV. Contar con un directorio actualizado de sus miembros y el certificado de cada uno de ellos que garantice su capacidad de actuación en atención de las funciones de prevención, auxilio y recuperación. Dichos certificados serán avalados por las autoridades de salud del estado en lo que respecta a la función </w:t>
      </w:r>
      <w:r w:rsidR="0072755A" w:rsidRPr="00AB01F8">
        <w:rPr>
          <w:rFonts w:ascii="Cambria" w:hAnsi="Cambria" w:cs="Arial"/>
        </w:rPr>
        <w:t>prehospitalaria</w:t>
      </w:r>
      <w:r w:rsidRPr="00AB01F8">
        <w:rPr>
          <w:rFonts w:ascii="Cambria" w:hAnsi="Cambria" w:cs="Arial"/>
        </w:rPr>
        <w:t>. Cuando se trate de personas físicas no incorporadas a grupos voluntarios serán objeto de los derechos y obligaciones de este artículo en atención de su objetivo y función</w:t>
      </w:r>
      <w:r w:rsidR="0072755A">
        <w:rPr>
          <w:rFonts w:ascii="Cambria" w:hAnsi="Cambria" w:cs="Arial"/>
        </w:rPr>
        <w:t>.</w:t>
      </w:r>
      <w:r w:rsidRPr="00AB01F8">
        <w:rPr>
          <w:rFonts w:ascii="Cambria" w:hAnsi="Cambria" w:cs="Arial"/>
        </w:rPr>
        <w:t xml:space="preserve"> </w:t>
      </w:r>
    </w:p>
    <w:p w14:paraId="6B25E9E7" w14:textId="77777777" w:rsidR="00F62AFC" w:rsidRPr="00AB01F8" w:rsidRDefault="00F62AFC" w:rsidP="00F62AFC">
      <w:pPr>
        <w:pStyle w:val="Sinespaciado"/>
        <w:jc w:val="both"/>
        <w:rPr>
          <w:rFonts w:ascii="Cambria" w:hAnsi="Cambria" w:cs="Arial"/>
        </w:rPr>
      </w:pPr>
    </w:p>
    <w:p w14:paraId="288B2F7E" w14:textId="73494247" w:rsidR="00F62AFC" w:rsidRPr="00AB01F8" w:rsidRDefault="00F62AFC" w:rsidP="00F62AFC">
      <w:pPr>
        <w:pStyle w:val="Sinespaciado"/>
        <w:jc w:val="both"/>
        <w:rPr>
          <w:rFonts w:ascii="Cambria" w:hAnsi="Cambria" w:cs="Arial"/>
        </w:rPr>
      </w:pPr>
      <w:r w:rsidRPr="00AB01F8">
        <w:rPr>
          <w:rFonts w:ascii="Cambria" w:hAnsi="Cambria" w:cs="Arial"/>
        </w:rPr>
        <w:t>V. Cooperar en la difusión de Programas y Planes Municipales de Protección Civil</w:t>
      </w:r>
      <w:r w:rsidR="0072755A">
        <w:rPr>
          <w:rFonts w:ascii="Cambria" w:hAnsi="Cambria" w:cs="Arial"/>
        </w:rPr>
        <w:t>.</w:t>
      </w:r>
    </w:p>
    <w:p w14:paraId="7EA9AFE3" w14:textId="77777777" w:rsidR="00F62AFC" w:rsidRPr="00AB01F8" w:rsidRDefault="00F62AFC" w:rsidP="00F62AFC">
      <w:pPr>
        <w:pStyle w:val="Sinespaciado"/>
        <w:jc w:val="both"/>
        <w:rPr>
          <w:rFonts w:ascii="Cambria" w:hAnsi="Cambria" w:cs="Arial"/>
        </w:rPr>
      </w:pPr>
    </w:p>
    <w:p w14:paraId="4ECDA3BB" w14:textId="4D766E98" w:rsidR="00F62AFC" w:rsidRPr="00AB01F8" w:rsidRDefault="00F62AFC" w:rsidP="00F62AFC">
      <w:pPr>
        <w:pStyle w:val="Sinespaciado"/>
        <w:jc w:val="both"/>
        <w:rPr>
          <w:rFonts w:ascii="Cambria" w:hAnsi="Cambria" w:cs="Arial"/>
        </w:rPr>
      </w:pPr>
      <w:r w:rsidRPr="00AB01F8">
        <w:rPr>
          <w:rFonts w:ascii="Cambria" w:hAnsi="Cambria" w:cs="Arial"/>
        </w:rPr>
        <w:t xml:space="preserve">VI. Realizar monitoreos y pronósticos de cualquier situación de riesgo o riesgo inminente para la población, su entorno natural, servicios públicos y planta productiva y comunicarlo a las </w:t>
      </w:r>
      <w:r w:rsidRPr="00AB01F8">
        <w:rPr>
          <w:rFonts w:ascii="Cambria" w:hAnsi="Cambria" w:cs="Arial"/>
        </w:rPr>
        <w:lastRenderedPageBreak/>
        <w:t>autoridades de protección civil del municipio con objeto de que éstas verifiquen la información y tomen las medidas y acciones que correspondan</w:t>
      </w:r>
      <w:r w:rsidR="0072755A">
        <w:rPr>
          <w:rFonts w:ascii="Cambria" w:hAnsi="Cambria" w:cs="Arial"/>
        </w:rPr>
        <w:t>.</w:t>
      </w:r>
    </w:p>
    <w:p w14:paraId="420F17F9" w14:textId="77777777" w:rsidR="00F62AFC" w:rsidRPr="00AB01F8" w:rsidRDefault="00F62AFC" w:rsidP="00F62AFC">
      <w:pPr>
        <w:pStyle w:val="Sinespaciado"/>
        <w:jc w:val="both"/>
        <w:rPr>
          <w:rFonts w:ascii="Cambria" w:hAnsi="Cambria" w:cs="Arial"/>
        </w:rPr>
      </w:pPr>
    </w:p>
    <w:p w14:paraId="58177988" w14:textId="128F1DD8" w:rsidR="00F62AFC" w:rsidRPr="00AB01F8" w:rsidRDefault="00F62AFC" w:rsidP="00F62AFC">
      <w:pPr>
        <w:pStyle w:val="Sinespaciado"/>
        <w:jc w:val="both"/>
        <w:rPr>
          <w:rFonts w:ascii="Cambria" w:hAnsi="Cambria" w:cs="Arial"/>
        </w:rPr>
      </w:pPr>
      <w:r w:rsidRPr="00AB01F8">
        <w:rPr>
          <w:rFonts w:ascii="Cambria" w:hAnsi="Cambria" w:cs="Arial"/>
        </w:rPr>
        <w:t>VII. Abstenerse de solicitar o recibir contraprestación alguna de las personas a quienes hayan prestado su ayuda en situaciones de riesgo, emergencia o desastre</w:t>
      </w:r>
      <w:r w:rsidR="0072755A">
        <w:rPr>
          <w:rFonts w:ascii="Cambria" w:hAnsi="Cambria" w:cs="Arial"/>
        </w:rPr>
        <w:t>.</w:t>
      </w:r>
    </w:p>
    <w:p w14:paraId="179E3A97" w14:textId="77777777" w:rsidR="00F62AFC" w:rsidRPr="00AB01F8" w:rsidRDefault="00F62AFC" w:rsidP="00F62AFC">
      <w:pPr>
        <w:pStyle w:val="Sinespaciado"/>
        <w:jc w:val="both"/>
        <w:rPr>
          <w:rFonts w:ascii="Cambria" w:hAnsi="Cambria" w:cs="Arial"/>
        </w:rPr>
      </w:pPr>
    </w:p>
    <w:p w14:paraId="2C3A60B7" w14:textId="072AFB1E" w:rsidR="00F62AFC" w:rsidRPr="00AB01F8" w:rsidRDefault="00F62AFC" w:rsidP="00F62AFC">
      <w:pPr>
        <w:pStyle w:val="Sinespaciado"/>
        <w:jc w:val="both"/>
        <w:rPr>
          <w:rFonts w:ascii="Cambria" w:hAnsi="Cambria" w:cs="Arial"/>
        </w:rPr>
      </w:pPr>
      <w:r w:rsidRPr="00AB01F8">
        <w:rPr>
          <w:rFonts w:ascii="Cambria" w:hAnsi="Cambria" w:cs="Arial"/>
        </w:rPr>
        <w:t>VIII. Revalidar anualmente su registro</w:t>
      </w:r>
      <w:r w:rsidR="0072755A">
        <w:rPr>
          <w:rFonts w:ascii="Cambria" w:hAnsi="Cambria" w:cs="Arial"/>
        </w:rPr>
        <w:t>.</w:t>
      </w:r>
    </w:p>
    <w:p w14:paraId="569D0640" w14:textId="77777777" w:rsidR="00F62AFC" w:rsidRPr="00AB01F8" w:rsidRDefault="00F62AFC" w:rsidP="00F62AFC">
      <w:pPr>
        <w:pStyle w:val="Sinespaciado"/>
        <w:jc w:val="both"/>
        <w:rPr>
          <w:rFonts w:ascii="Cambria" w:hAnsi="Cambria" w:cs="Arial"/>
        </w:rPr>
      </w:pPr>
    </w:p>
    <w:p w14:paraId="6105A0D0" w14:textId="37F7A82C" w:rsidR="00F62AFC" w:rsidRPr="00AB01F8" w:rsidRDefault="00F62AFC" w:rsidP="00F62AFC">
      <w:pPr>
        <w:pStyle w:val="Sinespaciado"/>
        <w:jc w:val="both"/>
        <w:rPr>
          <w:rFonts w:ascii="Cambria" w:hAnsi="Cambria" w:cs="Arial"/>
        </w:rPr>
      </w:pPr>
      <w:r w:rsidRPr="00AB01F8">
        <w:rPr>
          <w:rFonts w:ascii="Cambria" w:hAnsi="Cambria" w:cs="Arial"/>
        </w:rPr>
        <w:t xml:space="preserve">IX. Quienes presten servicios </w:t>
      </w:r>
      <w:r w:rsidR="0072755A" w:rsidRPr="00AB01F8">
        <w:rPr>
          <w:rFonts w:ascii="Cambria" w:hAnsi="Cambria" w:cs="Arial"/>
        </w:rPr>
        <w:t>prehospitalarios</w:t>
      </w:r>
      <w:r w:rsidRPr="00AB01F8">
        <w:rPr>
          <w:rFonts w:ascii="Cambria" w:hAnsi="Cambria" w:cs="Arial"/>
        </w:rPr>
        <w:t xml:space="preserve"> deberán utilizar sólo vehículos y equipamientos debidamente registrados ante las autoridades administrativas correspondientes, y con las características técnicas que al efecto señalen las normas oficiales mexicanas aplicables</w:t>
      </w:r>
      <w:r w:rsidR="0072755A">
        <w:rPr>
          <w:rFonts w:ascii="Cambria" w:hAnsi="Cambria" w:cs="Arial"/>
        </w:rPr>
        <w:t>.</w:t>
      </w:r>
    </w:p>
    <w:p w14:paraId="2FF7240E" w14:textId="77777777" w:rsidR="00F62AFC" w:rsidRPr="00AB01F8" w:rsidRDefault="00F62AFC" w:rsidP="00F62AFC">
      <w:pPr>
        <w:pStyle w:val="Sinespaciado"/>
        <w:jc w:val="both"/>
        <w:rPr>
          <w:rFonts w:ascii="Cambria" w:hAnsi="Cambria" w:cs="Arial"/>
        </w:rPr>
      </w:pPr>
    </w:p>
    <w:p w14:paraId="372EF46B" w14:textId="736971BD" w:rsidR="00F62AFC" w:rsidRPr="00AB01F8" w:rsidRDefault="00F62AFC" w:rsidP="00F62AFC">
      <w:pPr>
        <w:pStyle w:val="Sinespaciado"/>
        <w:jc w:val="both"/>
        <w:rPr>
          <w:rFonts w:ascii="Cambria" w:hAnsi="Cambria" w:cs="Arial"/>
        </w:rPr>
      </w:pPr>
      <w:r w:rsidRPr="00AB01F8">
        <w:rPr>
          <w:rFonts w:ascii="Cambria" w:hAnsi="Cambria" w:cs="Arial"/>
        </w:rPr>
        <w:t>X. Colaborar en la organización de refugios temporales y registro de los damnificados alojados en éstos</w:t>
      </w:r>
      <w:r w:rsidR="0072755A">
        <w:rPr>
          <w:rFonts w:ascii="Cambria" w:hAnsi="Cambria" w:cs="Arial"/>
        </w:rPr>
        <w:t>.</w:t>
      </w:r>
    </w:p>
    <w:p w14:paraId="1F6383B7" w14:textId="77777777" w:rsidR="00F62AFC" w:rsidRPr="00AB01F8" w:rsidRDefault="00F62AFC" w:rsidP="00F62AFC">
      <w:pPr>
        <w:pStyle w:val="Sinespaciado"/>
        <w:jc w:val="both"/>
        <w:rPr>
          <w:rFonts w:ascii="Cambria" w:hAnsi="Cambria" w:cs="Arial"/>
        </w:rPr>
      </w:pPr>
    </w:p>
    <w:p w14:paraId="47C0CAF6" w14:textId="65FA0437" w:rsidR="00F62AFC" w:rsidRPr="00AB01F8" w:rsidRDefault="00F62AFC" w:rsidP="00F62AFC">
      <w:pPr>
        <w:pStyle w:val="Sinespaciado"/>
        <w:jc w:val="both"/>
        <w:rPr>
          <w:rFonts w:ascii="Cambria" w:hAnsi="Cambria" w:cs="Arial"/>
        </w:rPr>
      </w:pPr>
      <w:r w:rsidRPr="00AB01F8">
        <w:rPr>
          <w:rFonts w:ascii="Cambria" w:hAnsi="Cambria" w:cs="Arial"/>
        </w:rPr>
        <w:t>XI. Participar en los programas de prevención y capacitación a la población para que pueda auto protegerse en caso de riesgo, emergencia o desastre ante los fenómenos perturbadores</w:t>
      </w:r>
      <w:r w:rsidR="0072755A">
        <w:rPr>
          <w:rFonts w:ascii="Cambria" w:hAnsi="Cambria" w:cs="Arial"/>
        </w:rPr>
        <w:t>.</w:t>
      </w:r>
    </w:p>
    <w:p w14:paraId="4A372425" w14:textId="77777777" w:rsidR="00F62AFC" w:rsidRPr="00AB01F8" w:rsidRDefault="00F62AFC" w:rsidP="00F62AFC">
      <w:pPr>
        <w:pStyle w:val="Sinespaciado"/>
        <w:jc w:val="both"/>
        <w:rPr>
          <w:rFonts w:ascii="Cambria" w:hAnsi="Cambria" w:cs="Arial"/>
        </w:rPr>
      </w:pPr>
    </w:p>
    <w:p w14:paraId="4072850B" w14:textId="77777777" w:rsidR="00F62AFC" w:rsidRPr="00AB01F8" w:rsidRDefault="00F62AFC" w:rsidP="00F62AFC">
      <w:pPr>
        <w:pStyle w:val="Sinespaciado"/>
        <w:jc w:val="both"/>
        <w:rPr>
          <w:rFonts w:ascii="Cambria" w:hAnsi="Cambria" w:cs="Arial"/>
        </w:rPr>
      </w:pPr>
      <w:r w:rsidRPr="00AB01F8">
        <w:rPr>
          <w:rFonts w:ascii="Cambria" w:hAnsi="Cambria" w:cs="Arial"/>
        </w:rPr>
        <w:t>XII. Participar en otras actividades que les sean requeridas y que estén en capacidad de desarrollar.</w:t>
      </w:r>
    </w:p>
    <w:p w14:paraId="0466DC87" w14:textId="77777777" w:rsidR="00F62AFC" w:rsidRPr="00AB01F8" w:rsidRDefault="00F62AFC" w:rsidP="00F62AFC">
      <w:pPr>
        <w:pStyle w:val="Sinespaciado"/>
        <w:jc w:val="both"/>
        <w:rPr>
          <w:rFonts w:ascii="Cambria" w:hAnsi="Cambria" w:cs="Arial"/>
        </w:rPr>
      </w:pPr>
    </w:p>
    <w:p w14:paraId="7926DF3C"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83.</w:t>
      </w:r>
      <w:r w:rsidRPr="00AB01F8">
        <w:rPr>
          <w:rFonts w:ascii="Cambria" w:hAnsi="Cambria" w:cs="Arial"/>
        </w:rPr>
        <w:t xml:space="preserve"> Las personas que deseen desempeñar labores de rescate y auxilio deberán constituirse de preferencia, en grupos voluntarios o integrarse a los ya registrados, a fin de recibir información y capacitación para realizar en forma coordinada las acciones de protección civil.</w:t>
      </w:r>
    </w:p>
    <w:p w14:paraId="634F09D7" w14:textId="77777777" w:rsidR="00F62AFC" w:rsidRPr="00AB01F8" w:rsidRDefault="00F62AFC" w:rsidP="00F62AFC">
      <w:pPr>
        <w:pStyle w:val="Sinespaciado"/>
        <w:jc w:val="both"/>
        <w:rPr>
          <w:rFonts w:ascii="Cambria" w:hAnsi="Cambria" w:cs="Arial"/>
        </w:rPr>
      </w:pPr>
    </w:p>
    <w:p w14:paraId="6A395F7C" w14:textId="77777777" w:rsidR="00F62AFC" w:rsidRPr="00AB01F8" w:rsidRDefault="00F62AFC" w:rsidP="00F62AFC">
      <w:pPr>
        <w:pStyle w:val="Sinespaciado"/>
        <w:jc w:val="both"/>
        <w:rPr>
          <w:rFonts w:ascii="Cambria" w:hAnsi="Cambria" w:cs="Arial"/>
        </w:rPr>
      </w:pPr>
      <w:r w:rsidRPr="00AB01F8">
        <w:rPr>
          <w:rFonts w:ascii="Cambria" w:hAnsi="Cambria" w:cs="Arial"/>
        </w:rPr>
        <w:t>Las personas que no deseen integrarse a un grupo voluntario podrán registrarse individualmente en la Unidad, precisando su actividad, oficio y profesión, así como su especialidad aplicable a las tareas de protección civil.</w:t>
      </w:r>
    </w:p>
    <w:p w14:paraId="361104D8" w14:textId="77777777" w:rsidR="00F62AFC" w:rsidRPr="00AB01F8" w:rsidRDefault="00F62AFC" w:rsidP="00F62AFC">
      <w:pPr>
        <w:pStyle w:val="Sinespaciado"/>
        <w:jc w:val="both"/>
        <w:rPr>
          <w:rFonts w:ascii="Cambria" w:hAnsi="Cambria" w:cs="Arial"/>
        </w:rPr>
      </w:pPr>
    </w:p>
    <w:p w14:paraId="45F3A26B" w14:textId="77777777" w:rsidR="00F62AFC" w:rsidRPr="00AB01F8" w:rsidRDefault="00F62AFC" w:rsidP="00F62AFC">
      <w:pPr>
        <w:pStyle w:val="Sinespaciado"/>
        <w:jc w:val="both"/>
        <w:rPr>
          <w:rFonts w:ascii="Cambria" w:hAnsi="Cambria" w:cs="Arial"/>
        </w:rPr>
      </w:pPr>
      <w:r w:rsidRPr="00AB01F8">
        <w:rPr>
          <w:rFonts w:ascii="Cambria" w:hAnsi="Cambria" w:cs="Arial"/>
        </w:rPr>
        <w:t>La preparación específica de los participantes voluntarios deberá complementarse con la ejecución de ejercicios y simulacros coordinados por la Unidad.</w:t>
      </w:r>
    </w:p>
    <w:p w14:paraId="2EAAB572" w14:textId="77777777" w:rsidR="00F62AFC" w:rsidRPr="00AB01F8" w:rsidRDefault="00F62AFC" w:rsidP="00F62AFC">
      <w:pPr>
        <w:pStyle w:val="Sinespaciado"/>
        <w:jc w:val="both"/>
        <w:rPr>
          <w:rFonts w:ascii="Cambria" w:hAnsi="Cambria" w:cs="Arial"/>
        </w:rPr>
      </w:pPr>
    </w:p>
    <w:p w14:paraId="65FF9055"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84.</w:t>
      </w:r>
      <w:r w:rsidRPr="00AB01F8">
        <w:rPr>
          <w:rFonts w:ascii="Cambria" w:hAnsi="Cambria" w:cs="Arial"/>
        </w:rPr>
        <w:t xml:space="preserve"> Los grupos voluntarios no recibirán contraprestación alguna derivada del</w:t>
      </w:r>
    </w:p>
    <w:p w14:paraId="1850F661" w14:textId="77777777" w:rsidR="00F62AFC" w:rsidRPr="00AB01F8" w:rsidRDefault="00F62AFC" w:rsidP="00F62AFC">
      <w:pPr>
        <w:pStyle w:val="Sinespaciado"/>
        <w:jc w:val="both"/>
        <w:rPr>
          <w:rFonts w:ascii="Cambria" w:hAnsi="Cambria" w:cs="Arial"/>
        </w:rPr>
      </w:pPr>
      <w:r w:rsidRPr="00AB01F8">
        <w:rPr>
          <w:rFonts w:ascii="Cambria" w:hAnsi="Cambria" w:cs="Arial"/>
        </w:rPr>
        <w:t>Presupuesto de Egresos del Municipio.</w:t>
      </w:r>
    </w:p>
    <w:p w14:paraId="7508B77C" w14:textId="77777777" w:rsidR="00F62AFC" w:rsidRPr="00AB01F8" w:rsidRDefault="00F62AFC" w:rsidP="00F62AFC">
      <w:pPr>
        <w:pStyle w:val="Sinespaciado"/>
        <w:jc w:val="both"/>
        <w:rPr>
          <w:rFonts w:ascii="Cambria" w:hAnsi="Cambria" w:cs="Arial"/>
        </w:rPr>
      </w:pPr>
    </w:p>
    <w:p w14:paraId="6A73FE7D"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85</w:t>
      </w:r>
      <w:r w:rsidRPr="00AB01F8">
        <w:rPr>
          <w:rFonts w:ascii="Cambria" w:hAnsi="Cambria" w:cs="Arial"/>
        </w:rPr>
        <w:t>. Los grupos voluntarios deberán organizarse conforme a las bases siguientes:</w:t>
      </w:r>
    </w:p>
    <w:p w14:paraId="7EF6F7B8" w14:textId="77777777" w:rsidR="00F62AFC" w:rsidRPr="00AB01F8" w:rsidRDefault="00F62AFC" w:rsidP="00F62AFC">
      <w:pPr>
        <w:pStyle w:val="Sinespaciado"/>
        <w:jc w:val="both"/>
        <w:rPr>
          <w:rFonts w:ascii="Cambria" w:hAnsi="Cambria" w:cs="Arial"/>
        </w:rPr>
      </w:pPr>
    </w:p>
    <w:p w14:paraId="638A46C7" w14:textId="77777777" w:rsidR="00F62AFC" w:rsidRPr="00AB01F8" w:rsidRDefault="00F62AFC" w:rsidP="00F62AFC">
      <w:pPr>
        <w:pStyle w:val="Sinespaciado"/>
        <w:jc w:val="both"/>
        <w:rPr>
          <w:rFonts w:ascii="Cambria" w:hAnsi="Cambria" w:cs="Arial"/>
        </w:rPr>
      </w:pPr>
      <w:r w:rsidRPr="00AB01F8">
        <w:rPr>
          <w:rFonts w:ascii="Cambria" w:hAnsi="Cambria" w:cs="Arial"/>
        </w:rPr>
        <w:t>I. Territorial, formados por los habitantes de una colonia, zona, centro de población o ranchería.</w:t>
      </w:r>
    </w:p>
    <w:p w14:paraId="4ACA20BA" w14:textId="77777777" w:rsidR="00F62AFC" w:rsidRPr="00AB01F8" w:rsidRDefault="00F62AFC" w:rsidP="00F62AFC">
      <w:pPr>
        <w:pStyle w:val="Sinespaciado"/>
        <w:jc w:val="both"/>
        <w:rPr>
          <w:rFonts w:ascii="Cambria" w:hAnsi="Cambria" w:cs="Arial"/>
        </w:rPr>
      </w:pPr>
    </w:p>
    <w:p w14:paraId="475650A5" w14:textId="77777777" w:rsidR="00F62AFC" w:rsidRPr="00AB01F8" w:rsidRDefault="00F62AFC" w:rsidP="00F62AFC">
      <w:pPr>
        <w:pStyle w:val="Sinespaciado"/>
        <w:jc w:val="both"/>
        <w:rPr>
          <w:rFonts w:ascii="Cambria" w:hAnsi="Cambria" w:cs="Arial"/>
        </w:rPr>
      </w:pPr>
      <w:r w:rsidRPr="00AB01F8">
        <w:rPr>
          <w:rFonts w:ascii="Cambria" w:hAnsi="Cambria" w:cs="Arial"/>
        </w:rPr>
        <w:t>II. Profesional o de oficio, constituidos de acuerdo a la profesión u oficio que tengan y desempeñen, los cuales pueden ser de:</w:t>
      </w:r>
    </w:p>
    <w:p w14:paraId="556091F2" w14:textId="77777777" w:rsidR="00F62AFC" w:rsidRPr="00AB01F8" w:rsidRDefault="00F62AFC" w:rsidP="00F62AFC">
      <w:pPr>
        <w:pStyle w:val="Sinespaciado"/>
        <w:jc w:val="both"/>
        <w:rPr>
          <w:rFonts w:ascii="Cambria" w:hAnsi="Cambria" w:cs="Arial"/>
        </w:rPr>
      </w:pPr>
    </w:p>
    <w:p w14:paraId="74CBE01B" w14:textId="3C81D7B7" w:rsidR="00F62AFC" w:rsidRDefault="00F62AFC" w:rsidP="006D28A4">
      <w:pPr>
        <w:pStyle w:val="Sinespaciado"/>
        <w:numPr>
          <w:ilvl w:val="0"/>
          <w:numId w:val="38"/>
        </w:numPr>
        <w:jc w:val="both"/>
        <w:rPr>
          <w:rFonts w:ascii="Cambria" w:hAnsi="Cambria" w:cs="Arial"/>
        </w:rPr>
      </w:pPr>
      <w:r w:rsidRPr="00AB01F8">
        <w:rPr>
          <w:rFonts w:ascii="Cambria" w:hAnsi="Cambria" w:cs="Arial"/>
        </w:rPr>
        <w:t>Administración</w:t>
      </w:r>
      <w:r w:rsidR="0072755A">
        <w:rPr>
          <w:rFonts w:ascii="Cambria" w:hAnsi="Cambria" w:cs="Arial"/>
        </w:rPr>
        <w:t>.</w:t>
      </w:r>
    </w:p>
    <w:p w14:paraId="01372B39" w14:textId="77777777" w:rsidR="0072755A" w:rsidRPr="00AB01F8" w:rsidRDefault="0072755A" w:rsidP="0072755A">
      <w:pPr>
        <w:pStyle w:val="Sinespaciado"/>
        <w:ind w:left="720"/>
        <w:jc w:val="both"/>
        <w:rPr>
          <w:rFonts w:ascii="Cambria" w:hAnsi="Cambria" w:cs="Arial"/>
        </w:rPr>
      </w:pPr>
    </w:p>
    <w:p w14:paraId="4C615AED" w14:textId="28466ED3" w:rsidR="00F62AFC" w:rsidRPr="00AB01F8" w:rsidRDefault="00F62AFC" w:rsidP="006D28A4">
      <w:pPr>
        <w:pStyle w:val="Sinespaciado"/>
        <w:numPr>
          <w:ilvl w:val="0"/>
          <w:numId w:val="38"/>
        </w:numPr>
        <w:jc w:val="both"/>
        <w:rPr>
          <w:rFonts w:ascii="Cambria" w:hAnsi="Cambria" w:cs="Arial"/>
        </w:rPr>
      </w:pPr>
      <w:r w:rsidRPr="00AB01F8">
        <w:rPr>
          <w:rFonts w:ascii="Cambria" w:hAnsi="Cambria" w:cs="Arial"/>
        </w:rPr>
        <w:t>Apoyo logístico</w:t>
      </w:r>
      <w:r w:rsidR="00807DE7">
        <w:rPr>
          <w:rFonts w:ascii="Cambria" w:hAnsi="Cambria" w:cs="Arial"/>
        </w:rPr>
        <w:t>.</w:t>
      </w:r>
    </w:p>
    <w:p w14:paraId="3EAC28DE" w14:textId="77777777" w:rsidR="00807DE7" w:rsidRDefault="00807DE7" w:rsidP="00F62AFC">
      <w:pPr>
        <w:pStyle w:val="Sinespaciado"/>
        <w:jc w:val="both"/>
        <w:rPr>
          <w:rFonts w:ascii="Cambria" w:hAnsi="Cambria" w:cs="Arial"/>
        </w:rPr>
      </w:pPr>
    </w:p>
    <w:p w14:paraId="4DEA1E53" w14:textId="3F06B31D" w:rsidR="00F62AFC" w:rsidRPr="00AB01F8" w:rsidRDefault="00F62AFC" w:rsidP="006D28A4">
      <w:pPr>
        <w:pStyle w:val="Sinespaciado"/>
        <w:numPr>
          <w:ilvl w:val="0"/>
          <w:numId w:val="38"/>
        </w:numPr>
        <w:jc w:val="both"/>
        <w:rPr>
          <w:rFonts w:ascii="Cambria" w:hAnsi="Cambria" w:cs="Arial"/>
        </w:rPr>
      </w:pPr>
      <w:r w:rsidRPr="00AB01F8">
        <w:rPr>
          <w:rFonts w:ascii="Cambria" w:hAnsi="Cambria" w:cs="Arial"/>
        </w:rPr>
        <w:t>Comunicaciones y transportes</w:t>
      </w:r>
      <w:r w:rsidR="00807DE7">
        <w:rPr>
          <w:rFonts w:ascii="Cambria" w:hAnsi="Cambria" w:cs="Arial"/>
        </w:rPr>
        <w:t>.</w:t>
      </w:r>
    </w:p>
    <w:p w14:paraId="4FE194D6" w14:textId="77777777" w:rsidR="00807DE7" w:rsidRDefault="00807DE7" w:rsidP="00F62AFC">
      <w:pPr>
        <w:pStyle w:val="Sinespaciado"/>
        <w:jc w:val="both"/>
        <w:rPr>
          <w:rFonts w:ascii="Cambria" w:hAnsi="Cambria" w:cs="Arial"/>
        </w:rPr>
      </w:pPr>
    </w:p>
    <w:p w14:paraId="299A2308" w14:textId="066C959E" w:rsidR="00F62AFC" w:rsidRPr="00AB01F8" w:rsidRDefault="00F62AFC" w:rsidP="006D28A4">
      <w:pPr>
        <w:pStyle w:val="Sinespaciado"/>
        <w:numPr>
          <w:ilvl w:val="0"/>
          <w:numId w:val="38"/>
        </w:numPr>
        <w:jc w:val="both"/>
        <w:rPr>
          <w:rFonts w:ascii="Cambria" w:hAnsi="Cambria" w:cs="Arial"/>
        </w:rPr>
      </w:pPr>
      <w:r w:rsidRPr="00AB01F8">
        <w:rPr>
          <w:rFonts w:ascii="Cambria" w:hAnsi="Cambria" w:cs="Arial"/>
        </w:rPr>
        <w:t>Sanidad y salud</w:t>
      </w:r>
      <w:r w:rsidR="00807DE7">
        <w:rPr>
          <w:rFonts w:ascii="Cambria" w:hAnsi="Cambria" w:cs="Arial"/>
        </w:rPr>
        <w:t>.</w:t>
      </w:r>
    </w:p>
    <w:p w14:paraId="780AD418" w14:textId="77777777" w:rsidR="00807DE7" w:rsidRDefault="00807DE7" w:rsidP="00F62AFC">
      <w:pPr>
        <w:pStyle w:val="Sinespaciado"/>
        <w:jc w:val="both"/>
        <w:rPr>
          <w:rFonts w:ascii="Cambria" w:hAnsi="Cambria" w:cs="Arial"/>
        </w:rPr>
      </w:pPr>
    </w:p>
    <w:p w14:paraId="193EAB52" w14:textId="49A14607" w:rsidR="00F62AFC" w:rsidRPr="00AB01F8" w:rsidRDefault="00F62AFC" w:rsidP="006D28A4">
      <w:pPr>
        <w:pStyle w:val="Sinespaciado"/>
        <w:numPr>
          <w:ilvl w:val="0"/>
          <w:numId w:val="38"/>
        </w:numPr>
        <w:jc w:val="both"/>
        <w:rPr>
          <w:rFonts w:ascii="Cambria" w:hAnsi="Cambria" w:cs="Arial"/>
        </w:rPr>
      </w:pPr>
      <w:r w:rsidRPr="00AB01F8">
        <w:rPr>
          <w:rFonts w:ascii="Cambria" w:hAnsi="Cambria" w:cs="Arial"/>
        </w:rPr>
        <w:t>Rescate y otros.</w:t>
      </w:r>
    </w:p>
    <w:p w14:paraId="143F3239" w14:textId="77777777" w:rsidR="00F62AFC" w:rsidRPr="00AB01F8" w:rsidRDefault="00F62AFC" w:rsidP="00F62AFC">
      <w:pPr>
        <w:pStyle w:val="Sinespaciado"/>
        <w:jc w:val="both"/>
        <w:rPr>
          <w:rFonts w:ascii="Cambria" w:hAnsi="Cambria" w:cs="Arial"/>
        </w:rPr>
      </w:pPr>
    </w:p>
    <w:p w14:paraId="5776687B" w14:textId="77777777" w:rsidR="00F62AFC" w:rsidRPr="00AB01F8" w:rsidRDefault="00F62AFC" w:rsidP="00F62AFC">
      <w:pPr>
        <w:pStyle w:val="Sinespaciado"/>
        <w:jc w:val="both"/>
        <w:rPr>
          <w:rFonts w:ascii="Cambria" w:hAnsi="Cambria" w:cs="Arial"/>
        </w:rPr>
      </w:pPr>
      <w:r w:rsidRPr="00AB01F8">
        <w:rPr>
          <w:rFonts w:ascii="Cambria" w:hAnsi="Cambria" w:cs="Arial"/>
        </w:rPr>
        <w:t>III. Por actividad específica, atendiendo a la función de auxilio que desempeñen, constituidos por personas dedicadas a realizar acciones específicas de rescate, salvamento, evacuación u otras.</w:t>
      </w:r>
    </w:p>
    <w:p w14:paraId="7493243A" w14:textId="77777777" w:rsidR="00F62AFC" w:rsidRPr="00AB01F8" w:rsidRDefault="00F62AFC" w:rsidP="00F62AFC">
      <w:pPr>
        <w:pStyle w:val="Sinespaciado"/>
        <w:jc w:val="both"/>
        <w:rPr>
          <w:rFonts w:ascii="Cambria" w:hAnsi="Cambria" w:cs="Arial"/>
        </w:rPr>
      </w:pPr>
    </w:p>
    <w:p w14:paraId="4BE1B457" w14:textId="77777777" w:rsidR="00F62AFC" w:rsidRPr="00AB01F8" w:rsidRDefault="00F62AFC" w:rsidP="00F62AFC">
      <w:pPr>
        <w:pStyle w:val="Sinespaciado"/>
        <w:jc w:val="both"/>
        <w:rPr>
          <w:rFonts w:ascii="Cambria" w:hAnsi="Cambria" w:cs="Arial"/>
        </w:rPr>
      </w:pPr>
      <w:r w:rsidRPr="00AB01F8">
        <w:rPr>
          <w:rFonts w:ascii="Cambria" w:hAnsi="Cambria" w:cs="Arial"/>
        </w:rPr>
        <w:t>El registro de grupos voluntarios se verificará ante la Unidad conforme a las categorías descritas anteriormente.</w:t>
      </w:r>
    </w:p>
    <w:p w14:paraId="2CD03D68" w14:textId="77777777" w:rsidR="00F62AFC" w:rsidRPr="00AB01F8" w:rsidRDefault="00F62AFC" w:rsidP="00F62AFC">
      <w:pPr>
        <w:pStyle w:val="Sinespaciado"/>
        <w:jc w:val="both"/>
        <w:rPr>
          <w:rFonts w:ascii="Cambria" w:hAnsi="Cambria" w:cs="Arial"/>
        </w:rPr>
      </w:pPr>
    </w:p>
    <w:p w14:paraId="4BD0836A" w14:textId="77777777" w:rsidR="00F62AFC" w:rsidRPr="00AB01F8" w:rsidRDefault="00F62AFC" w:rsidP="00F62AFC">
      <w:pPr>
        <w:pStyle w:val="Sinespaciado"/>
        <w:jc w:val="both"/>
        <w:rPr>
          <w:rFonts w:ascii="Cambria" w:hAnsi="Cambria" w:cs="Arial"/>
        </w:rPr>
      </w:pPr>
    </w:p>
    <w:p w14:paraId="194E6209" w14:textId="77777777" w:rsidR="00F62AFC" w:rsidRPr="00AB01F8" w:rsidRDefault="00F62AFC" w:rsidP="00F62AFC">
      <w:pPr>
        <w:pStyle w:val="Sinespaciado"/>
        <w:jc w:val="center"/>
        <w:rPr>
          <w:rFonts w:ascii="Cambria" w:hAnsi="Cambria" w:cs="Arial"/>
          <w:b/>
        </w:rPr>
      </w:pPr>
      <w:r w:rsidRPr="00AB01F8">
        <w:rPr>
          <w:rFonts w:ascii="Cambria" w:hAnsi="Cambria" w:cs="Arial"/>
          <w:b/>
        </w:rPr>
        <w:t>CAPÍTULO VII</w:t>
      </w:r>
    </w:p>
    <w:p w14:paraId="6F13B5A7" w14:textId="77777777" w:rsidR="00F62AFC" w:rsidRPr="00AB01F8" w:rsidRDefault="00F62AFC" w:rsidP="00F62AFC">
      <w:pPr>
        <w:pStyle w:val="Sinespaciado"/>
        <w:jc w:val="center"/>
        <w:rPr>
          <w:rFonts w:ascii="Cambria" w:hAnsi="Cambria" w:cs="Arial"/>
          <w:b/>
        </w:rPr>
      </w:pPr>
      <w:r w:rsidRPr="00AB01F8">
        <w:rPr>
          <w:rFonts w:ascii="Cambria" w:hAnsi="Cambria" w:cs="Arial"/>
          <w:b/>
        </w:rPr>
        <w:t>GRUPOS DE RESPUESTA A EMERGENCIA</w:t>
      </w:r>
    </w:p>
    <w:p w14:paraId="622CC552" w14:textId="77777777" w:rsidR="00F62AFC" w:rsidRPr="00AB01F8" w:rsidRDefault="00F62AFC" w:rsidP="00F62AFC">
      <w:pPr>
        <w:pStyle w:val="Sinespaciado"/>
        <w:jc w:val="center"/>
        <w:rPr>
          <w:rFonts w:ascii="Cambria" w:hAnsi="Cambria" w:cs="Arial"/>
          <w:b/>
        </w:rPr>
      </w:pPr>
    </w:p>
    <w:p w14:paraId="6A9ACC27"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86.</w:t>
      </w:r>
      <w:r w:rsidRPr="00AB01F8">
        <w:rPr>
          <w:rFonts w:ascii="Cambria" w:hAnsi="Cambria" w:cs="Arial"/>
        </w:rPr>
        <w:t xml:space="preserve"> Los Grupos de Respuesta a Emergencia se consideran toda agrupación, asociación o empresa que se conforman con la finalidad de brindar servicios de auxilio vial, atención pre hospitalaria y/o de rescate en mementos de emergencia. Estos deberán formarse por personal debidamente organizado y capacitado para participar de manera eficiente en el auxilio y apoyo a la población en caso de emergencia y/o desastre.</w:t>
      </w:r>
    </w:p>
    <w:p w14:paraId="4F96ED8D" w14:textId="77777777" w:rsidR="00F62AFC" w:rsidRPr="00AB01F8" w:rsidRDefault="00F62AFC" w:rsidP="00F62AFC">
      <w:pPr>
        <w:pStyle w:val="Sinespaciado"/>
        <w:jc w:val="both"/>
        <w:rPr>
          <w:rFonts w:ascii="Cambria" w:hAnsi="Cambria" w:cs="Arial"/>
        </w:rPr>
      </w:pPr>
    </w:p>
    <w:p w14:paraId="6C241DF3" w14:textId="21D7E6D2" w:rsidR="00F62AFC" w:rsidRPr="00AB01F8" w:rsidRDefault="00F62AFC" w:rsidP="00F62AFC">
      <w:pPr>
        <w:pStyle w:val="Sinespaciado"/>
        <w:jc w:val="both"/>
        <w:rPr>
          <w:rFonts w:ascii="Cambria" w:hAnsi="Cambria" w:cs="Arial"/>
        </w:rPr>
      </w:pPr>
      <w:r w:rsidRPr="00AB01F8">
        <w:rPr>
          <w:rFonts w:ascii="Cambria" w:hAnsi="Cambria" w:cs="Arial"/>
          <w:b/>
        </w:rPr>
        <w:t>Artículo 87</w:t>
      </w:r>
      <w:r w:rsidRPr="00AB01F8">
        <w:rPr>
          <w:rFonts w:ascii="Cambria" w:hAnsi="Cambria" w:cs="Arial"/>
        </w:rPr>
        <w:t xml:space="preserve">. Para que los Grupos de </w:t>
      </w:r>
      <w:r w:rsidR="00807DE7">
        <w:rPr>
          <w:rFonts w:ascii="Cambria" w:hAnsi="Cambria" w:cs="Arial"/>
        </w:rPr>
        <w:t>r</w:t>
      </w:r>
      <w:r w:rsidRPr="00AB01F8">
        <w:rPr>
          <w:rFonts w:ascii="Cambria" w:hAnsi="Cambria" w:cs="Arial"/>
        </w:rPr>
        <w:t xml:space="preserve">espuesta a </w:t>
      </w:r>
      <w:r w:rsidR="00807DE7">
        <w:rPr>
          <w:rFonts w:ascii="Cambria" w:hAnsi="Cambria" w:cs="Arial"/>
        </w:rPr>
        <w:t>e</w:t>
      </w:r>
      <w:r w:rsidRPr="00AB01F8">
        <w:rPr>
          <w:rFonts w:ascii="Cambria" w:hAnsi="Cambria" w:cs="Arial"/>
        </w:rPr>
        <w:t>mergencia funcionen legalmente en el Municipio, deberán obtener su registro ante la Unidad de conformidad a lo dispuesto en este Reglamento.</w:t>
      </w:r>
    </w:p>
    <w:p w14:paraId="409DEA6A" w14:textId="77777777" w:rsidR="00F62AFC" w:rsidRPr="00AB01F8" w:rsidRDefault="00F62AFC" w:rsidP="00F62AFC">
      <w:pPr>
        <w:pStyle w:val="Sinespaciado"/>
        <w:jc w:val="both"/>
        <w:rPr>
          <w:rFonts w:ascii="Cambria" w:hAnsi="Cambria" w:cs="Arial"/>
        </w:rPr>
      </w:pPr>
    </w:p>
    <w:p w14:paraId="0536B728" w14:textId="77777777" w:rsidR="00F62AFC" w:rsidRPr="00AB01F8" w:rsidRDefault="00F62AFC" w:rsidP="00F62AFC">
      <w:pPr>
        <w:pStyle w:val="Sinespaciado"/>
        <w:jc w:val="both"/>
        <w:rPr>
          <w:rFonts w:ascii="Cambria" w:hAnsi="Cambria" w:cs="Arial"/>
        </w:rPr>
      </w:pPr>
      <w:r w:rsidRPr="00AB01F8">
        <w:rPr>
          <w:rFonts w:ascii="Cambria" w:hAnsi="Cambria" w:cs="Arial"/>
        </w:rPr>
        <w:t xml:space="preserve">Este registro no excluye las autorizaciones necesarias antes otras dependencias de gobierno. </w:t>
      </w:r>
    </w:p>
    <w:p w14:paraId="1F1D3A6C" w14:textId="77777777" w:rsidR="00F62AFC" w:rsidRPr="00AB01F8" w:rsidRDefault="00F62AFC" w:rsidP="00F62AFC">
      <w:pPr>
        <w:pStyle w:val="Sinespaciado"/>
        <w:jc w:val="both"/>
        <w:rPr>
          <w:rFonts w:ascii="Cambria" w:hAnsi="Cambria" w:cs="Arial"/>
        </w:rPr>
      </w:pPr>
    </w:p>
    <w:p w14:paraId="3F570040"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88</w:t>
      </w:r>
      <w:r w:rsidRPr="00AB01F8">
        <w:rPr>
          <w:rFonts w:ascii="Cambria" w:hAnsi="Cambria" w:cs="Arial"/>
        </w:rPr>
        <w:t>. Los Grupos de Respuesta a Emergencia que se incluyen en este artículo se clasifican:</w:t>
      </w:r>
    </w:p>
    <w:p w14:paraId="07B167E0" w14:textId="77777777" w:rsidR="00F62AFC" w:rsidRPr="00AB01F8" w:rsidRDefault="00F62AFC" w:rsidP="00F62AFC">
      <w:pPr>
        <w:pStyle w:val="Sinespaciado"/>
        <w:jc w:val="both"/>
        <w:rPr>
          <w:rFonts w:ascii="Cambria" w:hAnsi="Cambria" w:cs="Arial"/>
        </w:rPr>
      </w:pPr>
    </w:p>
    <w:p w14:paraId="3BEAC0EF" w14:textId="1AB85C91" w:rsidR="00F62AFC" w:rsidRPr="00AB01F8" w:rsidRDefault="00F62AFC" w:rsidP="00F62AFC">
      <w:pPr>
        <w:pStyle w:val="Sinespaciado"/>
        <w:spacing w:line="360" w:lineRule="auto"/>
        <w:jc w:val="both"/>
        <w:rPr>
          <w:rFonts w:ascii="Cambria" w:hAnsi="Cambria" w:cs="Arial"/>
        </w:rPr>
      </w:pPr>
      <w:r w:rsidRPr="00AB01F8">
        <w:rPr>
          <w:rFonts w:ascii="Cambria" w:hAnsi="Cambria" w:cs="Arial"/>
        </w:rPr>
        <w:t>I. Grupos voluntarios de atención pre hospitalaria y de rescate</w:t>
      </w:r>
      <w:r w:rsidR="00807DE7">
        <w:rPr>
          <w:rFonts w:ascii="Cambria" w:hAnsi="Cambria" w:cs="Arial"/>
        </w:rPr>
        <w:t>.</w:t>
      </w:r>
    </w:p>
    <w:p w14:paraId="37F87262" w14:textId="4F104AC5" w:rsidR="00F62AFC" w:rsidRPr="00AB01F8" w:rsidRDefault="00F62AFC" w:rsidP="00F62AFC">
      <w:pPr>
        <w:pStyle w:val="Sinespaciado"/>
        <w:spacing w:line="360" w:lineRule="auto"/>
        <w:jc w:val="both"/>
        <w:rPr>
          <w:rFonts w:ascii="Cambria" w:hAnsi="Cambria" w:cs="Arial"/>
        </w:rPr>
      </w:pPr>
      <w:r w:rsidRPr="00AB01F8">
        <w:rPr>
          <w:rFonts w:ascii="Cambria" w:hAnsi="Cambria" w:cs="Arial"/>
        </w:rPr>
        <w:t>II. Compañía de servicios pre hospitalarios, traslados y/o transporte de pacientes</w:t>
      </w:r>
      <w:r w:rsidR="00807DE7">
        <w:rPr>
          <w:rFonts w:ascii="Cambria" w:hAnsi="Cambria" w:cs="Arial"/>
        </w:rPr>
        <w:t>.</w:t>
      </w:r>
    </w:p>
    <w:p w14:paraId="5148E01C" w14:textId="121E0EC3" w:rsidR="00F62AFC" w:rsidRPr="00AB01F8" w:rsidRDefault="00F62AFC" w:rsidP="00F62AFC">
      <w:pPr>
        <w:pStyle w:val="Sinespaciado"/>
        <w:spacing w:line="360" w:lineRule="auto"/>
        <w:jc w:val="both"/>
        <w:rPr>
          <w:rFonts w:ascii="Cambria" w:hAnsi="Cambria" w:cs="Arial"/>
        </w:rPr>
      </w:pPr>
      <w:r w:rsidRPr="00AB01F8">
        <w:rPr>
          <w:rFonts w:ascii="Cambria" w:hAnsi="Cambria" w:cs="Arial"/>
        </w:rPr>
        <w:t>III. Grupos de auxilio vial y radio-aficionados auxiliares de protección civil</w:t>
      </w:r>
      <w:r w:rsidR="00807DE7">
        <w:rPr>
          <w:rFonts w:ascii="Cambria" w:hAnsi="Cambria" w:cs="Arial"/>
        </w:rPr>
        <w:t>.</w:t>
      </w:r>
    </w:p>
    <w:p w14:paraId="73CA6916" w14:textId="77777777" w:rsidR="00F62AFC" w:rsidRPr="00AB01F8" w:rsidRDefault="00F62AFC" w:rsidP="00F62AFC">
      <w:pPr>
        <w:pStyle w:val="Sinespaciado"/>
        <w:spacing w:line="360" w:lineRule="auto"/>
        <w:jc w:val="both"/>
        <w:rPr>
          <w:rFonts w:ascii="Cambria" w:hAnsi="Cambria" w:cs="Arial"/>
        </w:rPr>
      </w:pPr>
      <w:r w:rsidRPr="00AB01F8">
        <w:rPr>
          <w:rFonts w:ascii="Cambria" w:hAnsi="Cambria" w:cs="Arial"/>
        </w:rPr>
        <w:t>IV. Agrupaciones ciudadanas y otras relacionados a protección civil.</w:t>
      </w:r>
    </w:p>
    <w:p w14:paraId="372E65CE" w14:textId="77777777" w:rsidR="00F62AFC" w:rsidRPr="00AB01F8" w:rsidRDefault="00F62AFC" w:rsidP="00F62AFC">
      <w:pPr>
        <w:pStyle w:val="Sinespaciado"/>
        <w:jc w:val="both"/>
        <w:rPr>
          <w:rFonts w:ascii="Cambria" w:hAnsi="Cambria" w:cs="Arial"/>
        </w:rPr>
      </w:pPr>
    </w:p>
    <w:p w14:paraId="0A047092" w14:textId="03B4BDF2" w:rsidR="00F62AFC" w:rsidRPr="00AB01F8" w:rsidRDefault="00F62AFC" w:rsidP="00F62AFC">
      <w:pPr>
        <w:pStyle w:val="Sinespaciado"/>
        <w:jc w:val="both"/>
        <w:rPr>
          <w:rFonts w:ascii="Cambria" w:hAnsi="Cambria" w:cs="Arial"/>
        </w:rPr>
      </w:pPr>
      <w:r w:rsidRPr="00AB01F8">
        <w:rPr>
          <w:rFonts w:ascii="Cambria" w:hAnsi="Cambria" w:cs="Arial"/>
          <w:b/>
        </w:rPr>
        <w:t>Artículo 89.</w:t>
      </w:r>
      <w:r w:rsidRPr="00AB01F8">
        <w:rPr>
          <w:rFonts w:ascii="Cambria" w:hAnsi="Cambria" w:cs="Arial"/>
        </w:rPr>
        <w:t xml:space="preserve"> Para obtener su registro ante la Unidad, los Grupos de </w:t>
      </w:r>
      <w:r w:rsidR="00807DE7">
        <w:rPr>
          <w:rFonts w:ascii="Cambria" w:hAnsi="Cambria" w:cs="Arial"/>
        </w:rPr>
        <w:t>r</w:t>
      </w:r>
      <w:r w:rsidRPr="00AB01F8">
        <w:rPr>
          <w:rFonts w:ascii="Cambria" w:hAnsi="Cambria" w:cs="Arial"/>
        </w:rPr>
        <w:t xml:space="preserve">espuesta a </w:t>
      </w:r>
      <w:r w:rsidR="00807DE7">
        <w:rPr>
          <w:rFonts w:ascii="Cambria" w:hAnsi="Cambria" w:cs="Arial"/>
        </w:rPr>
        <w:t>e</w:t>
      </w:r>
      <w:r w:rsidRPr="00AB01F8">
        <w:rPr>
          <w:rFonts w:ascii="Cambria" w:hAnsi="Cambria" w:cs="Arial"/>
        </w:rPr>
        <w:t>mergencia deberán presentar anualmente la documentación siguiente:</w:t>
      </w:r>
    </w:p>
    <w:p w14:paraId="675F579F" w14:textId="77777777" w:rsidR="00F62AFC" w:rsidRPr="00AB01F8" w:rsidRDefault="00F62AFC" w:rsidP="00F62AFC">
      <w:pPr>
        <w:pStyle w:val="Sinespaciado"/>
        <w:jc w:val="both"/>
        <w:rPr>
          <w:rFonts w:ascii="Cambria" w:hAnsi="Cambria" w:cs="Arial"/>
        </w:rPr>
      </w:pPr>
    </w:p>
    <w:p w14:paraId="4FB14CA5" w14:textId="4D17EC78" w:rsidR="00F62AFC" w:rsidRPr="00AB01F8" w:rsidRDefault="00F62AFC" w:rsidP="00F62AFC">
      <w:pPr>
        <w:pStyle w:val="Sinespaciado"/>
        <w:jc w:val="both"/>
        <w:rPr>
          <w:rFonts w:ascii="Cambria" w:hAnsi="Cambria" w:cs="Arial"/>
        </w:rPr>
      </w:pPr>
      <w:r w:rsidRPr="00AB01F8">
        <w:rPr>
          <w:rFonts w:ascii="Cambria" w:hAnsi="Cambria" w:cs="Arial"/>
        </w:rPr>
        <w:t>I. Copia certificada del acta constitutiva</w:t>
      </w:r>
      <w:r w:rsidR="00807DE7">
        <w:rPr>
          <w:rFonts w:ascii="Cambria" w:hAnsi="Cambria" w:cs="Arial"/>
        </w:rPr>
        <w:t>.</w:t>
      </w:r>
    </w:p>
    <w:p w14:paraId="5FD646A2" w14:textId="77777777" w:rsidR="00F62AFC" w:rsidRPr="00AB01F8" w:rsidRDefault="00F62AFC" w:rsidP="00F62AFC">
      <w:pPr>
        <w:pStyle w:val="Sinespaciado"/>
        <w:jc w:val="both"/>
        <w:rPr>
          <w:rFonts w:ascii="Cambria" w:hAnsi="Cambria" w:cs="Arial"/>
        </w:rPr>
      </w:pPr>
    </w:p>
    <w:p w14:paraId="3A6095E2" w14:textId="4EBC57F1" w:rsidR="00F62AFC" w:rsidRPr="00AB01F8" w:rsidRDefault="00F62AFC" w:rsidP="00F62AFC">
      <w:pPr>
        <w:pStyle w:val="Sinespaciado"/>
        <w:jc w:val="both"/>
        <w:rPr>
          <w:rFonts w:ascii="Cambria" w:hAnsi="Cambria" w:cs="Arial"/>
        </w:rPr>
      </w:pPr>
      <w:r w:rsidRPr="00AB01F8">
        <w:rPr>
          <w:rFonts w:ascii="Cambria" w:hAnsi="Cambria" w:cs="Arial"/>
        </w:rPr>
        <w:t>II. Reglamento interno</w:t>
      </w:r>
      <w:r w:rsidR="00807DE7">
        <w:rPr>
          <w:rFonts w:ascii="Cambria" w:hAnsi="Cambria" w:cs="Arial"/>
        </w:rPr>
        <w:t>.</w:t>
      </w:r>
    </w:p>
    <w:p w14:paraId="2662E18F" w14:textId="77777777" w:rsidR="00F62AFC" w:rsidRPr="00AB01F8" w:rsidRDefault="00F62AFC" w:rsidP="00F62AFC">
      <w:pPr>
        <w:pStyle w:val="Sinespaciado"/>
        <w:jc w:val="both"/>
        <w:rPr>
          <w:rFonts w:ascii="Cambria" w:hAnsi="Cambria" w:cs="Arial"/>
        </w:rPr>
      </w:pPr>
    </w:p>
    <w:p w14:paraId="3A73F85A" w14:textId="77777777" w:rsidR="00F62AFC" w:rsidRPr="00AB01F8" w:rsidRDefault="00F62AFC" w:rsidP="00F62AFC">
      <w:pPr>
        <w:pStyle w:val="Sinespaciado"/>
        <w:jc w:val="both"/>
        <w:rPr>
          <w:rFonts w:ascii="Cambria" w:hAnsi="Cambria" w:cs="Arial"/>
        </w:rPr>
      </w:pPr>
      <w:r w:rsidRPr="00AB01F8">
        <w:rPr>
          <w:rFonts w:ascii="Cambria" w:hAnsi="Cambria" w:cs="Arial"/>
        </w:rPr>
        <w:t>III. Para las Asociaciones Civiles y Empresas: copia del alta ante el Registro Federal de Contribuyentes y Registro de la Propiedad y del Comercio del Estado.</w:t>
      </w:r>
    </w:p>
    <w:p w14:paraId="0E0B6087" w14:textId="77777777" w:rsidR="00F62AFC" w:rsidRPr="00AB01F8" w:rsidRDefault="00F62AFC" w:rsidP="00F62AFC">
      <w:pPr>
        <w:pStyle w:val="Sinespaciado"/>
        <w:jc w:val="both"/>
        <w:rPr>
          <w:rFonts w:ascii="Cambria" w:hAnsi="Cambria" w:cs="Arial"/>
        </w:rPr>
      </w:pPr>
    </w:p>
    <w:p w14:paraId="6582C7A0" w14:textId="77777777" w:rsidR="00F62AFC" w:rsidRPr="00AB01F8" w:rsidRDefault="00F62AFC" w:rsidP="00F62AFC">
      <w:pPr>
        <w:pStyle w:val="Sinespaciado"/>
        <w:jc w:val="both"/>
        <w:rPr>
          <w:rFonts w:ascii="Cambria" w:hAnsi="Cambria" w:cs="Arial"/>
        </w:rPr>
      </w:pPr>
      <w:r w:rsidRPr="00AB01F8">
        <w:rPr>
          <w:rFonts w:ascii="Cambria" w:hAnsi="Cambria" w:cs="Arial"/>
        </w:rPr>
        <w:t>IV. Oficio con la descripción de:</w:t>
      </w:r>
    </w:p>
    <w:p w14:paraId="653121E2" w14:textId="77777777" w:rsidR="00F62AFC" w:rsidRPr="00AB01F8" w:rsidRDefault="00F62AFC" w:rsidP="00F62AFC">
      <w:pPr>
        <w:pStyle w:val="Sinespaciado"/>
        <w:jc w:val="both"/>
        <w:rPr>
          <w:rFonts w:ascii="Cambria" w:hAnsi="Cambria" w:cs="Arial"/>
        </w:rPr>
      </w:pPr>
    </w:p>
    <w:p w14:paraId="28EDD65C" w14:textId="0A5CB8F7" w:rsidR="00F62AFC" w:rsidRPr="00AB01F8" w:rsidRDefault="00F62AFC" w:rsidP="00F62AFC">
      <w:pPr>
        <w:pStyle w:val="Sinespaciado"/>
        <w:jc w:val="both"/>
        <w:rPr>
          <w:rFonts w:ascii="Cambria" w:hAnsi="Cambria" w:cs="Arial"/>
        </w:rPr>
      </w:pPr>
      <w:r w:rsidRPr="00AB01F8">
        <w:rPr>
          <w:rFonts w:ascii="Cambria" w:hAnsi="Cambria" w:cs="Arial"/>
        </w:rPr>
        <w:t>a) Colores, letreros y emblemas a utilizar en sus unidades</w:t>
      </w:r>
      <w:r w:rsidR="00807DE7">
        <w:rPr>
          <w:rFonts w:ascii="Cambria" w:hAnsi="Cambria" w:cs="Arial"/>
        </w:rPr>
        <w:t>.</w:t>
      </w:r>
    </w:p>
    <w:p w14:paraId="4745598B" w14:textId="77777777" w:rsidR="00F62AFC" w:rsidRPr="00AB01F8" w:rsidRDefault="00F62AFC" w:rsidP="00F62AFC">
      <w:pPr>
        <w:pStyle w:val="Sinespaciado"/>
        <w:jc w:val="both"/>
        <w:rPr>
          <w:rFonts w:ascii="Cambria" w:hAnsi="Cambria" w:cs="Arial"/>
        </w:rPr>
      </w:pPr>
    </w:p>
    <w:p w14:paraId="4A890655" w14:textId="5349A521" w:rsidR="00F62AFC" w:rsidRPr="00AB01F8" w:rsidRDefault="00F62AFC" w:rsidP="00F62AFC">
      <w:pPr>
        <w:pStyle w:val="Sinespaciado"/>
        <w:jc w:val="both"/>
        <w:rPr>
          <w:rFonts w:ascii="Cambria" w:hAnsi="Cambria" w:cs="Arial"/>
        </w:rPr>
      </w:pPr>
      <w:r w:rsidRPr="00AB01F8">
        <w:rPr>
          <w:rFonts w:ascii="Cambria" w:hAnsi="Cambria" w:cs="Arial"/>
        </w:rPr>
        <w:lastRenderedPageBreak/>
        <w:t>b) Siglas de identificación de la asociación y unidades vehiculares, que deberán contar con placas vigentes y seguro de responsabilidad civil</w:t>
      </w:r>
      <w:r w:rsidR="00807DE7">
        <w:rPr>
          <w:rFonts w:ascii="Cambria" w:hAnsi="Cambria" w:cs="Arial"/>
        </w:rPr>
        <w:t>.</w:t>
      </w:r>
    </w:p>
    <w:p w14:paraId="05C4C6BF" w14:textId="77777777" w:rsidR="00F62AFC" w:rsidRPr="00AB01F8" w:rsidRDefault="00F62AFC" w:rsidP="00F62AFC">
      <w:pPr>
        <w:pStyle w:val="Sinespaciado"/>
        <w:jc w:val="both"/>
        <w:rPr>
          <w:rFonts w:ascii="Cambria" w:hAnsi="Cambria" w:cs="Arial"/>
        </w:rPr>
      </w:pPr>
    </w:p>
    <w:p w14:paraId="69093506" w14:textId="72D92927" w:rsidR="00F62AFC" w:rsidRPr="00AB01F8" w:rsidRDefault="00F62AFC" w:rsidP="00F62AFC">
      <w:pPr>
        <w:pStyle w:val="Sinespaciado"/>
        <w:jc w:val="both"/>
        <w:rPr>
          <w:rFonts w:ascii="Cambria" w:hAnsi="Cambria" w:cs="Arial"/>
        </w:rPr>
      </w:pPr>
      <w:r w:rsidRPr="00AB01F8">
        <w:rPr>
          <w:rFonts w:ascii="Cambria" w:hAnsi="Cambria" w:cs="Arial"/>
        </w:rPr>
        <w:t>c) Características del uniforme que portarán los elementos</w:t>
      </w:r>
      <w:r w:rsidR="00807DE7">
        <w:rPr>
          <w:rFonts w:ascii="Cambria" w:hAnsi="Cambria" w:cs="Arial"/>
        </w:rPr>
        <w:t>.</w:t>
      </w:r>
    </w:p>
    <w:p w14:paraId="21440465" w14:textId="77777777" w:rsidR="00F62AFC" w:rsidRPr="00AB01F8" w:rsidRDefault="00F62AFC" w:rsidP="00F62AFC">
      <w:pPr>
        <w:pStyle w:val="Sinespaciado"/>
        <w:jc w:val="both"/>
        <w:rPr>
          <w:rFonts w:ascii="Cambria" w:hAnsi="Cambria" w:cs="Arial"/>
        </w:rPr>
      </w:pPr>
    </w:p>
    <w:p w14:paraId="496948AB" w14:textId="501AE1AD" w:rsidR="00F62AFC" w:rsidRPr="00AB01F8" w:rsidRDefault="00F62AFC" w:rsidP="00F62AFC">
      <w:pPr>
        <w:pStyle w:val="Sinespaciado"/>
        <w:jc w:val="both"/>
        <w:rPr>
          <w:rFonts w:ascii="Cambria" w:hAnsi="Cambria" w:cs="Arial"/>
        </w:rPr>
      </w:pPr>
      <w:r w:rsidRPr="00AB01F8">
        <w:rPr>
          <w:rFonts w:ascii="Cambria" w:hAnsi="Cambria" w:cs="Arial"/>
        </w:rPr>
        <w:t>V. Organigrama, indicando los nombres de las personas que ocupan los puestos descritos en el mismo, así como identificación oficial y carta de no antecedentes penales de sus integrantes</w:t>
      </w:r>
      <w:r w:rsidR="00807DE7">
        <w:rPr>
          <w:rFonts w:ascii="Cambria" w:hAnsi="Cambria" w:cs="Arial"/>
        </w:rPr>
        <w:t>.</w:t>
      </w:r>
    </w:p>
    <w:p w14:paraId="6715A7E1" w14:textId="77777777" w:rsidR="00F62AFC" w:rsidRPr="00AB01F8" w:rsidRDefault="00F62AFC" w:rsidP="00F62AFC">
      <w:pPr>
        <w:pStyle w:val="Sinespaciado"/>
        <w:jc w:val="both"/>
        <w:rPr>
          <w:rFonts w:ascii="Cambria" w:hAnsi="Cambria" w:cs="Arial"/>
        </w:rPr>
      </w:pPr>
    </w:p>
    <w:p w14:paraId="44D641D3" w14:textId="582BCDD6" w:rsidR="00F62AFC" w:rsidRPr="00AB01F8" w:rsidRDefault="00F62AFC" w:rsidP="00F62AFC">
      <w:pPr>
        <w:pStyle w:val="Sinespaciado"/>
        <w:jc w:val="both"/>
        <w:rPr>
          <w:rFonts w:ascii="Cambria" w:hAnsi="Cambria" w:cs="Arial"/>
        </w:rPr>
      </w:pPr>
      <w:r w:rsidRPr="00AB01F8">
        <w:rPr>
          <w:rFonts w:ascii="Cambria" w:hAnsi="Cambria" w:cs="Arial"/>
        </w:rPr>
        <w:t>VI. Inventario de recursos materiales, indicando las características de las unidades y equipos</w:t>
      </w:r>
      <w:r w:rsidR="00807DE7">
        <w:rPr>
          <w:rFonts w:ascii="Cambria" w:hAnsi="Cambria" w:cs="Arial"/>
        </w:rPr>
        <w:t>.</w:t>
      </w:r>
    </w:p>
    <w:p w14:paraId="6AA80262" w14:textId="77777777" w:rsidR="00F62AFC" w:rsidRPr="00AB01F8" w:rsidRDefault="00F62AFC" w:rsidP="00F62AFC">
      <w:pPr>
        <w:pStyle w:val="Sinespaciado"/>
        <w:jc w:val="both"/>
        <w:rPr>
          <w:rFonts w:ascii="Cambria" w:hAnsi="Cambria" w:cs="Arial"/>
        </w:rPr>
      </w:pPr>
    </w:p>
    <w:p w14:paraId="4A70556C" w14:textId="2D662803" w:rsidR="00F62AFC" w:rsidRPr="00AB01F8" w:rsidRDefault="00F62AFC" w:rsidP="00F62AFC">
      <w:pPr>
        <w:pStyle w:val="Sinespaciado"/>
        <w:jc w:val="both"/>
        <w:rPr>
          <w:rFonts w:ascii="Cambria" w:hAnsi="Cambria" w:cs="Arial"/>
        </w:rPr>
      </w:pPr>
      <w:r w:rsidRPr="00AB01F8">
        <w:rPr>
          <w:rFonts w:ascii="Cambria" w:hAnsi="Cambria" w:cs="Arial"/>
        </w:rPr>
        <w:t>VII. inventario de recursos humanos, indicando los datos generales del personal y presentando las constancias emitidas por entidad de capacitación registrada, que señalen la capacitación con que cuenten</w:t>
      </w:r>
      <w:r w:rsidR="00807DE7">
        <w:rPr>
          <w:rFonts w:ascii="Cambria" w:hAnsi="Cambria" w:cs="Arial"/>
        </w:rPr>
        <w:t>.</w:t>
      </w:r>
    </w:p>
    <w:p w14:paraId="5289F8AF" w14:textId="77777777" w:rsidR="00F62AFC" w:rsidRPr="00AB01F8" w:rsidRDefault="00F62AFC" w:rsidP="00F62AFC">
      <w:pPr>
        <w:pStyle w:val="Sinespaciado"/>
        <w:jc w:val="both"/>
        <w:rPr>
          <w:rFonts w:ascii="Cambria" w:hAnsi="Cambria" w:cs="Arial"/>
        </w:rPr>
      </w:pPr>
    </w:p>
    <w:p w14:paraId="1216335C" w14:textId="4D17E643" w:rsidR="00F62AFC" w:rsidRPr="00AB01F8" w:rsidRDefault="00F62AFC" w:rsidP="00F62AFC">
      <w:pPr>
        <w:pStyle w:val="Sinespaciado"/>
        <w:jc w:val="both"/>
        <w:rPr>
          <w:rFonts w:ascii="Cambria" w:hAnsi="Cambria" w:cs="Arial"/>
        </w:rPr>
      </w:pPr>
      <w:r w:rsidRPr="00AB01F8">
        <w:rPr>
          <w:rFonts w:ascii="Cambria" w:hAnsi="Cambria" w:cs="Arial"/>
        </w:rPr>
        <w:t>VIII. Área geográfica de atención y horario normal de trabajo</w:t>
      </w:r>
      <w:r w:rsidR="00807DE7">
        <w:rPr>
          <w:rFonts w:ascii="Cambria" w:hAnsi="Cambria" w:cs="Arial"/>
        </w:rPr>
        <w:t>.</w:t>
      </w:r>
    </w:p>
    <w:p w14:paraId="78BD0578" w14:textId="77777777" w:rsidR="00F62AFC" w:rsidRPr="00AB01F8" w:rsidRDefault="00F62AFC" w:rsidP="00F62AFC">
      <w:pPr>
        <w:pStyle w:val="Sinespaciado"/>
        <w:jc w:val="both"/>
        <w:rPr>
          <w:rFonts w:ascii="Cambria" w:hAnsi="Cambria" w:cs="Arial"/>
        </w:rPr>
      </w:pPr>
    </w:p>
    <w:p w14:paraId="0687BD84" w14:textId="77777777" w:rsidR="00F62AFC" w:rsidRPr="00AB01F8" w:rsidRDefault="00F62AFC" w:rsidP="00F62AFC">
      <w:pPr>
        <w:pStyle w:val="Sinespaciado"/>
        <w:jc w:val="both"/>
        <w:rPr>
          <w:rFonts w:ascii="Cambria" w:hAnsi="Cambria" w:cs="Arial"/>
        </w:rPr>
      </w:pPr>
      <w:r w:rsidRPr="00AB01F8">
        <w:rPr>
          <w:rFonts w:ascii="Cambria" w:hAnsi="Cambria" w:cs="Arial"/>
        </w:rPr>
        <w:t>IX. Documento en el que se describa el procedimiento de notificación y activación de respuesta, incluyendo frecuencias de radio, teléfonos de oficina y particulares, fax, localizadores móviles, correos electrónicos y demás similares, así como tiempo de respuesta aproximado.</w:t>
      </w:r>
    </w:p>
    <w:p w14:paraId="207E1A3E" w14:textId="77777777" w:rsidR="00F62AFC" w:rsidRPr="00AB01F8" w:rsidRDefault="00F62AFC" w:rsidP="00F62AFC">
      <w:pPr>
        <w:pStyle w:val="Sinespaciado"/>
        <w:jc w:val="both"/>
        <w:rPr>
          <w:rFonts w:ascii="Cambria" w:hAnsi="Cambria" w:cs="Arial"/>
        </w:rPr>
      </w:pPr>
    </w:p>
    <w:p w14:paraId="20C17339"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90.</w:t>
      </w:r>
      <w:r w:rsidRPr="00AB01F8">
        <w:rPr>
          <w:rFonts w:ascii="Cambria" w:hAnsi="Cambria" w:cs="Arial"/>
        </w:rPr>
        <w:t xml:space="preserve"> Corresponde a los Grupos de Respuesta de Emergencia constituidos conforme a este Reglamento:</w:t>
      </w:r>
    </w:p>
    <w:p w14:paraId="386E1C1D" w14:textId="77777777" w:rsidR="00F62AFC" w:rsidRPr="00AB01F8" w:rsidRDefault="00F62AFC" w:rsidP="00F62AFC">
      <w:pPr>
        <w:pStyle w:val="Sinespaciado"/>
        <w:jc w:val="both"/>
        <w:rPr>
          <w:rFonts w:ascii="Cambria" w:hAnsi="Cambria" w:cs="Arial"/>
        </w:rPr>
      </w:pPr>
    </w:p>
    <w:p w14:paraId="7339462B" w14:textId="1FAE564C" w:rsidR="00F62AFC" w:rsidRPr="00AB01F8" w:rsidRDefault="00F62AFC" w:rsidP="00F62AFC">
      <w:pPr>
        <w:pStyle w:val="Sinespaciado"/>
        <w:jc w:val="both"/>
        <w:rPr>
          <w:rFonts w:ascii="Cambria" w:hAnsi="Cambria" w:cs="Arial"/>
        </w:rPr>
      </w:pPr>
      <w:r w:rsidRPr="00AB01F8">
        <w:rPr>
          <w:rFonts w:ascii="Cambria" w:hAnsi="Cambria" w:cs="Arial"/>
        </w:rPr>
        <w:t>I. Coordinarse con la mesa de servicios pre hospitalarios de Urgencia, Rescate y Bomberos para las tareas de prevención, auxilio y recuperación en casos de emergencia y desastre</w:t>
      </w:r>
      <w:r w:rsidR="00807DE7">
        <w:rPr>
          <w:rFonts w:ascii="Cambria" w:hAnsi="Cambria" w:cs="Arial"/>
        </w:rPr>
        <w:t>.</w:t>
      </w:r>
    </w:p>
    <w:p w14:paraId="7745E451" w14:textId="77777777" w:rsidR="00F62AFC" w:rsidRPr="00AB01F8" w:rsidRDefault="00F62AFC" w:rsidP="00F62AFC">
      <w:pPr>
        <w:pStyle w:val="Sinespaciado"/>
        <w:jc w:val="both"/>
        <w:rPr>
          <w:rFonts w:ascii="Cambria" w:hAnsi="Cambria" w:cs="Arial"/>
        </w:rPr>
      </w:pPr>
    </w:p>
    <w:p w14:paraId="4F54EBA4" w14:textId="259CA730" w:rsidR="00F62AFC" w:rsidRPr="00AB01F8" w:rsidRDefault="00F62AFC" w:rsidP="00F62AFC">
      <w:pPr>
        <w:pStyle w:val="Sinespaciado"/>
        <w:jc w:val="both"/>
        <w:rPr>
          <w:rFonts w:ascii="Cambria" w:hAnsi="Cambria" w:cs="Arial"/>
        </w:rPr>
      </w:pPr>
      <w:r w:rsidRPr="00AB01F8">
        <w:rPr>
          <w:rFonts w:ascii="Cambria" w:hAnsi="Cambria" w:cs="Arial"/>
        </w:rPr>
        <w:t>II. Cooperar en la preparación y difusión de planes y programas de Protección Civil</w:t>
      </w:r>
      <w:r w:rsidR="00807DE7">
        <w:rPr>
          <w:rFonts w:ascii="Cambria" w:hAnsi="Cambria" w:cs="Arial"/>
        </w:rPr>
        <w:t>.</w:t>
      </w:r>
    </w:p>
    <w:p w14:paraId="07E0C1EE" w14:textId="77777777" w:rsidR="00F62AFC" w:rsidRPr="00AB01F8" w:rsidRDefault="00F62AFC" w:rsidP="00F62AFC">
      <w:pPr>
        <w:pStyle w:val="Sinespaciado"/>
        <w:jc w:val="both"/>
        <w:rPr>
          <w:rFonts w:ascii="Cambria" w:hAnsi="Cambria" w:cs="Arial"/>
        </w:rPr>
      </w:pPr>
    </w:p>
    <w:p w14:paraId="547C88A6" w14:textId="2E29EE91" w:rsidR="00F62AFC" w:rsidRPr="00AB01F8" w:rsidRDefault="00F62AFC" w:rsidP="00F62AFC">
      <w:pPr>
        <w:pStyle w:val="Sinespaciado"/>
        <w:jc w:val="both"/>
        <w:rPr>
          <w:rFonts w:ascii="Cambria" w:hAnsi="Cambria" w:cs="Arial"/>
        </w:rPr>
      </w:pPr>
      <w:r w:rsidRPr="00AB01F8">
        <w:rPr>
          <w:rFonts w:ascii="Cambria" w:hAnsi="Cambria" w:cs="Arial"/>
        </w:rPr>
        <w:t>III. Comunicar a la dirección de protección civil, la presencia de cualquier situación de probable o inminente riesgo, con el objeto de que se verifique la información y en su caso, se tomen las medidas que correspondan</w:t>
      </w:r>
      <w:r w:rsidR="00807DE7">
        <w:rPr>
          <w:rFonts w:ascii="Cambria" w:hAnsi="Cambria" w:cs="Arial"/>
        </w:rPr>
        <w:t>.</w:t>
      </w:r>
    </w:p>
    <w:p w14:paraId="48932331" w14:textId="77777777" w:rsidR="00F62AFC" w:rsidRPr="00AB01F8" w:rsidRDefault="00F62AFC" w:rsidP="00F62AFC">
      <w:pPr>
        <w:pStyle w:val="Sinespaciado"/>
        <w:jc w:val="both"/>
        <w:rPr>
          <w:rFonts w:ascii="Cambria" w:hAnsi="Cambria" w:cs="Arial"/>
        </w:rPr>
      </w:pPr>
    </w:p>
    <w:p w14:paraId="4FB9F54D" w14:textId="50E3687E" w:rsidR="00F62AFC" w:rsidRPr="00AB01F8" w:rsidRDefault="00F62AFC" w:rsidP="00F62AFC">
      <w:pPr>
        <w:pStyle w:val="Sinespaciado"/>
        <w:jc w:val="both"/>
        <w:rPr>
          <w:rFonts w:ascii="Cambria" w:hAnsi="Cambria" w:cs="Arial"/>
        </w:rPr>
      </w:pPr>
      <w:r w:rsidRPr="00AB01F8">
        <w:rPr>
          <w:rFonts w:ascii="Cambria" w:hAnsi="Cambria" w:cs="Arial"/>
        </w:rPr>
        <w:t>IV. Participar en los programas de capacitación a la población, para que pueda auto protegerse en caso de desastre</w:t>
      </w:r>
      <w:r w:rsidR="00807DE7">
        <w:rPr>
          <w:rFonts w:ascii="Cambria" w:hAnsi="Cambria" w:cs="Arial"/>
        </w:rPr>
        <w:t>.</w:t>
      </w:r>
    </w:p>
    <w:p w14:paraId="2C047765" w14:textId="77777777" w:rsidR="00F62AFC" w:rsidRPr="00AB01F8" w:rsidRDefault="00F62AFC" w:rsidP="00F62AFC">
      <w:pPr>
        <w:pStyle w:val="Sinespaciado"/>
        <w:jc w:val="both"/>
        <w:rPr>
          <w:rFonts w:ascii="Cambria" w:hAnsi="Cambria" w:cs="Arial"/>
        </w:rPr>
      </w:pPr>
    </w:p>
    <w:p w14:paraId="42653129" w14:textId="77777777" w:rsidR="00F62AFC" w:rsidRPr="00AB01F8" w:rsidRDefault="00F62AFC" w:rsidP="00F62AFC">
      <w:pPr>
        <w:pStyle w:val="Sinespaciado"/>
        <w:jc w:val="both"/>
        <w:rPr>
          <w:rFonts w:ascii="Cambria" w:hAnsi="Cambria" w:cs="Arial"/>
        </w:rPr>
      </w:pPr>
      <w:r w:rsidRPr="00AB01F8">
        <w:rPr>
          <w:rFonts w:ascii="Cambria" w:hAnsi="Cambria" w:cs="Arial"/>
        </w:rPr>
        <w:t>V. Participar en otras actividades que les sean requeridas y que estén en capacidad de desarrollar.</w:t>
      </w:r>
    </w:p>
    <w:p w14:paraId="3F1BD912" w14:textId="77777777" w:rsidR="00F62AFC" w:rsidRPr="00AB01F8" w:rsidRDefault="00F62AFC" w:rsidP="00F62AFC">
      <w:pPr>
        <w:pStyle w:val="Sinespaciado"/>
        <w:jc w:val="both"/>
        <w:rPr>
          <w:rFonts w:ascii="Cambria" w:hAnsi="Cambria" w:cs="Arial"/>
        </w:rPr>
      </w:pPr>
    </w:p>
    <w:p w14:paraId="2A6365F3"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91.</w:t>
      </w:r>
      <w:r w:rsidRPr="00AB01F8">
        <w:rPr>
          <w:rFonts w:ascii="Cambria" w:hAnsi="Cambria" w:cs="Arial"/>
        </w:rPr>
        <w:t xml:space="preserve"> Todos los servicios prestados per los Grupos de Respuesta a Emergencia constituidos como Grupos Voluntarios, serán gratuitos. En el caso de Grupos de Respuesta a Emergencia constituidos como empresa de servicio privado de traslado en ambulancias, toda vez que sean coordinados para atender eventos de urgencia médica o rescate a la población sus servicios deberán ser totalmente gratuitos.</w:t>
      </w:r>
    </w:p>
    <w:p w14:paraId="424AF005" w14:textId="77777777" w:rsidR="00F62AFC" w:rsidRPr="00AB01F8" w:rsidRDefault="00F62AFC" w:rsidP="00F62AFC">
      <w:pPr>
        <w:pStyle w:val="Sinespaciado"/>
        <w:jc w:val="both"/>
        <w:rPr>
          <w:rFonts w:ascii="Cambria" w:hAnsi="Cambria" w:cs="Arial"/>
        </w:rPr>
      </w:pPr>
    </w:p>
    <w:p w14:paraId="4FE6DA5D"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92</w:t>
      </w:r>
      <w:r w:rsidRPr="00AB01F8">
        <w:rPr>
          <w:rFonts w:ascii="Cambria" w:hAnsi="Cambria" w:cs="Arial"/>
        </w:rPr>
        <w:t>. Los Grupos de Respuesta a Emergencia constituidos como voluntarios o empresa de servicio que presten servicios de atención médica pre hospitalaria en unidades móviles tipo ambulancia deberán cumplir con la normatividad correspondientes. A su vez el personal Técnico en Urgencias Médicas deberá contar con certificación vigente otorgada por un organismo oficial y/o reconocido.</w:t>
      </w:r>
    </w:p>
    <w:p w14:paraId="665406DD" w14:textId="77777777" w:rsidR="00F62AFC" w:rsidRPr="00AB01F8" w:rsidRDefault="00F62AFC" w:rsidP="00F62AFC">
      <w:pPr>
        <w:pStyle w:val="Sinespaciado"/>
        <w:jc w:val="both"/>
        <w:rPr>
          <w:rFonts w:ascii="Cambria" w:hAnsi="Cambria" w:cs="Arial"/>
        </w:rPr>
      </w:pPr>
    </w:p>
    <w:p w14:paraId="40982766" w14:textId="692B969E" w:rsidR="00F62AFC" w:rsidRPr="00AB01F8" w:rsidRDefault="00F62AFC" w:rsidP="00F62AFC">
      <w:pPr>
        <w:pStyle w:val="Sinespaciado"/>
        <w:jc w:val="both"/>
        <w:rPr>
          <w:rFonts w:ascii="Cambria" w:hAnsi="Cambria" w:cs="Arial"/>
        </w:rPr>
      </w:pPr>
      <w:r w:rsidRPr="00AB01F8">
        <w:rPr>
          <w:rFonts w:ascii="Cambria" w:hAnsi="Cambria" w:cs="Arial"/>
          <w:b/>
        </w:rPr>
        <w:lastRenderedPageBreak/>
        <w:t>Artículo 93.</w:t>
      </w:r>
      <w:r w:rsidRPr="00AB01F8">
        <w:rPr>
          <w:rFonts w:ascii="Cambria" w:hAnsi="Cambria" w:cs="Arial"/>
        </w:rPr>
        <w:t xml:space="preserve"> Los Grupos de </w:t>
      </w:r>
      <w:r w:rsidR="00807DE7">
        <w:rPr>
          <w:rFonts w:ascii="Cambria" w:hAnsi="Cambria" w:cs="Arial"/>
        </w:rPr>
        <w:t>re</w:t>
      </w:r>
      <w:r w:rsidRPr="00AB01F8">
        <w:rPr>
          <w:rFonts w:ascii="Cambria" w:hAnsi="Cambria" w:cs="Arial"/>
        </w:rPr>
        <w:t xml:space="preserve">spuesta a </w:t>
      </w:r>
      <w:r w:rsidR="00807DE7">
        <w:rPr>
          <w:rFonts w:ascii="Cambria" w:hAnsi="Cambria" w:cs="Arial"/>
        </w:rPr>
        <w:t>e</w:t>
      </w:r>
      <w:r w:rsidRPr="00AB01F8">
        <w:rPr>
          <w:rFonts w:ascii="Cambria" w:hAnsi="Cambria" w:cs="Arial"/>
        </w:rPr>
        <w:t>mergencia que presten servicios de rescate o pre hospitalarios de urgencia, además de los requisitos indicados en el artículo anterior, deberán observar lo siguiente:</w:t>
      </w:r>
    </w:p>
    <w:p w14:paraId="282C491A" w14:textId="77777777" w:rsidR="00F62AFC" w:rsidRPr="00AB01F8" w:rsidRDefault="00F62AFC" w:rsidP="00F62AFC">
      <w:pPr>
        <w:pStyle w:val="Sinespaciado"/>
        <w:jc w:val="both"/>
        <w:rPr>
          <w:rFonts w:ascii="Cambria" w:hAnsi="Cambria" w:cs="Arial"/>
        </w:rPr>
      </w:pPr>
    </w:p>
    <w:p w14:paraId="45FD2424" w14:textId="139A2A71" w:rsidR="00F62AFC" w:rsidRPr="00AB01F8" w:rsidRDefault="00F62AFC" w:rsidP="00F62AFC">
      <w:pPr>
        <w:pStyle w:val="Sinespaciado"/>
        <w:jc w:val="both"/>
        <w:rPr>
          <w:rFonts w:ascii="Cambria" w:hAnsi="Cambria" w:cs="Arial"/>
        </w:rPr>
      </w:pPr>
      <w:r w:rsidRPr="00AB01F8">
        <w:rPr>
          <w:rFonts w:ascii="Cambria" w:hAnsi="Cambria" w:cs="Arial"/>
        </w:rPr>
        <w:t>I. Disponer permanentemente de equipo adecuado y personal debidamente adiestrado y preparado para proporcionar dichos servicios</w:t>
      </w:r>
      <w:r w:rsidR="00807DE7">
        <w:rPr>
          <w:rFonts w:ascii="Cambria" w:hAnsi="Cambria" w:cs="Arial"/>
        </w:rPr>
        <w:t>.</w:t>
      </w:r>
    </w:p>
    <w:p w14:paraId="1B604DAD" w14:textId="77777777" w:rsidR="00F62AFC" w:rsidRPr="00AB01F8" w:rsidRDefault="00F62AFC" w:rsidP="00F62AFC">
      <w:pPr>
        <w:pStyle w:val="Sinespaciado"/>
        <w:jc w:val="both"/>
        <w:rPr>
          <w:rFonts w:ascii="Cambria" w:hAnsi="Cambria" w:cs="Arial"/>
        </w:rPr>
      </w:pPr>
    </w:p>
    <w:p w14:paraId="58909C18" w14:textId="64F84C7B" w:rsidR="00F62AFC" w:rsidRPr="00AB01F8" w:rsidRDefault="00F62AFC" w:rsidP="00F62AFC">
      <w:pPr>
        <w:pStyle w:val="Sinespaciado"/>
        <w:jc w:val="both"/>
        <w:rPr>
          <w:rFonts w:ascii="Cambria" w:hAnsi="Cambria" w:cs="Arial"/>
        </w:rPr>
      </w:pPr>
      <w:r w:rsidRPr="00AB01F8">
        <w:rPr>
          <w:rFonts w:ascii="Cambria" w:hAnsi="Cambria" w:cs="Arial"/>
        </w:rPr>
        <w:t>II. En caso de contar con un centro interno de adiestramiento o academia, deberán cumplir con los requerimientos establecidos por la Unidad</w:t>
      </w:r>
      <w:r w:rsidR="00807DE7">
        <w:rPr>
          <w:rFonts w:ascii="Cambria" w:hAnsi="Cambria" w:cs="Arial"/>
        </w:rPr>
        <w:t>.</w:t>
      </w:r>
    </w:p>
    <w:p w14:paraId="3EC1320A" w14:textId="77777777" w:rsidR="00F62AFC" w:rsidRPr="00AB01F8" w:rsidRDefault="00F62AFC" w:rsidP="00F62AFC">
      <w:pPr>
        <w:pStyle w:val="Sinespaciado"/>
        <w:jc w:val="both"/>
        <w:rPr>
          <w:rFonts w:ascii="Cambria" w:hAnsi="Cambria" w:cs="Arial"/>
        </w:rPr>
      </w:pPr>
    </w:p>
    <w:p w14:paraId="14A98400" w14:textId="69A1A7C8" w:rsidR="00F62AFC" w:rsidRPr="00AB01F8" w:rsidRDefault="00F62AFC" w:rsidP="00F62AFC">
      <w:pPr>
        <w:pStyle w:val="Sinespaciado"/>
        <w:jc w:val="both"/>
        <w:rPr>
          <w:rFonts w:ascii="Cambria" w:hAnsi="Cambria" w:cs="Arial"/>
        </w:rPr>
      </w:pPr>
      <w:r w:rsidRPr="00AB01F8">
        <w:rPr>
          <w:rFonts w:ascii="Cambria" w:hAnsi="Cambria" w:cs="Arial"/>
        </w:rPr>
        <w:t>III. Participar en las actividades de prevención, información, capacitación, respuesta y reconstrucción, para las que sean requeridos por las autoridades de protección civil</w:t>
      </w:r>
      <w:r w:rsidR="00807DE7">
        <w:rPr>
          <w:rFonts w:ascii="Cambria" w:hAnsi="Cambria" w:cs="Arial"/>
        </w:rPr>
        <w:t>.</w:t>
      </w:r>
    </w:p>
    <w:p w14:paraId="4639A9B9" w14:textId="77777777" w:rsidR="00F62AFC" w:rsidRPr="00AB01F8" w:rsidRDefault="00F62AFC" w:rsidP="00F62AFC">
      <w:pPr>
        <w:pStyle w:val="Sinespaciado"/>
        <w:jc w:val="both"/>
        <w:rPr>
          <w:rFonts w:ascii="Cambria" w:hAnsi="Cambria" w:cs="Arial"/>
        </w:rPr>
      </w:pPr>
    </w:p>
    <w:p w14:paraId="2D31011D" w14:textId="6DDAFD59" w:rsidR="00F62AFC" w:rsidRPr="00AB01F8" w:rsidRDefault="00F62AFC" w:rsidP="00F62AFC">
      <w:pPr>
        <w:pStyle w:val="Sinespaciado"/>
        <w:jc w:val="both"/>
        <w:rPr>
          <w:rFonts w:ascii="Cambria" w:hAnsi="Cambria" w:cs="Arial"/>
        </w:rPr>
      </w:pPr>
      <w:r w:rsidRPr="00AB01F8">
        <w:rPr>
          <w:rFonts w:ascii="Cambria" w:hAnsi="Cambria" w:cs="Arial"/>
        </w:rPr>
        <w:t>IV. Durante la realización de sus actividades, el personal deberá portar uniforme e identificación personal con fotografía, a la vista y en el formato previamente autorizado</w:t>
      </w:r>
      <w:r w:rsidR="00807DE7">
        <w:rPr>
          <w:rFonts w:ascii="Cambria" w:hAnsi="Cambria" w:cs="Arial"/>
        </w:rPr>
        <w:t>.</w:t>
      </w:r>
    </w:p>
    <w:p w14:paraId="4C048662" w14:textId="77777777" w:rsidR="00F62AFC" w:rsidRPr="00AB01F8" w:rsidRDefault="00F62AFC" w:rsidP="00F62AFC">
      <w:pPr>
        <w:pStyle w:val="Sinespaciado"/>
        <w:jc w:val="both"/>
        <w:rPr>
          <w:rFonts w:ascii="Cambria" w:hAnsi="Cambria" w:cs="Arial"/>
        </w:rPr>
      </w:pPr>
    </w:p>
    <w:p w14:paraId="64A43710" w14:textId="77777777" w:rsidR="00F62AFC" w:rsidRPr="00AB01F8" w:rsidRDefault="00F62AFC" w:rsidP="00F62AFC">
      <w:pPr>
        <w:pStyle w:val="Sinespaciado"/>
        <w:jc w:val="both"/>
        <w:rPr>
          <w:rFonts w:ascii="Cambria" w:hAnsi="Cambria" w:cs="Arial"/>
        </w:rPr>
      </w:pPr>
      <w:r w:rsidRPr="00AB01F8">
        <w:rPr>
          <w:rFonts w:ascii="Cambria" w:hAnsi="Cambria" w:cs="Arial"/>
        </w:rPr>
        <w:t>V. Observar los protocolos de operación que emita la Unidad.</w:t>
      </w:r>
    </w:p>
    <w:p w14:paraId="0AE15C5F" w14:textId="77777777" w:rsidR="00F62AFC" w:rsidRPr="00AB01F8" w:rsidRDefault="00F62AFC" w:rsidP="00F62AFC">
      <w:pPr>
        <w:pStyle w:val="Sinespaciado"/>
        <w:jc w:val="both"/>
        <w:rPr>
          <w:rFonts w:ascii="Cambria" w:hAnsi="Cambria" w:cs="Arial"/>
        </w:rPr>
      </w:pPr>
    </w:p>
    <w:p w14:paraId="02A17026" w14:textId="77777777" w:rsidR="00F62AFC" w:rsidRPr="00AB01F8" w:rsidRDefault="00F62AFC" w:rsidP="00F62AFC">
      <w:pPr>
        <w:pStyle w:val="Sinespaciado"/>
        <w:jc w:val="both"/>
        <w:rPr>
          <w:rFonts w:ascii="Cambria" w:hAnsi="Cambria" w:cs="Arial"/>
        </w:rPr>
      </w:pPr>
    </w:p>
    <w:p w14:paraId="065807CC" w14:textId="77777777" w:rsidR="00F62AFC" w:rsidRPr="00AB01F8" w:rsidRDefault="00F62AFC" w:rsidP="00F62AFC">
      <w:pPr>
        <w:pStyle w:val="Sinespaciado"/>
        <w:jc w:val="center"/>
        <w:rPr>
          <w:rFonts w:ascii="Cambria" w:hAnsi="Cambria" w:cs="Arial"/>
          <w:b/>
        </w:rPr>
      </w:pPr>
      <w:r w:rsidRPr="00AB01F8">
        <w:rPr>
          <w:rFonts w:ascii="Cambria" w:hAnsi="Cambria" w:cs="Arial"/>
          <w:b/>
        </w:rPr>
        <w:t>LIBRO II</w:t>
      </w:r>
    </w:p>
    <w:p w14:paraId="7A2FD41B" w14:textId="77777777" w:rsidR="00F62AFC" w:rsidRPr="00AB01F8" w:rsidRDefault="00F62AFC" w:rsidP="00F62AFC">
      <w:pPr>
        <w:pStyle w:val="Sinespaciado"/>
        <w:jc w:val="center"/>
        <w:rPr>
          <w:rFonts w:ascii="Cambria" w:hAnsi="Cambria" w:cs="Arial"/>
          <w:b/>
        </w:rPr>
      </w:pPr>
      <w:r w:rsidRPr="00AB01F8">
        <w:rPr>
          <w:rFonts w:ascii="Cambria" w:hAnsi="Cambria" w:cs="Arial"/>
          <w:b/>
        </w:rPr>
        <w:t>DE LA PROTECCIÓN CIVIL EN EL MUNICIPIO DE SALTILLO, COAHUILA DE ZARAGOZA</w:t>
      </w:r>
    </w:p>
    <w:p w14:paraId="17E90D15" w14:textId="77777777" w:rsidR="00F62AFC" w:rsidRPr="00AB01F8" w:rsidRDefault="00F62AFC" w:rsidP="00F62AFC">
      <w:pPr>
        <w:pStyle w:val="Sinespaciado"/>
        <w:jc w:val="center"/>
        <w:rPr>
          <w:rFonts w:ascii="Cambria" w:hAnsi="Cambria" w:cs="Arial"/>
          <w:b/>
        </w:rPr>
      </w:pPr>
    </w:p>
    <w:p w14:paraId="62A79DF1" w14:textId="77777777" w:rsidR="00F62AFC" w:rsidRPr="00AB01F8" w:rsidRDefault="00F62AFC" w:rsidP="00F62AFC">
      <w:pPr>
        <w:pStyle w:val="Sinespaciado"/>
        <w:jc w:val="center"/>
        <w:rPr>
          <w:rFonts w:ascii="Cambria" w:hAnsi="Cambria" w:cs="Arial"/>
          <w:b/>
        </w:rPr>
      </w:pPr>
      <w:r w:rsidRPr="00AB01F8">
        <w:rPr>
          <w:rFonts w:ascii="Cambria" w:hAnsi="Cambria" w:cs="Arial"/>
          <w:b/>
        </w:rPr>
        <w:t>TÍTULO I</w:t>
      </w:r>
    </w:p>
    <w:p w14:paraId="5363130C" w14:textId="77777777" w:rsidR="00F62AFC" w:rsidRPr="00AB01F8" w:rsidRDefault="00F62AFC" w:rsidP="00F62AFC">
      <w:pPr>
        <w:pStyle w:val="Sinespaciado"/>
        <w:jc w:val="center"/>
        <w:rPr>
          <w:rFonts w:ascii="Cambria" w:hAnsi="Cambria" w:cs="Arial"/>
          <w:b/>
        </w:rPr>
      </w:pPr>
      <w:r w:rsidRPr="00AB01F8">
        <w:rPr>
          <w:rFonts w:ascii="Cambria" w:hAnsi="Cambria" w:cs="Arial"/>
          <w:b/>
        </w:rPr>
        <w:t>GENERALIDADES</w:t>
      </w:r>
    </w:p>
    <w:p w14:paraId="1ADE8DCD" w14:textId="77777777" w:rsidR="00F62AFC" w:rsidRPr="00AB01F8" w:rsidRDefault="00F62AFC" w:rsidP="00F62AFC">
      <w:pPr>
        <w:pStyle w:val="Sinespaciado"/>
        <w:jc w:val="center"/>
        <w:rPr>
          <w:rFonts w:ascii="Cambria" w:hAnsi="Cambria" w:cs="Arial"/>
          <w:b/>
        </w:rPr>
      </w:pPr>
    </w:p>
    <w:p w14:paraId="66F2AE2A" w14:textId="77777777" w:rsidR="00F62AFC" w:rsidRPr="00AB01F8" w:rsidRDefault="00F62AFC" w:rsidP="00F62AFC">
      <w:pPr>
        <w:pStyle w:val="Sinespaciado"/>
        <w:jc w:val="center"/>
        <w:rPr>
          <w:rFonts w:ascii="Cambria" w:hAnsi="Cambria" w:cs="Arial"/>
          <w:b/>
        </w:rPr>
      </w:pPr>
      <w:r w:rsidRPr="00AB01F8">
        <w:rPr>
          <w:rFonts w:ascii="Cambria" w:hAnsi="Cambria" w:cs="Arial"/>
          <w:b/>
        </w:rPr>
        <w:t>CAPÍTULO I</w:t>
      </w:r>
    </w:p>
    <w:p w14:paraId="0710600C" w14:textId="77777777" w:rsidR="00F62AFC" w:rsidRPr="00AB01F8" w:rsidRDefault="00F62AFC" w:rsidP="00F62AFC">
      <w:pPr>
        <w:pStyle w:val="Sinespaciado"/>
        <w:jc w:val="center"/>
        <w:rPr>
          <w:rFonts w:ascii="Cambria" w:hAnsi="Cambria" w:cs="Arial"/>
          <w:b/>
        </w:rPr>
      </w:pPr>
      <w:r w:rsidRPr="00AB01F8">
        <w:rPr>
          <w:rFonts w:ascii="Cambria" w:hAnsi="Cambria" w:cs="Arial"/>
          <w:b/>
        </w:rPr>
        <w:t>DISPOSICIONES GENERALES</w:t>
      </w:r>
    </w:p>
    <w:p w14:paraId="1A415739" w14:textId="77777777" w:rsidR="00F62AFC" w:rsidRPr="00AB01F8" w:rsidRDefault="00F62AFC" w:rsidP="00F62AFC">
      <w:pPr>
        <w:pStyle w:val="Sinespaciado"/>
        <w:jc w:val="center"/>
        <w:rPr>
          <w:rFonts w:ascii="Cambria" w:hAnsi="Cambria" w:cs="Arial"/>
          <w:b/>
        </w:rPr>
      </w:pPr>
    </w:p>
    <w:p w14:paraId="57BBD549" w14:textId="106DF8B1" w:rsidR="00F62AFC" w:rsidRPr="00AB01F8" w:rsidRDefault="00F62AFC" w:rsidP="00F62AFC">
      <w:pPr>
        <w:pStyle w:val="Sinespaciado"/>
        <w:jc w:val="both"/>
        <w:rPr>
          <w:rFonts w:ascii="Cambria" w:hAnsi="Cambria" w:cs="Arial"/>
        </w:rPr>
      </w:pPr>
      <w:r w:rsidRPr="00AB01F8">
        <w:rPr>
          <w:rFonts w:ascii="Cambria" w:hAnsi="Cambria" w:cs="Arial"/>
          <w:b/>
        </w:rPr>
        <w:t>Artículo 94.</w:t>
      </w:r>
      <w:r w:rsidRPr="00AB01F8">
        <w:rPr>
          <w:rFonts w:ascii="Cambria" w:hAnsi="Cambria" w:cs="Arial"/>
        </w:rPr>
        <w:t xml:space="preserve"> El R. Ayuntamiento es el responsable de organizar el Sistema previsto en este </w:t>
      </w:r>
      <w:r w:rsidR="008B6577">
        <w:rPr>
          <w:rFonts w:ascii="Cambria" w:hAnsi="Cambria" w:cs="Arial"/>
        </w:rPr>
        <w:t>R</w:t>
      </w:r>
      <w:r w:rsidRPr="00AB01F8">
        <w:rPr>
          <w:rFonts w:ascii="Cambria" w:hAnsi="Cambria" w:cs="Arial"/>
        </w:rPr>
        <w:t>eglamento, para atender el primer nivel de respuesta ante situaciones de riesgo, emergencia o desastre; y por lo tanto, quien debe establecer las medidas de prevención, auxilio, y de recuperación inicial para evitar y atender los efectos destructivos de las calamidades que puedan ocurrir en el municipio, provocadas por fenómenos geológicos, hidrometeorológicos, químicos, sanitarios y socio-organizativos, salvaguardando la integridad física de las personas, sus bienes, la planta productiva, los servicios públicos y el medio ambiente.</w:t>
      </w:r>
    </w:p>
    <w:p w14:paraId="5BF23878" w14:textId="77777777" w:rsidR="00F62AFC" w:rsidRPr="00AB01F8" w:rsidRDefault="00F62AFC" w:rsidP="00F62AFC">
      <w:pPr>
        <w:pStyle w:val="Sinespaciado"/>
        <w:jc w:val="both"/>
        <w:rPr>
          <w:rFonts w:ascii="Cambria" w:hAnsi="Cambria" w:cs="Arial"/>
          <w:b/>
        </w:rPr>
      </w:pPr>
    </w:p>
    <w:p w14:paraId="766D4375"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95.</w:t>
      </w:r>
      <w:r w:rsidRPr="00AB01F8">
        <w:rPr>
          <w:rFonts w:ascii="Cambria" w:hAnsi="Cambria" w:cs="Arial"/>
        </w:rPr>
        <w:t xml:space="preserve"> Es obligación de todas las dependencias y entidades de la administración pública municipal acreditadas en el municipio, como de los organismos o asociaciones sociales y privadas, y de cualquier persona que por cualquier motivo transite o resida eventual o permanentemente en el territorio municipal, el participar y cooperar bajo la coordinación de las autoridades municipales de protección civil, en la aplicación de las medidas preventivas, de protección y auxilio a la población ante situaciones de riesgo o desastre.</w:t>
      </w:r>
    </w:p>
    <w:p w14:paraId="58C1E6F9" w14:textId="77777777" w:rsidR="00F62AFC" w:rsidRPr="00AB01F8" w:rsidRDefault="00F62AFC" w:rsidP="00F62AFC">
      <w:pPr>
        <w:pStyle w:val="Sinespaciado"/>
        <w:jc w:val="both"/>
        <w:rPr>
          <w:rFonts w:ascii="Cambria" w:hAnsi="Cambria" w:cs="Arial"/>
        </w:rPr>
      </w:pPr>
    </w:p>
    <w:p w14:paraId="21C6C7E2" w14:textId="679B249F" w:rsidR="00F62AFC" w:rsidRPr="00AB01F8" w:rsidRDefault="00F62AFC" w:rsidP="00F62AFC">
      <w:pPr>
        <w:pStyle w:val="Sinespaciado"/>
        <w:jc w:val="both"/>
        <w:rPr>
          <w:rFonts w:ascii="Cambria" w:hAnsi="Cambria" w:cs="Arial"/>
        </w:rPr>
      </w:pPr>
      <w:r w:rsidRPr="00AB01F8">
        <w:rPr>
          <w:rFonts w:ascii="Cambria" w:hAnsi="Cambria" w:cs="Arial"/>
          <w:b/>
        </w:rPr>
        <w:t>Artículo 96.</w:t>
      </w:r>
      <w:r w:rsidRPr="00AB01F8">
        <w:rPr>
          <w:rFonts w:ascii="Cambria" w:hAnsi="Cambria" w:cs="Arial"/>
        </w:rPr>
        <w:t xml:space="preserve"> Es responsabilidad del R. Ayuntamiento dictar normas reglamentarias para la prevención en situación normal y el auxilio a la población y restablecimiento en caso de emergencia y aprobar los lineamientos generales para inducir y conducir las labores de protección civil en el municipio, a fin de lograr la participación voluntaria de los diferentes sectores y grupos de la población; así como la integración y funcionamiento del Sistema, de conformidad con las atribuciones legales que le otorga la ley de la materia y en los términos del presente </w:t>
      </w:r>
      <w:r w:rsidR="008B6577">
        <w:rPr>
          <w:rFonts w:ascii="Cambria" w:hAnsi="Cambria" w:cs="Arial"/>
        </w:rPr>
        <w:t>R</w:t>
      </w:r>
      <w:r w:rsidRPr="00AB01F8">
        <w:rPr>
          <w:rFonts w:ascii="Cambria" w:hAnsi="Cambria" w:cs="Arial"/>
        </w:rPr>
        <w:t>eglamento.</w:t>
      </w:r>
    </w:p>
    <w:p w14:paraId="61EEF261" w14:textId="77777777" w:rsidR="00F62AFC" w:rsidRPr="00AB01F8" w:rsidRDefault="00F62AFC" w:rsidP="00F62AFC">
      <w:pPr>
        <w:pStyle w:val="Sinespaciado"/>
        <w:jc w:val="both"/>
        <w:rPr>
          <w:rFonts w:ascii="Cambria" w:hAnsi="Cambria" w:cs="Arial"/>
        </w:rPr>
      </w:pPr>
    </w:p>
    <w:p w14:paraId="26D565CE" w14:textId="2959ADAB" w:rsidR="00F62AFC" w:rsidRPr="00AB01F8" w:rsidRDefault="00F62AFC" w:rsidP="00F62AFC">
      <w:pPr>
        <w:pStyle w:val="Sinespaciado"/>
        <w:jc w:val="both"/>
        <w:rPr>
          <w:rFonts w:ascii="Cambria" w:hAnsi="Cambria" w:cs="Arial"/>
        </w:rPr>
      </w:pPr>
      <w:r w:rsidRPr="00AB01F8">
        <w:rPr>
          <w:rFonts w:ascii="Cambria" w:hAnsi="Cambria" w:cs="Arial"/>
          <w:b/>
        </w:rPr>
        <w:t>Artículo 97.</w:t>
      </w:r>
      <w:r w:rsidRPr="00AB01F8">
        <w:rPr>
          <w:rFonts w:ascii="Cambria" w:hAnsi="Cambria" w:cs="Arial"/>
        </w:rPr>
        <w:t xml:space="preserve"> Para efectos de este </w:t>
      </w:r>
      <w:r w:rsidR="008B6577">
        <w:rPr>
          <w:rFonts w:ascii="Cambria" w:hAnsi="Cambria" w:cs="Arial"/>
        </w:rPr>
        <w:t>R</w:t>
      </w:r>
      <w:r w:rsidRPr="00AB01F8">
        <w:rPr>
          <w:rFonts w:ascii="Cambria" w:hAnsi="Cambria" w:cs="Arial"/>
        </w:rPr>
        <w:t>eglamento se considera de orden público e interés social lo siguiente:</w:t>
      </w:r>
    </w:p>
    <w:p w14:paraId="63AF5F42" w14:textId="77777777" w:rsidR="00F62AFC" w:rsidRPr="00AB01F8" w:rsidRDefault="00F62AFC" w:rsidP="00F62AFC">
      <w:pPr>
        <w:pStyle w:val="Sinespaciado"/>
        <w:jc w:val="both"/>
        <w:rPr>
          <w:rFonts w:ascii="Cambria" w:hAnsi="Cambria" w:cs="Arial"/>
        </w:rPr>
      </w:pPr>
    </w:p>
    <w:p w14:paraId="59E6557F" w14:textId="0D1374CB" w:rsidR="00F62AFC" w:rsidRPr="00AB01F8" w:rsidRDefault="00F62AFC" w:rsidP="00F62AFC">
      <w:pPr>
        <w:pStyle w:val="Sinespaciado"/>
        <w:jc w:val="both"/>
        <w:rPr>
          <w:rFonts w:ascii="Cambria" w:hAnsi="Cambria" w:cs="Arial"/>
        </w:rPr>
      </w:pPr>
      <w:r w:rsidRPr="00AB01F8">
        <w:rPr>
          <w:rFonts w:ascii="Cambria" w:hAnsi="Cambria" w:cs="Arial"/>
        </w:rPr>
        <w:t xml:space="preserve">I. La prevención, identificación, estudio y análisis de los riesgos a que </w:t>
      </w:r>
      <w:r w:rsidR="00807DE7" w:rsidRPr="00AB01F8">
        <w:rPr>
          <w:rFonts w:ascii="Cambria" w:hAnsi="Cambria" w:cs="Arial"/>
        </w:rPr>
        <w:t>está</w:t>
      </w:r>
      <w:r w:rsidRPr="00AB01F8">
        <w:rPr>
          <w:rFonts w:ascii="Cambria" w:hAnsi="Cambria" w:cs="Arial"/>
        </w:rPr>
        <w:t xml:space="preserve"> expuesto el municipio y las acciones de capacitación y auxilio para enfrentar una contingencia, que en materia de protección civil se realicen o se presenten el municipio</w:t>
      </w:r>
      <w:r w:rsidR="00807DE7">
        <w:rPr>
          <w:rFonts w:ascii="Cambria" w:hAnsi="Cambria" w:cs="Arial"/>
        </w:rPr>
        <w:t>.</w:t>
      </w:r>
    </w:p>
    <w:p w14:paraId="746ABFE7" w14:textId="77777777" w:rsidR="00F62AFC" w:rsidRPr="00AB01F8" w:rsidRDefault="00F62AFC" w:rsidP="00F62AFC">
      <w:pPr>
        <w:pStyle w:val="Sinespaciado"/>
        <w:jc w:val="both"/>
        <w:rPr>
          <w:rFonts w:ascii="Cambria" w:hAnsi="Cambria" w:cs="Arial"/>
        </w:rPr>
      </w:pPr>
    </w:p>
    <w:p w14:paraId="3E50E7CC" w14:textId="4D7DA98E" w:rsidR="00F62AFC" w:rsidRPr="00AB01F8" w:rsidRDefault="00F62AFC" w:rsidP="00F62AFC">
      <w:pPr>
        <w:pStyle w:val="Sinespaciado"/>
        <w:jc w:val="both"/>
        <w:rPr>
          <w:rFonts w:ascii="Cambria" w:hAnsi="Cambria" w:cs="Arial"/>
        </w:rPr>
      </w:pPr>
      <w:r w:rsidRPr="00AB01F8">
        <w:rPr>
          <w:rFonts w:ascii="Cambria" w:hAnsi="Cambria" w:cs="Arial"/>
        </w:rPr>
        <w:t xml:space="preserve">II. El establecimiento de procedimientos, estrategias y líneas de acción municipales para cumplir puntualmente con los objetivos de la protección civil previstos en la ley de la materia y en este </w:t>
      </w:r>
      <w:r w:rsidR="00807DE7">
        <w:rPr>
          <w:rFonts w:ascii="Cambria" w:hAnsi="Cambria" w:cs="Arial"/>
        </w:rPr>
        <w:t>R</w:t>
      </w:r>
      <w:r w:rsidRPr="00AB01F8">
        <w:rPr>
          <w:rFonts w:ascii="Cambria" w:hAnsi="Cambria" w:cs="Arial"/>
        </w:rPr>
        <w:t>eglamento</w:t>
      </w:r>
      <w:r w:rsidR="00807DE7">
        <w:rPr>
          <w:rFonts w:ascii="Cambria" w:hAnsi="Cambria" w:cs="Arial"/>
        </w:rPr>
        <w:t>.</w:t>
      </w:r>
    </w:p>
    <w:p w14:paraId="40D93FB9" w14:textId="77777777" w:rsidR="00F62AFC" w:rsidRPr="00AB01F8" w:rsidRDefault="00F62AFC" w:rsidP="00F62AFC">
      <w:pPr>
        <w:pStyle w:val="Sinespaciado"/>
        <w:jc w:val="both"/>
        <w:rPr>
          <w:rFonts w:ascii="Cambria" w:hAnsi="Cambria" w:cs="Arial"/>
        </w:rPr>
      </w:pPr>
    </w:p>
    <w:p w14:paraId="696E620A" w14:textId="44D22500" w:rsidR="00F62AFC" w:rsidRPr="00AB01F8" w:rsidRDefault="00F62AFC" w:rsidP="00F62AFC">
      <w:pPr>
        <w:pStyle w:val="Sinespaciado"/>
        <w:jc w:val="both"/>
        <w:rPr>
          <w:rFonts w:ascii="Cambria" w:hAnsi="Cambria" w:cs="Arial"/>
        </w:rPr>
      </w:pPr>
      <w:r w:rsidRPr="00AB01F8">
        <w:rPr>
          <w:rFonts w:ascii="Cambria" w:hAnsi="Cambria" w:cs="Arial"/>
        </w:rPr>
        <w:t xml:space="preserve">III. La prevención y control de eventualidades de catástrofes, calamidades o desastres públicos a que se encuentra expuesto el municipio y que se señalan en el respectivo Atlas Municipal de riesgos previsto en este </w:t>
      </w:r>
      <w:r w:rsidR="00807DE7">
        <w:rPr>
          <w:rFonts w:ascii="Cambria" w:hAnsi="Cambria" w:cs="Arial"/>
        </w:rPr>
        <w:t>R</w:t>
      </w:r>
      <w:r w:rsidRPr="00AB01F8">
        <w:rPr>
          <w:rFonts w:ascii="Cambria" w:hAnsi="Cambria" w:cs="Arial"/>
        </w:rPr>
        <w:t>eglamento</w:t>
      </w:r>
      <w:r w:rsidR="00807DE7">
        <w:rPr>
          <w:rFonts w:ascii="Cambria" w:hAnsi="Cambria" w:cs="Arial"/>
        </w:rPr>
        <w:t>.</w:t>
      </w:r>
    </w:p>
    <w:p w14:paraId="4AB3FE90" w14:textId="77777777" w:rsidR="00F62AFC" w:rsidRPr="00AB01F8" w:rsidRDefault="00F62AFC" w:rsidP="00F62AFC">
      <w:pPr>
        <w:pStyle w:val="Sinespaciado"/>
        <w:jc w:val="both"/>
        <w:rPr>
          <w:rFonts w:ascii="Cambria" w:hAnsi="Cambria" w:cs="Arial"/>
        </w:rPr>
      </w:pPr>
    </w:p>
    <w:p w14:paraId="7639A77C" w14:textId="223DF62F" w:rsidR="00F62AFC" w:rsidRPr="00AB01F8" w:rsidRDefault="00F62AFC" w:rsidP="00F62AFC">
      <w:pPr>
        <w:pStyle w:val="Sinespaciado"/>
        <w:jc w:val="both"/>
        <w:rPr>
          <w:rFonts w:ascii="Cambria" w:hAnsi="Cambria" w:cs="Arial"/>
        </w:rPr>
      </w:pPr>
      <w:r w:rsidRPr="00AB01F8">
        <w:rPr>
          <w:rFonts w:ascii="Cambria" w:hAnsi="Cambria" w:cs="Arial"/>
        </w:rPr>
        <w:t>IV. La elaboración, expedición, aplicación, difusión y evaluación del Programa Municipal de Protección Civil y los Planes que se deriven de éste, sin perjuicio de los Programas Nacional y Estatal de Protección Civil</w:t>
      </w:r>
      <w:r w:rsidR="00807DE7">
        <w:rPr>
          <w:rFonts w:ascii="Cambria" w:hAnsi="Cambria" w:cs="Arial"/>
        </w:rPr>
        <w:t>.</w:t>
      </w:r>
    </w:p>
    <w:p w14:paraId="1CDB43B3" w14:textId="77777777" w:rsidR="00F62AFC" w:rsidRPr="00AB01F8" w:rsidRDefault="00F62AFC" w:rsidP="00F62AFC">
      <w:pPr>
        <w:pStyle w:val="Sinespaciado"/>
        <w:jc w:val="both"/>
        <w:rPr>
          <w:rFonts w:ascii="Cambria" w:hAnsi="Cambria" w:cs="Arial"/>
        </w:rPr>
      </w:pPr>
    </w:p>
    <w:p w14:paraId="22C0E30D" w14:textId="0B17F56A" w:rsidR="00F62AFC" w:rsidRPr="00AB01F8" w:rsidRDefault="00F62AFC" w:rsidP="00F62AFC">
      <w:pPr>
        <w:pStyle w:val="Sinespaciado"/>
        <w:jc w:val="both"/>
        <w:rPr>
          <w:rFonts w:ascii="Cambria" w:hAnsi="Cambria" w:cs="Arial"/>
        </w:rPr>
      </w:pPr>
      <w:r w:rsidRPr="00AB01F8">
        <w:rPr>
          <w:rFonts w:ascii="Cambria" w:hAnsi="Cambria" w:cs="Arial"/>
        </w:rPr>
        <w:t xml:space="preserve">V. La ejecución coordinada de los Programas de Protección Civil del Estado de Coahuila y el Programa Nacional de Protección Civil, con el Programa Municipal de Protección Civil; </w:t>
      </w:r>
      <w:r w:rsidR="00807DE7">
        <w:rPr>
          <w:rFonts w:ascii="Cambria" w:hAnsi="Cambria" w:cs="Arial"/>
        </w:rPr>
        <w:t>t</w:t>
      </w:r>
      <w:r w:rsidRPr="00AB01F8">
        <w:rPr>
          <w:rFonts w:ascii="Cambria" w:hAnsi="Cambria" w:cs="Arial"/>
        </w:rPr>
        <w:t>al como los Planes Específicos o Especiales derivados de ellos, tendientes a hacer del conocimiento de la población las medidas para la prevención y control de eventualidades que se estimen necesarios por la Unidad</w:t>
      </w:r>
      <w:r w:rsidR="00807DE7">
        <w:rPr>
          <w:rFonts w:ascii="Cambria" w:hAnsi="Cambria" w:cs="Arial"/>
        </w:rPr>
        <w:t>.</w:t>
      </w:r>
      <w:r w:rsidRPr="00AB01F8">
        <w:rPr>
          <w:rFonts w:ascii="Cambria" w:hAnsi="Cambria" w:cs="Arial"/>
        </w:rPr>
        <w:t xml:space="preserve"> </w:t>
      </w:r>
    </w:p>
    <w:p w14:paraId="5CD325F7" w14:textId="77777777" w:rsidR="00F62AFC" w:rsidRPr="00AB01F8" w:rsidRDefault="00F62AFC" w:rsidP="00F62AFC">
      <w:pPr>
        <w:pStyle w:val="Sinespaciado"/>
        <w:jc w:val="both"/>
        <w:rPr>
          <w:rFonts w:ascii="Cambria" w:hAnsi="Cambria" w:cs="Arial"/>
        </w:rPr>
      </w:pPr>
    </w:p>
    <w:p w14:paraId="2B645012" w14:textId="4F527833" w:rsidR="00F62AFC" w:rsidRPr="00AB01F8" w:rsidRDefault="00F62AFC" w:rsidP="00F62AFC">
      <w:pPr>
        <w:pStyle w:val="Sinespaciado"/>
        <w:jc w:val="both"/>
        <w:rPr>
          <w:rFonts w:ascii="Cambria" w:hAnsi="Cambria" w:cs="Arial"/>
        </w:rPr>
      </w:pPr>
      <w:r w:rsidRPr="00AB01F8">
        <w:rPr>
          <w:rFonts w:ascii="Cambria" w:hAnsi="Cambria" w:cs="Arial"/>
        </w:rPr>
        <w:t>VI. La coordinación de esfuerzos y acciones que en el marco del municipalismo corporativo e interdependiente lleven a cabo las autoridades federales, estatales y municipales en materia de protección civil</w:t>
      </w:r>
      <w:r w:rsidR="00807DE7">
        <w:rPr>
          <w:rFonts w:ascii="Cambria" w:hAnsi="Cambria" w:cs="Arial"/>
        </w:rPr>
        <w:t>.</w:t>
      </w:r>
    </w:p>
    <w:p w14:paraId="42608620" w14:textId="77777777" w:rsidR="00F62AFC" w:rsidRPr="00AB01F8" w:rsidRDefault="00F62AFC" w:rsidP="00F62AFC">
      <w:pPr>
        <w:pStyle w:val="Sinespaciado"/>
        <w:jc w:val="both"/>
        <w:rPr>
          <w:rFonts w:ascii="Cambria" w:hAnsi="Cambria" w:cs="Arial"/>
        </w:rPr>
      </w:pPr>
    </w:p>
    <w:p w14:paraId="0C064D53" w14:textId="77777777" w:rsidR="00F62AFC" w:rsidRPr="00AB01F8" w:rsidRDefault="00F62AFC" w:rsidP="00F62AFC">
      <w:pPr>
        <w:pStyle w:val="Sinespaciado"/>
        <w:jc w:val="both"/>
        <w:rPr>
          <w:rFonts w:ascii="Cambria" w:hAnsi="Cambria" w:cs="Arial"/>
        </w:rPr>
      </w:pPr>
      <w:r w:rsidRPr="00AB01F8">
        <w:rPr>
          <w:rFonts w:ascii="Cambria" w:hAnsi="Cambria" w:cs="Arial"/>
        </w:rPr>
        <w:t>VII. Las demás que con ese carácter se encuentren en la ley de la materia, o conforme a la misma expida el R. Ayuntamiento y los demás órganos de gobierno facultados para ello.</w:t>
      </w:r>
    </w:p>
    <w:p w14:paraId="68D11881" w14:textId="77777777" w:rsidR="00F62AFC" w:rsidRPr="00AB01F8" w:rsidRDefault="00F62AFC" w:rsidP="00F62AFC">
      <w:pPr>
        <w:pStyle w:val="Sinespaciado"/>
        <w:jc w:val="both"/>
        <w:rPr>
          <w:rFonts w:ascii="Cambria" w:hAnsi="Cambria" w:cs="Arial"/>
        </w:rPr>
      </w:pPr>
    </w:p>
    <w:p w14:paraId="38A60546" w14:textId="6143CBA9" w:rsidR="00F62AFC" w:rsidRPr="00AB01F8" w:rsidRDefault="00F62AFC" w:rsidP="00F62AFC">
      <w:pPr>
        <w:pStyle w:val="Sinespaciado"/>
        <w:jc w:val="both"/>
        <w:rPr>
          <w:rFonts w:ascii="Cambria" w:hAnsi="Cambria" w:cs="Arial"/>
        </w:rPr>
      </w:pPr>
      <w:r w:rsidRPr="00AB01F8">
        <w:rPr>
          <w:rFonts w:ascii="Cambria" w:hAnsi="Cambria" w:cs="Arial"/>
          <w:b/>
        </w:rPr>
        <w:t>Artículo 98.</w:t>
      </w:r>
      <w:r w:rsidRPr="00AB01F8">
        <w:rPr>
          <w:rFonts w:ascii="Cambria" w:hAnsi="Cambria" w:cs="Arial"/>
        </w:rPr>
        <w:t xml:space="preserve"> Los Programas de Protección Civil y los Planes que de ellos se deriven, elaborados por la Unidad, son obligatorios para las autoridades, organizaciones e instituciones de carácter público, social y privado, y para las personas o empresas que manejen sustancias riesgosas o peligrosas y, en general, para todos los habitantes del municipio, quienes están obligados a colaborar con el Sistema, actuando coordinadamente con la Unidad, conforme a lo previsto en las leyes de la materia y en este </w:t>
      </w:r>
      <w:r w:rsidR="00807DE7">
        <w:rPr>
          <w:rFonts w:ascii="Cambria" w:hAnsi="Cambria" w:cs="Arial"/>
        </w:rPr>
        <w:t>R</w:t>
      </w:r>
      <w:r w:rsidRPr="00AB01F8">
        <w:rPr>
          <w:rFonts w:ascii="Cambria" w:hAnsi="Cambria" w:cs="Arial"/>
        </w:rPr>
        <w:t>eglamento.</w:t>
      </w:r>
    </w:p>
    <w:p w14:paraId="5425244C" w14:textId="77777777" w:rsidR="00F62AFC" w:rsidRPr="00AB01F8" w:rsidRDefault="00F62AFC" w:rsidP="00F62AFC">
      <w:pPr>
        <w:pStyle w:val="Sinespaciado"/>
        <w:jc w:val="both"/>
        <w:rPr>
          <w:rFonts w:ascii="Cambria" w:hAnsi="Cambria" w:cs="Arial"/>
        </w:rPr>
      </w:pPr>
    </w:p>
    <w:p w14:paraId="2FEE5798"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99.</w:t>
      </w:r>
      <w:r w:rsidRPr="00AB01F8">
        <w:rPr>
          <w:rFonts w:ascii="Cambria" w:hAnsi="Cambria" w:cs="Arial"/>
        </w:rPr>
        <w:t xml:space="preserve"> En las acciones de protección civil, los medios de comunicación social podrán colaborar con las autoridades competentes y con los habitantes, mediante la divulgación de información veraz y oportuna.</w:t>
      </w:r>
    </w:p>
    <w:p w14:paraId="65A32FD8" w14:textId="77777777" w:rsidR="00F62AFC" w:rsidRPr="00AB01F8" w:rsidRDefault="00F62AFC" w:rsidP="00F62AFC">
      <w:pPr>
        <w:pStyle w:val="Sinespaciado"/>
        <w:jc w:val="both"/>
        <w:rPr>
          <w:rFonts w:ascii="Cambria" w:hAnsi="Cambria" w:cs="Arial"/>
        </w:rPr>
      </w:pPr>
    </w:p>
    <w:p w14:paraId="406F5234" w14:textId="77777777" w:rsidR="00F62AFC" w:rsidRPr="00AB01F8" w:rsidRDefault="00F62AFC" w:rsidP="00F62AFC">
      <w:pPr>
        <w:pStyle w:val="Sinespaciado"/>
        <w:jc w:val="both"/>
        <w:rPr>
          <w:rFonts w:ascii="Cambria" w:hAnsi="Cambria" w:cs="Arial"/>
        </w:rPr>
      </w:pPr>
      <w:r w:rsidRPr="00AB01F8">
        <w:rPr>
          <w:rFonts w:ascii="Cambria" w:hAnsi="Cambria" w:cs="Arial"/>
        </w:rPr>
        <w:t>Los espacios oficiales en los medios de difusión serán utilizados, previo convenio celebrado por el R. Ayuntamiento, para informar a los habitantes del municipio sobre los programas de Protección Civil y la posibilidad de una eventualidad, manteniéndola constantemente bien informada.</w:t>
      </w:r>
    </w:p>
    <w:p w14:paraId="09B15B7A" w14:textId="77777777" w:rsidR="00F62AFC" w:rsidRPr="00AB01F8" w:rsidRDefault="00F62AFC" w:rsidP="00F62AFC">
      <w:pPr>
        <w:pStyle w:val="Sinespaciado"/>
        <w:jc w:val="both"/>
        <w:rPr>
          <w:rFonts w:ascii="Cambria" w:hAnsi="Cambria" w:cs="Arial"/>
        </w:rPr>
      </w:pPr>
    </w:p>
    <w:p w14:paraId="740F0ED7" w14:textId="0467D834" w:rsidR="00F62AFC" w:rsidRPr="00AB01F8" w:rsidRDefault="00F62AFC" w:rsidP="00F62AFC">
      <w:pPr>
        <w:pStyle w:val="Sinespaciado"/>
        <w:jc w:val="both"/>
        <w:rPr>
          <w:rFonts w:ascii="Cambria" w:hAnsi="Cambria" w:cs="Arial"/>
        </w:rPr>
      </w:pPr>
      <w:r w:rsidRPr="00AB01F8">
        <w:rPr>
          <w:rFonts w:ascii="Cambria" w:hAnsi="Cambria" w:cs="Arial"/>
          <w:b/>
        </w:rPr>
        <w:lastRenderedPageBreak/>
        <w:t>Artículo 100</w:t>
      </w:r>
      <w:r w:rsidRPr="00AB01F8">
        <w:rPr>
          <w:rFonts w:ascii="Cambria" w:hAnsi="Cambria" w:cs="Arial"/>
        </w:rPr>
        <w:t xml:space="preserve">. Los manuales, tablas técnicas y cualquier otro instrumento que sea elaborado por la Unidad, en términos de este </w:t>
      </w:r>
      <w:r w:rsidR="00807DE7">
        <w:rPr>
          <w:rFonts w:ascii="Cambria" w:hAnsi="Cambria" w:cs="Arial"/>
        </w:rPr>
        <w:t>R</w:t>
      </w:r>
      <w:r w:rsidRPr="00AB01F8">
        <w:rPr>
          <w:rFonts w:ascii="Cambria" w:hAnsi="Cambria" w:cs="Arial"/>
        </w:rPr>
        <w:t>eglamento, contendrán disposiciones adicionales en materia de protección civil, para cada uno de los establecimientos de competencia municipal.</w:t>
      </w:r>
    </w:p>
    <w:p w14:paraId="00B93ECD" w14:textId="77777777" w:rsidR="00F62AFC" w:rsidRPr="00AB01F8" w:rsidRDefault="00F62AFC" w:rsidP="00F62AFC">
      <w:pPr>
        <w:pStyle w:val="Sinespaciado"/>
        <w:jc w:val="both"/>
        <w:rPr>
          <w:rFonts w:ascii="Cambria" w:hAnsi="Cambria" w:cs="Arial"/>
        </w:rPr>
      </w:pPr>
    </w:p>
    <w:p w14:paraId="5DAAF924"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101</w:t>
      </w:r>
      <w:r w:rsidRPr="00AB01F8">
        <w:rPr>
          <w:rFonts w:ascii="Cambria" w:hAnsi="Cambria" w:cs="Arial"/>
        </w:rPr>
        <w:t>. La Unidad establecerá comités especializados de emergencia, denominados Comités de Ayuda Mutua, para atender la presencia de riesgos ocasionados por la eventualidad de cualquiera de los fenómenos perturbadores. Para tal efecto, el Presidente Municipal aprobará la designación y el funcionamiento del personal que integra los mismos.</w:t>
      </w:r>
    </w:p>
    <w:p w14:paraId="0324BC8A" w14:textId="77777777" w:rsidR="00F62AFC" w:rsidRPr="00AB01F8" w:rsidRDefault="00F62AFC" w:rsidP="00F62AFC">
      <w:pPr>
        <w:pStyle w:val="Sinespaciado"/>
        <w:jc w:val="both"/>
        <w:rPr>
          <w:rFonts w:ascii="Cambria" w:hAnsi="Cambria" w:cs="Arial"/>
        </w:rPr>
      </w:pPr>
    </w:p>
    <w:p w14:paraId="3361ACA3" w14:textId="6AE21474" w:rsidR="00F62AFC" w:rsidRPr="00AB01F8" w:rsidRDefault="00F62AFC" w:rsidP="00F62AFC">
      <w:pPr>
        <w:pStyle w:val="Sinespaciado"/>
        <w:jc w:val="both"/>
        <w:rPr>
          <w:rFonts w:ascii="Cambria" w:hAnsi="Cambria" w:cs="Arial"/>
        </w:rPr>
      </w:pPr>
      <w:r w:rsidRPr="00AB01F8">
        <w:rPr>
          <w:rFonts w:ascii="Cambria" w:hAnsi="Cambria" w:cs="Arial"/>
          <w:b/>
        </w:rPr>
        <w:t>Artículo 102.</w:t>
      </w:r>
      <w:r w:rsidRPr="00AB01F8">
        <w:rPr>
          <w:rFonts w:ascii="Cambria" w:hAnsi="Cambria" w:cs="Arial"/>
        </w:rPr>
        <w:t xml:space="preserve"> El Presupuesto de Egresos del Municipio deberá contemplar las partidas que se estimen necesarias para el cumplimiento de las acciones que se deriven de la ejecución de </w:t>
      </w:r>
      <w:r w:rsidR="00807DE7" w:rsidRPr="00AB01F8">
        <w:rPr>
          <w:rFonts w:ascii="Cambria" w:hAnsi="Cambria" w:cs="Arial"/>
        </w:rPr>
        <w:t>las leyes</w:t>
      </w:r>
      <w:r w:rsidRPr="00AB01F8">
        <w:rPr>
          <w:rFonts w:ascii="Cambria" w:hAnsi="Cambria" w:cs="Arial"/>
        </w:rPr>
        <w:t xml:space="preserve"> de la materia y aplicación del presente </w:t>
      </w:r>
      <w:r w:rsidR="008B6577">
        <w:rPr>
          <w:rFonts w:ascii="Cambria" w:hAnsi="Cambria" w:cs="Arial"/>
        </w:rPr>
        <w:t>R</w:t>
      </w:r>
      <w:r w:rsidRPr="00AB01F8">
        <w:rPr>
          <w:rFonts w:ascii="Cambria" w:hAnsi="Cambria" w:cs="Arial"/>
        </w:rPr>
        <w:t>eglamento, mismas que no podrán ser reducidas para el período al que fueron asignadas, sin perjuicio de lo dispuesto por el artículo 242 del Código Municipal para el Estado de Coahuila de Zaragoza.</w:t>
      </w:r>
    </w:p>
    <w:p w14:paraId="4528AD07" w14:textId="77777777" w:rsidR="00F62AFC" w:rsidRPr="00AB01F8" w:rsidRDefault="00F62AFC" w:rsidP="00F62AFC">
      <w:pPr>
        <w:pStyle w:val="Sinespaciado"/>
        <w:jc w:val="both"/>
        <w:rPr>
          <w:rFonts w:ascii="Cambria" w:hAnsi="Cambria" w:cs="Arial"/>
          <w:b/>
        </w:rPr>
      </w:pPr>
    </w:p>
    <w:p w14:paraId="5CAE1F82" w14:textId="00F36CBA" w:rsidR="00807DE7" w:rsidRPr="00AB01F8" w:rsidRDefault="00F62AFC" w:rsidP="00F62AFC">
      <w:pPr>
        <w:pStyle w:val="Sinespaciado"/>
        <w:jc w:val="both"/>
        <w:rPr>
          <w:rFonts w:ascii="Cambria" w:hAnsi="Cambria" w:cs="Arial"/>
        </w:rPr>
      </w:pPr>
      <w:r w:rsidRPr="00AB01F8">
        <w:rPr>
          <w:rFonts w:ascii="Cambria" w:hAnsi="Cambria" w:cs="Arial"/>
          <w:b/>
        </w:rPr>
        <w:t>Artículo 103.</w:t>
      </w:r>
      <w:r w:rsidRPr="00AB01F8">
        <w:rPr>
          <w:rFonts w:ascii="Cambria" w:hAnsi="Cambria" w:cs="Arial"/>
        </w:rPr>
        <w:t xml:space="preserve"> Las dependencias municipales, así como sus respectivos organismos auxiliares que por sus funciones participen en programas de prevención, auxilio y restablecimiento, tales como Bomberos, Tránsito, Seguridad Pública, Servicios Primarios, y las personas registradas en el padrón de grupos voluntarios y demás autoridades u organizaciones sociales o privadas que por sus objetivos sociales realicen actividades en materia de protección civil, serán consideradas para éstos efectos como auxiliares de la Unidad</w:t>
      </w:r>
      <w:r w:rsidR="00807DE7">
        <w:rPr>
          <w:rFonts w:ascii="Cambria" w:hAnsi="Cambria" w:cs="Arial"/>
        </w:rPr>
        <w:t>.</w:t>
      </w:r>
    </w:p>
    <w:p w14:paraId="66DDE54E" w14:textId="77777777" w:rsidR="00F62AFC" w:rsidRPr="00AB01F8" w:rsidRDefault="00F62AFC" w:rsidP="00F62AFC">
      <w:pPr>
        <w:pStyle w:val="Sinespaciado"/>
        <w:jc w:val="both"/>
        <w:rPr>
          <w:rFonts w:ascii="Cambria" w:hAnsi="Cambria" w:cs="Arial"/>
        </w:rPr>
      </w:pPr>
    </w:p>
    <w:p w14:paraId="69B2DBB1" w14:textId="08FE0B16" w:rsidR="00F62AFC" w:rsidRPr="00AB01F8" w:rsidRDefault="00F62AFC" w:rsidP="00F62AFC">
      <w:pPr>
        <w:pStyle w:val="Sinespaciado"/>
        <w:jc w:val="both"/>
        <w:rPr>
          <w:rFonts w:ascii="Cambria" w:hAnsi="Cambria" w:cs="Arial"/>
        </w:rPr>
      </w:pPr>
      <w:r w:rsidRPr="00AB01F8">
        <w:rPr>
          <w:rFonts w:ascii="Cambria" w:hAnsi="Cambria" w:cs="Arial"/>
          <w:b/>
        </w:rPr>
        <w:t>Artículo 104.</w:t>
      </w:r>
      <w:r w:rsidRPr="00AB01F8">
        <w:rPr>
          <w:rFonts w:ascii="Cambria" w:hAnsi="Cambria" w:cs="Arial"/>
        </w:rPr>
        <w:t xml:space="preserve"> Las disposiciones en materia de protección civil que contengan otros ordenamientos municipales se consideran complementarias al presente </w:t>
      </w:r>
      <w:r w:rsidR="00807DE7">
        <w:rPr>
          <w:rFonts w:ascii="Cambria" w:hAnsi="Cambria" w:cs="Arial"/>
        </w:rPr>
        <w:t>R</w:t>
      </w:r>
      <w:r w:rsidRPr="00AB01F8">
        <w:rPr>
          <w:rFonts w:ascii="Cambria" w:hAnsi="Cambria" w:cs="Arial"/>
        </w:rPr>
        <w:t>eglamento.</w:t>
      </w:r>
    </w:p>
    <w:p w14:paraId="0DA306E5" w14:textId="77777777" w:rsidR="00F62AFC" w:rsidRPr="00AB01F8" w:rsidRDefault="00F62AFC" w:rsidP="00F62AFC">
      <w:pPr>
        <w:pStyle w:val="Sinespaciado"/>
        <w:jc w:val="both"/>
        <w:rPr>
          <w:rFonts w:ascii="Cambria" w:hAnsi="Cambria" w:cs="Arial"/>
        </w:rPr>
      </w:pPr>
    </w:p>
    <w:p w14:paraId="424C40C1" w14:textId="245C4C50" w:rsidR="00F62AFC" w:rsidRPr="00AB01F8" w:rsidRDefault="00F62AFC" w:rsidP="00F62AFC">
      <w:pPr>
        <w:pStyle w:val="Sinespaciado"/>
        <w:jc w:val="both"/>
        <w:rPr>
          <w:rFonts w:ascii="Cambria" w:hAnsi="Cambria" w:cs="Arial"/>
        </w:rPr>
      </w:pPr>
      <w:r w:rsidRPr="00AB01F8">
        <w:rPr>
          <w:rFonts w:ascii="Cambria" w:hAnsi="Cambria" w:cs="Arial"/>
        </w:rPr>
        <w:t xml:space="preserve">La Unidad vigilará el cumplimiento de la ley de la materia y este </w:t>
      </w:r>
      <w:r w:rsidR="00807DE7">
        <w:rPr>
          <w:rFonts w:ascii="Cambria" w:hAnsi="Cambria" w:cs="Arial"/>
        </w:rPr>
        <w:t>R</w:t>
      </w:r>
      <w:r w:rsidRPr="00AB01F8">
        <w:rPr>
          <w:rFonts w:ascii="Cambria" w:hAnsi="Cambria" w:cs="Arial"/>
        </w:rPr>
        <w:t>eglamento por parte de las instituciones, organismos y empresas de los sectores público, social y privado, en el ámbito de su competencia y de conformidad con los convenios de coordinación que celebre el R. Ayuntamiento con los sectores público, social y privado.</w:t>
      </w:r>
    </w:p>
    <w:p w14:paraId="025D037C" w14:textId="77777777" w:rsidR="00F62AFC" w:rsidRPr="00AB01F8" w:rsidRDefault="00F62AFC" w:rsidP="00F62AFC">
      <w:pPr>
        <w:pStyle w:val="Sinespaciado"/>
        <w:jc w:val="both"/>
        <w:rPr>
          <w:rFonts w:ascii="Cambria" w:hAnsi="Cambria" w:cs="Arial"/>
        </w:rPr>
      </w:pPr>
    </w:p>
    <w:p w14:paraId="455B5795" w14:textId="369C5F3C" w:rsidR="00F62AFC" w:rsidRPr="00AB01F8" w:rsidRDefault="00F62AFC" w:rsidP="00F62AFC">
      <w:pPr>
        <w:pStyle w:val="Sinespaciado"/>
        <w:jc w:val="both"/>
        <w:rPr>
          <w:rFonts w:ascii="Cambria" w:hAnsi="Cambria" w:cs="Arial"/>
        </w:rPr>
      </w:pPr>
      <w:r w:rsidRPr="00AB01F8">
        <w:rPr>
          <w:rFonts w:ascii="Cambria" w:hAnsi="Cambria" w:cs="Arial"/>
        </w:rPr>
        <w:t xml:space="preserve">Corresponde al R. Ayuntamiento, a través de la Unidad, en el ámbito de su respectiva competencia, investigar, declarar y sancionar las infracciones que se cometan en contravención a las disposiciones de la ley, este </w:t>
      </w:r>
      <w:r w:rsidR="008B6577">
        <w:rPr>
          <w:rFonts w:ascii="Cambria" w:hAnsi="Cambria" w:cs="Arial"/>
        </w:rPr>
        <w:t>R</w:t>
      </w:r>
      <w:r w:rsidRPr="00AB01F8">
        <w:rPr>
          <w:rFonts w:ascii="Cambria" w:hAnsi="Cambria" w:cs="Arial"/>
        </w:rPr>
        <w:t xml:space="preserve">eglamento y demás ordenamientos aplicables en materia de protección civil, sin perjuicio de las sanciones que procedieren de conformidad con otras disposiciones legales. </w:t>
      </w:r>
    </w:p>
    <w:p w14:paraId="5C3BB710" w14:textId="77777777" w:rsidR="00F62AFC" w:rsidRPr="00AB01F8" w:rsidRDefault="00F62AFC" w:rsidP="00F62AFC">
      <w:pPr>
        <w:pStyle w:val="Sinespaciado"/>
        <w:jc w:val="both"/>
        <w:rPr>
          <w:rFonts w:ascii="Cambria" w:hAnsi="Cambria" w:cs="Arial"/>
        </w:rPr>
      </w:pPr>
    </w:p>
    <w:p w14:paraId="79EAB9AD" w14:textId="6443ECBF" w:rsidR="00F62AFC" w:rsidRPr="00AB01F8" w:rsidRDefault="00F62AFC" w:rsidP="00F62AFC">
      <w:pPr>
        <w:pStyle w:val="Sinespaciado"/>
        <w:jc w:val="both"/>
        <w:rPr>
          <w:rFonts w:ascii="Cambria" w:hAnsi="Cambria" w:cs="Arial"/>
        </w:rPr>
      </w:pPr>
      <w:r w:rsidRPr="00AB01F8">
        <w:rPr>
          <w:rFonts w:ascii="Cambria" w:hAnsi="Cambria" w:cs="Arial"/>
          <w:b/>
        </w:rPr>
        <w:t>Artículo 105.</w:t>
      </w:r>
      <w:r w:rsidRPr="00AB01F8">
        <w:rPr>
          <w:rFonts w:ascii="Cambria" w:hAnsi="Cambria" w:cs="Arial"/>
        </w:rPr>
        <w:t xml:space="preserve"> La política en materia de protección civil en el municipio se ajustará a los lineamientos establecidos en la Ley Estatal, en la Ley General, en el Programa Estatal de Protección Civil, en lo establecido en el Programa Nacional de Protección Civil y en el presente </w:t>
      </w:r>
      <w:r w:rsidR="008B6577">
        <w:rPr>
          <w:rFonts w:ascii="Cambria" w:hAnsi="Cambria" w:cs="Arial"/>
        </w:rPr>
        <w:t>R</w:t>
      </w:r>
      <w:r w:rsidRPr="00AB01F8">
        <w:rPr>
          <w:rFonts w:ascii="Cambria" w:hAnsi="Cambria" w:cs="Arial"/>
        </w:rPr>
        <w:t>eglamento, por ser el Sistema parte integrante del Sistema Nacional, sujetándose a los siguientes principios rectores:</w:t>
      </w:r>
    </w:p>
    <w:p w14:paraId="3CE20C06" w14:textId="77777777" w:rsidR="00F62AFC" w:rsidRPr="00AB01F8" w:rsidRDefault="00F62AFC" w:rsidP="00F62AFC">
      <w:pPr>
        <w:pStyle w:val="Sinespaciado"/>
        <w:jc w:val="both"/>
        <w:rPr>
          <w:rFonts w:ascii="Cambria" w:hAnsi="Cambria" w:cs="Arial"/>
        </w:rPr>
      </w:pPr>
    </w:p>
    <w:p w14:paraId="46F4047E" w14:textId="04388FF0" w:rsidR="00F62AFC" w:rsidRPr="00AB01F8" w:rsidRDefault="00F62AFC" w:rsidP="00F62AFC">
      <w:pPr>
        <w:pStyle w:val="Sinespaciado"/>
        <w:jc w:val="both"/>
        <w:rPr>
          <w:rFonts w:ascii="Cambria" w:hAnsi="Cambria" w:cs="Arial"/>
        </w:rPr>
      </w:pPr>
      <w:r w:rsidRPr="00AB01F8">
        <w:rPr>
          <w:rFonts w:ascii="Cambria" w:hAnsi="Cambria" w:cs="Arial"/>
        </w:rPr>
        <w:t>I. Toda persona tiene derecho a la salvaguarda y protección de su vida, sus bienes y su medio ambiente</w:t>
      </w:r>
      <w:r w:rsidR="00807DE7">
        <w:rPr>
          <w:rFonts w:ascii="Cambria" w:hAnsi="Cambria" w:cs="Arial"/>
        </w:rPr>
        <w:t>.</w:t>
      </w:r>
    </w:p>
    <w:p w14:paraId="1A5D2619" w14:textId="77777777" w:rsidR="00F62AFC" w:rsidRPr="00AB01F8" w:rsidRDefault="00F62AFC" w:rsidP="00F62AFC">
      <w:pPr>
        <w:pStyle w:val="Sinespaciado"/>
        <w:jc w:val="both"/>
        <w:rPr>
          <w:rFonts w:ascii="Cambria" w:hAnsi="Cambria" w:cs="Arial"/>
        </w:rPr>
      </w:pPr>
    </w:p>
    <w:p w14:paraId="028B5C23" w14:textId="79FE0DFD" w:rsidR="00F62AFC" w:rsidRPr="00AB01F8" w:rsidRDefault="00F62AFC" w:rsidP="00F62AFC">
      <w:pPr>
        <w:pStyle w:val="Sinespaciado"/>
        <w:jc w:val="both"/>
        <w:rPr>
          <w:rFonts w:ascii="Cambria" w:hAnsi="Cambria" w:cs="Arial"/>
        </w:rPr>
      </w:pPr>
      <w:r w:rsidRPr="00AB01F8">
        <w:rPr>
          <w:rFonts w:ascii="Cambria" w:hAnsi="Cambria" w:cs="Arial"/>
        </w:rPr>
        <w:t>II. La coordinación y la concertación son instrumentos indispensables para aplicar las acciones corresponsables de protección civil entre población y gobierno</w:t>
      </w:r>
      <w:r w:rsidR="00807DE7">
        <w:rPr>
          <w:rFonts w:ascii="Cambria" w:hAnsi="Cambria" w:cs="Arial"/>
        </w:rPr>
        <w:t>.</w:t>
      </w:r>
    </w:p>
    <w:p w14:paraId="375A5008" w14:textId="77777777" w:rsidR="00F62AFC" w:rsidRPr="00AB01F8" w:rsidRDefault="00F62AFC" w:rsidP="00F62AFC">
      <w:pPr>
        <w:pStyle w:val="Sinespaciado"/>
        <w:jc w:val="both"/>
        <w:rPr>
          <w:rFonts w:ascii="Cambria" w:hAnsi="Cambria" w:cs="Arial"/>
        </w:rPr>
      </w:pPr>
    </w:p>
    <w:p w14:paraId="1EBD07EB" w14:textId="15817B37" w:rsidR="00F62AFC" w:rsidRPr="00AB01F8" w:rsidRDefault="00F62AFC" w:rsidP="00F62AFC">
      <w:pPr>
        <w:pStyle w:val="Sinespaciado"/>
        <w:jc w:val="both"/>
        <w:rPr>
          <w:rFonts w:ascii="Cambria" w:hAnsi="Cambria" w:cs="Arial"/>
        </w:rPr>
      </w:pPr>
      <w:r w:rsidRPr="00AB01F8">
        <w:rPr>
          <w:rFonts w:ascii="Cambria" w:hAnsi="Cambria" w:cs="Arial"/>
        </w:rPr>
        <w:t xml:space="preserve">III. La participación corresponsable de la población es fundamental en la formulación de la política de protección civil, la aplicación y evaluación de sus programas e instrumentos, en </w:t>
      </w:r>
      <w:r w:rsidRPr="00AB01F8">
        <w:rPr>
          <w:rFonts w:ascii="Cambria" w:hAnsi="Cambria" w:cs="Arial"/>
        </w:rPr>
        <w:lastRenderedPageBreak/>
        <w:t>acciones de información y vigilancia y en todo tipo de acciones que en materia de protección civil emprendan la administración pública estatal y municipal</w:t>
      </w:r>
      <w:r w:rsidR="00807DE7">
        <w:rPr>
          <w:rFonts w:ascii="Cambria" w:hAnsi="Cambria" w:cs="Arial"/>
        </w:rPr>
        <w:t>.</w:t>
      </w:r>
    </w:p>
    <w:p w14:paraId="54E59803" w14:textId="77777777" w:rsidR="00F62AFC" w:rsidRPr="00AB01F8" w:rsidRDefault="00F62AFC" w:rsidP="00F62AFC">
      <w:pPr>
        <w:pStyle w:val="Sinespaciado"/>
        <w:jc w:val="both"/>
        <w:rPr>
          <w:rFonts w:ascii="Cambria" w:hAnsi="Cambria" w:cs="Arial"/>
        </w:rPr>
      </w:pPr>
    </w:p>
    <w:p w14:paraId="07059C89" w14:textId="4FB8BA7E" w:rsidR="00F62AFC" w:rsidRPr="00AB01F8" w:rsidRDefault="00F62AFC" w:rsidP="00F62AFC">
      <w:pPr>
        <w:pStyle w:val="Sinespaciado"/>
        <w:jc w:val="both"/>
        <w:rPr>
          <w:rFonts w:ascii="Cambria" w:hAnsi="Cambria" w:cs="Arial"/>
        </w:rPr>
      </w:pPr>
      <w:r w:rsidRPr="00AB01F8">
        <w:rPr>
          <w:rFonts w:ascii="Cambria" w:hAnsi="Cambria" w:cs="Arial"/>
        </w:rPr>
        <w:t>IV. La prevención es el medio más eficaz para alcanzar los objetivos de la protección civil</w:t>
      </w:r>
      <w:r w:rsidR="00807DE7">
        <w:rPr>
          <w:rFonts w:ascii="Cambria" w:hAnsi="Cambria" w:cs="Arial"/>
        </w:rPr>
        <w:t>.</w:t>
      </w:r>
      <w:r w:rsidRPr="00AB01F8">
        <w:rPr>
          <w:rFonts w:ascii="Cambria" w:hAnsi="Cambria" w:cs="Arial"/>
        </w:rPr>
        <w:t xml:space="preserve"> </w:t>
      </w:r>
    </w:p>
    <w:p w14:paraId="7D52E764" w14:textId="77777777" w:rsidR="00F62AFC" w:rsidRPr="00AB01F8" w:rsidRDefault="00F62AFC" w:rsidP="00F62AFC">
      <w:pPr>
        <w:pStyle w:val="Sinespaciado"/>
        <w:jc w:val="both"/>
        <w:rPr>
          <w:rFonts w:ascii="Cambria" w:hAnsi="Cambria" w:cs="Arial"/>
        </w:rPr>
      </w:pPr>
    </w:p>
    <w:p w14:paraId="7083ED4C" w14:textId="68E38790" w:rsidR="00F62AFC" w:rsidRPr="00AB01F8" w:rsidRDefault="00F62AFC" w:rsidP="00F62AFC">
      <w:pPr>
        <w:pStyle w:val="Sinespaciado"/>
        <w:jc w:val="both"/>
        <w:rPr>
          <w:rFonts w:ascii="Cambria" w:hAnsi="Cambria" w:cs="Arial"/>
        </w:rPr>
      </w:pPr>
      <w:r w:rsidRPr="00AB01F8">
        <w:rPr>
          <w:rFonts w:ascii="Cambria" w:hAnsi="Cambria" w:cs="Arial"/>
        </w:rPr>
        <w:t>V. Los criterios de protección civil se considerarán en el ejercicio de las atribuciones de la autoridad, conferidas éstas en los ordenamientos jurídicos para orientar, regular, promover, restringir, prohibir, sancionar y, en general, inducir las acciones de las personas en la materia de protección civil</w:t>
      </w:r>
      <w:r w:rsidR="00807DE7">
        <w:rPr>
          <w:rFonts w:ascii="Cambria" w:hAnsi="Cambria" w:cs="Arial"/>
        </w:rPr>
        <w:t>.</w:t>
      </w:r>
    </w:p>
    <w:p w14:paraId="10337420" w14:textId="77777777" w:rsidR="00F62AFC" w:rsidRPr="00AB01F8" w:rsidRDefault="00F62AFC" w:rsidP="00F62AFC">
      <w:pPr>
        <w:pStyle w:val="Sinespaciado"/>
        <w:jc w:val="both"/>
        <w:rPr>
          <w:rFonts w:ascii="Cambria" w:hAnsi="Cambria" w:cs="Arial"/>
        </w:rPr>
      </w:pPr>
    </w:p>
    <w:p w14:paraId="20FA9850" w14:textId="632E405D" w:rsidR="00F62AFC" w:rsidRPr="00AB01F8" w:rsidRDefault="00F62AFC" w:rsidP="00F62AFC">
      <w:pPr>
        <w:pStyle w:val="Sinespaciado"/>
        <w:jc w:val="both"/>
        <w:rPr>
          <w:rFonts w:ascii="Cambria" w:hAnsi="Cambria" w:cs="Arial"/>
        </w:rPr>
      </w:pPr>
      <w:r w:rsidRPr="00AB01F8">
        <w:rPr>
          <w:rFonts w:ascii="Cambria" w:hAnsi="Cambria" w:cs="Arial"/>
        </w:rPr>
        <w:t>VI. Ninguna actividad humana, ya sea particular o colectiva, debe desarrollarse al margen de estos principios; luego entonces, el diseño, construcción, operación y mantenimiento de los servicios públicos y sistemas estratégicos son aspectos fundamentales de la protección civil</w:t>
      </w:r>
      <w:r w:rsidR="00807DE7">
        <w:rPr>
          <w:rFonts w:ascii="Cambria" w:hAnsi="Cambria" w:cs="Arial"/>
        </w:rPr>
        <w:t>.</w:t>
      </w:r>
    </w:p>
    <w:p w14:paraId="48B200BD" w14:textId="77777777" w:rsidR="00F62AFC" w:rsidRPr="00AB01F8" w:rsidRDefault="00F62AFC" w:rsidP="00F62AFC">
      <w:pPr>
        <w:pStyle w:val="Sinespaciado"/>
        <w:jc w:val="both"/>
        <w:rPr>
          <w:rFonts w:ascii="Cambria" w:hAnsi="Cambria" w:cs="Arial"/>
        </w:rPr>
      </w:pPr>
    </w:p>
    <w:p w14:paraId="6FD33E08" w14:textId="371FD8EE" w:rsidR="00F62AFC" w:rsidRPr="00AB01F8" w:rsidRDefault="00F62AFC" w:rsidP="00F62AFC">
      <w:pPr>
        <w:pStyle w:val="Sinespaciado"/>
        <w:jc w:val="both"/>
        <w:rPr>
          <w:rFonts w:ascii="Cambria" w:hAnsi="Cambria" w:cs="Arial"/>
        </w:rPr>
      </w:pPr>
      <w:r w:rsidRPr="00AB01F8">
        <w:rPr>
          <w:rFonts w:ascii="Cambria" w:hAnsi="Cambria" w:cs="Arial"/>
        </w:rPr>
        <w:t xml:space="preserve">VII. Cualquier asentamiento humano, construcción de inmuebles o </w:t>
      </w:r>
      <w:r w:rsidR="00807DE7" w:rsidRPr="00AB01F8">
        <w:rPr>
          <w:rFonts w:ascii="Cambria" w:hAnsi="Cambria" w:cs="Arial"/>
        </w:rPr>
        <w:t>cualquiera obra</w:t>
      </w:r>
      <w:r w:rsidRPr="00AB01F8">
        <w:rPr>
          <w:rFonts w:ascii="Cambria" w:hAnsi="Cambria" w:cs="Arial"/>
        </w:rPr>
        <w:t xml:space="preserve"> que implique licencia de construcción, por ningún motivo y bajo ninguna circunstancia podrá autorizarse si antes no se ha recabado por escrito el visto bueno de las autoridades municipales de protección civil.</w:t>
      </w:r>
    </w:p>
    <w:p w14:paraId="15FF9DEA" w14:textId="77777777" w:rsidR="00F62AFC" w:rsidRPr="00AB01F8" w:rsidRDefault="00F62AFC" w:rsidP="00F62AFC">
      <w:pPr>
        <w:pStyle w:val="Sinespaciado"/>
        <w:jc w:val="both"/>
        <w:rPr>
          <w:rFonts w:ascii="Cambria" w:hAnsi="Cambria" w:cs="Arial"/>
        </w:rPr>
      </w:pPr>
    </w:p>
    <w:p w14:paraId="0A59C7CB"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106</w:t>
      </w:r>
      <w:r w:rsidRPr="00AB01F8">
        <w:rPr>
          <w:rFonts w:ascii="Cambria" w:hAnsi="Cambria" w:cs="Arial"/>
        </w:rPr>
        <w:t>. Las autoridades municipales. antes de emitir alguna acción en la realización de las tareas de protección civil o elaborar normas técnicas complementarias, se sujetaran a los principios rectores que rigen la materia de protección civil en el Estado de Coahuila, establecidos tanto en la Ley General, como en la Ley Estatal y conforme a la distribución de competencias que establece la Ley de Equilibrio Ecológico y Protección al Ambiente del Estado de Coahuila y el Reglamento del Equilibrio Ecológico y la Protección Ambiental del Municipio de Saltillo, Coahuila.</w:t>
      </w:r>
    </w:p>
    <w:p w14:paraId="3152698C" w14:textId="77777777" w:rsidR="00F62AFC" w:rsidRPr="00AB01F8" w:rsidRDefault="00F62AFC" w:rsidP="00F62AFC">
      <w:pPr>
        <w:pStyle w:val="Sinespaciado"/>
        <w:jc w:val="both"/>
        <w:rPr>
          <w:rFonts w:ascii="Cambria" w:hAnsi="Cambria" w:cs="Arial"/>
        </w:rPr>
      </w:pPr>
    </w:p>
    <w:p w14:paraId="41A7FF8B"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107.</w:t>
      </w:r>
      <w:r w:rsidRPr="00AB01F8">
        <w:rPr>
          <w:rFonts w:ascii="Cambria" w:hAnsi="Cambria" w:cs="Arial"/>
        </w:rPr>
        <w:t xml:space="preserve"> Cualquier actividad de protección civil desarrollada por los órganos de gobierno del municipio que oriente, regule, promueva, restringa, prohíba o sancione, deberá necesariamente tener como finalidad inducir las acciones de los particulares en la materia de protección civil.</w:t>
      </w:r>
    </w:p>
    <w:p w14:paraId="65034F9C" w14:textId="77777777" w:rsidR="00F62AFC" w:rsidRPr="00AB01F8" w:rsidRDefault="00F62AFC" w:rsidP="00F62AFC">
      <w:pPr>
        <w:pStyle w:val="Sinespaciado"/>
        <w:jc w:val="both"/>
        <w:rPr>
          <w:rFonts w:ascii="Cambria" w:hAnsi="Cambria" w:cs="Arial"/>
        </w:rPr>
      </w:pPr>
    </w:p>
    <w:p w14:paraId="4B1204E3"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108.</w:t>
      </w:r>
      <w:r w:rsidRPr="00AB01F8">
        <w:rPr>
          <w:rFonts w:ascii="Cambria" w:hAnsi="Cambria" w:cs="Arial"/>
        </w:rPr>
        <w:t xml:space="preserve"> La constante en las acciones municipales de protección civil debe ser aquélla que procure pasar de una cultura de respuesta a una cultura de prevención como el medio más eficaz para alcanzar los objetivos de las tareas que la naturaleza de la protección civil municipal impone a los sectores público, social y privado del mismo, tomando en consideración los criterios derivados de los dictámenes de impacto ambiental llevados a cabo por las autoridades estatales y municipales correspondientes.</w:t>
      </w:r>
    </w:p>
    <w:p w14:paraId="0D5263EA" w14:textId="77777777" w:rsidR="00F62AFC" w:rsidRPr="00AB01F8" w:rsidRDefault="00F62AFC" w:rsidP="00F62AFC">
      <w:pPr>
        <w:pStyle w:val="Sinespaciado"/>
        <w:jc w:val="both"/>
        <w:rPr>
          <w:rFonts w:ascii="Cambria" w:hAnsi="Cambria" w:cs="Arial"/>
        </w:rPr>
      </w:pPr>
    </w:p>
    <w:p w14:paraId="2CCFCD9E"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109.</w:t>
      </w:r>
      <w:r w:rsidRPr="00AB01F8">
        <w:rPr>
          <w:rFonts w:ascii="Cambria" w:hAnsi="Cambria" w:cs="Arial"/>
        </w:rPr>
        <w:t xml:space="preserve"> Será tarea fundamental para las autoridades municipales de protección civil intervenir en el diseño, construcción, operación, mantenimiento y supervisión de unidades habitacionales, de los sistemas estratégicos y servicios vitales que constituyen la planta productiva y los servicios públicos municipales, para prevenir riesgos derivados de fenómenos químicos, sanitario, hidrometeorológicos, geológicos y socio organizativos. </w:t>
      </w:r>
    </w:p>
    <w:p w14:paraId="3B0FF66C" w14:textId="77777777" w:rsidR="00F62AFC" w:rsidRPr="00AB01F8" w:rsidRDefault="00F62AFC" w:rsidP="00F62AFC">
      <w:pPr>
        <w:pStyle w:val="Sinespaciado"/>
        <w:jc w:val="both"/>
        <w:rPr>
          <w:rFonts w:ascii="Cambria" w:hAnsi="Cambria" w:cs="Arial"/>
        </w:rPr>
      </w:pPr>
    </w:p>
    <w:p w14:paraId="6E6D66C5"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110.</w:t>
      </w:r>
      <w:r w:rsidRPr="00AB01F8">
        <w:rPr>
          <w:rFonts w:ascii="Cambria" w:hAnsi="Cambria" w:cs="Arial"/>
        </w:rPr>
        <w:t xml:space="preserve"> Toda actividad que por su propia naturaleza constituya un riesgo para la población, su entorno natural, su planta productiva o los servicios públicos, como es el caso del manejo de los productos derivados del petróleo, los solventes, pinturas y similares, los expedidores y transportistas de mercancías peligrosas, requieren para su operación y funcionamiento necesariamente y sin excepción, el Dictamen de Seguridad y Operación </w:t>
      </w:r>
      <w:r w:rsidRPr="00AB01F8">
        <w:rPr>
          <w:rFonts w:ascii="Cambria" w:hAnsi="Cambria" w:cs="Arial"/>
        </w:rPr>
        <w:lastRenderedPageBreak/>
        <w:t>correspondiente y la intervención en el diseño, construcción, operación, mantenimiento y supervisión, de las autoridades de protección civil, las que sin perjuicio de lo anterior, escucharán a la población a través de los grupos voluntarios.</w:t>
      </w:r>
    </w:p>
    <w:p w14:paraId="760C9617" w14:textId="77777777" w:rsidR="00F62AFC" w:rsidRPr="00AB01F8" w:rsidRDefault="00F62AFC" w:rsidP="00F62AFC">
      <w:pPr>
        <w:pStyle w:val="Sinespaciado"/>
        <w:jc w:val="both"/>
        <w:rPr>
          <w:rFonts w:ascii="Cambria" w:hAnsi="Cambria" w:cs="Arial"/>
        </w:rPr>
      </w:pPr>
    </w:p>
    <w:p w14:paraId="5BE6DA61"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111</w:t>
      </w:r>
      <w:r w:rsidRPr="00AB01F8">
        <w:rPr>
          <w:rFonts w:ascii="Cambria" w:hAnsi="Cambria" w:cs="Arial"/>
        </w:rPr>
        <w:t>. Las autoridades municipales de protección civil tienen la ineludible obligación de fomentar la participación comprometida y corresponsable en todos los sectores de la población y a la formulación y ejecución de los programas destinados a satisfacer las necesidades de la protección civil en el territorio municipal.</w:t>
      </w:r>
    </w:p>
    <w:p w14:paraId="425495FA" w14:textId="77777777" w:rsidR="00F62AFC" w:rsidRPr="00AB01F8" w:rsidRDefault="00F62AFC" w:rsidP="00F62AFC">
      <w:pPr>
        <w:pStyle w:val="Sinespaciado"/>
        <w:jc w:val="both"/>
        <w:rPr>
          <w:rFonts w:ascii="Cambria" w:hAnsi="Cambria" w:cs="Arial"/>
        </w:rPr>
      </w:pPr>
    </w:p>
    <w:p w14:paraId="420A7063"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112</w:t>
      </w:r>
      <w:r w:rsidRPr="00AB01F8">
        <w:rPr>
          <w:rFonts w:ascii="Cambria" w:hAnsi="Cambria" w:cs="Arial"/>
        </w:rPr>
        <w:t>. Las políticas, lineamientos y acciones de coordinación que establezca el municipio con los diferentes niveles de gobierno se llevarán a cabo mediante la suscripción de convenios administrativos y de coordinación, o con base en los acuerdos y resoluciones que se tomen por el Consejo. Asimismo, las políticas, lineamientos y acciones de coordinación que establezca el municipio con los sectores social y privado se llevarán a cabo mediante la suscripción de convenios de coordinación y colaboración.</w:t>
      </w:r>
    </w:p>
    <w:p w14:paraId="25865444" w14:textId="77777777" w:rsidR="00F62AFC" w:rsidRPr="00AB01F8" w:rsidRDefault="00F62AFC" w:rsidP="00F62AFC">
      <w:pPr>
        <w:pStyle w:val="Sinespaciado"/>
        <w:jc w:val="center"/>
        <w:rPr>
          <w:rFonts w:ascii="Cambria" w:hAnsi="Cambria" w:cs="Arial"/>
          <w:b/>
        </w:rPr>
      </w:pPr>
    </w:p>
    <w:p w14:paraId="2D5B876D" w14:textId="77777777" w:rsidR="00F62AFC" w:rsidRPr="00AB01F8" w:rsidRDefault="00F62AFC" w:rsidP="00F62AFC">
      <w:pPr>
        <w:pStyle w:val="Sinespaciado"/>
        <w:jc w:val="center"/>
        <w:rPr>
          <w:rFonts w:ascii="Cambria" w:hAnsi="Cambria" w:cs="Arial"/>
          <w:b/>
        </w:rPr>
      </w:pPr>
    </w:p>
    <w:p w14:paraId="2B672875" w14:textId="77777777" w:rsidR="00F62AFC" w:rsidRPr="00AB01F8" w:rsidRDefault="00F62AFC" w:rsidP="00F62AFC">
      <w:pPr>
        <w:pStyle w:val="Sinespaciado"/>
        <w:jc w:val="center"/>
        <w:rPr>
          <w:rFonts w:ascii="Cambria" w:hAnsi="Cambria" w:cs="Arial"/>
          <w:b/>
        </w:rPr>
      </w:pPr>
      <w:r w:rsidRPr="00AB01F8">
        <w:rPr>
          <w:rFonts w:ascii="Cambria" w:hAnsi="Cambria" w:cs="Arial"/>
          <w:b/>
        </w:rPr>
        <w:t>TÍTULO II</w:t>
      </w:r>
    </w:p>
    <w:p w14:paraId="2F87CB66" w14:textId="77777777" w:rsidR="00F62AFC" w:rsidRPr="00AB01F8" w:rsidRDefault="00F62AFC" w:rsidP="00F62AFC">
      <w:pPr>
        <w:pStyle w:val="Sinespaciado"/>
        <w:jc w:val="center"/>
        <w:rPr>
          <w:rFonts w:ascii="Cambria" w:hAnsi="Cambria" w:cs="Arial"/>
          <w:b/>
        </w:rPr>
      </w:pPr>
      <w:r w:rsidRPr="00AB01F8">
        <w:rPr>
          <w:rFonts w:ascii="Cambria" w:hAnsi="Cambria" w:cs="Arial"/>
          <w:b/>
        </w:rPr>
        <w:t>OPERACIÓN DEL SISTEMA MUNICIPAL</w:t>
      </w:r>
    </w:p>
    <w:p w14:paraId="0792D90E" w14:textId="77777777" w:rsidR="00F62AFC" w:rsidRPr="00AB01F8" w:rsidRDefault="00F62AFC" w:rsidP="00F62AFC">
      <w:pPr>
        <w:pStyle w:val="Sinespaciado"/>
        <w:jc w:val="center"/>
        <w:rPr>
          <w:rFonts w:ascii="Cambria" w:hAnsi="Cambria" w:cs="Arial"/>
          <w:b/>
        </w:rPr>
      </w:pPr>
    </w:p>
    <w:p w14:paraId="279DAF20" w14:textId="77777777" w:rsidR="00F62AFC" w:rsidRPr="00AB01F8" w:rsidRDefault="00F62AFC" w:rsidP="00F62AFC">
      <w:pPr>
        <w:pStyle w:val="Sinespaciado"/>
        <w:jc w:val="center"/>
        <w:rPr>
          <w:rFonts w:ascii="Cambria" w:hAnsi="Cambria" w:cs="Arial"/>
          <w:b/>
        </w:rPr>
      </w:pPr>
      <w:r w:rsidRPr="00AB01F8">
        <w:rPr>
          <w:rFonts w:ascii="Cambria" w:hAnsi="Cambria" w:cs="Arial"/>
          <w:b/>
        </w:rPr>
        <w:t xml:space="preserve">CAPÍTULO I </w:t>
      </w:r>
    </w:p>
    <w:p w14:paraId="67542B93" w14:textId="77777777" w:rsidR="00F62AFC" w:rsidRPr="00AB01F8" w:rsidRDefault="00F62AFC" w:rsidP="00F62AFC">
      <w:pPr>
        <w:pStyle w:val="Sinespaciado"/>
        <w:jc w:val="center"/>
        <w:rPr>
          <w:rFonts w:ascii="Cambria" w:hAnsi="Cambria" w:cs="Arial"/>
          <w:b/>
        </w:rPr>
      </w:pPr>
      <w:r w:rsidRPr="00AB01F8">
        <w:rPr>
          <w:rFonts w:ascii="Cambria" w:hAnsi="Cambria" w:cs="Arial"/>
          <w:b/>
        </w:rPr>
        <w:t>DE LA DECLARATORIA DE ALERTA Y DEL CENTRO MUNICIPAL DE OPERACIONES</w:t>
      </w:r>
    </w:p>
    <w:p w14:paraId="23189526" w14:textId="77777777" w:rsidR="00F62AFC" w:rsidRPr="00AB01F8" w:rsidRDefault="00F62AFC" w:rsidP="00F62AFC">
      <w:pPr>
        <w:pStyle w:val="Sinespaciado"/>
        <w:jc w:val="both"/>
        <w:rPr>
          <w:rFonts w:ascii="Cambria" w:hAnsi="Cambria" w:cs="Arial"/>
        </w:rPr>
      </w:pPr>
    </w:p>
    <w:p w14:paraId="011E981E" w14:textId="16D75F46" w:rsidR="00F62AFC" w:rsidRPr="00AB01F8" w:rsidRDefault="00F62AFC" w:rsidP="00F62AFC">
      <w:pPr>
        <w:pStyle w:val="Sinespaciado"/>
        <w:jc w:val="both"/>
        <w:rPr>
          <w:rFonts w:ascii="Cambria" w:hAnsi="Cambria" w:cs="Arial"/>
        </w:rPr>
      </w:pPr>
      <w:r w:rsidRPr="00AB01F8">
        <w:rPr>
          <w:rFonts w:ascii="Cambria" w:hAnsi="Cambria" w:cs="Arial"/>
          <w:b/>
        </w:rPr>
        <w:t>Artículo 113.</w:t>
      </w:r>
      <w:r w:rsidRPr="00AB01F8">
        <w:rPr>
          <w:rFonts w:ascii="Cambria" w:hAnsi="Cambria" w:cs="Arial"/>
        </w:rPr>
        <w:t xml:space="preserve"> Cuando sea inminente la presencia de un agente perturbador que ponga en peligro a la población o una parte de ella, el Presidente Municipal declarará los estados de mando o contingencia a través del cual los responsables de realizar las tareas del subprograma de auxilio, con arreglo a este </w:t>
      </w:r>
      <w:r w:rsidR="008B6577">
        <w:rPr>
          <w:rFonts w:ascii="Cambria" w:hAnsi="Cambria" w:cs="Arial"/>
        </w:rPr>
        <w:t>R</w:t>
      </w:r>
      <w:r w:rsidRPr="00AB01F8">
        <w:rPr>
          <w:rFonts w:ascii="Cambria" w:hAnsi="Cambria" w:cs="Arial"/>
        </w:rPr>
        <w:t>eglamento, pondrán en marcha acciones que permitan minimizar los riesgos a las personas, sus bienes y el entorno natural.</w:t>
      </w:r>
    </w:p>
    <w:p w14:paraId="0DBE6B0D" w14:textId="77777777" w:rsidR="00F62AFC" w:rsidRPr="00AB01F8" w:rsidRDefault="00F62AFC" w:rsidP="00F62AFC">
      <w:pPr>
        <w:pStyle w:val="Sinespaciado"/>
        <w:jc w:val="both"/>
        <w:rPr>
          <w:rFonts w:ascii="Cambria" w:hAnsi="Cambria" w:cs="Arial"/>
        </w:rPr>
      </w:pPr>
    </w:p>
    <w:p w14:paraId="5D1D9562" w14:textId="1F61D1B5" w:rsidR="00F62AFC" w:rsidRPr="00AB01F8" w:rsidRDefault="00F62AFC" w:rsidP="00F62AFC">
      <w:pPr>
        <w:pStyle w:val="Sinespaciado"/>
        <w:jc w:val="both"/>
        <w:rPr>
          <w:rFonts w:ascii="Cambria" w:hAnsi="Cambria" w:cs="Arial"/>
        </w:rPr>
      </w:pPr>
      <w:r w:rsidRPr="00AB01F8">
        <w:rPr>
          <w:rFonts w:ascii="Cambria" w:hAnsi="Cambria" w:cs="Arial"/>
        </w:rPr>
        <w:t>Para efectos del párrafo anterior, se considerará inminente la presencia de un agente perturbador cuando la existencia de este sea cierta y se conozca la dimensión de los daños que pueda causar a la población, sus bienes o a su entorno natural o, cuando su presencia en el territorio municipal este prevista en menos de cuarenta y ocho horas a partir de su declaración</w:t>
      </w:r>
      <w:r w:rsidR="00807DE7">
        <w:rPr>
          <w:rFonts w:ascii="Cambria" w:hAnsi="Cambria" w:cs="Arial"/>
        </w:rPr>
        <w:t>.</w:t>
      </w:r>
    </w:p>
    <w:p w14:paraId="52F8B6C4" w14:textId="77777777" w:rsidR="00F62AFC" w:rsidRPr="00AB01F8" w:rsidRDefault="00F62AFC" w:rsidP="00F62AFC">
      <w:pPr>
        <w:pStyle w:val="Sinespaciado"/>
        <w:jc w:val="both"/>
        <w:rPr>
          <w:rFonts w:ascii="Cambria" w:hAnsi="Cambria" w:cs="Arial"/>
        </w:rPr>
      </w:pPr>
    </w:p>
    <w:p w14:paraId="2A885D6A" w14:textId="38F7EEEA" w:rsidR="00F62AFC" w:rsidRPr="00AB01F8" w:rsidRDefault="00F62AFC" w:rsidP="00F62AFC">
      <w:pPr>
        <w:pStyle w:val="Sinespaciado"/>
        <w:jc w:val="both"/>
        <w:rPr>
          <w:rFonts w:ascii="Cambria" w:hAnsi="Cambria" w:cs="Arial"/>
        </w:rPr>
      </w:pPr>
      <w:r w:rsidRPr="00AB01F8">
        <w:rPr>
          <w:rFonts w:ascii="Cambria" w:hAnsi="Cambria" w:cs="Arial"/>
          <w:b/>
        </w:rPr>
        <w:t>Artículo 114.</w:t>
      </w:r>
      <w:r w:rsidRPr="00AB01F8">
        <w:rPr>
          <w:rFonts w:ascii="Cambria" w:hAnsi="Cambria" w:cs="Arial"/>
        </w:rPr>
        <w:t xml:space="preserve"> En los casos en que la presencia del agente perturbador esté causando daños a la población, a sus bienes o a su entorno, el Presidente Municipal, para hacer frente a la emergencia en caso de que sean rebasados los recursos del municipio, procederá en términos de la ley de la materia y de este </w:t>
      </w:r>
      <w:r w:rsidR="008B6577">
        <w:rPr>
          <w:rFonts w:ascii="Cambria" w:hAnsi="Cambria" w:cs="Arial"/>
        </w:rPr>
        <w:t>R</w:t>
      </w:r>
      <w:r w:rsidRPr="00AB01F8">
        <w:rPr>
          <w:rFonts w:ascii="Cambria" w:hAnsi="Cambria" w:cs="Arial"/>
        </w:rPr>
        <w:t>eglamento, a solicitar al Ejecutivo del Estado se emita la declaración de emergencia estatal, activándose de inmediato el Subprograma de Auxilio, con todas las acciones de evacuación, rescate y apoyo a la población que sean necesarias.</w:t>
      </w:r>
    </w:p>
    <w:p w14:paraId="4C7467AD" w14:textId="77777777" w:rsidR="00F62AFC" w:rsidRPr="00AB01F8" w:rsidRDefault="00F62AFC" w:rsidP="00F62AFC">
      <w:pPr>
        <w:pStyle w:val="Sinespaciado"/>
        <w:jc w:val="both"/>
        <w:rPr>
          <w:rFonts w:ascii="Cambria" w:hAnsi="Cambria" w:cs="Arial"/>
        </w:rPr>
      </w:pPr>
    </w:p>
    <w:p w14:paraId="28BA2C38" w14:textId="77777777" w:rsidR="00F62AFC" w:rsidRPr="00AB01F8" w:rsidRDefault="00F62AFC" w:rsidP="00F62AFC">
      <w:pPr>
        <w:pStyle w:val="Sinespaciado"/>
        <w:jc w:val="both"/>
        <w:rPr>
          <w:rFonts w:ascii="Cambria" w:hAnsi="Cambria" w:cs="Arial"/>
        </w:rPr>
      </w:pPr>
      <w:r w:rsidRPr="00AB01F8">
        <w:rPr>
          <w:rFonts w:ascii="Cambria" w:hAnsi="Cambria" w:cs="Arial"/>
        </w:rPr>
        <w:t>Finalizada la presencia del fenómeno perturbador, el Presidente Municipal pondrá en marcha el Subprograma de Restablecimiento cuando las personas, sus bienes o su entorno resulten dañados.</w:t>
      </w:r>
    </w:p>
    <w:p w14:paraId="093F280E" w14:textId="77777777" w:rsidR="00F62AFC" w:rsidRPr="00AB01F8" w:rsidRDefault="00F62AFC" w:rsidP="00F62AFC">
      <w:pPr>
        <w:pStyle w:val="Sinespaciado"/>
        <w:jc w:val="both"/>
        <w:rPr>
          <w:rFonts w:ascii="Cambria" w:hAnsi="Cambria" w:cs="Arial"/>
        </w:rPr>
      </w:pPr>
    </w:p>
    <w:p w14:paraId="56F04E0B"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115.</w:t>
      </w:r>
      <w:r w:rsidRPr="00AB01F8">
        <w:rPr>
          <w:rFonts w:ascii="Cambria" w:hAnsi="Cambria" w:cs="Arial"/>
        </w:rPr>
        <w:t xml:space="preserve"> El Presidente Municipal ordenara al Jefe de la Unidad dar a conocer a la población los estados de prealerta, alerta y alarma, a través de los medios de comunicación escritos o electrónicos o por cualquier otro medio eficaz que pudiera ser utilizado.</w:t>
      </w:r>
    </w:p>
    <w:p w14:paraId="5BEED53C" w14:textId="77777777" w:rsidR="00F62AFC" w:rsidRPr="00AB01F8" w:rsidRDefault="00F62AFC" w:rsidP="00F62AFC">
      <w:pPr>
        <w:pStyle w:val="Sinespaciado"/>
        <w:jc w:val="both"/>
        <w:rPr>
          <w:rFonts w:ascii="Cambria" w:hAnsi="Cambria" w:cs="Arial"/>
        </w:rPr>
      </w:pPr>
    </w:p>
    <w:p w14:paraId="74774572"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116</w:t>
      </w:r>
      <w:r w:rsidRPr="00AB01F8">
        <w:rPr>
          <w:rFonts w:ascii="Cambria" w:hAnsi="Cambria" w:cs="Arial"/>
        </w:rPr>
        <w:t>. Los estados de mando o estados de emergencia que podrán establecerse en el</w:t>
      </w:r>
    </w:p>
    <w:p w14:paraId="1EB020C6" w14:textId="77777777" w:rsidR="00F62AFC" w:rsidRPr="00AB01F8" w:rsidRDefault="00F62AFC" w:rsidP="00F62AFC">
      <w:pPr>
        <w:pStyle w:val="Sinespaciado"/>
        <w:jc w:val="both"/>
        <w:rPr>
          <w:rFonts w:ascii="Cambria" w:hAnsi="Cambria" w:cs="Arial"/>
        </w:rPr>
      </w:pPr>
      <w:r w:rsidRPr="00AB01F8">
        <w:rPr>
          <w:rFonts w:ascii="Cambria" w:hAnsi="Cambria" w:cs="Arial"/>
        </w:rPr>
        <w:lastRenderedPageBreak/>
        <w:t>Municipio, de acuerdo a la afectación de los diferentes tipos de riesgos, serán los siguientes:</w:t>
      </w:r>
    </w:p>
    <w:p w14:paraId="65E6173B" w14:textId="77777777" w:rsidR="00F62AFC" w:rsidRPr="00AB01F8" w:rsidRDefault="00F62AFC" w:rsidP="00F62AFC">
      <w:pPr>
        <w:pStyle w:val="Sinespaciado"/>
        <w:jc w:val="both"/>
        <w:rPr>
          <w:rFonts w:ascii="Cambria" w:hAnsi="Cambria" w:cs="Arial"/>
        </w:rPr>
      </w:pPr>
    </w:p>
    <w:p w14:paraId="47162154" w14:textId="30DEB0B8" w:rsidR="00F62AFC" w:rsidRPr="00AB01F8" w:rsidRDefault="00F62AFC" w:rsidP="00F62AFC">
      <w:pPr>
        <w:pStyle w:val="Sinespaciado"/>
        <w:jc w:val="both"/>
        <w:rPr>
          <w:rFonts w:ascii="Cambria" w:hAnsi="Cambria" w:cs="Arial"/>
        </w:rPr>
      </w:pPr>
      <w:r w:rsidRPr="00AB01F8">
        <w:rPr>
          <w:rFonts w:ascii="Cambria" w:hAnsi="Cambria" w:cs="Arial"/>
        </w:rPr>
        <w:t xml:space="preserve">I. </w:t>
      </w:r>
      <w:r w:rsidR="00807DE7" w:rsidRPr="00AB01F8">
        <w:rPr>
          <w:rFonts w:ascii="Cambria" w:hAnsi="Cambria" w:cs="Arial"/>
        </w:rPr>
        <w:t xml:space="preserve">Prealerta: </w:t>
      </w:r>
      <w:r w:rsidRPr="00AB01F8">
        <w:rPr>
          <w:rFonts w:ascii="Cambria" w:hAnsi="Cambria" w:cs="Arial"/>
        </w:rPr>
        <w:t>Este nivel será establecido por la Unidad cuando se perciba mediante un sistema de monitoreo, sea notificada por los órganos Estatales o Federales, o informada por fuentes externas reconocidas, la probable ocurrencia de un fenómeno destructivo, cuya magnitud implica la necesidad de tomar medidas precautorias;</w:t>
      </w:r>
    </w:p>
    <w:p w14:paraId="370966C3" w14:textId="77777777" w:rsidR="00F62AFC" w:rsidRPr="00AB01F8" w:rsidRDefault="00F62AFC" w:rsidP="00F62AFC">
      <w:pPr>
        <w:pStyle w:val="Sinespaciado"/>
        <w:jc w:val="both"/>
        <w:rPr>
          <w:rFonts w:ascii="Cambria" w:hAnsi="Cambria" w:cs="Arial"/>
        </w:rPr>
      </w:pPr>
    </w:p>
    <w:p w14:paraId="7EB8191C" w14:textId="1086AD29" w:rsidR="00F62AFC" w:rsidRPr="00AB01F8" w:rsidRDefault="00F62AFC" w:rsidP="00F62AFC">
      <w:pPr>
        <w:pStyle w:val="Sinespaciado"/>
        <w:jc w:val="both"/>
        <w:rPr>
          <w:rFonts w:ascii="Cambria" w:hAnsi="Cambria" w:cs="Arial"/>
        </w:rPr>
      </w:pPr>
      <w:r w:rsidRPr="00AB01F8">
        <w:rPr>
          <w:rFonts w:ascii="Cambria" w:hAnsi="Cambria" w:cs="Arial"/>
        </w:rPr>
        <w:t xml:space="preserve">II. </w:t>
      </w:r>
      <w:r w:rsidR="00807DE7" w:rsidRPr="00AB01F8">
        <w:rPr>
          <w:rFonts w:ascii="Cambria" w:hAnsi="Cambria" w:cs="Arial"/>
        </w:rPr>
        <w:t>Alerta</w:t>
      </w:r>
      <w:r w:rsidRPr="00AB01F8">
        <w:rPr>
          <w:rFonts w:ascii="Cambria" w:hAnsi="Cambria" w:cs="Arial"/>
        </w:rPr>
        <w:t>: Este nivel será establecido por la Unidad o por el Secretario Ejecutivo del Consejo cuando se reciba información sobre la inminente ocurrencia de un desastre de tal magnitud que, debido a la evolución del peligro, es muy factible que afecte al municipio y se requerirá declarar la Emergencia y aplicar el Plan Municipal de Contingencias;</w:t>
      </w:r>
    </w:p>
    <w:p w14:paraId="77A831F1" w14:textId="77777777" w:rsidR="00F62AFC" w:rsidRPr="00AB01F8" w:rsidRDefault="00F62AFC" w:rsidP="00F62AFC">
      <w:pPr>
        <w:pStyle w:val="Sinespaciado"/>
        <w:jc w:val="both"/>
        <w:rPr>
          <w:rFonts w:ascii="Cambria" w:hAnsi="Cambria" w:cs="Arial"/>
        </w:rPr>
      </w:pPr>
    </w:p>
    <w:p w14:paraId="0A90E49D" w14:textId="1B9E78C4" w:rsidR="00F62AFC" w:rsidRPr="00AB01F8" w:rsidRDefault="00F62AFC" w:rsidP="00F62AFC">
      <w:pPr>
        <w:pStyle w:val="Sinespaciado"/>
        <w:jc w:val="both"/>
        <w:rPr>
          <w:rFonts w:ascii="Cambria" w:hAnsi="Cambria" w:cs="Arial"/>
        </w:rPr>
      </w:pPr>
      <w:r w:rsidRPr="00AB01F8">
        <w:rPr>
          <w:rFonts w:ascii="Cambria" w:hAnsi="Cambria" w:cs="Arial"/>
        </w:rPr>
        <w:t xml:space="preserve">III. </w:t>
      </w:r>
      <w:r w:rsidR="00807DE7" w:rsidRPr="00AB01F8">
        <w:rPr>
          <w:rFonts w:ascii="Cambria" w:hAnsi="Cambria" w:cs="Arial"/>
        </w:rPr>
        <w:t>Alarma</w:t>
      </w:r>
      <w:r w:rsidRPr="00AB01F8">
        <w:rPr>
          <w:rFonts w:ascii="Cambria" w:hAnsi="Cambria" w:cs="Arial"/>
        </w:rPr>
        <w:t xml:space="preserve">: Este nivel lo establecerá el Presidente Municipal en su carácter de Presidente del Consejo, se traducirá en una Declaratoria de Emergencia Municipal, y será considerado cuando se encuentra afectando un fenómeno perturbador de tal intensidad que </w:t>
      </w:r>
      <w:r w:rsidR="00807DE7" w:rsidRPr="00AB01F8">
        <w:rPr>
          <w:rFonts w:ascii="Cambria" w:hAnsi="Cambria" w:cs="Arial"/>
        </w:rPr>
        <w:t>causó</w:t>
      </w:r>
      <w:r w:rsidRPr="00AB01F8">
        <w:rPr>
          <w:rFonts w:ascii="Cambria" w:hAnsi="Cambria" w:cs="Arial"/>
        </w:rPr>
        <w:t xml:space="preserve"> daños a la población, medio ambiente y propiedad. De tal manera que es necesario aplicar el sub</w:t>
      </w:r>
      <w:r w:rsidR="00807DE7">
        <w:rPr>
          <w:rFonts w:ascii="Cambria" w:hAnsi="Cambria" w:cs="Arial"/>
        </w:rPr>
        <w:t xml:space="preserve"> </w:t>
      </w:r>
      <w:r w:rsidRPr="00AB01F8">
        <w:rPr>
          <w:rFonts w:ascii="Cambria" w:hAnsi="Cambria" w:cs="Arial"/>
        </w:rPr>
        <w:t>programa de auxilio y/o el plan de contingencias.</w:t>
      </w:r>
    </w:p>
    <w:p w14:paraId="739F0A76" w14:textId="77777777" w:rsidR="00F62AFC" w:rsidRPr="00AB01F8" w:rsidRDefault="00F62AFC" w:rsidP="00F62AFC">
      <w:pPr>
        <w:pStyle w:val="Sinespaciado"/>
        <w:jc w:val="both"/>
        <w:rPr>
          <w:rFonts w:ascii="Cambria" w:hAnsi="Cambria" w:cs="Arial"/>
        </w:rPr>
      </w:pPr>
    </w:p>
    <w:p w14:paraId="3761503F" w14:textId="5A748C77" w:rsidR="00F62AFC" w:rsidRPr="00AB01F8" w:rsidRDefault="00F62AFC" w:rsidP="00F62AFC">
      <w:pPr>
        <w:pStyle w:val="Sinespaciado"/>
        <w:jc w:val="both"/>
        <w:rPr>
          <w:rFonts w:ascii="Cambria" w:hAnsi="Cambria" w:cs="Arial"/>
        </w:rPr>
      </w:pPr>
      <w:r w:rsidRPr="00AB01F8">
        <w:rPr>
          <w:rFonts w:ascii="Cambria" w:hAnsi="Cambria" w:cs="Arial"/>
        </w:rPr>
        <w:t>IV. D</w:t>
      </w:r>
      <w:r w:rsidR="00807DE7" w:rsidRPr="00AB01F8">
        <w:rPr>
          <w:rFonts w:ascii="Cambria" w:hAnsi="Cambria" w:cs="Arial"/>
        </w:rPr>
        <w:t>esastre</w:t>
      </w:r>
      <w:r w:rsidRPr="00AB01F8">
        <w:rPr>
          <w:rFonts w:ascii="Cambria" w:hAnsi="Cambria" w:cs="Arial"/>
        </w:rPr>
        <w:t>: Este nivel lo establecerá el Presidente Municipal en su carácter de Presidente del Consejo, y será considerado cuando un fenómeno perturbador provoco daños considerables a la población, medio ambiente y propiedad. En el caso de restablecer los sistemas afectados y reparar los daños causados.</w:t>
      </w:r>
    </w:p>
    <w:p w14:paraId="2B5052A3" w14:textId="77777777" w:rsidR="00F62AFC" w:rsidRPr="00AB01F8" w:rsidRDefault="00F62AFC" w:rsidP="00F62AFC">
      <w:pPr>
        <w:pStyle w:val="Sinespaciado"/>
        <w:jc w:val="both"/>
        <w:rPr>
          <w:rFonts w:ascii="Cambria" w:hAnsi="Cambria" w:cs="Arial"/>
        </w:rPr>
      </w:pPr>
    </w:p>
    <w:p w14:paraId="437EF136"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117.</w:t>
      </w:r>
      <w:r w:rsidRPr="00AB01F8">
        <w:rPr>
          <w:rFonts w:ascii="Cambria" w:hAnsi="Cambria" w:cs="Arial"/>
        </w:rPr>
        <w:t xml:space="preserve"> La declaratoria de alerta municipal, deberá hacer mención expresa de los siguientes aspectos:</w:t>
      </w:r>
    </w:p>
    <w:p w14:paraId="77F86EB8" w14:textId="77777777" w:rsidR="00F62AFC" w:rsidRPr="00AB01F8" w:rsidRDefault="00F62AFC" w:rsidP="00F62AFC">
      <w:pPr>
        <w:pStyle w:val="Sinespaciado"/>
        <w:jc w:val="both"/>
        <w:rPr>
          <w:rFonts w:ascii="Cambria" w:hAnsi="Cambria" w:cs="Arial"/>
        </w:rPr>
      </w:pPr>
    </w:p>
    <w:p w14:paraId="10BC7B56" w14:textId="0909F7D5" w:rsidR="00F62AFC" w:rsidRPr="00AB01F8" w:rsidRDefault="00F62AFC" w:rsidP="00F62AFC">
      <w:pPr>
        <w:pStyle w:val="Sinespaciado"/>
        <w:jc w:val="both"/>
        <w:rPr>
          <w:rFonts w:ascii="Cambria" w:hAnsi="Cambria" w:cs="Arial"/>
        </w:rPr>
      </w:pPr>
      <w:r w:rsidRPr="00AB01F8">
        <w:rPr>
          <w:rFonts w:ascii="Cambria" w:hAnsi="Cambria" w:cs="Arial"/>
        </w:rPr>
        <w:t>I. Los elementos de juicio que identifican los efectos graves del riesgo, emergencia o desastre</w:t>
      </w:r>
      <w:r w:rsidR="00807DE7">
        <w:rPr>
          <w:rFonts w:ascii="Cambria" w:hAnsi="Cambria" w:cs="Arial"/>
        </w:rPr>
        <w:t>.</w:t>
      </w:r>
    </w:p>
    <w:p w14:paraId="29D45AB3" w14:textId="77777777" w:rsidR="00F62AFC" w:rsidRPr="00AB01F8" w:rsidRDefault="00F62AFC" w:rsidP="00F62AFC">
      <w:pPr>
        <w:pStyle w:val="Sinespaciado"/>
        <w:jc w:val="both"/>
        <w:rPr>
          <w:rFonts w:ascii="Cambria" w:hAnsi="Cambria" w:cs="Arial"/>
        </w:rPr>
      </w:pPr>
    </w:p>
    <w:p w14:paraId="52A8514E" w14:textId="5A1894CB" w:rsidR="00F62AFC" w:rsidRPr="00AB01F8" w:rsidRDefault="00F62AFC" w:rsidP="00F62AFC">
      <w:pPr>
        <w:pStyle w:val="Sinespaciado"/>
        <w:jc w:val="both"/>
        <w:rPr>
          <w:rFonts w:ascii="Cambria" w:hAnsi="Cambria" w:cs="Arial"/>
        </w:rPr>
      </w:pPr>
      <w:r w:rsidRPr="00AB01F8">
        <w:rPr>
          <w:rFonts w:ascii="Cambria" w:hAnsi="Cambria" w:cs="Arial"/>
        </w:rPr>
        <w:t>II. La infraestructura, instalaciones, bienes, zonas o territorio afectado</w:t>
      </w:r>
      <w:r w:rsidR="00807DE7">
        <w:rPr>
          <w:rFonts w:ascii="Cambria" w:hAnsi="Cambria" w:cs="Arial"/>
        </w:rPr>
        <w:t>.</w:t>
      </w:r>
    </w:p>
    <w:p w14:paraId="1E43F3BB" w14:textId="77777777" w:rsidR="00F62AFC" w:rsidRPr="00AB01F8" w:rsidRDefault="00F62AFC" w:rsidP="00F62AFC">
      <w:pPr>
        <w:pStyle w:val="Sinespaciado"/>
        <w:jc w:val="both"/>
        <w:rPr>
          <w:rFonts w:ascii="Cambria" w:hAnsi="Cambria" w:cs="Arial"/>
        </w:rPr>
      </w:pPr>
    </w:p>
    <w:p w14:paraId="2FEA10F8" w14:textId="3E504ABF" w:rsidR="00F62AFC" w:rsidRPr="00AB01F8" w:rsidRDefault="00F62AFC" w:rsidP="00F62AFC">
      <w:pPr>
        <w:pStyle w:val="Sinespaciado"/>
        <w:jc w:val="both"/>
        <w:rPr>
          <w:rFonts w:ascii="Cambria" w:hAnsi="Cambria" w:cs="Arial"/>
        </w:rPr>
      </w:pPr>
      <w:r w:rsidRPr="00AB01F8">
        <w:rPr>
          <w:rFonts w:ascii="Cambria" w:hAnsi="Cambria" w:cs="Arial"/>
        </w:rPr>
        <w:t xml:space="preserve">III. Las acciones de prevención, auxilio y restablecimiento </w:t>
      </w:r>
      <w:r w:rsidR="00807DE7" w:rsidRPr="00AB01F8">
        <w:rPr>
          <w:rFonts w:ascii="Cambria" w:hAnsi="Cambria" w:cs="Arial"/>
        </w:rPr>
        <w:t>que,</w:t>
      </w:r>
      <w:r w:rsidRPr="00AB01F8">
        <w:rPr>
          <w:rFonts w:ascii="Cambria" w:hAnsi="Cambria" w:cs="Arial"/>
        </w:rPr>
        <w:t xml:space="preserve"> conforme a los programas vigentes, se disponga realizar;</w:t>
      </w:r>
    </w:p>
    <w:p w14:paraId="4199D13C" w14:textId="77777777" w:rsidR="00F62AFC" w:rsidRPr="00AB01F8" w:rsidRDefault="00F62AFC" w:rsidP="00F62AFC">
      <w:pPr>
        <w:pStyle w:val="Sinespaciado"/>
        <w:jc w:val="both"/>
        <w:rPr>
          <w:rFonts w:ascii="Cambria" w:hAnsi="Cambria" w:cs="Arial"/>
        </w:rPr>
      </w:pPr>
    </w:p>
    <w:p w14:paraId="44FCCE27" w14:textId="2E2AD6B5" w:rsidR="00F62AFC" w:rsidRPr="00AB01F8" w:rsidRDefault="00F62AFC" w:rsidP="00F62AFC">
      <w:pPr>
        <w:pStyle w:val="Sinespaciado"/>
        <w:jc w:val="both"/>
        <w:rPr>
          <w:rFonts w:ascii="Cambria" w:hAnsi="Cambria" w:cs="Arial"/>
        </w:rPr>
      </w:pPr>
      <w:r w:rsidRPr="00AB01F8">
        <w:rPr>
          <w:rFonts w:ascii="Cambria" w:hAnsi="Cambria" w:cs="Arial"/>
        </w:rPr>
        <w:t>IV. La suspensión o restricciones de actividades públicas y privadas que así lo ameriten</w:t>
      </w:r>
      <w:r w:rsidR="00807DE7">
        <w:rPr>
          <w:rFonts w:ascii="Cambria" w:hAnsi="Cambria" w:cs="Arial"/>
        </w:rPr>
        <w:t>.</w:t>
      </w:r>
    </w:p>
    <w:p w14:paraId="317D8277" w14:textId="77777777" w:rsidR="00F62AFC" w:rsidRPr="00AB01F8" w:rsidRDefault="00F62AFC" w:rsidP="00F62AFC">
      <w:pPr>
        <w:pStyle w:val="Sinespaciado"/>
        <w:jc w:val="both"/>
        <w:rPr>
          <w:rFonts w:ascii="Cambria" w:hAnsi="Cambria" w:cs="Arial"/>
        </w:rPr>
      </w:pPr>
    </w:p>
    <w:p w14:paraId="3702CFF8" w14:textId="3E0943DB" w:rsidR="00F62AFC" w:rsidRPr="00AB01F8" w:rsidRDefault="00F62AFC" w:rsidP="00F62AFC">
      <w:pPr>
        <w:pStyle w:val="Sinespaciado"/>
        <w:jc w:val="both"/>
        <w:rPr>
          <w:rFonts w:ascii="Cambria" w:hAnsi="Cambria" w:cs="Arial"/>
        </w:rPr>
      </w:pPr>
      <w:r w:rsidRPr="00AB01F8">
        <w:rPr>
          <w:rFonts w:ascii="Cambria" w:hAnsi="Cambria" w:cs="Arial"/>
        </w:rPr>
        <w:t>V. Las instrucciones dirigidas a la población, de acuerdo al Programa Municipal</w:t>
      </w:r>
      <w:r w:rsidR="00807DE7">
        <w:rPr>
          <w:rFonts w:ascii="Cambria" w:hAnsi="Cambria" w:cs="Arial"/>
        </w:rPr>
        <w:t>.</w:t>
      </w:r>
    </w:p>
    <w:p w14:paraId="01F1348A" w14:textId="77777777" w:rsidR="00F62AFC" w:rsidRPr="00AB01F8" w:rsidRDefault="00F62AFC" w:rsidP="00F62AFC">
      <w:pPr>
        <w:pStyle w:val="Sinespaciado"/>
        <w:jc w:val="both"/>
        <w:rPr>
          <w:rFonts w:ascii="Cambria" w:hAnsi="Cambria" w:cs="Arial"/>
        </w:rPr>
      </w:pPr>
    </w:p>
    <w:p w14:paraId="1D7944A3" w14:textId="6E3B8750" w:rsidR="00F62AFC" w:rsidRPr="00AB01F8" w:rsidRDefault="00F62AFC" w:rsidP="00F62AFC">
      <w:pPr>
        <w:pStyle w:val="Sinespaciado"/>
        <w:jc w:val="both"/>
        <w:rPr>
          <w:rFonts w:ascii="Cambria" w:hAnsi="Cambria" w:cs="Arial"/>
        </w:rPr>
      </w:pPr>
      <w:r w:rsidRPr="00AB01F8">
        <w:rPr>
          <w:rFonts w:ascii="Cambria" w:hAnsi="Cambria" w:cs="Arial"/>
        </w:rPr>
        <w:t xml:space="preserve">VI. Las demás previstas en la ley, este </w:t>
      </w:r>
      <w:r w:rsidR="008B6577">
        <w:rPr>
          <w:rFonts w:ascii="Cambria" w:hAnsi="Cambria" w:cs="Arial"/>
        </w:rPr>
        <w:t>R</w:t>
      </w:r>
      <w:r w:rsidRPr="00AB01F8">
        <w:rPr>
          <w:rFonts w:ascii="Cambria" w:hAnsi="Cambria" w:cs="Arial"/>
        </w:rPr>
        <w:t>eglamento o que resulten necesarias para hacer frente a la amenaza o emergencia que represente el fenómeno perturbador.</w:t>
      </w:r>
    </w:p>
    <w:p w14:paraId="504AE507" w14:textId="77777777" w:rsidR="00F62AFC" w:rsidRPr="00AB01F8" w:rsidRDefault="00F62AFC" w:rsidP="00F62AFC">
      <w:pPr>
        <w:pStyle w:val="Sinespaciado"/>
        <w:jc w:val="both"/>
        <w:rPr>
          <w:rFonts w:ascii="Cambria" w:hAnsi="Cambria" w:cs="Arial"/>
        </w:rPr>
      </w:pPr>
    </w:p>
    <w:p w14:paraId="644116C8"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118.</w:t>
      </w:r>
      <w:r w:rsidRPr="00AB01F8">
        <w:rPr>
          <w:rFonts w:ascii="Cambria" w:hAnsi="Cambria" w:cs="Arial"/>
        </w:rPr>
        <w:t xml:space="preserve"> Emitida una Declaratoria de Emergencia Municipal, el Presidente Municipal, en su carácter de Presidente del Consejo, deberá realizar inmediatamente las acciones siguientes:</w:t>
      </w:r>
    </w:p>
    <w:p w14:paraId="3013DD4F" w14:textId="77777777" w:rsidR="00F62AFC" w:rsidRPr="00AB01F8" w:rsidRDefault="00F62AFC" w:rsidP="00F62AFC">
      <w:pPr>
        <w:pStyle w:val="Sinespaciado"/>
        <w:jc w:val="both"/>
        <w:rPr>
          <w:rFonts w:ascii="Cambria" w:hAnsi="Cambria" w:cs="Arial"/>
        </w:rPr>
      </w:pPr>
    </w:p>
    <w:p w14:paraId="051DF3B3" w14:textId="4B2530FA" w:rsidR="00F62AFC" w:rsidRPr="00AB01F8" w:rsidRDefault="00F62AFC" w:rsidP="00F62AFC">
      <w:pPr>
        <w:pStyle w:val="Sinespaciado"/>
        <w:jc w:val="both"/>
        <w:rPr>
          <w:rFonts w:ascii="Cambria" w:hAnsi="Cambria" w:cs="Arial"/>
        </w:rPr>
      </w:pPr>
      <w:r w:rsidRPr="00AB01F8">
        <w:rPr>
          <w:rFonts w:ascii="Cambria" w:hAnsi="Cambria" w:cs="Arial"/>
        </w:rPr>
        <w:t>I. Hacerla del conocimiento de la población a través de los medios masivos de comunicación</w:t>
      </w:r>
      <w:r w:rsidR="00807DE7">
        <w:rPr>
          <w:rFonts w:ascii="Cambria" w:hAnsi="Cambria" w:cs="Arial"/>
        </w:rPr>
        <w:t>.</w:t>
      </w:r>
    </w:p>
    <w:p w14:paraId="691ABEE4" w14:textId="77777777" w:rsidR="00F62AFC" w:rsidRPr="00AB01F8" w:rsidRDefault="00F62AFC" w:rsidP="00F62AFC">
      <w:pPr>
        <w:pStyle w:val="Sinespaciado"/>
        <w:jc w:val="both"/>
        <w:rPr>
          <w:rFonts w:ascii="Cambria" w:hAnsi="Cambria" w:cs="Arial"/>
        </w:rPr>
      </w:pPr>
    </w:p>
    <w:p w14:paraId="421A18C1" w14:textId="77777777" w:rsidR="00F62AFC" w:rsidRPr="00AB01F8" w:rsidRDefault="00F62AFC" w:rsidP="00F62AFC">
      <w:pPr>
        <w:pStyle w:val="Sinespaciado"/>
        <w:jc w:val="both"/>
        <w:rPr>
          <w:rFonts w:ascii="Cambria" w:hAnsi="Cambria" w:cs="Arial"/>
        </w:rPr>
      </w:pPr>
      <w:r w:rsidRPr="00AB01F8">
        <w:rPr>
          <w:rFonts w:ascii="Cambria" w:hAnsi="Cambria" w:cs="Arial"/>
        </w:rPr>
        <w:t>II. Convocar a los miembros del Consejo a sesión permanente, en las instalaciones del Centro Municipal de Operaciones de Emergencia o donde el Presidente Municipal considere pertinente.</w:t>
      </w:r>
    </w:p>
    <w:p w14:paraId="7E347B7A" w14:textId="77777777" w:rsidR="00F62AFC" w:rsidRPr="00AB01F8" w:rsidRDefault="00F62AFC" w:rsidP="00F62AFC">
      <w:pPr>
        <w:pStyle w:val="Sinespaciado"/>
        <w:jc w:val="both"/>
        <w:rPr>
          <w:rFonts w:ascii="Cambria" w:hAnsi="Cambria" w:cs="Arial"/>
        </w:rPr>
      </w:pPr>
    </w:p>
    <w:p w14:paraId="3E71EF95" w14:textId="77777777" w:rsidR="00F62AFC" w:rsidRPr="00AB01F8" w:rsidRDefault="00F62AFC" w:rsidP="00F62AFC">
      <w:pPr>
        <w:pStyle w:val="Sinespaciado"/>
        <w:jc w:val="both"/>
        <w:rPr>
          <w:rFonts w:ascii="Cambria" w:hAnsi="Cambria" w:cs="Arial"/>
        </w:rPr>
      </w:pPr>
      <w:r w:rsidRPr="00AB01F8">
        <w:rPr>
          <w:rFonts w:ascii="Cambria" w:hAnsi="Cambria" w:cs="Arial"/>
          <w:b/>
        </w:rPr>
        <w:lastRenderedPageBreak/>
        <w:t>Artículo 119</w:t>
      </w:r>
      <w:r w:rsidRPr="00AB01F8">
        <w:rPr>
          <w:rFonts w:ascii="Cambria" w:hAnsi="Cambria" w:cs="Arial"/>
        </w:rPr>
        <w:t>. Declarada la Emergencia Municipal, el Consejo se encargará de planear, coordinar, dirigir y controlar las acciones orientadas a resolver necesidades urgentes, ejecutar programas y actividades de protección, salvamento y rehabilitación.</w:t>
      </w:r>
    </w:p>
    <w:p w14:paraId="3400EF23" w14:textId="77777777" w:rsidR="00F62AFC" w:rsidRPr="00AB01F8" w:rsidRDefault="00F62AFC" w:rsidP="00F62AFC">
      <w:pPr>
        <w:pStyle w:val="Sinespaciado"/>
        <w:jc w:val="both"/>
        <w:rPr>
          <w:rFonts w:ascii="Cambria" w:hAnsi="Cambria" w:cs="Arial"/>
        </w:rPr>
      </w:pPr>
    </w:p>
    <w:p w14:paraId="22E2DA8C" w14:textId="77777777" w:rsidR="00F62AFC" w:rsidRPr="00AB01F8" w:rsidRDefault="00F62AFC" w:rsidP="00F62AFC">
      <w:pPr>
        <w:pStyle w:val="Sinespaciado"/>
        <w:jc w:val="both"/>
        <w:rPr>
          <w:rFonts w:ascii="Cambria" w:hAnsi="Cambria" w:cs="Arial"/>
        </w:rPr>
      </w:pPr>
      <w:r w:rsidRPr="00AB01F8">
        <w:rPr>
          <w:rFonts w:ascii="Cambria" w:hAnsi="Cambria" w:cs="Arial"/>
        </w:rPr>
        <w:t>Cuando la situación de emergencia haya terminado, el Presidente del Consejo, o el Secretario</w:t>
      </w:r>
    </w:p>
    <w:p w14:paraId="73E6F59D" w14:textId="77777777" w:rsidR="00F62AFC" w:rsidRPr="00AB01F8" w:rsidRDefault="00F62AFC" w:rsidP="00F62AFC">
      <w:pPr>
        <w:pStyle w:val="Sinespaciado"/>
        <w:jc w:val="both"/>
        <w:rPr>
          <w:rFonts w:ascii="Cambria" w:hAnsi="Cambria" w:cs="Arial"/>
        </w:rPr>
      </w:pPr>
      <w:r w:rsidRPr="00AB01F8">
        <w:rPr>
          <w:rFonts w:ascii="Cambria" w:hAnsi="Cambria" w:cs="Arial"/>
        </w:rPr>
        <w:t>Ejecutivo en su ausencia, ordenará que se comunique a la población.</w:t>
      </w:r>
    </w:p>
    <w:p w14:paraId="7E69702F" w14:textId="77777777" w:rsidR="00F62AFC" w:rsidRPr="00AB01F8" w:rsidRDefault="00F62AFC" w:rsidP="00F62AFC">
      <w:pPr>
        <w:pStyle w:val="Sinespaciado"/>
        <w:jc w:val="both"/>
        <w:rPr>
          <w:rFonts w:ascii="Cambria" w:hAnsi="Cambria" w:cs="Arial"/>
        </w:rPr>
      </w:pPr>
    </w:p>
    <w:p w14:paraId="2E01A77F" w14:textId="334C3614" w:rsidR="00F62AFC" w:rsidRPr="00AB01F8" w:rsidRDefault="00F62AFC" w:rsidP="00F62AFC">
      <w:pPr>
        <w:pStyle w:val="Sinespaciado"/>
        <w:jc w:val="both"/>
        <w:rPr>
          <w:rFonts w:ascii="Cambria" w:hAnsi="Cambria" w:cs="Arial"/>
        </w:rPr>
      </w:pPr>
      <w:r w:rsidRPr="00AB01F8">
        <w:rPr>
          <w:rFonts w:ascii="Cambria" w:hAnsi="Cambria" w:cs="Arial"/>
          <w:b/>
        </w:rPr>
        <w:t>Artículo 120.</w:t>
      </w:r>
      <w:r w:rsidRPr="00AB01F8">
        <w:rPr>
          <w:rFonts w:ascii="Cambria" w:hAnsi="Cambria" w:cs="Arial"/>
        </w:rPr>
        <w:t xml:space="preserve"> El Consejo, una vez declarada la contingencia, sesionará permanentemente, erigiéndose en Centro Municipal de Operaciones, al que se integrarán los responsables de las dependencias públicas del municipio que correspondan y las representantes de l</w:t>
      </w:r>
      <w:r w:rsidR="00807DE7">
        <w:rPr>
          <w:rFonts w:ascii="Cambria" w:hAnsi="Cambria" w:cs="Arial"/>
        </w:rPr>
        <w:t>o</w:t>
      </w:r>
      <w:r w:rsidRPr="00AB01F8">
        <w:rPr>
          <w:rFonts w:ascii="Cambria" w:hAnsi="Cambria" w:cs="Arial"/>
        </w:rPr>
        <w:t xml:space="preserve">s </w:t>
      </w:r>
      <w:r w:rsidR="00807DE7" w:rsidRPr="00AB01F8">
        <w:rPr>
          <w:rFonts w:ascii="Cambria" w:hAnsi="Cambria" w:cs="Arial"/>
        </w:rPr>
        <w:t>sectores sociales</w:t>
      </w:r>
      <w:r w:rsidRPr="00AB01F8">
        <w:rPr>
          <w:rFonts w:ascii="Cambria" w:hAnsi="Cambria" w:cs="Arial"/>
        </w:rPr>
        <w:t>, privado y organizaciones voluntarias, cuya participación sea necesaria para el auxilio y restablecimiento de la zona que pudiera ser afectada por la presencia del agente perturbador.</w:t>
      </w:r>
    </w:p>
    <w:p w14:paraId="108386AF" w14:textId="77777777" w:rsidR="00F62AFC" w:rsidRPr="00AB01F8" w:rsidRDefault="00F62AFC" w:rsidP="00F62AFC">
      <w:pPr>
        <w:pStyle w:val="Sinespaciado"/>
        <w:jc w:val="both"/>
        <w:rPr>
          <w:rFonts w:ascii="Cambria" w:hAnsi="Cambria" w:cs="Arial"/>
        </w:rPr>
      </w:pPr>
    </w:p>
    <w:p w14:paraId="20D2AF5C"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121.</w:t>
      </w:r>
      <w:r w:rsidRPr="00AB01F8">
        <w:rPr>
          <w:rFonts w:ascii="Cambria" w:hAnsi="Cambria" w:cs="Arial"/>
        </w:rPr>
        <w:t xml:space="preserve"> Emitida la declaratoria de alerta, el Presidente Municipal podrá tramitar recursos del Fondo de Contingencia Municipal para disponer los mantos que se consideren necesarios para atenuar las efectos del posible desastre y, en su caso, para responder en forma inmediata a las necesidades urgentes generadas por un desastre, sin perjuicio de la tramitación de recursos ante el Fondo Estatal o del Fondo de Desastres previsto en la Ley General.</w:t>
      </w:r>
    </w:p>
    <w:p w14:paraId="4D9E1059" w14:textId="77777777" w:rsidR="00F62AFC" w:rsidRPr="00AB01F8" w:rsidRDefault="00F62AFC" w:rsidP="00F62AFC">
      <w:pPr>
        <w:pStyle w:val="Sinespaciado"/>
        <w:jc w:val="both"/>
        <w:rPr>
          <w:rFonts w:ascii="Cambria" w:hAnsi="Cambria" w:cs="Arial"/>
        </w:rPr>
      </w:pPr>
    </w:p>
    <w:p w14:paraId="43E5FB73"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122</w:t>
      </w:r>
      <w:r w:rsidRPr="00AB01F8">
        <w:rPr>
          <w:rFonts w:ascii="Cambria" w:hAnsi="Cambria" w:cs="Arial"/>
        </w:rPr>
        <w:t>. Al término de las fenómenos o acontecimientos que provocaron el estado de emergencia o de desastre, el Consejo, por conducto de su Presidente, lo comunicará oficialmente a la población, emitiendo una declaratoria con la cual se concluyen las efectos de aquellos estados, en las mismos términos que se procedió para la alerta.</w:t>
      </w:r>
    </w:p>
    <w:p w14:paraId="68EC51CD" w14:textId="77777777" w:rsidR="00F62AFC" w:rsidRPr="00AB01F8" w:rsidRDefault="00F62AFC" w:rsidP="00F62AFC">
      <w:pPr>
        <w:pStyle w:val="Sinespaciado"/>
        <w:jc w:val="both"/>
        <w:rPr>
          <w:rFonts w:ascii="Cambria" w:hAnsi="Cambria" w:cs="Arial"/>
        </w:rPr>
      </w:pPr>
    </w:p>
    <w:p w14:paraId="4D0B1C4F" w14:textId="4A72078D" w:rsidR="00F62AFC" w:rsidRPr="00AB01F8" w:rsidRDefault="00F62AFC" w:rsidP="00F62AFC">
      <w:pPr>
        <w:pStyle w:val="Sinespaciado"/>
        <w:jc w:val="both"/>
        <w:rPr>
          <w:rFonts w:ascii="Cambria" w:hAnsi="Cambria" w:cs="Arial"/>
        </w:rPr>
      </w:pPr>
      <w:r w:rsidRPr="00AB01F8">
        <w:rPr>
          <w:rFonts w:ascii="Cambria" w:hAnsi="Cambria" w:cs="Arial"/>
          <w:b/>
        </w:rPr>
        <w:t>Artículo 123</w:t>
      </w:r>
      <w:r w:rsidRPr="00AB01F8">
        <w:rPr>
          <w:rFonts w:ascii="Cambria" w:hAnsi="Cambria" w:cs="Arial"/>
        </w:rPr>
        <w:t xml:space="preserve">. Cuando la magnitud de la emergencia o desastre lo requiera y si </w:t>
      </w:r>
      <w:r w:rsidR="00807DE7" w:rsidRPr="00AB01F8">
        <w:rPr>
          <w:rFonts w:ascii="Cambria" w:hAnsi="Cambria" w:cs="Arial"/>
        </w:rPr>
        <w:t>los recursos</w:t>
      </w:r>
      <w:r w:rsidRPr="00AB01F8">
        <w:rPr>
          <w:rFonts w:ascii="Cambria" w:hAnsi="Cambria" w:cs="Arial"/>
        </w:rPr>
        <w:t xml:space="preserve"> del municipio resultan insuficientes, el R. Ayuntamiento, por conducto del Presidente Municipal, solicitará al Ejecutivo del Estado emita la declaratoria de zona de desastre o de emergencia, según proceda, y le solicitará también el apoyo del Sistema Estatal, y en su caso la ayuda del Sistema Nacional, conforme a lo previsto en la ley de la materia, en este </w:t>
      </w:r>
      <w:r w:rsidR="00807DE7">
        <w:rPr>
          <w:rFonts w:ascii="Cambria" w:hAnsi="Cambria" w:cs="Arial"/>
        </w:rPr>
        <w:t>R</w:t>
      </w:r>
      <w:r w:rsidRPr="00AB01F8">
        <w:rPr>
          <w:rFonts w:ascii="Cambria" w:hAnsi="Cambria" w:cs="Arial"/>
        </w:rPr>
        <w:t>eglamento y otras disposiciones aplicables.</w:t>
      </w:r>
    </w:p>
    <w:p w14:paraId="3E49DFB0" w14:textId="77777777" w:rsidR="00F62AFC" w:rsidRPr="00AB01F8" w:rsidRDefault="00F62AFC" w:rsidP="00F62AFC">
      <w:pPr>
        <w:pStyle w:val="Sinespaciado"/>
        <w:jc w:val="both"/>
        <w:rPr>
          <w:rFonts w:ascii="Cambria" w:hAnsi="Cambria" w:cs="Arial"/>
        </w:rPr>
      </w:pPr>
    </w:p>
    <w:p w14:paraId="33172660"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124</w:t>
      </w:r>
      <w:r w:rsidRPr="00AB01F8">
        <w:rPr>
          <w:rFonts w:ascii="Cambria" w:hAnsi="Cambria" w:cs="Arial"/>
        </w:rPr>
        <w:t>. El Consejo adoptará las medidas necesarias para el restablecimiento de las actividades en el área afectada, en los casos de declaración de zona de emergencia, para la aplicación de recursos municipales, sin perjuicio de las operaciones que con arreglo a la ley de la materia le asistan al Consejo Estatal, entre las que figuran:</w:t>
      </w:r>
    </w:p>
    <w:p w14:paraId="1A27F6A3" w14:textId="77777777" w:rsidR="00F62AFC" w:rsidRPr="00AB01F8" w:rsidRDefault="00F62AFC" w:rsidP="00F62AFC">
      <w:pPr>
        <w:pStyle w:val="Sinespaciado"/>
        <w:jc w:val="both"/>
        <w:rPr>
          <w:rFonts w:ascii="Cambria" w:hAnsi="Cambria" w:cs="Arial"/>
        </w:rPr>
      </w:pPr>
    </w:p>
    <w:p w14:paraId="0A2D82D1" w14:textId="2B476665" w:rsidR="00F62AFC" w:rsidRPr="00AB01F8" w:rsidRDefault="00F62AFC" w:rsidP="00F62AFC">
      <w:pPr>
        <w:pStyle w:val="Sinespaciado"/>
        <w:jc w:val="both"/>
        <w:rPr>
          <w:rFonts w:ascii="Cambria" w:hAnsi="Cambria" w:cs="Arial"/>
        </w:rPr>
      </w:pPr>
      <w:r w:rsidRPr="00AB01F8">
        <w:rPr>
          <w:rFonts w:ascii="Cambria" w:hAnsi="Cambria" w:cs="Arial"/>
        </w:rPr>
        <w:t>I. Atención médica inmediata y gratuita</w:t>
      </w:r>
      <w:r w:rsidR="00807DE7">
        <w:rPr>
          <w:rFonts w:ascii="Cambria" w:hAnsi="Cambria" w:cs="Arial"/>
        </w:rPr>
        <w:t>.</w:t>
      </w:r>
    </w:p>
    <w:p w14:paraId="0F0036DD" w14:textId="77777777" w:rsidR="00F62AFC" w:rsidRPr="00AB01F8" w:rsidRDefault="00F62AFC" w:rsidP="00F62AFC">
      <w:pPr>
        <w:pStyle w:val="Sinespaciado"/>
        <w:jc w:val="both"/>
        <w:rPr>
          <w:rFonts w:ascii="Cambria" w:hAnsi="Cambria" w:cs="Arial"/>
        </w:rPr>
      </w:pPr>
    </w:p>
    <w:p w14:paraId="164572D6" w14:textId="653F2A07" w:rsidR="00F62AFC" w:rsidRPr="00AB01F8" w:rsidRDefault="00F62AFC" w:rsidP="00F62AFC">
      <w:pPr>
        <w:pStyle w:val="Sinespaciado"/>
        <w:jc w:val="both"/>
        <w:rPr>
          <w:rFonts w:ascii="Cambria" w:hAnsi="Cambria" w:cs="Arial"/>
        </w:rPr>
      </w:pPr>
      <w:r w:rsidRPr="00AB01F8">
        <w:rPr>
          <w:rFonts w:ascii="Cambria" w:hAnsi="Cambria" w:cs="Arial"/>
        </w:rPr>
        <w:t>II. Alojamiento y alimentación</w:t>
      </w:r>
      <w:r w:rsidR="00807DE7">
        <w:rPr>
          <w:rFonts w:ascii="Cambria" w:hAnsi="Cambria" w:cs="Arial"/>
        </w:rPr>
        <w:t>.</w:t>
      </w:r>
    </w:p>
    <w:p w14:paraId="01533837" w14:textId="77777777" w:rsidR="00F62AFC" w:rsidRPr="00AB01F8" w:rsidRDefault="00F62AFC" w:rsidP="00F62AFC">
      <w:pPr>
        <w:pStyle w:val="Sinespaciado"/>
        <w:jc w:val="both"/>
        <w:rPr>
          <w:rFonts w:ascii="Cambria" w:hAnsi="Cambria" w:cs="Arial"/>
        </w:rPr>
      </w:pPr>
    </w:p>
    <w:p w14:paraId="70A0397E" w14:textId="5D0381C5" w:rsidR="00F62AFC" w:rsidRPr="00AB01F8" w:rsidRDefault="00F62AFC" w:rsidP="00F62AFC">
      <w:pPr>
        <w:pStyle w:val="Sinespaciado"/>
        <w:jc w:val="both"/>
        <w:rPr>
          <w:rFonts w:ascii="Cambria" w:hAnsi="Cambria" w:cs="Arial"/>
        </w:rPr>
      </w:pPr>
      <w:r w:rsidRPr="00AB01F8">
        <w:rPr>
          <w:rFonts w:ascii="Cambria" w:hAnsi="Cambria" w:cs="Arial"/>
        </w:rPr>
        <w:t>III. Restablecimiento de los servicios vitales afectados</w:t>
      </w:r>
      <w:r w:rsidR="00807DE7">
        <w:rPr>
          <w:rFonts w:ascii="Cambria" w:hAnsi="Cambria" w:cs="Arial"/>
        </w:rPr>
        <w:t>.</w:t>
      </w:r>
    </w:p>
    <w:p w14:paraId="7EAD64DE" w14:textId="77777777" w:rsidR="00807DE7" w:rsidRDefault="00807DE7" w:rsidP="00F62AFC">
      <w:pPr>
        <w:pStyle w:val="Sinespaciado"/>
        <w:jc w:val="both"/>
        <w:rPr>
          <w:rFonts w:ascii="Cambria" w:hAnsi="Cambria" w:cs="Arial"/>
        </w:rPr>
      </w:pPr>
    </w:p>
    <w:p w14:paraId="4DCA9AB9" w14:textId="04CD013B" w:rsidR="00F62AFC" w:rsidRPr="00AB01F8" w:rsidRDefault="00F62AFC" w:rsidP="00F62AFC">
      <w:pPr>
        <w:pStyle w:val="Sinespaciado"/>
        <w:jc w:val="both"/>
        <w:rPr>
          <w:rFonts w:ascii="Cambria" w:hAnsi="Cambria" w:cs="Arial"/>
        </w:rPr>
      </w:pPr>
      <w:r w:rsidRPr="00AB01F8">
        <w:rPr>
          <w:rFonts w:ascii="Cambria" w:hAnsi="Cambria" w:cs="Arial"/>
        </w:rPr>
        <w:t>IV. Suspensión de actividades escolares en tanto se vuelve a la normalidad</w:t>
      </w:r>
      <w:r w:rsidR="00807DE7">
        <w:rPr>
          <w:rFonts w:ascii="Cambria" w:hAnsi="Cambria" w:cs="Arial"/>
        </w:rPr>
        <w:t>.</w:t>
      </w:r>
    </w:p>
    <w:p w14:paraId="709E8BA3" w14:textId="77777777" w:rsidR="00F62AFC" w:rsidRPr="00AB01F8" w:rsidRDefault="00F62AFC" w:rsidP="00F62AFC">
      <w:pPr>
        <w:pStyle w:val="Sinespaciado"/>
        <w:jc w:val="both"/>
        <w:rPr>
          <w:rFonts w:ascii="Cambria" w:hAnsi="Cambria" w:cs="Arial"/>
        </w:rPr>
      </w:pPr>
    </w:p>
    <w:p w14:paraId="0D5FE3A7" w14:textId="77777777" w:rsidR="00F62AFC" w:rsidRPr="00AB01F8" w:rsidRDefault="00F62AFC" w:rsidP="00F62AFC">
      <w:pPr>
        <w:pStyle w:val="Sinespaciado"/>
        <w:jc w:val="both"/>
        <w:rPr>
          <w:rFonts w:ascii="Cambria" w:hAnsi="Cambria" w:cs="Arial"/>
        </w:rPr>
      </w:pPr>
      <w:r w:rsidRPr="00AB01F8">
        <w:rPr>
          <w:rFonts w:ascii="Cambria" w:hAnsi="Cambria" w:cs="Arial"/>
        </w:rPr>
        <w:t>V. Establecimiento de medidas para evitar la especulación y el acaparamiento de productos de primera necesidad.</w:t>
      </w:r>
    </w:p>
    <w:p w14:paraId="32AD45D3" w14:textId="77777777" w:rsidR="00F62AFC" w:rsidRPr="00AB01F8" w:rsidRDefault="00F62AFC" w:rsidP="00F62AFC">
      <w:pPr>
        <w:pStyle w:val="Sinespaciado"/>
        <w:jc w:val="both"/>
        <w:rPr>
          <w:rFonts w:ascii="Cambria" w:hAnsi="Cambria" w:cs="Arial"/>
        </w:rPr>
      </w:pPr>
    </w:p>
    <w:p w14:paraId="3C5C866B" w14:textId="60DBED8D" w:rsidR="00F62AFC" w:rsidRPr="00AB01F8" w:rsidRDefault="00F62AFC" w:rsidP="00F62AFC">
      <w:pPr>
        <w:pStyle w:val="Sinespaciado"/>
        <w:jc w:val="both"/>
        <w:rPr>
          <w:rFonts w:ascii="Cambria" w:hAnsi="Cambria" w:cs="Arial"/>
        </w:rPr>
      </w:pPr>
      <w:r w:rsidRPr="00AB01F8">
        <w:rPr>
          <w:rFonts w:ascii="Cambria" w:hAnsi="Cambria" w:cs="Arial"/>
          <w:b/>
        </w:rPr>
        <w:t>Artículo 125.</w:t>
      </w:r>
      <w:r w:rsidRPr="00AB01F8">
        <w:rPr>
          <w:rFonts w:ascii="Cambria" w:hAnsi="Cambria" w:cs="Arial"/>
        </w:rPr>
        <w:t xml:space="preserve"> Para los efectos del presente </w:t>
      </w:r>
      <w:r w:rsidR="008B6577">
        <w:rPr>
          <w:rFonts w:ascii="Cambria" w:hAnsi="Cambria" w:cs="Arial"/>
        </w:rPr>
        <w:t>R</w:t>
      </w:r>
      <w:r w:rsidRPr="00AB01F8">
        <w:rPr>
          <w:rFonts w:ascii="Cambria" w:hAnsi="Cambria" w:cs="Arial"/>
        </w:rPr>
        <w:t xml:space="preserve">eglamento, se consideran servicios vitales: </w:t>
      </w:r>
    </w:p>
    <w:p w14:paraId="449D9DBF" w14:textId="1A3E0742" w:rsidR="00F62AFC" w:rsidRPr="00AB01F8" w:rsidRDefault="00F62AFC" w:rsidP="006D28A4">
      <w:pPr>
        <w:pStyle w:val="Sinespaciado"/>
        <w:numPr>
          <w:ilvl w:val="0"/>
          <w:numId w:val="4"/>
        </w:numPr>
        <w:spacing w:line="360" w:lineRule="auto"/>
        <w:jc w:val="both"/>
        <w:rPr>
          <w:rFonts w:ascii="Cambria" w:hAnsi="Cambria" w:cs="Arial"/>
        </w:rPr>
      </w:pPr>
      <w:r w:rsidRPr="00AB01F8">
        <w:rPr>
          <w:rFonts w:ascii="Cambria" w:hAnsi="Cambria" w:cs="Arial"/>
        </w:rPr>
        <w:t>Abast</w:t>
      </w:r>
      <w:r w:rsidR="00807DE7">
        <w:rPr>
          <w:rFonts w:ascii="Cambria" w:hAnsi="Cambria" w:cs="Arial"/>
        </w:rPr>
        <w:t>o.</w:t>
      </w:r>
    </w:p>
    <w:p w14:paraId="6DB99149" w14:textId="02588E33" w:rsidR="00F62AFC" w:rsidRPr="00AB01F8" w:rsidRDefault="00F62AFC" w:rsidP="006D28A4">
      <w:pPr>
        <w:pStyle w:val="Sinespaciado"/>
        <w:numPr>
          <w:ilvl w:val="0"/>
          <w:numId w:val="4"/>
        </w:numPr>
        <w:spacing w:line="360" w:lineRule="auto"/>
        <w:jc w:val="both"/>
        <w:rPr>
          <w:rFonts w:ascii="Cambria" w:hAnsi="Cambria" w:cs="Arial"/>
        </w:rPr>
      </w:pPr>
      <w:r w:rsidRPr="00AB01F8">
        <w:rPr>
          <w:rFonts w:ascii="Cambria" w:hAnsi="Cambria" w:cs="Arial"/>
        </w:rPr>
        <w:lastRenderedPageBreak/>
        <w:t>Refugios temporales</w:t>
      </w:r>
      <w:r w:rsidR="00807DE7">
        <w:rPr>
          <w:rFonts w:ascii="Cambria" w:hAnsi="Cambria" w:cs="Arial"/>
        </w:rPr>
        <w:t>.</w:t>
      </w:r>
    </w:p>
    <w:p w14:paraId="030782C0" w14:textId="1ECD85D6" w:rsidR="00F62AFC" w:rsidRPr="00AB01F8" w:rsidRDefault="00F62AFC" w:rsidP="006D28A4">
      <w:pPr>
        <w:pStyle w:val="Sinespaciado"/>
        <w:numPr>
          <w:ilvl w:val="0"/>
          <w:numId w:val="4"/>
        </w:numPr>
        <w:spacing w:line="360" w:lineRule="auto"/>
        <w:jc w:val="both"/>
        <w:rPr>
          <w:rFonts w:ascii="Cambria" w:hAnsi="Cambria" w:cs="Arial"/>
        </w:rPr>
      </w:pPr>
      <w:r w:rsidRPr="00AB01F8">
        <w:rPr>
          <w:rFonts w:ascii="Cambria" w:hAnsi="Cambria" w:cs="Arial"/>
        </w:rPr>
        <w:t>Agua potable</w:t>
      </w:r>
      <w:r w:rsidR="00807DE7">
        <w:rPr>
          <w:rFonts w:ascii="Cambria" w:hAnsi="Cambria" w:cs="Arial"/>
        </w:rPr>
        <w:t>.</w:t>
      </w:r>
    </w:p>
    <w:p w14:paraId="522FC283" w14:textId="472D7C9C" w:rsidR="00F62AFC" w:rsidRPr="00AB01F8" w:rsidRDefault="00F62AFC" w:rsidP="006D28A4">
      <w:pPr>
        <w:pStyle w:val="Sinespaciado"/>
        <w:numPr>
          <w:ilvl w:val="0"/>
          <w:numId w:val="4"/>
        </w:numPr>
        <w:spacing w:line="360" w:lineRule="auto"/>
        <w:jc w:val="both"/>
        <w:rPr>
          <w:rFonts w:ascii="Cambria" w:hAnsi="Cambria" w:cs="Arial"/>
        </w:rPr>
      </w:pPr>
      <w:r w:rsidRPr="00AB01F8">
        <w:rPr>
          <w:rFonts w:ascii="Cambria" w:hAnsi="Cambria" w:cs="Arial"/>
        </w:rPr>
        <w:t>Alcantarillado</w:t>
      </w:r>
      <w:r w:rsidR="00807DE7">
        <w:rPr>
          <w:rFonts w:ascii="Cambria" w:hAnsi="Cambria" w:cs="Arial"/>
        </w:rPr>
        <w:t>.</w:t>
      </w:r>
    </w:p>
    <w:p w14:paraId="0D45EF5E" w14:textId="5DE34034" w:rsidR="00F62AFC" w:rsidRPr="00AB01F8" w:rsidRDefault="00F62AFC" w:rsidP="006D28A4">
      <w:pPr>
        <w:pStyle w:val="Sinespaciado"/>
        <w:numPr>
          <w:ilvl w:val="0"/>
          <w:numId w:val="4"/>
        </w:numPr>
        <w:spacing w:line="360" w:lineRule="auto"/>
        <w:jc w:val="both"/>
        <w:rPr>
          <w:rFonts w:ascii="Cambria" w:hAnsi="Cambria" w:cs="Arial"/>
        </w:rPr>
      </w:pPr>
      <w:r w:rsidRPr="00AB01F8">
        <w:rPr>
          <w:rFonts w:ascii="Cambria" w:hAnsi="Cambria" w:cs="Arial"/>
        </w:rPr>
        <w:t>Comunicaciones</w:t>
      </w:r>
      <w:r w:rsidR="00807DE7">
        <w:rPr>
          <w:rFonts w:ascii="Cambria" w:hAnsi="Cambria" w:cs="Arial"/>
        </w:rPr>
        <w:t>.</w:t>
      </w:r>
    </w:p>
    <w:p w14:paraId="4EFC901C" w14:textId="10068B3C" w:rsidR="00F62AFC" w:rsidRPr="00AB01F8" w:rsidRDefault="00F62AFC" w:rsidP="006D28A4">
      <w:pPr>
        <w:pStyle w:val="Sinespaciado"/>
        <w:numPr>
          <w:ilvl w:val="0"/>
          <w:numId w:val="4"/>
        </w:numPr>
        <w:spacing w:line="360" w:lineRule="auto"/>
        <w:jc w:val="both"/>
        <w:rPr>
          <w:rFonts w:ascii="Cambria" w:hAnsi="Cambria" w:cs="Arial"/>
        </w:rPr>
      </w:pPr>
      <w:r w:rsidRPr="00AB01F8">
        <w:rPr>
          <w:rFonts w:ascii="Cambria" w:hAnsi="Cambria" w:cs="Arial"/>
        </w:rPr>
        <w:t>Desarrollo urbano</w:t>
      </w:r>
      <w:r w:rsidR="00807DE7">
        <w:rPr>
          <w:rFonts w:ascii="Cambria" w:hAnsi="Cambria" w:cs="Arial"/>
        </w:rPr>
        <w:t>.</w:t>
      </w:r>
    </w:p>
    <w:p w14:paraId="4A316D65" w14:textId="369E1E53" w:rsidR="00F62AFC" w:rsidRPr="00AB01F8" w:rsidRDefault="00F62AFC" w:rsidP="006D28A4">
      <w:pPr>
        <w:pStyle w:val="Sinespaciado"/>
        <w:numPr>
          <w:ilvl w:val="0"/>
          <w:numId w:val="4"/>
        </w:numPr>
        <w:spacing w:line="360" w:lineRule="auto"/>
        <w:jc w:val="both"/>
        <w:rPr>
          <w:rFonts w:ascii="Cambria" w:hAnsi="Cambria" w:cs="Arial"/>
        </w:rPr>
      </w:pPr>
      <w:r w:rsidRPr="00AB01F8">
        <w:rPr>
          <w:rFonts w:ascii="Cambria" w:hAnsi="Cambria" w:cs="Arial"/>
        </w:rPr>
        <w:t>Energéticos</w:t>
      </w:r>
      <w:r w:rsidR="00807DE7">
        <w:rPr>
          <w:rFonts w:ascii="Cambria" w:hAnsi="Cambria" w:cs="Arial"/>
        </w:rPr>
        <w:t>.</w:t>
      </w:r>
    </w:p>
    <w:p w14:paraId="653E92C2" w14:textId="5588CAD2" w:rsidR="00F62AFC" w:rsidRPr="00AB01F8" w:rsidRDefault="00F62AFC" w:rsidP="006D28A4">
      <w:pPr>
        <w:pStyle w:val="Sinespaciado"/>
        <w:numPr>
          <w:ilvl w:val="0"/>
          <w:numId w:val="4"/>
        </w:numPr>
        <w:spacing w:line="360" w:lineRule="auto"/>
        <w:jc w:val="both"/>
        <w:rPr>
          <w:rFonts w:ascii="Cambria" w:hAnsi="Cambria" w:cs="Arial"/>
        </w:rPr>
      </w:pPr>
      <w:r w:rsidRPr="00AB01F8">
        <w:rPr>
          <w:rFonts w:ascii="Cambria" w:hAnsi="Cambria" w:cs="Arial"/>
        </w:rPr>
        <w:t>Electricidad</w:t>
      </w:r>
      <w:r w:rsidR="00807DE7">
        <w:rPr>
          <w:rFonts w:ascii="Cambria" w:hAnsi="Cambria" w:cs="Arial"/>
        </w:rPr>
        <w:t>.</w:t>
      </w:r>
    </w:p>
    <w:p w14:paraId="2C90F8DD" w14:textId="7F1082D2" w:rsidR="00F62AFC" w:rsidRPr="00AB01F8" w:rsidRDefault="00F62AFC" w:rsidP="006D28A4">
      <w:pPr>
        <w:pStyle w:val="Sinespaciado"/>
        <w:numPr>
          <w:ilvl w:val="0"/>
          <w:numId w:val="4"/>
        </w:numPr>
        <w:spacing w:line="360" w:lineRule="auto"/>
        <w:jc w:val="both"/>
        <w:rPr>
          <w:rFonts w:ascii="Cambria" w:hAnsi="Cambria" w:cs="Arial"/>
        </w:rPr>
      </w:pPr>
      <w:r w:rsidRPr="00AB01F8">
        <w:rPr>
          <w:rFonts w:ascii="Cambria" w:hAnsi="Cambria" w:cs="Arial"/>
        </w:rPr>
        <w:t>Salu</w:t>
      </w:r>
      <w:r w:rsidR="00807DE7">
        <w:rPr>
          <w:rFonts w:ascii="Cambria" w:hAnsi="Cambria" w:cs="Arial"/>
        </w:rPr>
        <w:t>d.</w:t>
      </w:r>
    </w:p>
    <w:p w14:paraId="50A80EB3" w14:textId="7820E2FB" w:rsidR="00F62AFC" w:rsidRPr="00AB01F8" w:rsidRDefault="00F62AFC" w:rsidP="006D28A4">
      <w:pPr>
        <w:pStyle w:val="Sinespaciado"/>
        <w:numPr>
          <w:ilvl w:val="0"/>
          <w:numId w:val="4"/>
        </w:numPr>
        <w:spacing w:line="360" w:lineRule="auto"/>
        <w:jc w:val="both"/>
        <w:rPr>
          <w:rFonts w:ascii="Cambria" w:hAnsi="Cambria" w:cs="Arial"/>
        </w:rPr>
      </w:pPr>
      <w:r w:rsidRPr="00AB01F8">
        <w:rPr>
          <w:rFonts w:ascii="Cambria" w:hAnsi="Cambria" w:cs="Arial"/>
        </w:rPr>
        <w:t>Seguridad pública</w:t>
      </w:r>
      <w:r w:rsidR="00807DE7">
        <w:rPr>
          <w:rFonts w:ascii="Cambria" w:hAnsi="Cambria" w:cs="Arial"/>
        </w:rPr>
        <w:t>.</w:t>
      </w:r>
    </w:p>
    <w:p w14:paraId="5A48CFC1" w14:textId="77777777" w:rsidR="00F62AFC" w:rsidRPr="00AB01F8" w:rsidRDefault="00F62AFC" w:rsidP="006D28A4">
      <w:pPr>
        <w:pStyle w:val="Sinespaciado"/>
        <w:numPr>
          <w:ilvl w:val="0"/>
          <w:numId w:val="4"/>
        </w:numPr>
        <w:spacing w:line="360" w:lineRule="auto"/>
        <w:jc w:val="both"/>
        <w:rPr>
          <w:rFonts w:ascii="Cambria" w:hAnsi="Cambria" w:cs="Arial"/>
        </w:rPr>
      </w:pPr>
      <w:r w:rsidRPr="00AB01F8">
        <w:rPr>
          <w:rFonts w:ascii="Cambria" w:hAnsi="Cambria" w:cs="Arial"/>
        </w:rPr>
        <w:t>Transporte.</w:t>
      </w:r>
    </w:p>
    <w:p w14:paraId="3656FA14" w14:textId="77777777" w:rsidR="00F62AFC" w:rsidRPr="00AB01F8" w:rsidRDefault="00F62AFC" w:rsidP="00F62AFC">
      <w:pPr>
        <w:pStyle w:val="Sinespaciado"/>
        <w:jc w:val="both"/>
        <w:rPr>
          <w:rFonts w:ascii="Cambria" w:hAnsi="Cambria" w:cs="Arial"/>
        </w:rPr>
      </w:pPr>
    </w:p>
    <w:p w14:paraId="41C4985F"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126.</w:t>
      </w:r>
      <w:r w:rsidRPr="00AB01F8">
        <w:rPr>
          <w:rFonts w:ascii="Cambria" w:hAnsi="Cambria" w:cs="Arial"/>
        </w:rPr>
        <w:t xml:space="preserve"> En casos de una emergencia o desastre, el R. Ayuntamiento, por conducto del Consejo, procederá sin perjuicio de lo que en términos de las disposiciones aplicables correspondan al estado y a la federación, a lo siguiente:</w:t>
      </w:r>
    </w:p>
    <w:p w14:paraId="2E165CD0" w14:textId="77777777" w:rsidR="00F62AFC" w:rsidRPr="00AB01F8" w:rsidRDefault="00F62AFC" w:rsidP="00F62AFC">
      <w:pPr>
        <w:pStyle w:val="Sinespaciado"/>
        <w:jc w:val="both"/>
        <w:rPr>
          <w:rFonts w:ascii="Cambria" w:hAnsi="Cambria" w:cs="Arial"/>
        </w:rPr>
      </w:pPr>
    </w:p>
    <w:p w14:paraId="2AF36B69" w14:textId="6010316F" w:rsidR="00F62AFC" w:rsidRPr="00AB01F8" w:rsidRDefault="00F62AFC" w:rsidP="00F62AFC">
      <w:pPr>
        <w:pStyle w:val="Sinespaciado"/>
        <w:jc w:val="both"/>
        <w:rPr>
          <w:rFonts w:ascii="Cambria" w:hAnsi="Cambria" w:cs="Arial"/>
        </w:rPr>
      </w:pPr>
      <w:r w:rsidRPr="00AB01F8">
        <w:rPr>
          <w:rFonts w:ascii="Cambria" w:hAnsi="Cambria" w:cs="Arial"/>
        </w:rPr>
        <w:t>I. Realizar, como primera instancia de respuesta, las acciones de emergencia para la atención de las necesidades prioritarias de la población, particularmente en materia de protección a la vida, salud, alimentación, atención médica, vestido, refugio temporal, el restablecimiento de las vías de comunicación que impliquen facilitar el movimiento de personas y bienes, incluyendo la limpieza inmediata y urgente de escombros y derrumbes en calles, caminos, carreteras y accesos, así como la reanudación de los servicios públicos municipales</w:t>
      </w:r>
      <w:r w:rsidR="00807DE7">
        <w:rPr>
          <w:rFonts w:ascii="Cambria" w:hAnsi="Cambria" w:cs="Arial"/>
        </w:rPr>
        <w:t>.</w:t>
      </w:r>
    </w:p>
    <w:p w14:paraId="576C586F" w14:textId="77777777" w:rsidR="00F62AFC" w:rsidRPr="00AB01F8" w:rsidRDefault="00F62AFC" w:rsidP="00F62AFC">
      <w:pPr>
        <w:pStyle w:val="Sinespaciado"/>
        <w:jc w:val="both"/>
        <w:rPr>
          <w:rFonts w:ascii="Cambria" w:hAnsi="Cambria" w:cs="Arial"/>
        </w:rPr>
      </w:pPr>
    </w:p>
    <w:p w14:paraId="72898A7D" w14:textId="439F49D3" w:rsidR="00F62AFC" w:rsidRPr="00AB01F8" w:rsidRDefault="00F62AFC" w:rsidP="00F62AFC">
      <w:pPr>
        <w:pStyle w:val="Sinespaciado"/>
        <w:jc w:val="both"/>
        <w:rPr>
          <w:rFonts w:ascii="Cambria" w:hAnsi="Cambria" w:cs="Arial"/>
        </w:rPr>
      </w:pPr>
      <w:r w:rsidRPr="00AB01F8">
        <w:rPr>
          <w:rFonts w:ascii="Cambria" w:hAnsi="Cambria" w:cs="Arial"/>
        </w:rPr>
        <w:t xml:space="preserve">II. Las demás previstas en la ley de la materia, este </w:t>
      </w:r>
      <w:r w:rsidR="008B6577">
        <w:rPr>
          <w:rFonts w:ascii="Cambria" w:hAnsi="Cambria" w:cs="Arial"/>
        </w:rPr>
        <w:t>R</w:t>
      </w:r>
      <w:r w:rsidRPr="00AB01F8">
        <w:rPr>
          <w:rFonts w:ascii="Cambria" w:hAnsi="Cambria" w:cs="Arial"/>
        </w:rPr>
        <w:t>eglamento o que determinen otras disposiciones jurídicas concurrentes en materia de protección civil.</w:t>
      </w:r>
    </w:p>
    <w:p w14:paraId="2192DA65" w14:textId="77777777" w:rsidR="00F62AFC" w:rsidRPr="00AB01F8" w:rsidRDefault="00F62AFC" w:rsidP="00F62AFC">
      <w:pPr>
        <w:pStyle w:val="Sinespaciado"/>
        <w:jc w:val="both"/>
        <w:rPr>
          <w:rFonts w:ascii="Cambria" w:hAnsi="Cambria" w:cs="Arial"/>
        </w:rPr>
      </w:pPr>
    </w:p>
    <w:p w14:paraId="19D10745"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127</w:t>
      </w:r>
      <w:r w:rsidRPr="00AB01F8">
        <w:rPr>
          <w:rFonts w:ascii="Cambria" w:hAnsi="Cambria" w:cs="Arial"/>
        </w:rPr>
        <w:t>. La coordinación de acciones en materia de atención de desastres se apoyará en los convenios de coordinación y colaboración, que al efecto tenga celebrado o llegue a celebrar el R. Ayuntamiento.</w:t>
      </w:r>
    </w:p>
    <w:p w14:paraId="0310ACD9" w14:textId="77777777" w:rsidR="00F62AFC" w:rsidRPr="00AB01F8" w:rsidRDefault="00F62AFC" w:rsidP="00F62AFC">
      <w:pPr>
        <w:pStyle w:val="Sinespaciado"/>
        <w:jc w:val="both"/>
        <w:rPr>
          <w:rFonts w:ascii="Cambria" w:hAnsi="Cambria" w:cs="Arial"/>
        </w:rPr>
      </w:pPr>
    </w:p>
    <w:p w14:paraId="31C3BEF3"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128</w:t>
      </w:r>
      <w:r w:rsidRPr="00AB01F8">
        <w:rPr>
          <w:rFonts w:ascii="Cambria" w:hAnsi="Cambria" w:cs="Arial"/>
        </w:rPr>
        <w:t>. Para la atención de los casos de desastre que rebase la capacidad del municipio y, de igual forma, no sean subsanables por el estado, el Consejo se ajustará a lo establecido por la Ley General.</w:t>
      </w:r>
    </w:p>
    <w:p w14:paraId="3D813A02" w14:textId="77777777" w:rsidR="00F62AFC" w:rsidRPr="00AB01F8" w:rsidRDefault="00F62AFC" w:rsidP="00F62AFC">
      <w:pPr>
        <w:pStyle w:val="Sinespaciado"/>
        <w:jc w:val="both"/>
        <w:rPr>
          <w:rFonts w:ascii="Cambria" w:hAnsi="Cambria" w:cs="Arial"/>
        </w:rPr>
      </w:pPr>
    </w:p>
    <w:p w14:paraId="219B4561"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129</w:t>
      </w:r>
      <w:r w:rsidRPr="00AB01F8">
        <w:rPr>
          <w:rFonts w:ascii="Cambria" w:hAnsi="Cambria" w:cs="Arial"/>
        </w:rPr>
        <w:t>. El Consejo, en coordinación con el Consejo Estatal y el Consejo Nacional, está obligado a establecer y mantener permanentemente actualizado el procedimiento para el trámite de la declaratoria de emergencia.</w:t>
      </w:r>
    </w:p>
    <w:p w14:paraId="5CC16E3B" w14:textId="77777777" w:rsidR="00F62AFC" w:rsidRPr="00AB01F8" w:rsidRDefault="00F62AFC" w:rsidP="00F62AFC">
      <w:pPr>
        <w:pStyle w:val="Sinespaciado"/>
        <w:jc w:val="both"/>
        <w:rPr>
          <w:rFonts w:ascii="Cambria" w:hAnsi="Cambria" w:cs="Arial"/>
        </w:rPr>
      </w:pPr>
    </w:p>
    <w:p w14:paraId="03AEBF07" w14:textId="3A912D84" w:rsidR="00F62AFC" w:rsidRPr="00AB01F8" w:rsidRDefault="00F62AFC" w:rsidP="00F62AFC">
      <w:pPr>
        <w:pStyle w:val="Sinespaciado"/>
        <w:jc w:val="both"/>
        <w:rPr>
          <w:rFonts w:ascii="Cambria" w:hAnsi="Cambria" w:cs="Arial"/>
        </w:rPr>
      </w:pPr>
      <w:r w:rsidRPr="00AB01F8">
        <w:rPr>
          <w:rFonts w:ascii="Cambria" w:hAnsi="Cambria" w:cs="Arial"/>
          <w:b/>
        </w:rPr>
        <w:t>Artículo 130.</w:t>
      </w:r>
      <w:r w:rsidRPr="00AB01F8">
        <w:rPr>
          <w:rFonts w:ascii="Cambria" w:hAnsi="Cambria" w:cs="Arial"/>
        </w:rPr>
        <w:t xml:space="preserve"> Para los efectos de este capítulo, el inmueble o lugar en que se reúna el Presidente del Consejo con las demás autoridades de protección civil y con los representantes de los sectores social y privado, responsables de la prevención, auxilio y desarrollo de las funciones de preparar y conducir las actividades de protección civil, ante la contingencia de un desastre será el Centro Municipal de Operaciones, previsto en este </w:t>
      </w:r>
      <w:r w:rsidR="008B6577">
        <w:rPr>
          <w:rFonts w:ascii="Cambria" w:hAnsi="Cambria" w:cs="Arial"/>
        </w:rPr>
        <w:t>R</w:t>
      </w:r>
      <w:r w:rsidRPr="00AB01F8">
        <w:rPr>
          <w:rFonts w:ascii="Cambria" w:hAnsi="Cambria" w:cs="Arial"/>
        </w:rPr>
        <w:t>eglamento, y estará integrado cuando menos por:</w:t>
      </w:r>
    </w:p>
    <w:p w14:paraId="61E3311A" w14:textId="77777777" w:rsidR="00F62AFC" w:rsidRPr="00AB01F8" w:rsidRDefault="00F62AFC" w:rsidP="00F62AFC">
      <w:pPr>
        <w:pStyle w:val="Sinespaciado"/>
        <w:jc w:val="both"/>
        <w:rPr>
          <w:rFonts w:ascii="Cambria" w:hAnsi="Cambria" w:cs="Arial"/>
        </w:rPr>
      </w:pPr>
    </w:p>
    <w:p w14:paraId="63DFB02C" w14:textId="01A136C4" w:rsidR="00F62AFC" w:rsidRPr="00AB01F8" w:rsidRDefault="00F62AFC" w:rsidP="00F62AFC">
      <w:pPr>
        <w:pStyle w:val="Sinespaciado"/>
        <w:jc w:val="both"/>
        <w:rPr>
          <w:rFonts w:ascii="Cambria" w:hAnsi="Cambria" w:cs="Arial"/>
        </w:rPr>
      </w:pPr>
      <w:r w:rsidRPr="00AB01F8">
        <w:rPr>
          <w:rFonts w:ascii="Cambria" w:hAnsi="Cambria" w:cs="Arial"/>
        </w:rPr>
        <w:t>I. El Coordinador que será el Presidente Municipal o una persona designada por él</w:t>
      </w:r>
      <w:r w:rsidR="00807DE7">
        <w:rPr>
          <w:rFonts w:ascii="Cambria" w:hAnsi="Cambria" w:cs="Arial"/>
        </w:rPr>
        <w:t>.</w:t>
      </w:r>
    </w:p>
    <w:p w14:paraId="1776803F" w14:textId="77777777" w:rsidR="00F62AFC" w:rsidRPr="00AB01F8" w:rsidRDefault="00F62AFC" w:rsidP="00F62AFC">
      <w:pPr>
        <w:pStyle w:val="Sinespaciado"/>
        <w:jc w:val="both"/>
        <w:rPr>
          <w:rFonts w:ascii="Cambria" w:hAnsi="Cambria" w:cs="Arial"/>
        </w:rPr>
      </w:pPr>
    </w:p>
    <w:p w14:paraId="3822B8D2" w14:textId="49F149EE" w:rsidR="00F62AFC" w:rsidRPr="00AB01F8" w:rsidRDefault="00F62AFC" w:rsidP="00F62AFC">
      <w:pPr>
        <w:pStyle w:val="Sinespaciado"/>
        <w:jc w:val="both"/>
        <w:rPr>
          <w:rFonts w:ascii="Cambria" w:hAnsi="Cambria" w:cs="Arial"/>
        </w:rPr>
      </w:pPr>
      <w:r w:rsidRPr="00AB01F8">
        <w:rPr>
          <w:rFonts w:ascii="Cambria" w:hAnsi="Cambria" w:cs="Arial"/>
        </w:rPr>
        <w:t>II. El Secretario del Ayuntamiento</w:t>
      </w:r>
      <w:r w:rsidR="00807DE7">
        <w:rPr>
          <w:rFonts w:ascii="Cambria" w:hAnsi="Cambria" w:cs="Arial"/>
        </w:rPr>
        <w:t>.</w:t>
      </w:r>
    </w:p>
    <w:p w14:paraId="27191227" w14:textId="77777777" w:rsidR="00F62AFC" w:rsidRPr="00AB01F8" w:rsidRDefault="00F62AFC" w:rsidP="00F62AFC">
      <w:pPr>
        <w:pStyle w:val="Sinespaciado"/>
        <w:jc w:val="both"/>
        <w:rPr>
          <w:rFonts w:ascii="Cambria" w:hAnsi="Cambria" w:cs="Arial"/>
        </w:rPr>
      </w:pPr>
    </w:p>
    <w:p w14:paraId="07DA2F0C" w14:textId="4EF4503A" w:rsidR="00F62AFC" w:rsidRPr="00AB01F8" w:rsidRDefault="00F62AFC" w:rsidP="00F62AFC">
      <w:pPr>
        <w:pStyle w:val="Sinespaciado"/>
        <w:jc w:val="both"/>
        <w:rPr>
          <w:rFonts w:ascii="Cambria" w:hAnsi="Cambria" w:cs="Arial"/>
        </w:rPr>
      </w:pPr>
      <w:r w:rsidRPr="00AB01F8">
        <w:rPr>
          <w:rFonts w:ascii="Cambria" w:hAnsi="Cambria" w:cs="Arial"/>
        </w:rPr>
        <w:t>III. El Jefe de la Unidad</w:t>
      </w:r>
      <w:r w:rsidR="00807DE7">
        <w:rPr>
          <w:rFonts w:ascii="Cambria" w:hAnsi="Cambria" w:cs="Arial"/>
        </w:rPr>
        <w:t>.</w:t>
      </w:r>
    </w:p>
    <w:p w14:paraId="584BA0C5" w14:textId="77777777" w:rsidR="00F62AFC" w:rsidRPr="00AB01F8" w:rsidRDefault="00F62AFC" w:rsidP="00F62AFC">
      <w:pPr>
        <w:pStyle w:val="Sinespaciado"/>
        <w:jc w:val="both"/>
        <w:rPr>
          <w:rFonts w:ascii="Cambria" w:hAnsi="Cambria" w:cs="Arial"/>
        </w:rPr>
      </w:pPr>
    </w:p>
    <w:p w14:paraId="4F65C48F" w14:textId="15480338" w:rsidR="00F62AFC" w:rsidRPr="00AB01F8" w:rsidRDefault="00F62AFC" w:rsidP="00F62AFC">
      <w:pPr>
        <w:pStyle w:val="Sinespaciado"/>
        <w:jc w:val="both"/>
        <w:rPr>
          <w:rFonts w:ascii="Cambria" w:hAnsi="Cambria" w:cs="Arial"/>
        </w:rPr>
      </w:pPr>
      <w:r w:rsidRPr="00AB01F8">
        <w:rPr>
          <w:rFonts w:ascii="Cambria" w:hAnsi="Cambria" w:cs="Arial"/>
        </w:rPr>
        <w:t>IV. Los titulares y representantes de las demás dependencias públicas, grupos voluntarios y organismos especializados en atención de emergencias, previamente designados por el Consejo</w:t>
      </w:r>
      <w:r w:rsidR="00807DE7">
        <w:rPr>
          <w:rFonts w:ascii="Cambria" w:hAnsi="Cambria" w:cs="Arial"/>
        </w:rPr>
        <w:t>.</w:t>
      </w:r>
    </w:p>
    <w:p w14:paraId="0B663F71" w14:textId="77777777" w:rsidR="00807DE7" w:rsidRDefault="00807DE7" w:rsidP="00F62AFC">
      <w:pPr>
        <w:pStyle w:val="Sinespaciado"/>
        <w:jc w:val="both"/>
        <w:rPr>
          <w:rFonts w:ascii="Cambria" w:hAnsi="Cambria" w:cs="Arial"/>
        </w:rPr>
      </w:pPr>
    </w:p>
    <w:p w14:paraId="0E328F7F" w14:textId="323186BE" w:rsidR="00F62AFC" w:rsidRPr="00AB01F8" w:rsidRDefault="00F62AFC" w:rsidP="00F62AFC">
      <w:pPr>
        <w:pStyle w:val="Sinespaciado"/>
        <w:jc w:val="both"/>
        <w:rPr>
          <w:rFonts w:ascii="Cambria" w:hAnsi="Cambria" w:cs="Arial"/>
        </w:rPr>
      </w:pPr>
      <w:r w:rsidRPr="00AB01F8">
        <w:rPr>
          <w:rFonts w:ascii="Cambria" w:hAnsi="Cambria" w:cs="Arial"/>
        </w:rPr>
        <w:t xml:space="preserve">V. Los demás previstos en las leyes aplicables y en este </w:t>
      </w:r>
      <w:r w:rsidR="00807DE7">
        <w:rPr>
          <w:rFonts w:ascii="Cambria" w:hAnsi="Cambria" w:cs="Arial"/>
        </w:rPr>
        <w:t>R</w:t>
      </w:r>
      <w:r w:rsidRPr="00AB01F8">
        <w:rPr>
          <w:rFonts w:ascii="Cambria" w:hAnsi="Cambria" w:cs="Arial"/>
        </w:rPr>
        <w:t>eglamento.</w:t>
      </w:r>
    </w:p>
    <w:p w14:paraId="44B7C40B" w14:textId="77777777" w:rsidR="00F62AFC" w:rsidRPr="00AB01F8" w:rsidRDefault="00F62AFC" w:rsidP="00F62AFC">
      <w:pPr>
        <w:pStyle w:val="Sinespaciado"/>
        <w:jc w:val="both"/>
        <w:rPr>
          <w:rFonts w:ascii="Cambria" w:hAnsi="Cambria" w:cs="Arial"/>
          <w:b/>
        </w:rPr>
      </w:pPr>
    </w:p>
    <w:p w14:paraId="58E8A9B8"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131</w:t>
      </w:r>
      <w:r w:rsidRPr="00AB01F8">
        <w:rPr>
          <w:rFonts w:ascii="Cambria" w:hAnsi="Cambria" w:cs="Arial"/>
        </w:rPr>
        <w:t>. Los Comités Operativos deberán incorporarse al Centro Municipal de Operaciones cuando se tenga conocimiento de la existencia de alguna amenaza que pueda afectar a la población y deberán estar alertas del seguimiento y evolución del fenómeno para cumplir con las instrucciones dadas por el centro, de conformidad con sus responsabilidades.</w:t>
      </w:r>
    </w:p>
    <w:p w14:paraId="70C3DBDF" w14:textId="77777777" w:rsidR="00F62AFC" w:rsidRPr="00AB01F8" w:rsidRDefault="00F62AFC" w:rsidP="00F62AFC">
      <w:pPr>
        <w:pStyle w:val="Sinespaciado"/>
        <w:jc w:val="both"/>
        <w:rPr>
          <w:rFonts w:ascii="Cambria" w:hAnsi="Cambria" w:cs="Arial"/>
          <w:b/>
        </w:rPr>
      </w:pPr>
    </w:p>
    <w:p w14:paraId="24D6E6A9" w14:textId="0C18444D" w:rsidR="00F62AFC" w:rsidRPr="00AB01F8" w:rsidRDefault="00F62AFC" w:rsidP="00F62AFC">
      <w:pPr>
        <w:pStyle w:val="Sinespaciado"/>
        <w:jc w:val="both"/>
        <w:rPr>
          <w:rFonts w:ascii="Cambria" w:hAnsi="Cambria" w:cs="Arial"/>
        </w:rPr>
      </w:pPr>
      <w:r w:rsidRPr="00AB01F8">
        <w:rPr>
          <w:rFonts w:ascii="Cambria" w:hAnsi="Cambria" w:cs="Arial"/>
          <w:b/>
        </w:rPr>
        <w:t>Artículo 132</w:t>
      </w:r>
      <w:r w:rsidRPr="00AB01F8">
        <w:rPr>
          <w:rFonts w:ascii="Cambria" w:hAnsi="Cambria" w:cs="Arial"/>
        </w:rPr>
        <w:t xml:space="preserve">. En una situación de emergencia, el auxilio a la población constituye una función prioritaria de la protección civil; por lo que las dependencias municipales, los sectores social y privado, integrantes del Sistema; deberán actuar en forma conjunta y ordenada, bajo la coordinación y mando del Centro Municipal de Operaciones, y en situaciones de prevención, a la Unidad, en los términos de las leyes en la materia, este </w:t>
      </w:r>
      <w:r w:rsidR="008B6577">
        <w:rPr>
          <w:rFonts w:ascii="Cambria" w:hAnsi="Cambria" w:cs="Arial"/>
        </w:rPr>
        <w:t>R</w:t>
      </w:r>
      <w:r w:rsidRPr="00AB01F8">
        <w:rPr>
          <w:rFonts w:ascii="Cambria" w:hAnsi="Cambria" w:cs="Arial"/>
        </w:rPr>
        <w:t>eglamento y las demás disposiciones legales aplicables.</w:t>
      </w:r>
    </w:p>
    <w:p w14:paraId="635BA38E" w14:textId="77777777" w:rsidR="00F62AFC" w:rsidRPr="00AB01F8" w:rsidRDefault="00F62AFC" w:rsidP="00F62AFC">
      <w:pPr>
        <w:pStyle w:val="Sinespaciado"/>
        <w:jc w:val="center"/>
        <w:rPr>
          <w:rFonts w:ascii="Cambria" w:hAnsi="Cambria" w:cs="Arial"/>
          <w:b/>
        </w:rPr>
      </w:pPr>
    </w:p>
    <w:p w14:paraId="4D9E6756" w14:textId="77777777" w:rsidR="00F62AFC" w:rsidRPr="00AB01F8" w:rsidRDefault="00F62AFC" w:rsidP="00F62AFC">
      <w:pPr>
        <w:pStyle w:val="Sinespaciado"/>
        <w:jc w:val="center"/>
        <w:rPr>
          <w:rFonts w:ascii="Cambria" w:hAnsi="Cambria" w:cs="Arial"/>
          <w:b/>
        </w:rPr>
      </w:pPr>
    </w:p>
    <w:p w14:paraId="50EF2588" w14:textId="77777777" w:rsidR="00F62AFC" w:rsidRPr="00AB01F8" w:rsidRDefault="00F62AFC" w:rsidP="00F62AFC">
      <w:pPr>
        <w:pStyle w:val="Sinespaciado"/>
        <w:jc w:val="center"/>
        <w:rPr>
          <w:rFonts w:ascii="Cambria" w:hAnsi="Cambria" w:cs="Arial"/>
          <w:b/>
        </w:rPr>
      </w:pPr>
      <w:r w:rsidRPr="00AB01F8">
        <w:rPr>
          <w:rFonts w:ascii="Cambria" w:hAnsi="Cambria" w:cs="Arial"/>
          <w:b/>
        </w:rPr>
        <w:t>CAPÍTULO II</w:t>
      </w:r>
    </w:p>
    <w:p w14:paraId="017FC3B4" w14:textId="77777777" w:rsidR="00F62AFC" w:rsidRPr="00AB01F8" w:rsidRDefault="00F62AFC" w:rsidP="00F62AFC">
      <w:pPr>
        <w:pStyle w:val="Sinespaciado"/>
        <w:jc w:val="center"/>
        <w:rPr>
          <w:rFonts w:ascii="Cambria" w:hAnsi="Cambria" w:cs="Arial"/>
          <w:b/>
        </w:rPr>
      </w:pPr>
      <w:r w:rsidRPr="00AB01F8">
        <w:rPr>
          <w:rFonts w:ascii="Cambria" w:hAnsi="Cambria" w:cs="Arial"/>
          <w:b/>
        </w:rPr>
        <w:t>SITUACIONES DE EMERGENCIA</w:t>
      </w:r>
    </w:p>
    <w:p w14:paraId="1D837615" w14:textId="77777777" w:rsidR="00F62AFC" w:rsidRPr="00AB01F8" w:rsidRDefault="00F62AFC" w:rsidP="00F62AFC">
      <w:pPr>
        <w:pStyle w:val="Sinespaciado"/>
        <w:jc w:val="both"/>
        <w:rPr>
          <w:rFonts w:ascii="Cambria" w:hAnsi="Cambria" w:cs="Arial"/>
        </w:rPr>
      </w:pPr>
    </w:p>
    <w:p w14:paraId="5755C51E" w14:textId="2FCBAB01" w:rsidR="00F62AFC" w:rsidRPr="00AB01F8" w:rsidRDefault="00F62AFC" w:rsidP="00F62AFC">
      <w:pPr>
        <w:pStyle w:val="Sinespaciado"/>
        <w:jc w:val="both"/>
        <w:rPr>
          <w:rFonts w:ascii="Cambria" w:hAnsi="Cambria" w:cs="Arial"/>
        </w:rPr>
      </w:pPr>
      <w:r w:rsidRPr="00AB01F8">
        <w:rPr>
          <w:rFonts w:ascii="Cambria" w:hAnsi="Cambria" w:cs="Arial"/>
          <w:b/>
        </w:rPr>
        <w:t>Artículo 133.</w:t>
      </w:r>
      <w:r w:rsidRPr="00AB01F8">
        <w:rPr>
          <w:rFonts w:ascii="Cambria" w:hAnsi="Cambria" w:cs="Arial"/>
        </w:rPr>
        <w:t xml:space="preserve"> En una situación de riesgo, emergencia o desastre, el auxilio a la población constituye una función prioritaria de la protección civil, por lo que las autoridades y demás sectores participantes de la sociedad deberán actuar en forma conjunta y ordenada, bajo la coordinación de la Unidad, en los términos de este </w:t>
      </w:r>
      <w:r w:rsidR="008B6577">
        <w:rPr>
          <w:rFonts w:ascii="Cambria" w:hAnsi="Cambria" w:cs="Arial"/>
        </w:rPr>
        <w:t>R</w:t>
      </w:r>
      <w:r w:rsidRPr="00AB01F8">
        <w:rPr>
          <w:rFonts w:ascii="Cambria" w:hAnsi="Cambria" w:cs="Arial"/>
        </w:rPr>
        <w:t>eglamento y demás disposiciones legales aplicables.</w:t>
      </w:r>
    </w:p>
    <w:p w14:paraId="1077EBCD" w14:textId="77777777" w:rsidR="00F62AFC" w:rsidRPr="00AB01F8" w:rsidRDefault="00F62AFC" w:rsidP="00F62AFC">
      <w:pPr>
        <w:pStyle w:val="Sinespaciado"/>
        <w:jc w:val="both"/>
        <w:rPr>
          <w:rFonts w:ascii="Cambria" w:hAnsi="Cambria" w:cs="Arial"/>
        </w:rPr>
      </w:pPr>
    </w:p>
    <w:p w14:paraId="639DD5D0"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134</w:t>
      </w:r>
      <w:r w:rsidRPr="00AB01F8">
        <w:rPr>
          <w:rFonts w:ascii="Cambria" w:hAnsi="Cambria" w:cs="Arial"/>
        </w:rPr>
        <w:t>. Con la finalidad de iniciar las actividades de auxilio en caso de riesgo, emergencia o desastre, la primera autoridad que tome conocimiento de ésta deberá proceder a la inmediata prestación de ayuda e informar tan pronto como sea posible a las instancias especializadas de protección civil municipal y ponerse a la inmediata disposición de las mismas para la coordinación correspondiente.</w:t>
      </w:r>
    </w:p>
    <w:p w14:paraId="39206B33" w14:textId="77777777" w:rsidR="00F62AFC" w:rsidRPr="00AB01F8" w:rsidRDefault="00F62AFC" w:rsidP="00F62AFC">
      <w:pPr>
        <w:pStyle w:val="Sinespaciado"/>
        <w:jc w:val="both"/>
        <w:rPr>
          <w:rFonts w:ascii="Cambria" w:hAnsi="Cambria" w:cs="Arial"/>
        </w:rPr>
      </w:pPr>
    </w:p>
    <w:p w14:paraId="2BBD46D1" w14:textId="0E694D3F" w:rsidR="00F62AFC" w:rsidRPr="00AB01F8" w:rsidRDefault="00F62AFC" w:rsidP="00F62AFC">
      <w:pPr>
        <w:pStyle w:val="Sinespaciado"/>
        <w:jc w:val="both"/>
        <w:rPr>
          <w:rFonts w:ascii="Cambria" w:hAnsi="Cambria" w:cs="Arial"/>
        </w:rPr>
      </w:pPr>
      <w:r w:rsidRPr="00AB01F8">
        <w:rPr>
          <w:rFonts w:ascii="Cambria" w:hAnsi="Cambria" w:cs="Arial"/>
          <w:b/>
        </w:rPr>
        <w:t>Artículo 135.</w:t>
      </w:r>
      <w:r w:rsidRPr="00AB01F8">
        <w:rPr>
          <w:rFonts w:ascii="Cambria" w:hAnsi="Cambria" w:cs="Arial"/>
        </w:rPr>
        <w:t xml:space="preserve"> La primera instancia de actuación especializada, corresponde a la Unidad. En caso de que sea superada su capacidad de respuesta, acudirá a la Unidad Estatal, en los términos de la ley de la materia y de este </w:t>
      </w:r>
      <w:r w:rsidR="00807DE7">
        <w:rPr>
          <w:rFonts w:ascii="Cambria" w:hAnsi="Cambria" w:cs="Arial"/>
        </w:rPr>
        <w:t>R</w:t>
      </w:r>
      <w:r w:rsidRPr="00AB01F8">
        <w:rPr>
          <w:rFonts w:ascii="Cambria" w:hAnsi="Cambria" w:cs="Arial"/>
        </w:rPr>
        <w:t>eglamento.</w:t>
      </w:r>
    </w:p>
    <w:p w14:paraId="175277C0" w14:textId="77777777" w:rsidR="00F62AFC" w:rsidRPr="00AB01F8" w:rsidRDefault="00F62AFC" w:rsidP="00F62AFC">
      <w:pPr>
        <w:pStyle w:val="Sinespaciado"/>
        <w:jc w:val="both"/>
        <w:rPr>
          <w:rFonts w:ascii="Cambria" w:hAnsi="Cambria" w:cs="Arial"/>
        </w:rPr>
      </w:pPr>
    </w:p>
    <w:p w14:paraId="51C8C097"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136.</w:t>
      </w:r>
      <w:r w:rsidRPr="00AB01F8">
        <w:rPr>
          <w:rFonts w:ascii="Cambria" w:hAnsi="Cambria" w:cs="Arial"/>
        </w:rPr>
        <w:t xml:space="preserve"> Los organismos especializados de emergencia del municipio, formados por instituciones oficiales de seguridad y auxilio como: Bomberos, Policía, Servicios Médicos, Rescate y Urgencias Médicas entre otros, deben coadyuvar bajo la coordinación de la Unidad, en las acciones de prevención y auxilio a la población en caso de riesgo, emergencia o desastre.</w:t>
      </w:r>
    </w:p>
    <w:p w14:paraId="1D913168" w14:textId="77777777" w:rsidR="00F62AFC" w:rsidRPr="00AB01F8" w:rsidRDefault="00F62AFC" w:rsidP="00F62AFC">
      <w:pPr>
        <w:pStyle w:val="Sinespaciado"/>
        <w:jc w:val="both"/>
        <w:rPr>
          <w:rFonts w:ascii="Cambria" w:hAnsi="Cambria" w:cs="Arial"/>
        </w:rPr>
      </w:pPr>
    </w:p>
    <w:p w14:paraId="6621205F"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137.</w:t>
      </w:r>
      <w:r w:rsidRPr="00AB01F8">
        <w:rPr>
          <w:rFonts w:ascii="Cambria" w:hAnsi="Cambria" w:cs="Arial"/>
        </w:rPr>
        <w:t xml:space="preserve"> Las autoridades municipales de protección civil apoyarán la organización y capacitación de estos organismos especializados de emergencia, con la colaboración o auxilio </w:t>
      </w:r>
      <w:r w:rsidRPr="00AB01F8">
        <w:rPr>
          <w:rFonts w:ascii="Cambria" w:hAnsi="Cambria" w:cs="Arial"/>
        </w:rPr>
        <w:lastRenderedPageBreak/>
        <w:t>de las instancias estatales y federales y con el apoyo de los sectores social y privado de la sociedad.</w:t>
      </w:r>
    </w:p>
    <w:p w14:paraId="1FE3C231" w14:textId="77777777" w:rsidR="00F62AFC" w:rsidRPr="00AB01F8" w:rsidRDefault="00F62AFC" w:rsidP="00F62AFC">
      <w:pPr>
        <w:pStyle w:val="Sinespaciado"/>
        <w:jc w:val="both"/>
        <w:rPr>
          <w:rFonts w:ascii="Cambria" w:hAnsi="Cambria" w:cs="Arial"/>
        </w:rPr>
      </w:pPr>
    </w:p>
    <w:p w14:paraId="7F9D97EE"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138.</w:t>
      </w:r>
      <w:r w:rsidRPr="00AB01F8">
        <w:rPr>
          <w:rFonts w:ascii="Cambria" w:hAnsi="Cambria" w:cs="Arial"/>
        </w:rPr>
        <w:t xml:space="preserve"> Es obligación de los organismos especializados de emergencia:</w:t>
      </w:r>
    </w:p>
    <w:p w14:paraId="5BDA8643" w14:textId="77777777" w:rsidR="00F62AFC" w:rsidRPr="00AB01F8" w:rsidRDefault="00F62AFC" w:rsidP="00F62AFC">
      <w:pPr>
        <w:pStyle w:val="Sinespaciado"/>
        <w:jc w:val="both"/>
        <w:rPr>
          <w:rFonts w:ascii="Cambria" w:hAnsi="Cambria" w:cs="Arial"/>
        </w:rPr>
      </w:pPr>
    </w:p>
    <w:p w14:paraId="695D9B78" w14:textId="34F74B3D" w:rsidR="00F62AFC" w:rsidRPr="00AB01F8" w:rsidRDefault="00F62AFC" w:rsidP="00F62AFC">
      <w:pPr>
        <w:pStyle w:val="Sinespaciado"/>
        <w:jc w:val="both"/>
        <w:rPr>
          <w:rFonts w:ascii="Cambria" w:hAnsi="Cambria" w:cs="Arial"/>
        </w:rPr>
      </w:pPr>
      <w:r w:rsidRPr="00AB01F8">
        <w:rPr>
          <w:rFonts w:ascii="Cambria" w:hAnsi="Cambria" w:cs="Arial"/>
        </w:rPr>
        <w:t>I.</w:t>
      </w:r>
      <w:r w:rsidRPr="00AB01F8">
        <w:rPr>
          <w:rFonts w:ascii="Cambria" w:hAnsi="Cambria" w:cs="Arial"/>
        </w:rPr>
        <w:tab/>
        <w:t>Coadyuvar, bajo la coordinación de la Unidad, en las actividades de auxilio a la población ante fenómenos perturbadores de origen natural o humano</w:t>
      </w:r>
      <w:r w:rsidR="00634430">
        <w:rPr>
          <w:rFonts w:ascii="Cambria" w:hAnsi="Cambria" w:cs="Arial"/>
        </w:rPr>
        <w:t>.</w:t>
      </w:r>
    </w:p>
    <w:p w14:paraId="47223059" w14:textId="77777777" w:rsidR="00F62AFC" w:rsidRPr="00AB01F8" w:rsidRDefault="00F62AFC" w:rsidP="00F62AFC">
      <w:pPr>
        <w:pStyle w:val="Sinespaciado"/>
        <w:jc w:val="both"/>
        <w:rPr>
          <w:rFonts w:ascii="Cambria" w:hAnsi="Cambria" w:cs="Arial"/>
        </w:rPr>
      </w:pPr>
    </w:p>
    <w:p w14:paraId="05A59370" w14:textId="70BE33DC" w:rsidR="00F62AFC" w:rsidRPr="00AB01F8" w:rsidRDefault="00F62AFC" w:rsidP="00F62AFC">
      <w:pPr>
        <w:pStyle w:val="Sinespaciado"/>
        <w:jc w:val="both"/>
        <w:rPr>
          <w:rFonts w:ascii="Cambria" w:hAnsi="Cambria" w:cs="Arial"/>
        </w:rPr>
      </w:pPr>
      <w:r w:rsidRPr="00AB01F8">
        <w:rPr>
          <w:rFonts w:ascii="Cambria" w:hAnsi="Cambria" w:cs="Arial"/>
        </w:rPr>
        <w:t>II.</w:t>
      </w:r>
      <w:r w:rsidRPr="00AB01F8">
        <w:rPr>
          <w:rFonts w:ascii="Cambria" w:hAnsi="Cambria" w:cs="Arial"/>
        </w:rPr>
        <w:tab/>
        <w:t>Participar en los programas de capacitación, en las brigadas de auxilio y en todas aquellas actividades de difusión de protección civil a que sean llamados por la Unidad</w:t>
      </w:r>
      <w:r w:rsidR="00634430">
        <w:rPr>
          <w:rFonts w:ascii="Cambria" w:hAnsi="Cambria" w:cs="Arial"/>
        </w:rPr>
        <w:t>.</w:t>
      </w:r>
    </w:p>
    <w:p w14:paraId="3C15DFA4" w14:textId="77777777" w:rsidR="00F62AFC" w:rsidRPr="00AB01F8" w:rsidRDefault="00F62AFC" w:rsidP="00F62AFC">
      <w:pPr>
        <w:pStyle w:val="Sinespaciado"/>
        <w:jc w:val="both"/>
        <w:rPr>
          <w:rFonts w:ascii="Cambria" w:hAnsi="Cambria" w:cs="Arial"/>
        </w:rPr>
      </w:pPr>
    </w:p>
    <w:p w14:paraId="2E317A02" w14:textId="4A9A8B7E" w:rsidR="00F62AFC" w:rsidRPr="00AB01F8" w:rsidRDefault="00F62AFC" w:rsidP="00F62AFC">
      <w:pPr>
        <w:pStyle w:val="Sinespaciado"/>
        <w:jc w:val="both"/>
        <w:rPr>
          <w:rFonts w:ascii="Cambria" w:hAnsi="Cambria" w:cs="Arial"/>
        </w:rPr>
      </w:pPr>
      <w:r w:rsidRPr="00AB01F8">
        <w:rPr>
          <w:rFonts w:ascii="Cambria" w:hAnsi="Cambria" w:cs="Arial"/>
        </w:rPr>
        <w:t>III.</w:t>
      </w:r>
      <w:r w:rsidRPr="00AB01F8">
        <w:rPr>
          <w:rFonts w:ascii="Cambria" w:hAnsi="Cambria" w:cs="Arial"/>
        </w:rPr>
        <w:tab/>
        <w:t xml:space="preserve">Las demás que se deriven de la ley, de este </w:t>
      </w:r>
      <w:r w:rsidR="00634430">
        <w:rPr>
          <w:rFonts w:ascii="Cambria" w:hAnsi="Cambria" w:cs="Arial"/>
        </w:rPr>
        <w:t>R</w:t>
      </w:r>
      <w:r w:rsidRPr="00AB01F8">
        <w:rPr>
          <w:rFonts w:ascii="Cambria" w:hAnsi="Cambria" w:cs="Arial"/>
        </w:rPr>
        <w:t>eglamento y de otras disposiciones aplicables.</w:t>
      </w:r>
    </w:p>
    <w:p w14:paraId="3B2279FD" w14:textId="77777777" w:rsidR="00F62AFC" w:rsidRPr="00AB01F8" w:rsidRDefault="00F62AFC" w:rsidP="00F62AFC">
      <w:pPr>
        <w:pStyle w:val="Sinespaciado"/>
        <w:jc w:val="center"/>
        <w:rPr>
          <w:rFonts w:ascii="Cambria" w:hAnsi="Cambria" w:cs="Arial"/>
          <w:b/>
        </w:rPr>
      </w:pPr>
    </w:p>
    <w:p w14:paraId="34AEC1E4" w14:textId="77777777" w:rsidR="00F62AFC" w:rsidRPr="00AB01F8" w:rsidRDefault="00F62AFC" w:rsidP="00F62AFC">
      <w:pPr>
        <w:pStyle w:val="Sinespaciado"/>
        <w:jc w:val="center"/>
        <w:rPr>
          <w:rFonts w:ascii="Cambria" w:hAnsi="Cambria" w:cs="Arial"/>
          <w:b/>
        </w:rPr>
      </w:pPr>
      <w:r w:rsidRPr="00AB01F8">
        <w:rPr>
          <w:rFonts w:ascii="Cambria" w:hAnsi="Cambria" w:cs="Arial"/>
          <w:b/>
        </w:rPr>
        <w:t>CAPÍTULO III</w:t>
      </w:r>
    </w:p>
    <w:p w14:paraId="2F511FA5" w14:textId="77777777" w:rsidR="00F62AFC" w:rsidRPr="00AB01F8" w:rsidRDefault="00F62AFC" w:rsidP="00F62AFC">
      <w:pPr>
        <w:pStyle w:val="Sinespaciado"/>
        <w:jc w:val="center"/>
        <w:rPr>
          <w:rFonts w:ascii="Cambria" w:hAnsi="Cambria" w:cs="Arial"/>
          <w:b/>
        </w:rPr>
      </w:pPr>
      <w:r w:rsidRPr="00AB01F8">
        <w:rPr>
          <w:rFonts w:ascii="Cambria" w:hAnsi="Cambria" w:cs="Arial"/>
          <w:b/>
        </w:rPr>
        <w:t>DE LAS MEDIDAS GENERALES DE PRENECIÓN</w:t>
      </w:r>
    </w:p>
    <w:p w14:paraId="5637D249" w14:textId="77777777" w:rsidR="00F62AFC" w:rsidRPr="00AB01F8" w:rsidRDefault="00F62AFC" w:rsidP="00F62AFC">
      <w:pPr>
        <w:pStyle w:val="Sinespaciado"/>
        <w:jc w:val="center"/>
        <w:rPr>
          <w:rFonts w:ascii="Cambria" w:hAnsi="Cambria" w:cs="Arial"/>
          <w:b/>
        </w:rPr>
      </w:pPr>
    </w:p>
    <w:p w14:paraId="368B1017"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139.</w:t>
      </w:r>
      <w:r w:rsidRPr="00AB01F8">
        <w:rPr>
          <w:rFonts w:ascii="Cambria" w:hAnsi="Cambria" w:cs="Arial"/>
        </w:rPr>
        <w:t xml:space="preserve"> En caso de riesgo inminente, siniestro o desastre, sin perjuicio de la emisión de la declaratoria de emergencia y de lo que establezcan otras disposiciones reglamentarias, las dependencias y entidades de la administración pública municipal, ejecutarán de inmediato las medidas generales de prevención que les competan a fin de proteger la vida de la población y sus bienes, la planta productiva y el medio ambiente y para garantizar el funcionamiento de los servicios esenciales de la comunidad.</w:t>
      </w:r>
    </w:p>
    <w:p w14:paraId="0FF50678" w14:textId="77777777" w:rsidR="00F62AFC" w:rsidRPr="00AB01F8" w:rsidRDefault="00F62AFC" w:rsidP="00F62AFC">
      <w:pPr>
        <w:pStyle w:val="Sinespaciado"/>
        <w:jc w:val="both"/>
        <w:rPr>
          <w:rFonts w:ascii="Cambria" w:hAnsi="Cambria" w:cs="Arial"/>
        </w:rPr>
      </w:pPr>
    </w:p>
    <w:p w14:paraId="4605E157" w14:textId="5474B0E4" w:rsidR="00F62AFC" w:rsidRPr="00AB01F8" w:rsidRDefault="00F62AFC" w:rsidP="00F62AFC">
      <w:pPr>
        <w:pStyle w:val="Sinespaciado"/>
        <w:jc w:val="both"/>
        <w:rPr>
          <w:rFonts w:ascii="Cambria" w:hAnsi="Cambria" w:cs="Arial"/>
        </w:rPr>
      </w:pPr>
      <w:r w:rsidRPr="00AB01F8">
        <w:rPr>
          <w:rFonts w:ascii="Cambria" w:hAnsi="Cambria" w:cs="Arial"/>
        </w:rPr>
        <w:t xml:space="preserve">Las autoridades de protección civil, bajo su responsabilidad, ordenarán y ejecutarán las medidas de prevención en materia de protección civil señaladas en este </w:t>
      </w:r>
      <w:r w:rsidR="008B6577">
        <w:rPr>
          <w:rFonts w:ascii="Cambria" w:hAnsi="Cambria" w:cs="Arial"/>
        </w:rPr>
        <w:t>R</w:t>
      </w:r>
      <w:r w:rsidRPr="00AB01F8">
        <w:rPr>
          <w:rFonts w:ascii="Cambria" w:hAnsi="Cambria" w:cs="Arial"/>
        </w:rPr>
        <w:t>eglamento y otras disposiciones aplicables. En cualquier otra situación, sólo en coordinación y con la participación conjunta de las autoridades competentes, podrán adoptar las medidas generales de prevención y protección civil.</w:t>
      </w:r>
    </w:p>
    <w:p w14:paraId="6AA2A5D6" w14:textId="77777777" w:rsidR="00F62AFC" w:rsidRPr="00AB01F8" w:rsidRDefault="00F62AFC" w:rsidP="00F62AFC">
      <w:pPr>
        <w:pStyle w:val="Sinespaciado"/>
        <w:jc w:val="both"/>
        <w:rPr>
          <w:rFonts w:ascii="Cambria" w:hAnsi="Cambria" w:cs="Arial"/>
        </w:rPr>
      </w:pPr>
    </w:p>
    <w:p w14:paraId="7CC0FDC5" w14:textId="77777777" w:rsidR="00F62AFC" w:rsidRPr="00AB01F8" w:rsidRDefault="00F62AFC" w:rsidP="00F62AFC">
      <w:pPr>
        <w:pStyle w:val="Sinespaciado"/>
        <w:jc w:val="both"/>
        <w:rPr>
          <w:rFonts w:ascii="Cambria" w:hAnsi="Cambria" w:cs="Arial"/>
        </w:rPr>
      </w:pPr>
      <w:r w:rsidRPr="00AB01F8">
        <w:rPr>
          <w:rFonts w:ascii="Cambria" w:hAnsi="Cambria" w:cs="Arial"/>
        </w:rPr>
        <w:t>Así mismo, podrán proponer la ejecución ante las autoridades competentes y en los términos de las leyes respectivas, de las medidas de seguridad que en dichos ordenamientos se establezcan.</w:t>
      </w:r>
    </w:p>
    <w:p w14:paraId="12D47883" w14:textId="77777777" w:rsidR="00F62AFC" w:rsidRPr="00AB01F8" w:rsidRDefault="00F62AFC" w:rsidP="00F62AFC">
      <w:pPr>
        <w:pStyle w:val="Sinespaciado"/>
        <w:jc w:val="both"/>
        <w:rPr>
          <w:rFonts w:ascii="Cambria" w:hAnsi="Cambria" w:cs="Arial"/>
        </w:rPr>
      </w:pPr>
    </w:p>
    <w:p w14:paraId="7C1FFC7F" w14:textId="77777777" w:rsidR="00F62AFC" w:rsidRPr="00AB01F8" w:rsidRDefault="00F62AFC" w:rsidP="00F62AFC">
      <w:pPr>
        <w:pStyle w:val="Sinespaciado"/>
        <w:jc w:val="both"/>
        <w:rPr>
          <w:rFonts w:ascii="Cambria" w:hAnsi="Cambria" w:cs="Arial"/>
        </w:rPr>
      </w:pPr>
      <w:r w:rsidRPr="00AB01F8">
        <w:rPr>
          <w:rFonts w:ascii="Cambria" w:hAnsi="Cambria" w:cs="Arial"/>
        </w:rPr>
        <w:t>Las medidas de seguridad se aplicarán sin perjuicio de las sanciones que en su caso procedan de conformidad con la ley u otras disposiciones normativas aplicables.</w:t>
      </w:r>
    </w:p>
    <w:p w14:paraId="72269C34" w14:textId="77777777" w:rsidR="00F62AFC" w:rsidRPr="00AB01F8" w:rsidRDefault="00F62AFC" w:rsidP="00F62AFC">
      <w:pPr>
        <w:pStyle w:val="Sinespaciado"/>
        <w:jc w:val="both"/>
        <w:rPr>
          <w:rFonts w:ascii="Cambria" w:hAnsi="Cambria" w:cs="Arial"/>
        </w:rPr>
      </w:pPr>
    </w:p>
    <w:p w14:paraId="4E4371B3"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140.</w:t>
      </w:r>
      <w:r w:rsidRPr="00AB01F8">
        <w:rPr>
          <w:rFonts w:ascii="Cambria" w:hAnsi="Cambria" w:cs="Arial"/>
        </w:rPr>
        <w:t xml:space="preserve"> En la atención de una emergencia o desastre, las áreas de Seguridad Publica, Servicios Médicos, Bomberos y las demás instancias públicas municipales acreditadas en el municipio, cuyas actividades convergen con las tareas de protección civil, quedan sujetas a la dirección y coordinación de la Unidad, la cual podrá aplicar, entre otras, las siguientes medidas de prevención:</w:t>
      </w:r>
    </w:p>
    <w:p w14:paraId="0C6DAEC8" w14:textId="77777777" w:rsidR="00F62AFC" w:rsidRPr="00AB01F8" w:rsidRDefault="00F62AFC" w:rsidP="00F62AFC">
      <w:pPr>
        <w:pStyle w:val="Sinespaciado"/>
        <w:jc w:val="both"/>
        <w:rPr>
          <w:rFonts w:ascii="Cambria" w:hAnsi="Cambria" w:cs="Arial"/>
        </w:rPr>
      </w:pPr>
    </w:p>
    <w:p w14:paraId="66D6DE75" w14:textId="0EBC2FAE" w:rsidR="00F62AFC" w:rsidRPr="00AB01F8" w:rsidRDefault="00F62AFC" w:rsidP="00F62AFC">
      <w:pPr>
        <w:pStyle w:val="Sinespaciado"/>
        <w:jc w:val="both"/>
        <w:rPr>
          <w:rFonts w:ascii="Cambria" w:hAnsi="Cambria" w:cs="Arial"/>
        </w:rPr>
      </w:pPr>
      <w:r w:rsidRPr="00AB01F8">
        <w:rPr>
          <w:rFonts w:ascii="Cambria" w:hAnsi="Cambria" w:cs="Arial"/>
        </w:rPr>
        <w:t>I. Identificación y delimitación de lugares o zonas de riesgo</w:t>
      </w:r>
      <w:r w:rsidR="00634430">
        <w:rPr>
          <w:rFonts w:ascii="Cambria" w:hAnsi="Cambria" w:cs="Arial"/>
        </w:rPr>
        <w:t>.</w:t>
      </w:r>
    </w:p>
    <w:p w14:paraId="5C212A5C" w14:textId="77777777" w:rsidR="00F62AFC" w:rsidRPr="00AB01F8" w:rsidRDefault="00F62AFC" w:rsidP="00F62AFC">
      <w:pPr>
        <w:pStyle w:val="Sinespaciado"/>
        <w:jc w:val="both"/>
        <w:rPr>
          <w:rFonts w:ascii="Cambria" w:hAnsi="Cambria" w:cs="Arial"/>
        </w:rPr>
      </w:pPr>
    </w:p>
    <w:p w14:paraId="7F62EEEC" w14:textId="4E2B830B" w:rsidR="00F62AFC" w:rsidRPr="00AB01F8" w:rsidRDefault="00F62AFC" w:rsidP="00F62AFC">
      <w:pPr>
        <w:pStyle w:val="Sinespaciado"/>
        <w:jc w:val="both"/>
        <w:rPr>
          <w:rFonts w:ascii="Cambria" w:hAnsi="Cambria" w:cs="Arial"/>
        </w:rPr>
      </w:pPr>
      <w:r w:rsidRPr="00AB01F8">
        <w:rPr>
          <w:rFonts w:ascii="Cambria" w:hAnsi="Cambria" w:cs="Arial"/>
        </w:rPr>
        <w:t>II. Acciones preventivas para la movilización precautoria de la población y su instalación y atención en refugios temporales</w:t>
      </w:r>
      <w:r w:rsidR="00634430">
        <w:rPr>
          <w:rFonts w:ascii="Cambria" w:hAnsi="Cambria" w:cs="Arial"/>
        </w:rPr>
        <w:t>.</w:t>
      </w:r>
    </w:p>
    <w:p w14:paraId="1174DC55" w14:textId="77777777" w:rsidR="00F62AFC" w:rsidRPr="00AB01F8" w:rsidRDefault="00F62AFC" w:rsidP="00F62AFC">
      <w:pPr>
        <w:pStyle w:val="Sinespaciado"/>
        <w:jc w:val="both"/>
        <w:rPr>
          <w:rFonts w:ascii="Cambria" w:hAnsi="Cambria" w:cs="Arial"/>
        </w:rPr>
      </w:pPr>
    </w:p>
    <w:p w14:paraId="4B356173" w14:textId="3D387C16" w:rsidR="00F62AFC" w:rsidRPr="00AB01F8" w:rsidRDefault="00F62AFC" w:rsidP="00F62AFC">
      <w:pPr>
        <w:pStyle w:val="Sinespaciado"/>
        <w:jc w:val="both"/>
        <w:rPr>
          <w:rFonts w:ascii="Cambria" w:hAnsi="Cambria" w:cs="Arial"/>
        </w:rPr>
      </w:pPr>
      <w:r w:rsidRPr="00AB01F8">
        <w:rPr>
          <w:rFonts w:ascii="Cambria" w:hAnsi="Cambria" w:cs="Arial"/>
        </w:rPr>
        <w:t xml:space="preserve">III. Clausuras de inmuebles, cierres o desviaciones de arterias de circulación, de vehículos automotores, desalojo de personas, negación de solicitudes de tramites diversos ante las </w:t>
      </w:r>
      <w:r w:rsidRPr="00AB01F8">
        <w:rPr>
          <w:rFonts w:ascii="Cambria" w:hAnsi="Cambria" w:cs="Arial"/>
        </w:rPr>
        <w:lastRenderedPageBreak/>
        <w:t>autoridades correspondientes, sugerir retiro de anuncios u otra señalización con apego a lo dispuesto por el Reglamento de Anuncios del Municipio de Saltillo, Coahuila, movilización y coordinación de autoridades auxiliares</w:t>
      </w:r>
      <w:r w:rsidR="00634430">
        <w:rPr>
          <w:rFonts w:ascii="Cambria" w:hAnsi="Cambria" w:cs="Arial"/>
        </w:rPr>
        <w:t>.</w:t>
      </w:r>
    </w:p>
    <w:p w14:paraId="59E857EF" w14:textId="77777777" w:rsidR="00F62AFC" w:rsidRPr="00AB01F8" w:rsidRDefault="00F62AFC" w:rsidP="00F62AFC">
      <w:pPr>
        <w:pStyle w:val="Sinespaciado"/>
        <w:jc w:val="both"/>
        <w:rPr>
          <w:rFonts w:ascii="Cambria" w:hAnsi="Cambria" w:cs="Arial"/>
        </w:rPr>
      </w:pPr>
    </w:p>
    <w:p w14:paraId="41825FE3" w14:textId="77777777" w:rsidR="00F62AFC" w:rsidRPr="00AB01F8" w:rsidRDefault="00F62AFC" w:rsidP="00F62AFC">
      <w:pPr>
        <w:pStyle w:val="Sinespaciado"/>
        <w:jc w:val="both"/>
        <w:rPr>
          <w:rFonts w:ascii="Cambria" w:hAnsi="Cambria" w:cs="Arial"/>
        </w:rPr>
      </w:pPr>
      <w:r w:rsidRPr="00AB01F8">
        <w:rPr>
          <w:rFonts w:ascii="Cambria" w:hAnsi="Cambria" w:cs="Arial"/>
        </w:rPr>
        <w:t>IV. Las demás que en materia de protección civil determinen las disposiciones legales y reglamentarias correspondientes, tendientes a evitar que se generen o sigan causando riesgos.</w:t>
      </w:r>
    </w:p>
    <w:p w14:paraId="41A56F2A" w14:textId="77777777" w:rsidR="00F62AFC" w:rsidRPr="00AB01F8" w:rsidRDefault="00F62AFC" w:rsidP="00F62AFC">
      <w:pPr>
        <w:pStyle w:val="Sinespaciado"/>
        <w:jc w:val="both"/>
        <w:rPr>
          <w:rFonts w:ascii="Cambria" w:hAnsi="Cambria" w:cs="Arial"/>
        </w:rPr>
      </w:pPr>
    </w:p>
    <w:p w14:paraId="02A68716" w14:textId="4BED9E54" w:rsidR="00F62AFC" w:rsidRPr="00AB01F8" w:rsidRDefault="00F62AFC" w:rsidP="00F62AFC">
      <w:pPr>
        <w:pStyle w:val="Sinespaciado"/>
        <w:jc w:val="both"/>
        <w:rPr>
          <w:rFonts w:ascii="Cambria" w:hAnsi="Cambria" w:cs="Arial"/>
        </w:rPr>
      </w:pPr>
      <w:r w:rsidRPr="00AB01F8">
        <w:rPr>
          <w:rFonts w:ascii="Cambria" w:hAnsi="Cambria" w:cs="Arial"/>
          <w:b/>
        </w:rPr>
        <w:t>Artículo 141.</w:t>
      </w:r>
      <w:r w:rsidRPr="00AB01F8">
        <w:rPr>
          <w:rFonts w:ascii="Cambria" w:hAnsi="Cambria" w:cs="Arial"/>
        </w:rPr>
        <w:t xml:space="preserve"> Cuando se apliquen las medidas de prevención previstas en este capítulo, se indicará su temporalidad y, en su caso, las acciones que se deben llevar a cabo para ordenar </w:t>
      </w:r>
      <w:r w:rsidR="00634430">
        <w:rPr>
          <w:rFonts w:ascii="Cambria" w:hAnsi="Cambria" w:cs="Arial"/>
        </w:rPr>
        <w:t>el</w:t>
      </w:r>
      <w:r w:rsidRPr="00AB01F8">
        <w:rPr>
          <w:rFonts w:ascii="Cambria" w:hAnsi="Cambria" w:cs="Arial"/>
        </w:rPr>
        <w:t xml:space="preserve"> retir</w:t>
      </w:r>
      <w:r w:rsidR="00634430">
        <w:rPr>
          <w:rFonts w:ascii="Cambria" w:hAnsi="Cambria" w:cs="Arial"/>
        </w:rPr>
        <w:t>o</w:t>
      </w:r>
      <w:r w:rsidRPr="00AB01F8">
        <w:rPr>
          <w:rFonts w:ascii="Cambria" w:hAnsi="Cambria" w:cs="Arial"/>
        </w:rPr>
        <w:t xml:space="preserve"> de las mismas.</w:t>
      </w:r>
    </w:p>
    <w:p w14:paraId="49990EE3" w14:textId="77777777" w:rsidR="00F62AFC" w:rsidRPr="00AB01F8" w:rsidRDefault="00F62AFC" w:rsidP="00F62AFC">
      <w:pPr>
        <w:pStyle w:val="Sinespaciado"/>
        <w:jc w:val="both"/>
        <w:rPr>
          <w:rFonts w:ascii="Cambria" w:hAnsi="Cambria" w:cs="Arial"/>
        </w:rPr>
      </w:pPr>
    </w:p>
    <w:p w14:paraId="0FDD07A4"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142.</w:t>
      </w:r>
      <w:r w:rsidRPr="00AB01F8">
        <w:rPr>
          <w:rFonts w:ascii="Cambria" w:hAnsi="Cambria" w:cs="Arial"/>
        </w:rPr>
        <w:t xml:space="preserve"> Las autoridades de protección civil y aquéllas que les corresponda, en el ámbito de su competencia, adoptarán las medidas y acciones generales de prevención en materia de protección civil encaminadas a evitar daños que se puedan causar a la población, instalaciones, construcciones, así como bienes y servicios de interés general.</w:t>
      </w:r>
    </w:p>
    <w:p w14:paraId="2D7ADBA5" w14:textId="77777777" w:rsidR="00F62AFC" w:rsidRPr="00AB01F8" w:rsidRDefault="00F62AFC" w:rsidP="00F62AFC">
      <w:pPr>
        <w:pStyle w:val="Sinespaciado"/>
        <w:jc w:val="both"/>
        <w:rPr>
          <w:rFonts w:ascii="Cambria" w:hAnsi="Cambria" w:cs="Arial"/>
        </w:rPr>
      </w:pPr>
    </w:p>
    <w:p w14:paraId="5D492434" w14:textId="3D947C72" w:rsidR="00F62AFC" w:rsidRPr="00AB01F8" w:rsidRDefault="00F62AFC" w:rsidP="00F62AFC">
      <w:pPr>
        <w:pStyle w:val="Sinespaciado"/>
        <w:jc w:val="both"/>
        <w:rPr>
          <w:rFonts w:ascii="Cambria" w:hAnsi="Cambria" w:cs="Arial"/>
        </w:rPr>
      </w:pPr>
      <w:r w:rsidRPr="00AB01F8">
        <w:rPr>
          <w:rFonts w:ascii="Cambria" w:hAnsi="Cambria" w:cs="Arial"/>
        </w:rPr>
        <w:t xml:space="preserve">Los programas que se expidan con arreglo a este </w:t>
      </w:r>
      <w:r w:rsidR="008B6577">
        <w:rPr>
          <w:rFonts w:ascii="Cambria" w:hAnsi="Cambria" w:cs="Arial"/>
        </w:rPr>
        <w:t>R</w:t>
      </w:r>
      <w:r w:rsidRPr="00AB01F8">
        <w:rPr>
          <w:rFonts w:ascii="Cambria" w:hAnsi="Cambria" w:cs="Arial"/>
        </w:rPr>
        <w:t xml:space="preserve">eglamento para regular las acciones de prevención, determinarán los casos en que las empresas deban organizar la Unidad </w:t>
      </w:r>
      <w:r w:rsidR="00634430" w:rsidRPr="00AB01F8">
        <w:rPr>
          <w:rFonts w:ascii="Cambria" w:hAnsi="Cambria" w:cs="Arial"/>
        </w:rPr>
        <w:t>interna</w:t>
      </w:r>
      <w:r w:rsidRPr="00AB01F8">
        <w:rPr>
          <w:rFonts w:ascii="Cambria" w:hAnsi="Cambria" w:cs="Arial"/>
        </w:rPr>
        <w:t>, elaborar un programa específico de protección civil y obtener autorización de la Unidad.</w:t>
      </w:r>
    </w:p>
    <w:p w14:paraId="59FEC1DF" w14:textId="77777777" w:rsidR="00F62AFC" w:rsidRPr="00AB01F8" w:rsidRDefault="00F62AFC" w:rsidP="00F62AFC">
      <w:pPr>
        <w:pStyle w:val="Sinespaciado"/>
        <w:jc w:val="both"/>
        <w:rPr>
          <w:rFonts w:ascii="Cambria" w:hAnsi="Cambria" w:cs="Arial"/>
        </w:rPr>
      </w:pPr>
    </w:p>
    <w:p w14:paraId="1D605FD5"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143.</w:t>
      </w:r>
      <w:r w:rsidRPr="00AB01F8">
        <w:rPr>
          <w:rFonts w:ascii="Cambria" w:hAnsi="Cambria" w:cs="Arial"/>
        </w:rPr>
        <w:t xml:space="preserve"> La Unidad recabará cuando menos cada seis meses de la Unidad Estatal todo lo relativo sobre el estado que guarda la entidad en su conjunto, en relación con pronósticos de riesgos para la población y acciones específicas de prevención.</w:t>
      </w:r>
    </w:p>
    <w:p w14:paraId="15491D5D" w14:textId="77777777" w:rsidR="00F62AFC" w:rsidRPr="00AB01F8" w:rsidRDefault="00F62AFC" w:rsidP="00F62AFC">
      <w:pPr>
        <w:pStyle w:val="Sinespaciado"/>
        <w:jc w:val="both"/>
        <w:rPr>
          <w:rFonts w:ascii="Cambria" w:hAnsi="Cambria" w:cs="Arial"/>
        </w:rPr>
      </w:pPr>
    </w:p>
    <w:p w14:paraId="30F827FE" w14:textId="06E6217D" w:rsidR="00F62AFC" w:rsidRPr="00AB01F8" w:rsidRDefault="00F62AFC" w:rsidP="00F62AFC">
      <w:pPr>
        <w:pStyle w:val="Sinespaciado"/>
        <w:jc w:val="both"/>
        <w:rPr>
          <w:rFonts w:ascii="Cambria" w:hAnsi="Cambria" w:cs="Arial"/>
        </w:rPr>
      </w:pPr>
      <w:r w:rsidRPr="00AB01F8">
        <w:rPr>
          <w:rFonts w:ascii="Cambria" w:hAnsi="Cambria" w:cs="Arial"/>
          <w:b/>
        </w:rPr>
        <w:t>Artículo 144</w:t>
      </w:r>
      <w:r w:rsidRPr="00AB01F8">
        <w:rPr>
          <w:rFonts w:ascii="Cambria" w:hAnsi="Cambria" w:cs="Arial"/>
        </w:rPr>
        <w:t>. Las fuerzas armadas deberán participar en la atención de situaciones extraordinarias que requieran acciones inmediatas de protección civil, aun cuando no se haya declarado un estado de desastre. El Presidente Municipal podrá gestionar en estos casos ante la instancia correspondiente la participación de las fuerzas armadas, con pleno respeto a la ley, programas o disposiciones federales aplicables, con quienes se actuará en forma coordinada y de colaboración, las que se sujetar</w:t>
      </w:r>
      <w:r w:rsidR="00634430">
        <w:rPr>
          <w:rFonts w:ascii="Cambria" w:hAnsi="Cambria" w:cs="Arial"/>
        </w:rPr>
        <w:t>á</w:t>
      </w:r>
      <w:r w:rsidRPr="00AB01F8">
        <w:rPr>
          <w:rFonts w:ascii="Cambria" w:hAnsi="Cambria" w:cs="Arial"/>
        </w:rPr>
        <w:t>n a la coordinación de la Unidad.</w:t>
      </w:r>
    </w:p>
    <w:p w14:paraId="3B22FF62" w14:textId="77777777" w:rsidR="00F62AFC" w:rsidRPr="00AB01F8" w:rsidRDefault="00F62AFC" w:rsidP="00F62AFC">
      <w:pPr>
        <w:pStyle w:val="Sinespaciado"/>
        <w:jc w:val="both"/>
        <w:rPr>
          <w:rFonts w:ascii="Cambria" w:hAnsi="Cambria" w:cs="Arial"/>
        </w:rPr>
      </w:pPr>
    </w:p>
    <w:p w14:paraId="48AC30B6" w14:textId="77777777" w:rsidR="00F62AFC" w:rsidRPr="00AB01F8" w:rsidRDefault="00F62AFC" w:rsidP="00F62AFC">
      <w:pPr>
        <w:pStyle w:val="Sinespaciado"/>
        <w:jc w:val="center"/>
        <w:rPr>
          <w:rFonts w:ascii="Cambria" w:hAnsi="Cambria" w:cs="Arial"/>
          <w:b/>
        </w:rPr>
      </w:pPr>
    </w:p>
    <w:p w14:paraId="10D5955B" w14:textId="77777777" w:rsidR="00F62AFC" w:rsidRPr="00AB01F8" w:rsidRDefault="00F62AFC" w:rsidP="00F62AFC">
      <w:pPr>
        <w:pStyle w:val="Sinespaciado"/>
        <w:jc w:val="center"/>
        <w:rPr>
          <w:rFonts w:ascii="Cambria" w:hAnsi="Cambria" w:cs="Arial"/>
          <w:b/>
        </w:rPr>
      </w:pPr>
      <w:r w:rsidRPr="00AB01F8">
        <w:rPr>
          <w:rFonts w:ascii="Cambria" w:hAnsi="Cambria" w:cs="Arial"/>
          <w:b/>
        </w:rPr>
        <w:t>CAPÍTULO IV</w:t>
      </w:r>
    </w:p>
    <w:p w14:paraId="6CCF725D" w14:textId="77777777" w:rsidR="00F62AFC" w:rsidRPr="00AB01F8" w:rsidRDefault="00F62AFC" w:rsidP="00F62AFC">
      <w:pPr>
        <w:pStyle w:val="Sinespaciado"/>
        <w:jc w:val="center"/>
        <w:rPr>
          <w:rFonts w:ascii="Cambria" w:hAnsi="Cambria" w:cs="Arial"/>
          <w:b/>
        </w:rPr>
      </w:pPr>
      <w:r w:rsidRPr="00AB01F8">
        <w:rPr>
          <w:rFonts w:ascii="Cambria" w:hAnsi="Cambria" w:cs="Arial"/>
          <w:b/>
        </w:rPr>
        <w:t>RIESGOS HIDROMETEOROLOGICOS</w:t>
      </w:r>
    </w:p>
    <w:p w14:paraId="6D633D5D" w14:textId="77777777" w:rsidR="00F62AFC" w:rsidRPr="00AB01F8" w:rsidRDefault="00F62AFC" w:rsidP="00F62AFC">
      <w:pPr>
        <w:pStyle w:val="Sinespaciado"/>
        <w:jc w:val="both"/>
        <w:rPr>
          <w:rFonts w:ascii="Cambria" w:hAnsi="Cambria" w:cs="Arial"/>
          <w:b/>
        </w:rPr>
      </w:pPr>
    </w:p>
    <w:p w14:paraId="13360210" w14:textId="0F459D4A" w:rsidR="00F62AFC" w:rsidRPr="00AB01F8" w:rsidRDefault="00F62AFC" w:rsidP="00F62AFC">
      <w:pPr>
        <w:pStyle w:val="Sinespaciado"/>
        <w:jc w:val="both"/>
        <w:rPr>
          <w:rFonts w:ascii="Cambria" w:hAnsi="Cambria" w:cs="Arial"/>
        </w:rPr>
      </w:pPr>
      <w:r w:rsidRPr="00AB01F8">
        <w:rPr>
          <w:rFonts w:ascii="Cambria" w:hAnsi="Cambria" w:cs="Arial"/>
          <w:b/>
        </w:rPr>
        <w:t>Artículo 145.</w:t>
      </w:r>
      <w:r w:rsidRPr="00AB01F8">
        <w:rPr>
          <w:rFonts w:ascii="Cambria" w:hAnsi="Cambria" w:cs="Arial"/>
        </w:rPr>
        <w:t xml:space="preserve"> El </w:t>
      </w:r>
      <w:r w:rsidR="00634430" w:rsidRPr="00AB01F8">
        <w:rPr>
          <w:rFonts w:ascii="Cambria" w:hAnsi="Cambria" w:cs="Arial"/>
        </w:rPr>
        <w:t>riesgo hidrometeorológico</w:t>
      </w:r>
      <w:r w:rsidRPr="00AB01F8">
        <w:rPr>
          <w:rFonts w:ascii="Cambria" w:hAnsi="Cambria" w:cs="Arial"/>
        </w:rPr>
        <w:t xml:space="preserve"> se refiere a fenómenos perturbadores originados por el clima como son: sequía atípica, huracán, lluvia extrema, nevada, granizada, inundación, fuertes vientos, entre otros.</w:t>
      </w:r>
    </w:p>
    <w:p w14:paraId="19F9DB3C" w14:textId="77777777" w:rsidR="00F62AFC" w:rsidRPr="00AB01F8" w:rsidRDefault="00F62AFC" w:rsidP="00F62AFC">
      <w:pPr>
        <w:pStyle w:val="Sinespaciado"/>
        <w:jc w:val="both"/>
        <w:rPr>
          <w:rFonts w:ascii="Cambria" w:hAnsi="Cambria" w:cs="Arial"/>
        </w:rPr>
      </w:pPr>
    </w:p>
    <w:p w14:paraId="215C41D9"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146</w:t>
      </w:r>
      <w:r w:rsidRPr="00AB01F8">
        <w:rPr>
          <w:rFonts w:ascii="Cambria" w:hAnsi="Cambria" w:cs="Arial"/>
        </w:rPr>
        <w:t>. Para efectos de este capítulo se entiende como áreas de riesgo hidrometeorológicos las áreas de influencia de lechos de rio, canalizaciones, cuencas, cauces de arroyo, taludes con riesgo de colapso, laderas con riesgo de deslizamiento y zonas bajas inundables.</w:t>
      </w:r>
    </w:p>
    <w:p w14:paraId="6B56EC62" w14:textId="77777777" w:rsidR="00F62AFC" w:rsidRPr="00AB01F8" w:rsidRDefault="00F62AFC" w:rsidP="00F62AFC">
      <w:pPr>
        <w:pStyle w:val="Sinespaciado"/>
        <w:jc w:val="both"/>
        <w:rPr>
          <w:rFonts w:ascii="Cambria" w:hAnsi="Cambria" w:cs="Arial"/>
        </w:rPr>
      </w:pPr>
    </w:p>
    <w:p w14:paraId="00B7618B"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147.</w:t>
      </w:r>
      <w:r w:rsidRPr="00AB01F8">
        <w:rPr>
          <w:rFonts w:ascii="Cambria" w:hAnsi="Cambria" w:cs="Arial"/>
        </w:rPr>
        <w:t xml:space="preserve"> La Unidad en conjunto con las demás dependencias de la administración pública municipal que tengan competencia, llevarán a cabo las siguientes acciones o programas especiales de prevención en caso de riesgos hidrometeorológicos:</w:t>
      </w:r>
    </w:p>
    <w:p w14:paraId="1625C161" w14:textId="77777777" w:rsidR="00F62AFC" w:rsidRPr="00AB01F8" w:rsidRDefault="00F62AFC" w:rsidP="00F62AFC">
      <w:pPr>
        <w:pStyle w:val="Sinespaciado"/>
        <w:jc w:val="both"/>
        <w:rPr>
          <w:rFonts w:ascii="Cambria" w:hAnsi="Cambria" w:cs="Arial"/>
        </w:rPr>
      </w:pPr>
    </w:p>
    <w:p w14:paraId="41785C57" w14:textId="7EE4F242" w:rsidR="00F62AFC" w:rsidRPr="00AB01F8" w:rsidRDefault="00F62AFC" w:rsidP="00F62AFC">
      <w:pPr>
        <w:pStyle w:val="Sinespaciado"/>
        <w:jc w:val="both"/>
        <w:rPr>
          <w:rFonts w:ascii="Cambria" w:hAnsi="Cambria" w:cs="Arial"/>
        </w:rPr>
      </w:pPr>
      <w:r w:rsidRPr="00AB01F8">
        <w:rPr>
          <w:rFonts w:ascii="Cambria" w:hAnsi="Cambria" w:cs="Arial"/>
        </w:rPr>
        <w:t>I. Operativos viales que consistirán en cierre de puentes y vialidades</w:t>
      </w:r>
      <w:r w:rsidR="00634430">
        <w:rPr>
          <w:rFonts w:ascii="Cambria" w:hAnsi="Cambria" w:cs="Arial"/>
        </w:rPr>
        <w:t>.</w:t>
      </w:r>
    </w:p>
    <w:p w14:paraId="417B3A21" w14:textId="77777777" w:rsidR="00F62AFC" w:rsidRPr="00AB01F8" w:rsidRDefault="00F62AFC" w:rsidP="00F62AFC">
      <w:pPr>
        <w:pStyle w:val="Sinespaciado"/>
        <w:jc w:val="both"/>
        <w:rPr>
          <w:rFonts w:ascii="Cambria" w:hAnsi="Cambria" w:cs="Arial"/>
        </w:rPr>
      </w:pPr>
    </w:p>
    <w:p w14:paraId="2F71CEEB" w14:textId="77777777" w:rsidR="00F62AFC" w:rsidRPr="00AB01F8" w:rsidRDefault="00F62AFC" w:rsidP="00F62AFC">
      <w:pPr>
        <w:pStyle w:val="Sinespaciado"/>
        <w:jc w:val="both"/>
        <w:rPr>
          <w:rFonts w:ascii="Cambria" w:hAnsi="Cambria" w:cs="Arial"/>
        </w:rPr>
      </w:pPr>
      <w:r w:rsidRPr="00AB01F8">
        <w:rPr>
          <w:rFonts w:ascii="Cambria" w:hAnsi="Cambria" w:cs="Arial"/>
        </w:rPr>
        <w:lastRenderedPageBreak/>
        <w:t>II. Valoración de riesgo por fuertes vientos en tejabanes, anuncios espectaculares, arbolado alto y adulto.</w:t>
      </w:r>
    </w:p>
    <w:p w14:paraId="3C1BD96D" w14:textId="77777777" w:rsidR="00F62AFC" w:rsidRPr="00AB01F8" w:rsidRDefault="00F62AFC" w:rsidP="00F62AFC">
      <w:pPr>
        <w:pStyle w:val="Sinespaciado"/>
        <w:jc w:val="both"/>
        <w:rPr>
          <w:rFonts w:ascii="Cambria" w:hAnsi="Cambria" w:cs="Arial"/>
        </w:rPr>
      </w:pPr>
    </w:p>
    <w:p w14:paraId="1370EC17" w14:textId="77777777" w:rsidR="00F62AFC" w:rsidRPr="00AB01F8" w:rsidRDefault="00F62AFC" w:rsidP="00F62AFC">
      <w:pPr>
        <w:pStyle w:val="Sinespaciado"/>
        <w:jc w:val="both"/>
        <w:rPr>
          <w:rFonts w:ascii="Cambria" w:hAnsi="Cambria" w:cs="Arial"/>
        </w:rPr>
      </w:pPr>
      <w:r w:rsidRPr="00AB01F8">
        <w:rPr>
          <w:rFonts w:ascii="Cambria" w:hAnsi="Cambria" w:cs="Arial"/>
        </w:rPr>
        <w:t>III. Los demás que la Unidad, el Consejo y demás autoridades de protección civil consideren necesarios.</w:t>
      </w:r>
    </w:p>
    <w:p w14:paraId="6E1DD863" w14:textId="77777777" w:rsidR="00F62AFC" w:rsidRPr="00AB01F8" w:rsidRDefault="00F62AFC" w:rsidP="00F62AFC">
      <w:pPr>
        <w:pStyle w:val="Sinespaciado"/>
        <w:jc w:val="both"/>
        <w:rPr>
          <w:rFonts w:ascii="Cambria" w:hAnsi="Cambria" w:cs="Arial"/>
        </w:rPr>
      </w:pPr>
    </w:p>
    <w:p w14:paraId="0A034A59"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148.</w:t>
      </w:r>
      <w:r w:rsidRPr="00AB01F8">
        <w:rPr>
          <w:rFonts w:ascii="Cambria" w:hAnsi="Cambria" w:cs="Arial"/>
        </w:rPr>
        <w:t xml:space="preserve"> La Unidad deberá definir las áreas de riesgo hidrometeorológicos en la ciudad, con el fin de que la Dirección de Desarrollo Urbano evite asentamientos humanos en las mismas y prevenir pérdidas de vidas humanas por efecto de inundaciones o corrientes rápidas de agua.</w:t>
      </w:r>
    </w:p>
    <w:p w14:paraId="3B47FFE4" w14:textId="77777777" w:rsidR="00F62AFC" w:rsidRPr="00AB01F8" w:rsidRDefault="00F62AFC" w:rsidP="00F62AFC">
      <w:pPr>
        <w:pStyle w:val="Sinespaciado"/>
        <w:jc w:val="both"/>
        <w:rPr>
          <w:rFonts w:ascii="Cambria" w:hAnsi="Cambria" w:cs="Arial"/>
        </w:rPr>
      </w:pPr>
    </w:p>
    <w:p w14:paraId="54309336"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149.</w:t>
      </w:r>
      <w:r w:rsidRPr="00AB01F8">
        <w:rPr>
          <w:rFonts w:ascii="Cambria" w:hAnsi="Cambria" w:cs="Arial"/>
        </w:rPr>
        <w:t xml:space="preserve"> La población ya establecida en áreas de riesgo hidrometeorológicos deberá ser notificada por la Unidad, que vive en zona de alto riesgo, para que los colonos adopten medidas que reduzcan su vulnerabilidad o a su vez busquen su reubicación a zonas sin riesgo.</w:t>
      </w:r>
    </w:p>
    <w:p w14:paraId="668C6019" w14:textId="77777777" w:rsidR="00F62AFC" w:rsidRPr="00AB01F8" w:rsidRDefault="00F62AFC" w:rsidP="00F62AFC">
      <w:pPr>
        <w:pStyle w:val="Sinespaciado"/>
        <w:jc w:val="both"/>
        <w:rPr>
          <w:rFonts w:ascii="Cambria" w:hAnsi="Cambria" w:cs="Arial"/>
        </w:rPr>
      </w:pPr>
    </w:p>
    <w:p w14:paraId="324F84FC"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150.</w:t>
      </w:r>
      <w:r w:rsidRPr="00AB01F8">
        <w:rPr>
          <w:rFonts w:ascii="Cambria" w:hAnsi="Cambria" w:cs="Arial"/>
        </w:rPr>
        <w:t xml:space="preserve"> La Unidad en coordinación con la Dirección de Obras Publicas deberán revisar y mantener en condiciones de operación los sistemas de canalización pluvial, esto deberá realizarse meses previos a la temporada de lluvias. De igual manera se deberá tener estrecha vigilancia para prevenir que se tire basura o cualquier objeto que obstruya cauces de arroyo. A su vez durante la temporada de lluvias la Unidad en coordinación con la Dirección de Obras Publicas deberán implementar operativos de vigilancia en todas las cuencas y zonas de alto riesgo con el fin de alertar sobre los riesgos a los colonos en peligro.</w:t>
      </w:r>
    </w:p>
    <w:p w14:paraId="2FAD9296" w14:textId="77777777" w:rsidR="00F62AFC" w:rsidRPr="00AB01F8" w:rsidRDefault="00F62AFC" w:rsidP="00F62AFC">
      <w:pPr>
        <w:pStyle w:val="Sinespaciado"/>
        <w:jc w:val="both"/>
        <w:rPr>
          <w:rFonts w:ascii="Cambria" w:hAnsi="Cambria" w:cs="Arial"/>
        </w:rPr>
      </w:pPr>
    </w:p>
    <w:p w14:paraId="30DD5292"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151</w:t>
      </w:r>
      <w:r w:rsidRPr="00AB01F8">
        <w:rPr>
          <w:rFonts w:ascii="Cambria" w:hAnsi="Cambria" w:cs="Arial"/>
        </w:rPr>
        <w:t>. Los movimientos de tierra y obras de protección en taludes deberán contar con autorización de la Dirección de Obras Públicas para efecto de prevenir colapsos por saturación pluvial durante lluvias intensas. Para tal efecto deberá aplicarse los lineamientos contenidos en el Reglamento de Desarrollo Urbano y Construcciones del Municipio de Saltillo, Coahuila de Zaragoza.</w:t>
      </w:r>
    </w:p>
    <w:p w14:paraId="35B568DB" w14:textId="77777777" w:rsidR="00F62AFC" w:rsidRPr="00AB01F8" w:rsidRDefault="00F62AFC" w:rsidP="00F62AFC">
      <w:pPr>
        <w:pStyle w:val="Sinespaciado"/>
        <w:jc w:val="both"/>
        <w:rPr>
          <w:rFonts w:ascii="Cambria" w:hAnsi="Cambria" w:cs="Arial"/>
        </w:rPr>
      </w:pPr>
    </w:p>
    <w:p w14:paraId="0B846DC8" w14:textId="0B4FF300" w:rsidR="00F62AFC" w:rsidRPr="00AB01F8" w:rsidRDefault="00F62AFC" w:rsidP="00F62AFC">
      <w:pPr>
        <w:pStyle w:val="Sinespaciado"/>
        <w:jc w:val="both"/>
        <w:rPr>
          <w:rFonts w:ascii="Cambria" w:hAnsi="Cambria" w:cs="Arial"/>
        </w:rPr>
      </w:pPr>
      <w:r w:rsidRPr="00AB01F8">
        <w:rPr>
          <w:rFonts w:ascii="Cambria" w:hAnsi="Cambria" w:cs="Arial"/>
          <w:b/>
        </w:rPr>
        <w:t>Artículo 152.</w:t>
      </w:r>
      <w:r w:rsidRPr="00AB01F8">
        <w:rPr>
          <w:rFonts w:ascii="Cambria" w:hAnsi="Cambria" w:cs="Arial"/>
        </w:rPr>
        <w:t xml:space="preserve"> Durante la temporada de lluvias la Unidad deberá mantener un estrecho monitoreo de las condiciones meteorológicas imperantes, verificando para esto los pronósticos que emita la CONAGUA, el Servicio Meteorológico Nacional y demás fuentes de información. A su vez se </w:t>
      </w:r>
      <w:r w:rsidR="00634430" w:rsidRPr="00AB01F8">
        <w:rPr>
          <w:rFonts w:ascii="Cambria" w:hAnsi="Cambria" w:cs="Arial"/>
        </w:rPr>
        <w:t>emplearán</w:t>
      </w:r>
      <w:r w:rsidRPr="00AB01F8">
        <w:rPr>
          <w:rFonts w:ascii="Cambria" w:hAnsi="Cambria" w:cs="Arial"/>
        </w:rPr>
        <w:t xml:space="preserve"> diversos medios masivos de comunicación para enviar boletines preventivos y de alerta a la población.</w:t>
      </w:r>
    </w:p>
    <w:p w14:paraId="72744B6C" w14:textId="77777777" w:rsidR="00F62AFC" w:rsidRPr="00AB01F8" w:rsidRDefault="00F62AFC" w:rsidP="00F62AFC">
      <w:pPr>
        <w:pStyle w:val="Sinespaciado"/>
        <w:jc w:val="both"/>
        <w:rPr>
          <w:rFonts w:ascii="Cambria" w:hAnsi="Cambria" w:cs="Arial"/>
        </w:rPr>
      </w:pPr>
    </w:p>
    <w:p w14:paraId="727E7028"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153.</w:t>
      </w:r>
      <w:r w:rsidRPr="00AB01F8">
        <w:rPr>
          <w:rFonts w:ascii="Cambria" w:hAnsi="Cambria" w:cs="Arial"/>
        </w:rPr>
        <w:t xml:space="preserve"> En casos donde exista peligro potencial o inminente para vidas humanas por efecto de inundación, cauces de agua o deslizamiento de tierra y que el ciudadano se rehúse a evacuar. La autoridad correspondiente podrá hace uso de la fuerza pública para desalojar a la población vulnerable del peligro. Lo anterior fundado en proteger ante todo la vida humana.</w:t>
      </w:r>
    </w:p>
    <w:p w14:paraId="77A1AD88" w14:textId="77777777" w:rsidR="00F62AFC" w:rsidRPr="00AB01F8" w:rsidRDefault="00F62AFC" w:rsidP="00F62AFC">
      <w:pPr>
        <w:pStyle w:val="Sinespaciado"/>
        <w:jc w:val="both"/>
        <w:rPr>
          <w:rFonts w:ascii="Cambria" w:hAnsi="Cambria" w:cs="Arial"/>
        </w:rPr>
      </w:pPr>
    </w:p>
    <w:p w14:paraId="108B361E"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154.</w:t>
      </w:r>
      <w:r w:rsidRPr="00AB01F8">
        <w:rPr>
          <w:rFonts w:ascii="Cambria" w:hAnsi="Cambria" w:cs="Arial"/>
        </w:rPr>
        <w:t xml:space="preserve"> La Unidad en conjunto con los organismos científicos y dependencias correspondientes deberá planificar acciones de prevención y mitigación para fenómenos cíclicos meteorológicos que amenazan la ciudad. Lo anterior en referencia a que son eventos recurrentes y pueden tener impactos significativos en la población e infraestructura de la ciudad.</w:t>
      </w:r>
    </w:p>
    <w:p w14:paraId="47A7CC2E" w14:textId="77777777" w:rsidR="00F62AFC" w:rsidRPr="00AB01F8" w:rsidRDefault="00F62AFC" w:rsidP="00F62AFC">
      <w:pPr>
        <w:pStyle w:val="Sinespaciado"/>
        <w:jc w:val="both"/>
        <w:rPr>
          <w:rFonts w:ascii="Cambria" w:hAnsi="Cambria" w:cs="Arial"/>
        </w:rPr>
      </w:pPr>
    </w:p>
    <w:p w14:paraId="0B50CBCB" w14:textId="77777777" w:rsidR="00F62AFC" w:rsidRPr="00AB01F8" w:rsidRDefault="00F62AFC" w:rsidP="00F62AFC">
      <w:pPr>
        <w:pStyle w:val="Sinespaciado"/>
        <w:jc w:val="both"/>
        <w:rPr>
          <w:rFonts w:ascii="Cambria" w:hAnsi="Cambria" w:cs="Arial"/>
        </w:rPr>
      </w:pPr>
    </w:p>
    <w:p w14:paraId="35A6DE5F" w14:textId="77777777" w:rsidR="00F62AFC" w:rsidRPr="00AB01F8" w:rsidRDefault="00F62AFC" w:rsidP="00F62AFC">
      <w:pPr>
        <w:pStyle w:val="Sinespaciado"/>
        <w:jc w:val="center"/>
        <w:rPr>
          <w:rFonts w:ascii="Cambria" w:hAnsi="Cambria" w:cs="Arial"/>
          <w:b/>
        </w:rPr>
      </w:pPr>
      <w:r w:rsidRPr="00AB01F8">
        <w:rPr>
          <w:rFonts w:ascii="Cambria" w:hAnsi="Cambria" w:cs="Arial"/>
          <w:b/>
        </w:rPr>
        <w:t>CAPÍTULO V</w:t>
      </w:r>
    </w:p>
    <w:p w14:paraId="5DADC21E" w14:textId="77777777" w:rsidR="00F62AFC" w:rsidRPr="00AB01F8" w:rsidRDefault="00F62AFC" w:rsidP="00F62AFC">
      <w:pPr>
        <w:pStyle w:val="Sinespaciado"/>
        <w:jc w:val="center"/>
        <w:rPr>
          <w:rFonts w:ascii="Cambria" w:hAnsi="Cambria" w:cs="Arial"/>
          <w:b/>
        </w:rPr>
      </w:pPr>
      <w:r w:rsidRPr="00AB01F8">
        <w:rPr>
          <w:rFonts w:ascii="Cambria" w:hAnsi="Cambria" w:cs="Arial"/>
          <w:b/>
        </w:rPr>
        <w:t xml:space="preserve">RIESGOS GEOLÓGICOS </w:t>
      </w:r>
    </w:p>
    <w:p w14:paraId="6DFCF068" w14:textId="77777777" w:rsidR="00F62AFC" w:rsidRPr="00AB01F8" w:rsidRDefault="00F62AFC" w:rsidP="00F62AFC">
      <w:pPr>
        <w:pStyle w:val="Sinespaciado"/>
        <w:jc w:val="center"/>
        <w:rPr>
          <w:rFonts w:ascii="Cambria" w:hAnsi="Cambria" w:cs="Arial"/>
          <w:b/>
        </w:rPr>
      </w:pPr>
    </w:p>
    <w:p w14:paraId="1B9FBB1F" w14:textId="77777777" w:rsidR="00F62AFC" w:rsidRPr="00AB01F8" w:rsidRDefault="00F62AFC" w:rsidP="00F62AFC">
      <w:pPr>
        <w:pStyle w:val="Sinespaciado"/>
        <w:jc w:val="both"/>
        <w:rPr>
          <w:rFonts w:ascii="Cambria" w:hAnsi="Cambria" w:cs="Arial"/>
        </w:rPr>
      </w:pPr>
      <w:r w:rsidRPr="00AB01F8">
        <w:rPr>
          <w:rFonts w:ascii="Cambria" w:hAnsi="Cambria" w:cs="Arial"/>
          <w:b/>
        </w:rPr>
        <w:lastRenderedPageBreak/>
        <w:t>Artículo 155.</w:t>
      </w:r>
      <w:r w:rsidRPr="00AB01F8">
        <w:rPr>
          <w:rFonts w:ascii="Cambria" w:hAnsi="Cambria" w:cs="Arial"/>
        </w:rPr>
        <w:t xml:space="preserve"> El riesgo geológico se refiere a fenómenos perturbadores originados por efecto de movimiento de placas tectónicas o deslizamientos de tierra. Entre los cuales incluyen: sismo, alud o deslizamiento de laderas.</w:t>
      </w:r>
    </w:p>
    <w:p w14:paraId="59DA591F" w14:textId="77777777" w:rsidR="00F62AFC" w:rsidRPr="00AB01F8" w:rsidRDefault="00F62AFC" w:rsidP="00F62AFC">
      <w:pPr>
        <w:pStyle w:val="Sinespaciado"/>
        <w:jc w:val="both"/>
        <w:rPr>
          <w:rFonts w:ascii="Cambria" w:hAnsi="Cambria" w:cs="Arial"/>
        </w:rPr>
      </w:pPr>
    </w:p>
    <w:p w14:paraId="2899D155"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156.</w:t>
      </w:r>
      <w:r w:rsidRPr="00AB01F8">
        <w:rPr>
          <w:rFonts w:ascii="Cambria" w:hAnsi="Cambria" w:cs="Arial"/>
        </w:rPr>
        <w:t xml:space="preserve"> La Unidad, en coordinación con organismos científicos deberán definir las áreas de mayor riesgo geológico en la ciudad, con el fin de reducir la vulnerabilidad y prevenir pérdidas de vidas humanas per efecto de sismos o deslizamientos de laderas. Lo anterior en base a estudios especializados de sismología.</w:t>
      </w:r>
    </w:p>
    <w:p w14:paraId="30005FE7" w14:textId="77777777" w:rsidR="00F62AFC" w:rsidRPr="00AB01F8" w:rsidRDefault="00F62AFC" w:rsidP="00F62AFC">
      <w:pPr>
        <w:pStyle w:val="Sinespaciado"/>
        <w:jc w:val="both"/>
        <w:rPr>
          <w:rFonts w:ascii="Cambria" w:hAnsi="Cambria" w:cs="Arial"/>
        </w:rPr>
      </w:pPr>
    </w:p>
    <w:p w14:paraId="196BF956"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157.</w:t>
      </w:r>
      <w:r w:rsidRPr="00AB01F8">
        <w:rPr>
          <w:rFonts w:ascii="Cambria" w:hAnsi="Cambria" w:cs="Arial"/>
        </w:rPr>
        <w:t xml:space="preserve"> La población ya establecida en áreas de riesgo geológico por deslizamientos, derrumbes y/o deslaves, deberá ser notificada per la Unidad que vive en zona de alto riesgo, para que los colonos adopten medidas que reduzcan su vulnerabilidad o a su vez busquen su reubicación a zonas sin riesgo.</w:t>
      </w:r>
    </w:p>
    <w:p w14:paraId="5E49189B" w14:textId="77777777" w:rsidR="00F62AFC" w:rsidRPr="00AB01F8" w:rsidRDefault="00F62AFC" w:rsidP="00F62AFC">
      <w:pPr>
        <w:pStyle w:val="Sinespaciado"/>
        <w:jc w:val="both"/>
        <w:rPr>
          <w:rFonts w:ascii="Cambria" w:hAnsi="Cambria" w:cs="Arial"/>
        </w:rPr>
      </w:pPr>
    </w:p>
    <w:p w14:paraId="3541CD46"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158.</w:t>
      </w:r>
      <w:r w:rsidRPr="00AB01F8">
        <w:rPr>
          <w:rFonts w:ascii="Cambria" w:hAnsi="Cambria" w:cs="Arial"/>
        </w:rPr>
        <w:t xml:space="preserve"> La Dirección de Desarrollo Urbano vigilará que se cumpla los códigos de construcción y uso del suelo establecidos, especialmente los edificios vitales y de mayor riesgo como son: edificios altos, condominios, hospitales, escuelas, centros de gobierno, centros recreativos, entre otros. A su vez estos edificios tienen la obligación de contar con programa interno de Protección Civil, el cual podrá ser supervisado per la Unidad. La anterior no excluye de las responsabilidades de los representantes legales de los edificios antes señalados, y demás autorizaciones ante otras instancias oficiales relacionadas.</w:t>
      </w:r>
    </w:p>
    <w:p w14:paraId="386CBD8A" w14:textId="77777777" w:rsidR="00F62AFC" w:rsidRPr="00AB01F8" w:rsidRDefault="00F62AFC" w:rsidP="00F62AFC">
      <w:pPr>
        <w:pStyle w:val="Sinespaciado"/>
        <w:jc w:val="both"/>
        <w:rPr>
          <w:rFonts w:ascii="Cambria" w:hAnsi="Cambria" w:cs="Arial"/>
        </w:rPr>
      </w:pPr>
    </w:p>
    <w:p w14:paraId="3EB01912"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159</w:t>
      </w:r>
      <w:r w:rsidRPr="00AB01F8">
        <w:rPr>
          <w:rFonts w:ascii="Cambria" w:hAnsi="Cambria" w:cs="Arial"/>
        </w:rPr>
        <w:t>. La Unidad promoverá la integración de comités de investigación y análisis de riesgo geológico, con el fin de conocer detalladamente las amenazas y sus medios de mitigación.</w:t>
      </w:r>
    </w:p>
    <w:p w14:paraId="04BE9B63" w14:textId="77777777" w:rsidR="00F62AFC" w:rsidRPr="00AB01F8" w:rsidRDefault="00F62AFC" w:rsidP="00F62AFC">
      <w:pPr>
        <w:pStyle w:val="Sinespaciado"/>
        <w:jc w:val="both"/>
        <w:rPr>
          <w:rFonts w:ascii="Cambria" w:hAnsi="Cambria" w:cs="Arial"/>
        </w:rPr>
      </w:pPr>
    </w:p>
    <w:p w14:paraId="1F5BE242" w14:textId="77777777" w:rsidR="00F62AFC" w:rsidRPr="00AB01F8" w:rsidRDefault="00F62AFC" w:rsidP="00F62AFC">
      <w:pPr>
        <w:pStyle w:val="Sinespaciado"/>
        <w:jc w:val="both"/>
        <w:rPr>
          <w:rFonts w:ascii="Cambria" w:hAnsi="Cambria" w:cs="Arial"/>
        </w:rPr>
      </w:pPr>
    </w:p>
    <w:p w14:paraId="2303C7C8" w14:textId="77777777" w:rsidR="00F62AFC" w:rsidRPr="00AB01F8" w:rsidRDefault="00F62AFC" w:rsidP="00F62AFC">
      <w:pPr>
        <w:pStyle w:val="Sinespaciado"/>
        <w:jc w:val="center"/>
        <w:rPr>
          <w:rFonts w:ascii="Cambria" w:hAnsi="Cambria" w:cs="Arial"/>
          <w:b/>
        </w:rPr>
      </w:pPr>
      <w:r w:rsidRPr="00AB01F8">
        <w:rPr>
          <w:rFonts w:ascii="Cambria" w:hAnsi="Cambria" w:cs="Arial"/>
          <w:b/>
        </w:rPr>
        <w:t>CAPÍTULO VI</w:t>
      </w:r>
    </w:p>
    <w:p w14:paraId="63141A46" w14:textId="77777777" w:rsidR="00F62AFC" w:rsidRPr="00AB01F8" w:rsidRDefault="00F62AFC" w:rsidP="00F62AFC">
      <w:pPr>
        <w:pStyle w:val="Sinespaciado"/>
        <w:jc w:val="center"/>
        <w:rPr>
          <w:rFonts w:ascii="Cambria" w:hAnsi="Cambria" w:cs="Arial"/>
          <w:b/>
        </w:rPr>
      </w:pPr>
      <w:r w:rsidRPr="00AB01F8">
        <w:rPr>
          <w:rFonts w:ascii="Cambria" w:hAnsi="Cambria" w:cs="Arial"/>
          <w:b/>
        </w:rPr>
        <w:t>RIESGOS QUÍMICOS</w:t>
      </w:r>
    </w:p>
    <w:p w14:paraId="1540C85F" w14:textId="77777777" w:rsidR="00F62AFC" w:rsidRPr="00AB01F8" w:rsidRDefault="00F62AFC" w:rsidP="00F62AFC">
      <w:pPr>
        <w:pStyle w:val="Sinespaciado"/>
        <w:jc w:val="center"/>
        <w:rPr>
          <w:rFonts w:ascii="Cambria" w:hAnsi="Cambria" w:cs="Arial"/>
          <w:b/>
        </w:rPr>
      </w:pPr>
    </w:p>
    <w:p w14:paraId="7153AF4A"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160</w:t>
      </w:r>
      <w:r w:rsidRPr="00AB01F8">
        <w:rPr>
          <w:rFonts w:ascii="Cambria" w:hAnsi="Cambria" w:cs="Arial"/>
        </w:rPr>
        <w:t>. El riesgo químico se refiere a fenómenos perturbadores originados per escape o derrame de substancias químicas peligrosas, que produzcan intoxicaciones, contaminación, incendios y/o explosiones.</w:t>
      </w:r>
    </w:p>
    <w:p w14:paraId="32788E5D" w14:textId="77777777" w:rsidR="00F62AFC" w:rsidRPr="00AB01F8" w:rsidRDefault="00F62AFC" w:rsidP="00F62AFC">
      <w:pPr>
        <w:pStyle w:val="Sinespaciado"/>
        <w:jc w:val="both"/>
        <w:rPr>
          <w:rFonts w:ascii="Cambria" w:hAnsi="Cambria" w:cs="Arial"/>
        </w:rPr>
      </w:pPr>
    </w:p>
    <w:p w14:paraId="55FA4F97"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161.</w:t>
      </w:r>
      <w:r w:rsidRPr="00AB01F8">
        <w:rPr>
          <w:rFonts w:ascii="Cambria" w:hAnsi="Cambria" w:cs="Arial"/>
        </w:rPr>
        <w:t xml:space="preserve"> Para efectos de este capítulo se entiende como áreas de riesgo químico las áreas donde manipulen, almacenen o transporten substancias químicas peligrosas como son: gasolineras, bodegas de gases industriales, Plantas de almacenamiento distribución y/o carburación, gaseoductos de gas natural, plantas potabilizadoras o tratadoras de aguas residuales, naves industriales que manejen químicos altamente peligrosos, hospitales, entre otros.</w:t>
      </w:r>
    </w:p>
    <w:p w14:paraId="7ECC2A78" w14:textId="77777777" w:rsidR="00F62AFC" w:rsidRPr="00AB01F8" w:rsidRDefault="00F62AFC" w:rsidP="00F62AFC">
      <w:pPr>
        <w:pStyle w:val="Sinespaciado"/>
        <w:jc w:val="both"/>
        <w:rPr>
          <w:rFonts w:ascii="Cambria" w:hAnsi="Cambria" w:cs="Arial"/>
        </w:rPr>
      </w:pPr>
    </w:p>
    <w:p w14:paraId="79863CE5"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162</w:t>
      </w:r>
      <w:r w:rsidRPr="00AB01F8">
        <w:rPr>
          <w:rFonts w:ascii="Cambria" w:hAnsi="Cambria" w:cs="Arial"/>
        </w:rPr>
        <w:t>. Se considerarán empresas o establecimientos de alto riesgo químico, aquellas en las que se manejen sustancias en cantidades iguales o mayores a las contenidas en la Guía de Materiales peligrosos publicada por el Gobierno Federal. Las empresas mencionadas tienen la obligación de contar con un Programa Interno de Protección Civil, el cual deberá ser autorizado por la Unidad. La anterior autorización no excluye de las demás autorizaciones ante otras instancias oficiales relacionadas.</w:t>
      </w:r>
    </w:p>
    <w:p w14:paraId="2DDB0E69" w14:textId="77777777" w:rsidR="00F62AFC" w:rsidRPr="00AB01F8" w:rsidRDefault="00F62AFC" w:rsidP="00F62AFC">
      <w:pPr>
        <w:pStyle w:val="Sinespaciado"/>
        <w:jc w:val="both"/>
        <w:rPr>
          <w:rFonts w:ascii="Cambria" w:hAnsi="Cambria" w:cs="Arial"/>
        </w:rPr>
      </w:pPr>
    </w:p>
    <w:p w14:paraId="47C4974E" w14:textId="633002AE" w:rsidR="00F62AFC" w:rsidRPr="00AB01F8" w:rsidRDefault="00F62AFC" w:rsidP="00F62AFC">
      <w:pPr>
        <w:pStyle w:val="Sinespaciado"/>
        <w:jc w:val="both"/>
        <w:rPr>
          <w:rFonts w:ascii="Cambria" w:hAnsi="Cambria" w:cs="Arial"/>
        </w:rPr>
      </w:pPr>
      <w:r w:rsidRPr="00AB01F8">
        <w:rPr>
          <w:rFonts w:ascii="Cambria" w:hAnsi="Cambria" w:cs="Arial"/>
          <w:b/>
        </w:rPr>
        <w:t>Artículo 163.</w:t>
      </w:r>
      <w:r w:rsidRPr="00AB01F8">
        <w:rPr>
          <w:rFonts w:ascii="Cambria" w:hAnsi="Cambria" w:cs="Arial"/>
        </w:rPr>
        <w:t xml:space="preserve"> Las empresas o establecimientos de alto riesgo químico deberán asegurar las medidas correspondientes para prevenir escapes, derrames, incendios o explosiones. </w:t>
      </w:r>
      <w:r w:rsidRPr="00AB01F8">
        <w:rPr>
          <w:rFonts w:ascii="Cambria" w:hAnsi="Cambria" w:cs="Arial"/>
        </w:rPr>
        <w:lastRenderedPageBreak/>
        <w:t xml:space="preserve">Cumpliendo con las disposiciones contenidas en este </w:t>
      </w:r>
      <w:r w:rsidR="008B6577">
        <w:rPr>
          <w:rFonts w:ascii="Cambria" w:hAnsi="Cambria" w:cs="Arial"/>
        </w:rPr>
        <w:t>R</w:t>
      </w:r>
      <w:r w:rsidRPr="00AB01F8">
        <w:rPr>
          <w:rFonts w:ascii="Cambria" w:hAnsi="Cambria" w:cs="Arial"/>
        </w:rPr>
        <w:t>eglamento y demás legislación y normatividad aplicable.</w:t>
      </w:r>
    </w:p>
    <w:p w14:paraId="5BED57E9" w14:textId="77777777" w:rsidR="00F62AFC" w:rsidRPr="00AB01F8" w:rsidRDefault="00F62AFC" w:rsidP="00F62AFC">
      <w:pPr>
        <w:pStyle w:val="Sinespaciado"/>
        <w:jc w:val="both"/>
        <w:rPr>
          <w:rFonts w:ascii="Cambria" w:hAnsi="Cambria" w:cs="Arial"/>
        </w:rPr>
      </w:pPr>
    </w:p>
    <w:p w14:paraId="3B5277E9"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164.</w:t>
      </w:r>
      <w:r w:rsidRPr="00AB01F8">
        <w:rPr>
          <w:rFonts w:ascii="Cambria" w:hAnsi="Cambria" w:cs="Arial"/>
        </w:rPr>
        <w:t xml:space="preserve"> La Unidad en conjunto con la Dirección de Desarrollo Urbano y la Dirección Ecología del Municipio de Saltillo, Coahuila de Zaragoza, deberá definir las áreas futuras para instalación de empresas y actividades con alto riesgo químico en la ciudad, con el fin de reducir la vulnerabilidad y proteger la población efecto de escapes, derrames, incendios y explosiones. Lo anterior en base a los lineamientos contenidos en el Plan Director de Desarrollo Urbano y el Atlas Municipal de Riesgos.</w:t>
      </w:r>
    </w:p>
    <w:p w14:paraId="65CEFF8E" w14:textId="77777777" w:rsidR="00F62AFC" w:rsidRPr="00AB01F8" w:rsidRDefault="00F62AFC" w:rsidP="00F62AFC">
      <w:pPr>
        <w:pStyle w:val="Sinespaciado"/>
        <w:jc w:val="both"/>
        <w:rPr>
          <w:rFonts w:ascii="Cambria" w:hAnsi="Cambria" w:cs="Arial"/>
        </w:rPr>
      </w:pPr>
    </w:p>
    <w:p w14:paraId="512EE997"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165.</w:t>
      </w:r>
      <w:r w:rsidRPr="00AB01F8">
        <w:rPr>
          <w:rFonts w:ascii="Cambria" w:hAnsi="Cambria" w:cs="Arial"/>
        </w:rPr>
        <w:t xml:space="preserve"> Será la Unidad en conjunto con el Patronato de Bomberos del Municipio de Saltillo, Coahuila de Zaragoza, la entidad responsable de dictar las medidas de prevención y responder al auxilio y control en caso de emergencias relacionadas con los fenómenos químicos.</w:t>
      </w:r>
    </w:p>
    <w:p w14:paraId="0FC41B21" w14:textId="77777777" w:rsidR="00F62AFC" w:rsidRPr="00AB01F8" w:rsidRDefault="00F62AFC" w:rsidP="00F62AFC">
      <w:pPr>
        <w:pStyle w:val="Sinespaciado"/>
        <w:jc w:val="both"/>
        <w:rPr>
          <w:rFonts w:ascii="Cambria" w:hAnsi="Cambria" w:cs="Arial"/>
        </w:rPr>
      </w:pPr>
    </w:p>
    <w:p w14:paraId="71516939" w14:textId="77777777" w:rsidR="00F62AFC" w:rsidRPr="00AB01F8" w:rsidRDefault="00F62AFC" w:rsidP="00F62AFC">
      <w:pPr>
        <w:pStyle w:val="Sinespaciado"/>
        <w:jc w:val="center"/>
        <w:rPr>
          <w:rFonts w:ascii="Cambria" w:hAnsi="Cambria" w:cs="Arial"/>
          <w:b/>
        </w:rPr>
      </w:pPr>
    </w:p>
    <w:p w14:paraId="5B3E9E4D" w14:textId="77777777" w:rsidR="00F62AFC" w:rsidRPr="00AB01F8" w:rsidRDefault="00F62AFC" w:rsidP="00F62AFC">
      <w:pPr>
        <w:pStyle w:val="Sinespaciado"/>
        <w:jc w:val="center"/>
        <w:rPr>
          <w:rFonts w:ascii="Cambria" w:hAnsi="Cambria" w:cs="Arial"/>
          <w:b/>
        </w:rPr>
      </w:pPr>
      <w:r w:rsidRPr="00AB01F8">
        <w:rPr>
          <w:rFonts w:ascii="Cambria" w:hAnsi="Cambria" w:cs="Arial"/>
          <w:b/>
        </w:rPr>
        <w:t>CAPÍTULO VII</w:t>
      </w:r>
    </w:p>
    <w:p w14:paraId="0C4BCDB6" w14:textId="77777777" w:rsidR="00F62AFC" w:rsidRPr="00AB01F8" w:rsidRDefault="00F62AFC" w:rsidP="00F62AFC">
      <w:pPr>
        <w:pStyle w:val="Sinespaciado"/>
        <w:jc w:val="center"/>
        <w:rPr>
          <w:rFonts w:ascii="Cambria" w:hAnsi="Cambria" w:cs="Arial"/>
          <w:b/>
        </w:rPr>
      </w:pPr>
      <w:r w:rsidRPr="00AB01F8">
        <w:rPr>
          <w:rFonts w:ascii="Cambria" w:hAnsi="Cambria" w:cs="Arial"/>
          <w:b/>
        </w:rPr>
        <w:t>RIESGOS SANITARIOS</w:t>
      </w:r>
    </w:p>
    <w:p w14:paraId="531F7B82" w14:textId="77777777" w:rsidR="00F62AFC" w:rsidRPr="00AB01F8" w:rsidRDefault="00F62AFC" w:rsidP="00F62AFC">
      <w:pPr>
        <w:pStyle w:val="Sinespaciado"/>
        <w:jc w:val="center"/>
        <w:rPr>
          <w:rFonts w:ascii="Cambria" w:hAnsi="Cambria" w:cs="Arial"/>
          <w:b/>
        </w:rPr>
      </w:pPr>
    </w:p>
    <w:p w14:paraId="79D2137F"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166.</w:t>
      </w:r>
      <w:r w:rsidRPr="00AB01F8">
        <w:rPr>
          <w:rFonts w:ascii="Cambria" w:hAnsi="Cambria" w:cs="Arial"/>
        </w:rPr>
        <w:t xml:space="preserve"> El riesgo sanitario se refiere a fenómenos perturbadores originados por la acción patógena de agentes biológicos que atacan a la población, animales y las cosechas, y que produzcan epidemias, pandemias, plagas y/o contaminación de aire, suelo, aire y alimentos.</w:t>
      </w:r>
    </w:p>
    <w:p w14:paraId="0B42F736" w14:textId="77777777" w:rsidR="00F62AFC" w:rsidRPr="00AB01F8" w:rsidRDefault="00F62AFC" w:rsidP="00F62AFC">
      <w:pPr>
        <w:pStyle w:val="Sinespaciado"/>
        <w:jc w:val="both"/>
        <w:rPr>
          <w:rFonts w:ascii="Cambria" w:hAnsi="Cambria" w:cs="Arial"/>
        </w:rPr>
      </w:pPr>
    </w:p>
    <w:p w14:paraId="231280B3" w14:textId="77777777" w:rsidR="00F62AFC" w:rsidRPr="00AB01F8" w:rsidRDefault="00F62AFC" w:rsidP="00F62AFC">
      <w:pPr>
        <w:pStyle w:val="Sinespaciado"/>
        <w:jc w:val="both"/>
        <w:rPr>
          <w:rFonts w:ascii="Cambria" w:hAnsi="Cambria" w:cs="Arial"/>
        </w:rPr>
      </w:pPr>
      <w:r w:rsidRPr="00AB01F8">
        <w:rPr>
          <w:rFonts w:ascii="Cambria" w:hAnsi="Cambria" w:cs="Arial"/>
        </w:rPr>
        <w:t>Corresponde a la Secretaría de Salud del Estado y a los Ayuntamientos, la vigilancia del cumplimiento de la Ley Estatal de Salud y demás disposiciones reglamentarias que se dicten con base en ella.</w:t>
      </w:r>
    </w:p>
    <w:p w14:paraId="17E021B4" w14:textId="77777777" w:rsidR="00F62AFC" w:rsidRPr="00AB01F8" w:rsidRDefault="00F62AFC" w:rsidP="00F62AFC">
      <w:pPr>
        <w:pStyle w:val="Sinespaciado"/>
        <w:jc w:val="both"/>
        <w:rPr>
          <w:rFonts w:ascii="Cambria" w:hAnsi="Cambria" w:cs="Arial"/>
        </w:rPr>
      </w:pPr>
    </w:p>
    <w:p w14:paraId="0C79C598" w14:textId="77777777" w:rsidR="00F62AFC" w:rsidRPr="00AB01F8" w:rsidRDefault="00F62AFC" w:rsidP="00F62AFC">
      <w:pPr>
        <w:pStyle w:val="Sinespaciado"/>
        <w:jc w:val="both"/>
        <w:rPr>
          <w:rFonts w:ascii="Cambria" w:hAnsi="Cambria" w:cs="Arial"/>
        </w:rPr>
      </w:pPr>
      <w:r w:rsidRPr="00AB01F8">
        <w:rPr>
          <w:rFonts w:ascii="Cambria" w:hAnsi="Cambria" w:cs="Arial"/>
        </w:rPr>
        <w:t>La Unidad en conjunto con la Dirección de Salud Municipal, en el ámbito respectivo de sus competencias, vigilarán el cumplimiento de las normas contenidas en la Ley Estatal de Salud, dando aviso a la Secretaría de Salud de cualquier riesgo sanitario que detecten en el Municipio, a fin de que esta última ejerza los mecanismos adecuados de control sanitario.</w:t>
      </w:r>
    </w:p>
    <w:p w14:paraId="369E0B78" w14:textId="77777777" w:rsidR="00F62AFC" w:rsidRPr="00AB01F8" w:rsidRDefault="00F62AFC" w:rsidP="00F62AFC">
      <w:pPr>
        <w:pStyle w:val="Sinespaciado"/>
        <w:jc w:val="both"/>
        <w:rPr>
          <w:rFonts w:ascii="Cambria" w:hAnsi="Cambria" w:cs="Arial"/>
        </w:rPr>
      </w:pPr>
    </w:p>
    <w:p w14:paraId="682ADDB9" w14:textId="77777777" w:rsidR="00F62AFC" w:rsidRPr="00AB01F8" w:rsidRDefault="00F62AFC" w:rsidP="00F62AFC">
      <w:pPr>
        <w:pStyle w:val="Sinespaciado"/>
        <w:jc w:val="both"/>
        <w:rPr>
          <w:rFonts w:ascii="Cambria" w:hAnsi="Cambria" w:cs="Arial"/>
        </w:rPr>
      </w:pPr>
    </w:p>
    <w:p w14:paraId="4F88E7F6" w14:textId="77777777" w:rsidR="00F62AFC" w:rsidRPr="00AB01F8" w:rsidRDefault="00F62AFC" w:rsidP="00F62AFC">
      <w:pPr>
        <w:pStyle w:val="Sinespaciado"/>
        <w:jc w:val="center"/>
        <w:rPr>
          <w:rFonts w:ascii="Cambria" w:hAnsi="Cambria" w:cs="Arial"/>
          <w:b/>
        </w:rPr>
      </w:pPr>
      <w:r w:rsidRPr="00AB01F8">
        <w:rPr>
          <w:rFonts w:ascii="Cambria" w:hAnsi="Cambria" w:cs="Arial"/>
          <w:b/>
        </w:rPr>
        <w:t>CAPÍTULO VIII</w:t>
      </w:r>
    </w:p>
    <w:p w14:paraId="52379578" w14:textId="77777777" w:rsidR="00F62AFC" w:rsidRPr="00AB01F8" w:rsidRDefault="00F62AFC" w:rsidP="00F62AFC">
      <w:pPr>
        <w:pStyle w:val="Sinespaciado"/>
        <w:jc w:val="center"/>
        <w:rPr>
          <w:rFonts w:ascii="Cambria" w:hAnsi="Cambria" w:cs="Arial"/>
          <w:b/>
        </w:rPr>
      </w:pPr>
      <w:r w:rsidRPr="00AB01F8">
        <w:rPr>
          <w:rFonts w:ascii="Cambria" w:hAnsi="Cambria" w:cs="Arial"/>
          <w:b/>
        </w:rPr>
        <w:t>RIESGOS SOCIO ORGANIZATIVOS</w:t>
      </w:r>
    </w:p>
    <w:p w14:paraId="396DF2E9" w14:textId="77777777" w:rsidR="00F62AFC" w:rsidRPr="00AB01F8" w:rsidRDefault="00F62AFC" w:rsidP="00F62AFC">
      <w:pPr>
        <w:pStyle w:val="Sinespaciado"/>
        <w:jc w:val="center"/>
        <w:rPr>
          <w:rFonts w:ascii="Cambria" w:hAnsi="Cambria" w:cs="Arial"/>
          <w:b/>
        </w:rPr>
      </w:pPr>
    </w:p>
    <w:p w14:paraId="4A0CB813" w14:textId="68F592D7" w:rsidR="00F62AFC" w:rsidRPr="00AB01F8" w:rsidRDefault="00F62AFC" w:rsidP="00F62AFC">
      <w:pPr>
        <w:pStyle w:val="Sinespaciado"/>
        <w:jc w:val="both"/>
        <w:rPr>
          <w:rFonts w:ascii="Cambria" w:hAnsi="Cambria" w:cs="Arial"/>
        </w:rPr>
      </w:pPr>
      <w:r w:rsidRPr="00AB01F8">
        <w:rPr>
          <w:rFonts w:ascii="Cambria" w:hAnsi="Cambria" w:cs="Arial"/>
          <w:b/>
        </w:rPr>
        <w:t>Artículo 167.</w:t>
      </w:r>
      <w:r w:rsidRPr="00AB01F8">
        <w:rPr>
          <w:rFonts w:ascii="Cambria" w:hAnsi="Cambria" w:cs="Arial"/>
        </w:rPr>
        <w:t xml:space="preserve"> Agente perturbador que se genera con motivo de errores humanos o por acciones premeditadas, que se dan en el marco de grandes concentraciones o movimientos masivos de población, tales como: demostraciones de inconformidad social, </w:t>
      </w:r>
      <w:r w:rsidR="00634430" w:rsidRPr="00AB01F8">
        <w:rPr>
          <w:rFonts w:ascii="Cambria" w:hAnsi="Cambria" w:cs="Arial"/>
        </w:rPr>
        <w:t>enfrentamientos armados</w:t>
      </w:r>
      <w:r w:rsidRPr="00AB01F8">
        <w:rPr>
          <w:rFonts w:ascii="Cambria" w:hAnsi="Cambria" w:cs="Arial"/>
        </w:rPr>
        <w:t>, concentración masiva de población, terrorismo, sabotaje, vandalismo, accidentes aéreos o terrestres, e interrupción o afectación de los servicios básicos o de infraestructura estratégica</w:t>
      </w:r>
      <w:r w:rsidR="00634430">
        <w:rPr>
          <w:rFonts w:ascii="Cambria" w:hAnsi="Cambria" w:cs="Arial"/>
        </w:rPr>
        <w:t>.</w:t>
      </w:r>
    </w:p>
    <w:p w14:paraId="64FE8C2A" w14:textId="77777777" w:rsidR="00F62AFC" w:rsidRPr="00AB01F8" w:rsidRDefault="00F62AFC" w:rsidP="00F62AFC">
      <w:pPr>
        <w:pStyle w:val="Sinespaciado"/>
        <w:jc w:val="both"/>
        <w:rPr>
          <w:rFonts w:ascii="Cambria" w:hAnsi="Cambria" w:cs="Arial"/>
        </w:rPr>
      </w:pPr>
    </w:p>
    <w:p w14:paraId="14540A3E"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168</w:t>
      </w:r>
      <w:r w:rsidRPr="00AB01F8">
        <w:rPr>
          <w:rFonts w:ascii="Cambria" w:hAnsi="Cambria" w:cs="Arial"/>
        </w:rPr>
        <w:t>. Los propietarios de inmuebles que por el uso a que estén destinados ofrezcan un servicio de diversión, reuniones, arte, asistencia social, culto, espectáculo o alberguen personas vulnerables por su estado de salud, edad o condición física o mental, tienen obligación de contar permanentemente con un programa interno de Protección Civil, el cual deberá ser autorizado por la Unidad. La anterior autorización no excluye de las responsabilidades de los representantes legales de los establecimientos antes señalados, y demás autorizaciones ante otras instancias oficiales relacionadas.</w:t>
      </w:r>
    </w:p>
    <w:p w14:paraId="77199DF9" w14:textId="77777777" w:rsidR="00F62AFC" w:rsidRPr="00AB01F8" w:rsidRDefault="00F62AFC" w:rsidP="00F62AFC">
      <w:pPr>
        <w:pStyle w:val="Sinespaciado"/>
        <w:jc w:val="both"/>
        <w:rPr>
          <w:rFonts w:ascii="Cambria" w:hAnsi="Cambria" w:cs="Arial"/>
        </w:rPr>
      </w:pPr>
    </w:p>
    <w:p w14:paraId="2CCE552A" w14:textId="133B44FB" w:rsidR="00F62AFC" w:rsidRPr="00AB01F8" w:rsidRDefault="00F62AFC" w:rsidP="00F62AFC">
      <w:pPr>
        <w:pStyle w:val="Sinespaciado"/>
        <w:jc w:val="both"/>
        <w:rPr>
          <w:rFonts w:ascii="Cambria" w:hAnsi="Cambria" w:cs="Arial"/>
        </w:rPr>
      </w:pPr>
      <w:r w:rsidRPr="00AB01F8">
        <w:rPr>
          <w:rFonts w:ascii="Cambria" w:hAnsi="Cambria" w:cs="Arial"/>
          <w:b/>
        </w:rPr>
        <w:lastRenderedPageBreak/>
        <w:t>Artículo 169</w:t>
      </w:r>
      <w:r w:rsidRPr="00AB01F8">
        <w:rPr>
          <w:rFonts w:ascii="Cambria" w:hAnsi="Cambria" w:cs="Arial"/>
        </w:rPr>
        <w:t xml:space="preserve">. Los inmuebles referidos en el artículo anterior deberán asegurar las medidas correspondientes para prevenir y mitigar accidentes. Cumpliendo con las normas de seguridad contenidas en el presente </w:t>
      </w:r>
      <w:r w:rsidR="008B6577">
        <w:rPr>
          <w:rFonts w:ascii="Cambria" w:hAnsi="Cambria" w:cs="Arial"/>
        </w:rPr>
        <w:t>R</w:t>
      </w:r>
      <w:r w:rsidRPr="00AB01F8">
        <w:rPr>
          <w:rFonts w:ascii="Cambria" w:hAnsi="Cambria" w:cs="Arial"/>
        </w:rPr>
        <w:t>eglamento y demás legislación y normatividad aplicable.</w:t>
      </w:r>
    </w:p>
    <w:p w14:paraId="02A601E8" w14:textId="77777777" w:rsidR="00F62AFC" w:rsidRPr="00AB01F8" w:rsidRDefault="00F62AFC" w:rsidP="00F62AFC">
      <w:pPr>
        <w:pStyle w:val="Sinespaciado"/>
        <w:jc w:val="both"/>
        <w:rPr>
          <w:rFonts w:ascii="Cambria" w:hAnsi="Cambria" w:cs="Arial"/>
        </w:rPr>
      </w:pPr>
    </w:p>
    <w:p w14:paraId="35A3C5FF" w14:textId="77777777" w:rsidR="00F62AFC" w:rsidRPr="00AB01F8" w:rsidRDefault="00F62AFC" w:rsidP="00F62AFC">
      <w:pPr>
        <w:pStyle w:val="Sinespaciado"/>
        <w:jc w:val="both"/>
        <w:rPr>
          <w:rFonts w:ascii="Cambria" w:hAnsi="Cambria" w:cs="Arial"/>
        </w:rPr>
      </w:pPr>
    </w:p>
    <w:p w14:paraId="66EFA1A0" w14:textId="77777777" w:rsidR="00F62AFC" w:rsidRPr="00AB01F8" w:rsidRDefault="00F62AFC" w:rsidP="00F62AFC">
      <w:pPr>
        <w:pStyle w:val="Sinespaciado"/>
        <w:jc w:val="center"/>
        <w:rPr>
          <w:rFonts w:ascii="Cambria" w:hAnsi="Cambria" w:cs="Arial"/>
          <w:b/>
        </w:rPr>
      </w:pPr>
      <w:r w:rsidRPr="00AB01F8">
        <w:rPr>
          <w:rFonts w:ascii="Cambria" w:hAnsi="Cambria" w:cs="Arial"/>
          <w:b/>
        </w:rPr>
        <w:t>CAPÍTULO IX</w:t>
      </w:r>
    </w:p>
    <w:p w14:paraId="12186DBD" w14:textId="77777777" w:rsidR="00F62AFC" w:rsidRPr="00AB01F8" w:rsidRDefault="00F62AFC" w:rsidP="00F62AFC">
      <w:pPr>
        <w:pStyle w:val="Sinespaciado"/>
        <w:jc w:val="center"/>
        <w:rPr>
          <w:rFonts w:ascii="Cambria" w:hAnsi="Cambria" w:cs="Arial"/>
          <w:b/>
        </w:rPr>
      </w:pPr>
      <w:r w:rsidRPr="00AB01F8">
        <w:rPr>
          <w:rFonts w:ascii="Cambria" w:hAnsi="Cambria" w:cs="Arial"/>
          <w:b/>
        </w:rPr>
        <w:t>REFUGIOS TEMPORALES Y CENTROS DE ACOPIO</w:t>
      </w:r>
    </w:p>
    <w:p w14:paraId="4E36B3BE" w14:textId="77777777" w:rsidR="00F62AFC" w:rsidRPr="00AB01F8" w:rsidRDefault="00F62AFC" w:rsidP="00F62AFC">
      <w:pPr>
        <w:pStyle w:val="Sinespaciado"/>
        <w:jc w:val="center"/>
        <w:rPr>
          <w:rFonts w:ascii="Cambria" w:hAnsi="Cambria" w:cs="Arial"/>
          <w:b/>
        </w:rPr>
      </w:pPr>
    </w:p>
    <w:p w14:paraId="239A4FD3" w14:textId="300F1F9E" w:rsidR="00F62AFC" w:rsidRPr="00AB01F8" w:rsidRDefault="00F62AFC" w:rsidP="00F62AFC">
      <w:pPr>
        <w:pStyle w:val="Sinespaciado"/>
        <w:jc w:val="both"/>
        <w:rPr>
          <w:rFonts w:ascii="Cambria" w:hAnsi="Cambria" w:cs="Arial"/>
        </w:rPr>
      </w:pPr>
      <w:r w:rsidRPr="00AB01F8">
        <w:rPr>
          <w:rFonts w:ascii="Cambria" w:hAnsi="Cambria" w:cs="Arial"/>
          <w:b/>
        </w:rPr>
        <w:t>Artículo 170.</w:t>
      </w:r>
      <w:r w:rsidRPr="00AB01F8">
        <w:rPr>
          <w:rFonts w:ascii="Cambria" w:hAnsi="Cambria" w:cs="Arial"/>
        </w:rPr>
        <w:t xml:space="preserve"> El Sistema para el Desarrollo Integral de la Familia, junta con la Unidad, deberá identificar edificaciones o instalaciones para ser ocupadas como refugios temporales de tipo cerrados, con capacidad suficiente para apoyar población que requiera ser evacuados ante la amenaza de una calamidad o población damnificada ante la ocurrencia de un desastre. Así mismo se deberá identificar áreas abiertas para instalar refugios temporales de tipo abiertos cuando exista riesgo u otra amenaza para los edificios cerrados clasificados como refugios temporales.</w:t>
      </w:r>
    </w:p>
    <w:p w14:paraId="71F51649" w14:textId="77777777" w:rsidR="00F62AFC" w:rsidRPr="00AB01F8" w:rsidRDefault="00F62AFC" w:rsidP="00F62AFC">
      <w:pPr>
        <w:pStyle w:val="Sinespaciado"/>
        <w:jc w:val="both"/>
        <w:rPr>
          <w:rFonts w:ascii="Cambria" w:hAnsi="Cambria" w:cs="Arial"/>
        </w:rPr>
      </w:pPr>
    </w:p>
    <w:p w14:paraId="6264D70B"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171.</w:t>
      </w:r>
      <w:r w:rsidRPr="00AB01F8">
        <w:rPr>
          <w:rFonts w:ascii="Cambria" w:hAnsi="Cambria" w:cs="Arial"/>
        </w:rPr>
        <w:t xml:space="preserve"> Los refugios temporales deberán ser validados por el Sistema para el Desarrollo Integral de la Familia la Unidad en coordinación con la Unidad y demás dependencias o entidades involucradas en su instalación y operación, debiendo cumplir con las características siguientes:</w:t>
      </w:r>
    </w:p>
    <w:p w14:paraId="519AA9D2" w14:textId="77777777" w:rsidR="00F62AFC" w:rsidRPr="00AB01F8" w:rsidRDefault="00F62AFC" w:rsidP="00F62AFC">
      <w:pPr>
        <w:pStyle w:val="Sinespaciado"/>
        <w:jc w:val="both"/>
        <w:rPr>
          <w:rFonts w:ascii="Cambria" w:hAnsi="Cambria" w:cs="Arial"/>
        </w:rPr>
      </w:pPr>
    </w:p>
    <w:p w14:paraId="3571BB8D" w14:textId="77777777" w:rsidR="00F62AFC" w:rsidRPr="00AB01F8" w:rsidRDefault="00F62AFC" w:rsidP="00F62AFC">
      <w:pPr>
        <w:pStyle w:val="Sinespaciado"/>
        <w:jc w:val="both"/>
        <w:rPr>
          <w:rFonts w:ascii="Cambria" w:hAnsi="Cambria" w:cs="Arial"/>
        </w:rPr>
      </w:pPr>
      <w:r w:rsidRPr="00AB01F8">
        <w:rPr>
          <w:rFonts w:ascii="Cambria" w:hAnsi="Cambria" w:cs="Arial"/>
        </w:rPr>
        <w:t>I. En materia de Protección Civil y Prevención de Incendios:</w:t>
      </w:r>
    </w:p>
    <w:p w14:paraId="6734D707" w14:textId="77777777" w:rsidR="00F62AFC" w:rsidRPr="00AB01F8" w:rsidRDefault="00F62AFC" w:rsidP="00F62AFC">
      <w:pPr>
        <w:pStyle w:val="Sinespaciado"/>
        <w:jc w:val="both"/>
        <w:rPr>
          <w:rFonts w:ascii="Cambria" w:hAnsi="Cambria" w:cs="Arial"/>
        </w:rPr>
      </w:pPr>
    </w:p>
    <w:p w14:paraId="712A1A55" w14:textId="685B6C86" w:rsidR="00F62AFC" w:rsidRPr="00AB01F8" w:rsidRDefault="00F62AFC" w:rsidP="00F62AFC">
      <w:pPr>
        <w:pStyle w:val="Sinespaciado"/>
        <w:jc w:val="both"/>
        <w:rPr>
          <w:rFonts w:ascii="Cambria" w:hAnsi="Cambria" w:cs="Arial"/>
        </w:rPr>
      </w:pPr>
      <w:r w:rsidRPr="00AB01F8">
        <w:rPr>
          <w:rFonts w:ascii="Cambria" w:hAnsi="Cambria" w:cs="Arial"/>
        </w:rPr>
        <w:t>a) Tener baja vulnerabilidad y estar ubicados fuera de zonas de riesgo</w:t>
      </w:r>
      <w:r w:rsidR="00634430">
        <w:rPr>
          <w:rFonts w:ascii="Cambria" w:hAnsi="Cambria" w:cs="Arial"/>
        </w:rPr>
        <w:t>.</w:t>
      </w:r>
    </w:p>
    <w:p w14:paraId="77411334" w14:textId="77777777" w:rsidR="00F62AFC" w:rsidRPr="00AB01F8" w:rsidRDefault="00F62AFC" w:rsidP="00F62AFC">
      <w:pPr>
        <w:pStyle w:val="Sinespaciado"/>
        <w:jc w:val="both"/>
        <w:rPr>
          <w:rFonts w:ascii="Cambria" w:hAnsi="Cambria" w:cs="Arial"/>
        </w:rPr>
      </w:pPr>
    </w:p>
    <w:p w14:paraId="168ABA7D" w14:textId="5CF1B659" w:rsidR="00F62AFC" w:rsidRPr="00AB01F8" w:rsidRDefault="00F62AFC" w:rsidP="00F62AFC">
      <w:pPr>
        <w:pStyle w:val="Sinespaciado"/>
        <w:jc w:val="both"/>
        <w:rPr>
          <w:rFonts w:ascii="Cambria" w:hAnsi="Cambria" w:cs="Arial"/>
        </w:rPr>
      </w:pPr>
      <w:r w:rsidRPr="00AB01F8">
        <w:rPr>
          <w:rFonts w:ascii="Cambria" w:hAnsi="Cambria" w:cs="Arial"/>
        </w:rPr>
        <w:t>b) Ubicarse en zonas de fácil acceso, tanto para unidades de transporte como para la población por propios medios</w:t>
      </w:r>
      <w:r w:rsidR="00634430">
        <w:rPr>
          <w:rFonts w:ascii="Cambria" w:hAnsi="Cambria" w:cs="Arial"/>
        </w:rPr>
        <w:t>.</w:t>
      </w:r>
    </w:p>
    <w:p w14:paraId="632105FB" w14:textId="77777777" w:rsidR="00F62AFC" w:rsidRPr="00AB01F8" w:rsidRDefault="00F62AFC" w:rsidP="00F62AFC">
      <w:pPr>
        <w:pStyle w:val="Sinespaciado"/>
        <w:jc w:val="both"/>
        <w:rPr>
          <w:rFonts w:ascii="Cambria" w:hAnsi="Cambria" w:cs="Arial"/>
        </w:rPr>
      </w:pPr>
    </w:p>
    <w:p w14:paraId="04EF4D59" w14:textId="160983B7" w:rsidR="00F62AFC" w:rsidRPr="00AB01F8" w:rsidRDefault="00F62AFC" w:rsidP="00F62AFC">
      <w:pPr>
        <w:pStyle w:val="Sinespaciado"/>
        <w:jc w:val="both"/>
        <w:rPr>
          <w:rFonts w:ascii="Cambria" w:hAnsi="Cambria" w:cs="Arial"/>
        </w:rPr>
      </w:pPr>
      <w:r w:rsidRPr="00AB01F8">
        <w:rPr>
          <w:rFonts w:ascii="Cambria" w:hAnsi="Cambria" w:cs="Arial"/>
        </w:rPr>
        <w:t>c) Contar con dispositivos de seguridad y equipo contra incendios</w:t>
      </w:r>
      <w:r w:rsidR="00634430">
        <w:rPr>
          <w:rFonts w:ascii="Cambria" w:hAnsi="Cambria" w:cs="Arial"/>
        </w:rPr>
        <w:t>.</w:t>
      </w:r>
    </w:p>
    <w:p w14:paraId="6B76F6AB" w14:textId="77777777" w:rsidR="00F62AFC" w:rsidRPr="00AB01F8" w:rsidRDefault="00F62AFC" w:rsidP="00F62AFC">
      <w:pPr>
        <w:pStyle w:val="Sinespaciado"/>
        <w:jc w:val="both"/>
        <w:rPr>
          <w:rFonts w:ascii="Cambria" w:hAnsi="Cambria" w:cs="Arial"/>
        </w:rPr>
      </w:pPr>
    </w:p>
    <w:p w14:paraId="4DE1E5D2" w14:textId="77777777" w:rsidR="00F62AFC" w:rsidRPr="00AB01F8" w:rsidRDefault="00F62AFC" w:rsidP="00F62AFC">
      <w:pPr>
        <w:pStyle w:val="Sinespaciado"/>
        <w:jc w:val="both"/>
        <w:rPr>
          <w:rFonts w:ascii="Cambria" w:hAnsi="Cambria" w:cs="Arial"/>
        </w:rPr>
      </w:pPr>
      <w:r w:rsidRPr="00AB01F8">
        <w:rPr>
          <w:rFonts w:ascii="Cambria" w:hAnsi="Cambria" w:cs="Arial"/>
        </w:rPr>
        <w:t>d) Poseer suficientes vías de evacuación, de acuerdo a la capacidad de ocupantes del albergue o refugio temporal.</w:t>
      </w:r>
    </w:p>
    <w:p w14:paraId="6E3A921C" w14:textId="77777777" w:rsidR="00F62AFC" w:rsidRPr="00AB01F8" w:rsidRDefault="00F62AFC" w:rsidP="00F62AFC">
      <w:pPr>
        <w:pStyle w:val="Sinespaciado"/>
        <w:jc w:val="both"/>
        <w:rPr>
          <w:rFonts w:ascii="Cambria" w:hAnsi="Cambria" w:cs="Arial"/>
        </w:rPr>
      </w:pPr>
    </w:p>
    <w:p w14:paraId="580440CB" w14:textId="00E08066" w:rsidR="00F62AFC" w:rsidRPr="00AB01F8" w:rsidRDefault="00F62AFC" w:rsidP="00F62AFC">
      <w:pPr>
        <w:pStyle w:val="Sinespaciado"/>
        <w:jc w:val="both"/>
        <w:rPr>
          <w:rFonts w:ascii="Cambria" w:hAnsi="Cambria" w:cs="Arial"/>
        </w:rPr>
      </w:pPr>
      <w:r w:rsidRPr="00AB01F8">
        <w:rPr>
          <w:rFonts w:ascii="Cambria" w:hAnsi="Cambria" w:cs="Arial"/>
        </w:rPr>
        <w:t>II. En materia de Edificaciones y Servicios Públicos</w:t>
      </w:r>
      <w:r w:rsidR="00634430">
        <w:rPr>
          <w:rFonts w:ascii="Cambria" w:hAnsi="Cambria" w:cs="Arial"/>
        </w:rPr>
        <w:t>:</w:t>
      </w:r>
    </w:p>
    <w:p w14:paraId="36369911" w14:textId="77777777" w:rsidR="00F62AFC" w:rsidRPr="00AB01F8" w:rsidRDefault="00F62AFC" w:rsidP="00F62AFC">
      <w:pPr>
        <w:pStyle w:val="Sinespaciado"/>
        <w:jc w:val="both"/>
        <w:rPr>
          <w:rFonts w:ascii="Cambria" w:hAnsi="Cambria" w:cs="Arial"/>
        </w:rPr>
      </w:pPr>
    </w:p>
    <w:p w14:paraId="679AFB8A" w14:textId="3FC4DBEA" w:rsidR="00F62AFC" w:rsidRPr="00AB01F8" w:rsidRDefault="00F62AFC" w:rsidP="00F62AFC">
      <w:pPr>
        <w:pStyle w:val="Sinespaciado"/>
        <w:jc w:val="both"/>
        <w:rPr>
          <w:rFonts w:ascii="Cambria" w:hAnsi="Cambria" w:cs="Arial"/>
        </w:rPr>
      </w:pPr>
      <w:r w:rsidRPr="00AB01F8">
        <w:rPr>
          <w:rFonts w:ascii="Cambria" w:hAnsi="Cambria" w:cs="Arial"/>
        </w:rPr>
        <w:t>a) Ser edificios de construcción sólida y encontrarse en buenas condiciones para ser ocupado de forma segura</w:t>
      </w:r>
      <w:r w:rsidR="00634430">
        <w:rPr>
          <w:rFonts w:ascii="Cambria" w:hAnsi="Cambria" w:cs="Arial"/>
        </w:rPr>
        <w:t>.</w:t>
      </w:r>
    </w:p>
    <w:p w14:paraId="3FB0B938" w14:textId="77777777" w:rsidR="00F62AFC" w:rsidRPr="00AB01F8" w:rsidRDefault="00F62AFC" w:rsidP="00F62AFC">
      <w:pPr>
        <w:pStyle w:val="Sinespaciado"/>
        <w:jc w:val="both"/>
        <w:rPr>
          <w:rFonts w:ascii="Cambria" w:hAnsi="Cambria" w:cs="Arial"/>
        </w:rPr>
      </w:pPr>
    </w:p>
    <w:p w14:paraId="79BE7C3F" w14:textId="650EC5D0" w:rsidR="00F62AFC" w:rsidRPr="00AB01F8" w:rsidRDefault="00F62AFC" w:rsidP="00F62AFC">
      <w:pPr>
        <w:pStyle w:val="Sinespaciado"/>
        <w:jc w:val="both"/>
        <w:rPr>
          <w:rFonts w:ascii="Cambria" w:hAnsi="Cambria" w:cs="Arial"/>
        </w:rPr>
      </w:pPr>
      <w:r w:rsidRPr="00AB01F8">
        <w:rPr>
          <w:rFonts w:ascii="Cambria" w:hAnsi="Cambria" w:cs="Arial"/>
        </w:rPr>
        <w:t>b) Contar con servicio de abastecimiento de agua suficiente para la operación de servicios sanitarios, de aseo personal y de cocina</w:t>
      </w:r>
      <w:r w:rsidR="00634430">
        <w:rPr>
          <w:rFonts w:ascii="Cambria" w:hAnsi="Cambria" w:cs="Arial"/>
        </w:rPr>
        <w:t>.</w:t>
      </w:r>
    </w:p>
    <w:p w14:paraId="1BB1741A" w14:textId="77777777" w:rsidR="00F62AFC" w:rsidRPr="00AB01F8" w:rsidRDefault="00F62AFC" w:rsidP="00F62AFC">
      <w:pPr>
        <w:pStyle w:val="Sinespaciado"/>
        <w:jc w:val="both"/>
        <w:rPr>
          <w:rFonts w:ascii="Cambria" w:hAnsi="Cambria" w:cs="Arial"/>
        </w:rPr>
      </w:pPr>
    </w:p>
    <w:p w14:paraId="01BFBCA0" w14:textId="3F68AD80" w:rsidR="00F62AFC" w:rsidRPr="00AB01F8" w:rsidRDefault="00F62AFC" w:rsidP="00F62AFC">
      <w:pPr>
        <w:pStyle w:val="Sinespaciado"/>
        <w:jc w:val="both"/>
        <w:rPr>
          <w:rFonts w:ascii="Cambria" w:hAnsi="Cambria" w:cs="Arial"/>
        </w:rPr>
      </w:pPr>
      <w:r w:rsidRPr="00AB01F8">
        <w:rPr>
          <w:rFonts w:ascii="Cambria" w:hAnsi="Cambria" w:cs="Arial"/>
        </w:rPr>
        <w:t xml:space="preserve">c) Poseer instalaciones eléctricas. hidráulicas, sanitarias y de aprovechamiento de gas LP o natural, en buen estado de operación y avaladas por peritos y/o </w:t>
      </w:r>
      <w:r w:rsidR="00634430" w:rsidRPr="00AB01F8">
        <w:rPr>
          <w:rFonts w:ascii="Cambria" w:hAnsi="Cambria" w:cs="Arial"/>
        </w:rPr>
        <w:t>unidades verificadoras</w:t>
      </w:r>
      <w:r w:rsidRPr="00AB01F8">
        <w:rPr>
          <w:rFonts w:ascii="Cambria" w:hAnsi="Cambria" w:cs="Arial"/>
        </w:rPr>
        <w:t xml:space="preserve"> en instalaciones de gas y eléctricas.</w:t>
      </w:r>
    </w:p>
    <w:p w14:paraId="33B3FBED" w14:textId="77777777" w:rsidR="00F62AFC" w:rsidRPr="00AB01F8" w:rsidRDefault="00F62AFC" w:rsidP="00F62AFC">
      <w:pPr>
        <w:pStyle w:val="Sinespaciado"/>
        <w:jc w:val="both"/>
        <w:rPr>
          <w:rFonts w:ascii="Cambria" w:hAnsi="Cambria" w:cs="Arial"/>
        </w:rPr>
      </w:pPr>
    </w:p>
    <w:p w14:paraId="1AD4769D" w14:textId="397F6850" w:rsidR="00F62AFC" w:rsidRPr="00AB01F8" w:rsidRDefault="00F62AFC" w:rsidP="00F62AFC">
      <w:pPr>
        <w:pStyle w:val="Sinespaciado"/>
        <w:jc w:val="both"/>
        <w:rPr>
          <w:rFonts w:ascii="Cambria" w:hAnsi="Cambria" w:cs="Arial"/>
        </w:rPr>
      </w:pPr>
      <w:r w:rsidRPr="00AB01F8">
        <w:rPr>
          <w:rFonts w:ascii="Cambria" w:hAnsi="Cambria" w:cs="Arial"/>
        </w:rPr>
        <w:t>e) Contar con servicio de recolección de basura</w:t>
      </w:r>
      <w:r w:rsidR="00634430">
        <w:rPr>
          <w:rFonts w:ascii="Cambria" w:hAnsi="Cambria" w:cs="Arial"/>
        </w:rPr>
        <w:t>.</w:t>
      </w:r>
    </w:p>
    <w:p w14:paraId="63D72266" w14:textId="77777777" w:rsidR="00F62AFC" w:rsidRPr="00AB01F8" w:rsidRDefault="00F62AFC" w:rsidP="00F62AFC">
      <w:pPr>
        <w:pStyle w:val="Sinespaciado"/>
        <w:jc w:val="both"/>
        <w:rPr>
          <w:rFonts w:ascii="Cambria" w:hAnsi="Cambria" w:cs="Arial"/>
        </w:rPr>
      </w:pPr>
    </w:p>
    <w:p w14:paraId="4F4F9A31" w14:textId="77777777" w:rsidR="00F62AFC" w:rsidRPr="00AB01F8" w:rsidRDefault="00F62AFC" w:rsidP="00F62AFC">
      <w:pPr>
        <w:pStyle w:val="Sinespaciado"/>
        <w:jc w:val="both"/>
        <w:rPr>
          <w:rFonts w:ascii="Cambria" w:hAnsi="Cambria" w:cs="Arial"/>
        </w:rPr>
      </w:pPr>
      <w:r w:rsidRPr="00AB01F8">
        <w:rPr>
          <w:rFonts w:ascii="Cambria" w:hAnsi="Cambria" w:cs="Arial"/>
        </w:rPr>
        <w:t>d) Tener acceso a rutas de transporte público.</w:t>
      </w:r>
    </w:p>
    <w:p w14:paraId="3BDB1C4C" w14:textId="77777777" w:rsidR="00F62AFC" w:rsidRPr="00AB01F8" w:rsidRDefault="00F62AFC" w:rsidP="00F62AFC">
      <w:pPr>
        <w:pStyle w:val="Sinespaciado"/>
        <w:jc w:val="both"/>
        <w:rPr>
          <w:rFonts w:ascii="Cambria" w:hAnsi="Cambria" w:cs="Arial"/>
        </w:rPr>
      </w:pPr>
    </w:p>
    <w:p w14:paraId="5FD968EC" w14:textId="77777777" w:rsidR="00F62AFC" w:rsidRPr="00AB01F8" w:rsidRDefault="00F62AFC" w:rsidP="00F62AFC">
      <w:pPr>
        <w:pStyle w:val="Sinespaciado"/>
        <w:jc w:val="both"/>
        <w:rPr>
          <w:rFonts w:ascii="Cambria" w:hAnsi="Cambria" w:cs="Arial"/>
        </w:rPr>
      </w:pPr>
      <w:r w:rsidRPr="00AB01F8">
        <w:rPr>
          <w:rFonts w:ascii="Cambria" w:hAnsi="Cambria" w:cs="Arial"/>
        </w:rPr>
        <w:t>III. En materia de Salud:</w:t>
      </w:r>
    </w:p>
    <w:p w14:paraId="329B135B" w14:textId="77777777" w:rsidR="00F62AFC" w:rsidRPr="00AB01F8" w:rsidRDefault="00F62AFC" w:rsidP="00F62AFC">
      <w:pPr>
        <w:pStyle w:val="Sinespaciado"/>
        <w:jc w:val="both"/>
        <w:rPr>
          <w:rFonts w:ascii="Cambria" w:hAnsi="Cambria" w:cs="Arial"/>
        </w:rPr>
      </w:pPr>
    </w:p>
    <w:p w14:paraId="024259F0" w14:textId="6D00F5A9" w:rsidR="00F62AFC" w:rsidRPr="00AB01F8" w:rsidRDefault="00F62AFC" w:rsidP="00F62AFC">
      <w:pPr>
        <w:pStyle w:val="Sinespaciado"/>
        <w:jc w:val="both"/>
        <w:rPr>
          <w:rFonts w:ascii="Cambria" w:hAnsi="Cambria" w:cs="Arial"/>
        </w:rPr>
      </w:pPr>
      <w:r w:rsidRPr="00AB01F8">
        <w:rPr>
          <w:rFonts w:ascii="Cambria" w:hAnsi="Cambria" w:cs="Arial"/>
        </w:rPr>
        <w:t>a) Poseer los espacios y servicios necesarios, tales como área de dormitorios, área de sanitarios y aseo personal, área de servicios médicos, área de cocina y comedor colectivo, oficina administrativa, área recreativa y área educativa</w:t>
      </w:r>
      <w:r w:rsidR="00634430">
        <w:rPr>
          <w:rFonts w:ascii="Cambria" w:hAnsi="Cambria" w:cs="Arial"/>
        </w:rPr>
        <w:t>.</w:t>
      </w:r>
    </w:p>
    <w:p w14:paraId="4680F16D" w14:textId="77777777" w:rsidR="00F62AFC" w:rsidRPr="00AB01F8" w:rsidRDefault="00F62AFC" w:rsidP="00F62AFC">
      <w:pPr>
        <w:pStyle w:val="Sinespaciado"/>
        <w:jc w:val="both"/>
        <w:rPr>
          <w:rFonts w:ascii="Cambria" w:hAnsi="Cambria" w:cs="Arial"/>
        </w:rPr>
      </w:pPr>
    </w:p>
    <w:p w14:paraId="5BBAC701" w14:textId="3BE11BE7" w:rsidR="00F62AFC" w:rsidRPr="00AB01F8" w:rsidRDefault="00F62AFC" w:rsidP="00F62AFC">
      <w:pPr>
        <w:pStyle w:val="Sinespaciado"/>
        <w:jc w:val="both"/>
        <w:rPr>
          <w:rFonts w:ascii="Cambria" w:hAnsi="Cambria" w:cs="Arial"/>
        </w:rPr>
      </w:pPr>
      <w:r w:rsidRPr="00AB01F8">
        <w:rPr>
          <w:rFonts w:ascii="Cambria" w:hAnsi="Cambria" w:cs="Arial"/>
        </w:rPr>
        <w:t>b) Establecer los requerimientos para las áreas de servicios sanitarios y de aseo personal del refugio temporal, las cuales deberán contar con suficientes retretes o letrinas, lavabos, duchas y lavaderos para ropa</w:t>
      </w:r>
      <w:r w:rsidR="00634430">
        <w:rPr>
          <w:rFonts w:ascii="Cambria" w:hAnsi="Cambria" w:cs="Arial"/>
        </w:rPr>
        <w:t>.</w:t>
      </w:r>
    </w:p>
    <w:p w14:paraId="27714B21" w14:textId="77777777" w:rsidR="00F62AFC" w:rsidRPr="00AB01F8" w:rsidRDefault="00F62AFC" w:rsidP="00F62AFC">
      <w:pPr>
        <w:pStyle w:val="Sinespaciado"/>
        <w:jc w:val="both"/>
        <w:rPr>
          <w:rFonts w:ascii="Cambria" w:hAnsi="Cambria" w:cs="Arial"/>
        </w:rPr>
      </w:pPr>
    </w:p>
    <w:p w14:paraId="405BFBB1" w14:textId="0425BDBA" w:rsidR="00F62AFC" w:rsidRPr="00AB01F8" w:rsidRDefault="00F62AFC" w:rsidP="00F62AFC">
      <w:pPr>
        <w:pStyle w:val="Sinespaciado"/>
        <w:jc w:val="both"/>
        <w:rPr>
          <w:rFonts w:ascii="Cambria" w:hAnsi="Cambria" w:cs="Arial"/>
        </w:rPr>
      </w:pPr>
      <w:r w:rsidRPr="00AB01F8">
        <w:rPr>
          <w:rFonts w:ascii="Cambria" w:hAnsi="Cambria" w:cs="Arial"/>
        </w:rPr>
        <w:t xml:space="preserve">c) Establecer </w:t>
      </w:r>
      <w:r w:rsidR="00634430" w:rsidRPr="00AB01F8">
        <w:rPr>
          <w:rFonts w:ascii="Cambria" w:hAnsi="Cambria" w:cs="Arial"/>
        </w:rPr>
        <w:t>los requerimientos</w:t>
      </w:r>
      <w:r w:rsidRPr="00AB01F8">
        <w:rPr>
          <w:rFonts w:ascii="Cambria" w:hAnsi="Cambria" w:cs="Arial"/>
        </w:rPr>
        <w:t xml:space="preserve"> para el área de servicios médicos, verificando su cumplimiento</w:t>
      </w:r>
      <w:r w:rsidR="00634430">
        <w:rPr>
          <w:rFonts w:ascii="Cambria" w:hAnsi="Cambria" w:cs="Arial"/>
        </w:rPr>
        <w:t>.</w:t>
      </w:r>
    </w:p>
    <w:p w14:paraId="23D392D0" w14:textId="77777777" w:rsidR="00F62AFC" w:rsidRPr="00AB01F8" w:rsidRDefault="00F62AFC" w:rsidP="00F62AFC">
      <w:pPr>
        <w:pStyle w:val="Sinespaciado"/>
        <w:jc w:val="both"/>
        <w:rPr>
          <w:rFonts w:ascii="Cambria" w:hAnsi="Cambria" w:cs="Arial"/>
        </w:rPr>
      </w:pPr>
    </w:p>
    <w:p w14:paraId="06B4036B" w14:textId="77777777" w:rsidR="00F62AFC" w:rsidRPr="00AB01F8" w:rsidRDefault="00F62AFC" w:rsidP="00F62AFC">
      <w:pPr>
        <w:pStyle w:val="Sinespaciado"/>
        <w:jc w:val="both"/>
        <w:rPr>
          <w:rFonts w:ascii="Cambria" w:hAnsi="Cambria" w:cs="Arial"/>
        </w:rPr>
      </w:pPr>
      <w:r w:rsidRPr="00AB01F8">
        <w:rPr>
          <w:rFonts w:ascii="Cambria" w:hAnsi="Cambria" w:cs="Arial"/>
        </w:rPr>
        <w:t>d) Verificar que las distintas áreas del refugio temporal cumplan con requerimientos básicos de ventilación, iluminación, temperatura y niveles de ruido.</w:t>
      </w:r>
    </w:p>
    <w:p w14:paraId="42F3C8C8" w14:textId="77777777" w:rsidR="00F62AFC" w:rsidRPr="00AB01F8" w:rsidRDefault="00F62AFC" w:rsidP="00F62AFC">
      <w:pPr>
        <w:pStyle w:val="Sinespaciado"/>
        <w:jc w:val="both"/>
        <w:rPr>
          <w:rFonts w:ascii="Cambria" w:hAnsi="Cambria" w:cs="Arial"/>
        </w:rPr>
      </w:pPr>
    </w:p>
    <w:p w14:paraId="1D6A813E"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172.</w:t>
      </w:r>
      <w:r w:rsidRPr="00AB01F8">
        <w:rPr>
          <w:rFonts w:ascii="Cambria" w:hAnsi="Cambria" w:cs="Arial"/>
        </w:rPr>
        <w:t xml:space="preserve"> La capacidad máxima de personas que pueden ser alojadas en un refugio temporal deberá ser determinada sujetándose a los aspectos siguientes:</w:t>
      </w:r>
    </w:p>
    <w:p w14:paraId="19ECE02C" w14:textId="77777777" w:rsidR="00F62AFC" w:rsidRPr="00AB01F8" w:rsidRDefault="00F62AFC" w:rsidP="00F62AFC">
      <w:pPr>
        <w:pStyle w:val="Sinespaciado"/>
        <w:jc w:val="both"/>
        <w:rPr>
          <w:rFonts w:ascii="Cambria" w:hAnsi="Cambria" w:cs="Arial"/>
        </w:rPr>
      </w:pPr>
    </w:p>
    <w:p w14:paraId="2F60B7C0" w14:textId="1DFC7EBA" w:rsidR="00F62AFC" w:rsidRPr="00AB01F8" w:rsidRDefault="00F62AFC" w:rsidP="00F62AFC">
      <w:pPr>
        <w:pStyle w:val="Sinespaciado"/>
        <w:jc w:val="both"/>
        <w:rPr>
          <w:rFonts w:ascii="Cambria" w:hAnsi="Cambria" w:cs="Arial"/>
        </w:rPr>
      </w:pPr>
      <w:r w:rsidRPr="00AB01F8">
        <w:rPr>
          <w:rFonts w:ascii="Cambria" w:hAnsi="Cambria" w:cs="Arial"/>
        </w:rPr>
        <w:t>I. Área disponible para dormitorios, considerando los espacios por persona y el acomodo de mobiliario</w:t>
      </w:r>
      <w:r w:rsidR="00634430">
        <w:rPr>
          <w:rFonts w:ascii="Cambria" w:hAnsi="Cambria" w:cs="Arial"/>
        </w:rPr>
        <w:t>.</w:t>
      </w:r>
    </w:p>
    <w:p w14:paraId="6745BF75" w14:textId="77777777" w:rsidR="00634430" w:rsidRDefault="00634430" w:rsidP="00F62AFC">
      <w:pPr>
        <w:pStyle w:val="Sinespaciado"/>
        <w:jc w:val="both"/>
        <w:rPr>
          <w:rFonts w:ascii="Cambria" w:hAnsi="Cambria" w:cs="Arial"/>
        </w:rPr>
      </w:pPr>
    </w:p>
    <w:p w14:paraId="2C760A55" w14:textId="61917430" w:rsidR="00F62AFC" w:rsidRPr="00AB01F8" w:rsidRDefault="00F62AFC" w:rsidP="00F62AFC">
      <w:pPr>
        <w:pStyle w:val="Sinespaciado"/>
        <w:jc w:val="both"/>
        <w:rPr>
          <w:rFonts w:ascii="Cambria" w:hAnsi="Cambria" w:cs="Arial"/>
        </w:rPr>
      </w:pPr>
      <w:r w:rsidRPr="00AB01F8">
        <w:rPr>
          <w:rFonts w:ascii="Cambria" w:hAnsi="Cambria" w:cs="Arial"/>
        </w:rPr>
        <w:t>II. Disponibilidad de servicios sanitarios y de aseo personal, de acuerdo a las normas en materia de salud</w:t>
      </w:r>
      <w:r w:rsidR="00634430">
        <w:rPr>
          <w:rFonts w:ascii="Cambria" w:hAnsi="Cambria" w:cs="Arial"/>
        </w:rPr>
        <w:t>.</w:t>
      </w:r>
    </w:p>
    <w:p w14:paraId="0D8C6619" w14:textId="77777777" w:rsidR="00634430" w:rsidRDefault="00634430" w:rsidP="00F62AFC">
      <w:pPr>
        <w:pStyle w:val="Sinespaciado"/>
        <w:jc w:val="both"/>
        <w:rPr>
          <w:rFonts w:ascii="Cambria" w:hAnsi="Cambria" w:cs="Arial"/>
        </w:rPr>
      </w:pPr>
    </w:p>
    <w:p w14:paraId="47772097" w14:textId="79CECC9C" w:rsidR="00F62AFC" w:rsidRPr="00AB01F8" w:rsidRDefault="00F62AFC" w:rsidP="00F62AFC">
      <w:pPr>
        <w:pStyle w:val="Sinespaciado"/>
        <w:jc w:val="both"/>
        <w:rPr>
          <w:rFonts w:ascii="Cambria" w:hAnsi="Cambria" w:cs="Arial"/>
        </w:rPr>
      </w:pPr>
      <w:r w:rsidRPr="00AB01F8">
        <w:rPr>
          <w:rFonts w:ascii="Cambria" w:hAnsi="Cambria" w:cs="Arial"/>
        </w:rPr>
        <w:t>III. Restricciones de ocupación en materia de seguridad que se establezcan.</w:t>
      </w:r>
    </w:p>
    <w:p w14:paraId="402A2629" w14:textId="77777777" w:rsidR="00F62AFC" w:rsidRPr="00AB01F8" w:rsidRDefault="00F62AFC" w:rsidP="00F62AFC">
      <w:pPr>
        <w:pStyle w:val="Sinespaciado"/>
        <w:jc w:val="both"/>
        <w:rPr>
          <w:rFonts w:ascii="Cambria" w:hAnsi="Cambria" w:cs="Arial"/>
        </w:rPr>
      </w:pPr>
    </w:p>
    <w:p w14:paraId="2C06BC8D" w14:textId="7976F34F" w:rsidR="00F62AFC" w:rsidRPr="00AB01F8" w:rsidRDefault="00F62AFC" w:rsidP="00F62AFC">
      <w:pPr>
        <w:pStyle w:val="Sinespaciado"/>
        <w:jc w:val="both"/>
        <w:rPr>
          <w:rFonts w:ascii="Cambria" w:hAnsi="Cambria" w:cs="Arial"/>
        </w:rPr>
      </w:pPr>
      <w:r w:rsidRPr="00AB01F8">
        <w:rPr>
          <w:rFonts w:ascii="Cambria" w:hAnsi="Cambria" w:cs="Arial"/>
        </w:rPr>
        <w:t>El Sistema para el Desarrollo Integral de la Familia deberá integrar un Manual para la Operación</w:t>
      </w:r>
      <w:r w:rsidR="00634430">
        <w:rPr>
          <w:rFonts w:ascii="Cambria" w:hAnsi="Cambria" w:cs="Arial"/>
        </w:rPr>
        <w:t xml:space="preserve"> </w:t>
      </w:r>
      <w:r w:rsidRPr="00AB01F8">
        <w:rPr>
          <w:rFonts w:ascii="Cambria" w:hAnsi="Cambria" w:cs="Arial"/>
        </w:rPr>
        <w:t>de Refugios Temporales y capacitar al personal responsable de su operación.</w:t>
      </w:r>
    </w:p>
    <w:p w14:paraId="197C35E8" w14:textId="77777777" w:rsidR="00F62AFC" w:rsidRPr="00AB01F8" w:rsidRDefault="00F62AFC" w:rsidP="00F62AFC">
      <w:pPr>
        <w:pStyle w:val="Sinespaciado"/>
        <w:jc w:val="both"/>
        <w:rPr>
          <w:rFonts w:ascii="Cambria" w:hAnsi="Cambria" w:cs="Arial"/>
        </w:rPr>
      </w:pPr>
    </w:p>
    <w:p w14:paraId="4D2CC019"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173.</w:t>
      </w:r>
      <w:r w:rsidRPr="00AB01F8">
        <w:rPr>
          <w:rFonts w:ascii="Cambria" w:hAnsi="Cambria" w:cs="Arial"/>
        </w:rPr>
        <w:t xml:space="preserve"> Los refugios temporales de la ciudad podrán ser activados, en forma parcial o total, en los casos siguientes:</w:t>
      </w:r>
    </w:p>
    <w:p w14:paraId="48D26F79" w14:textId="77777777" w:rsidR="00F62AFC" w:rsidRPr="00AB01F8" w:rsidRDefault="00F62AFC" w:rsidP="00F62AFC">
      <w:pPr>
        <w:pStyle w:val="Sinespaciado"/>
        <w:jc w:val="both"/>
        <w:rPr>
          <w:rFonts w:ascii="Cambria" w:hAnsi="Cambria" w:cs="Arial"/>
        </w:rPr>
      </w:pPr>
    </w:p>
    <w:p w14:paraId="4C0B607B" w14:textId="1ED66354" w:rsidR="00F62AFC" w:rsidRPr="00AB01F8" w:rsidRDefault="00F62AFC" w:rsidP="00F62AFC">
      <w:pPr>
        <w:pStyle w:val="Sinespaciado"/>
        <w:jc w:val="both"/>
        <w:rPr>
          <w:rFonts w:ascii="Cambria" w:hAnsi="Cambria" w:cs="Arial"/>
        </w:rPr>
      </w:pPr>
      <w:r w:rsidRPr="00AB01F8">
        <w:rPr>
          <w:rFonts w:ascii="Cambria" w:hAnsi="Cambria" w:cs="Arial"/>
        </w:rPr>
        <w:t>I. Como medida de prevención cuando el Consejo o la Unidad consideren que el impacto inminente de un fenómeno destructor pueda afectar a la población del municipio</w:t>
      </w:r>
      <w:r w:rsidR="00634430">
        <w:rPr>
          <w:rFonts w:ascii="Cambria" w:hAnsi="Cambria" w:cs="Arial"/>
        </w:rPr>
        <w:t>.</w:t>
      </w:r>
    </w:p>
    <w:p w14:paraId="6B811B42" w14:textId="77777777" w:rsidR="00F62AFC" w:rsidRPr="00AB01F8" w:rsidRDefault="00F62AFC" w:rsidP="00F62AFC">
      <w:pPr>
        <w:pStyle w:val="Sinespaciado"/>
        <w:jc w:val="both"/>
        <w:rPr>
          <w:rFonts w:ascii="Cambria" w:hAnsi="Cambria" w:cs="Arial"/>
        </w:rPr>
      </w:pPr>
    </w:p>
    <w:p w14:paraId="52FFA53E" w14:textId="3BF20D9C" w:rsidR="00F62AFC" w:rsidRPr="00AB01F8" w:rsidRDefault="00F62AFC" w:rsidP="00F62AFC">
      <w:pPr>
        <w:pStyle w:val="Sinespaciado"/>
        <w:jc w:val="both"/>
        <w:rPr>
          <w:rFonts w:ascii="Cambria" w:hAnsi="Cambria" w:cs="Arial"/>
        </w:rPr>
      </w:pPr>
      <w:r w:rsidRPr="00AB01F8">
        <w:rPr>
          <w:rFonts w:ascii="Cambria" w:hAnsi="Cambria" w:cs="Arial"/>
        </w:rPr>
        <w:t>II. Al emitirse la declaratoria de alerta municipal</w:t>
      </w:r>
      <w:r w:rsidR="00634430">
        <w:rPr>
          <w:rFonts w:ascii="Cambria" w:hAnsi="Cambria" w:cs="Arial"/>
        </w:rPr>
        <w:t>.</w:t>
      </w:r>
    </w:p>
    <w:p w14:paraId="34731583" w14:textId="77777777" w:rsidR="00F62AFC" w:rsidRPr="00AB01F8" w:rsidRDefault="00F62AFC" w:rsidP="00F62AFC">
      <w:pPr>
        <w:pStyle w:val="Sinespaciado"/>
        <w:jc w:val="both"/>
        <w:rPr>
          <w:rFonts w:ascii="Cambria" w:hAnsi="Cambria" w:cs="Arial"/>
        </w:rPr>
      </w:pPr>
    </w:p>
    <w:p w14:paraId="3E0D2233" w14:textId="77777777" w:rsidR="00F62AFC" w:rsidRPr="00AB01F8" w:rsidRDefault="00F62AFC" w:rsidP="00F62AFC">
      <w:pPr>
        <w:pStyle w:val="Sinespaciado"/>
        <w:jc w:val="both"/>
        <w:rPr>
          <w:rFonts w:ascii="Cambria" w:hAnsi="Cambria" w:cs="Arial"/>
        </w:rPr>
      </w:pPr>
      <w:r w:rsidRPr="00AB01F8">
        <w:rPr>
          <w:rFonts w:ascii="Cambria" w:hAnsi="Cambria" w:cs="Arial"/>
        </w:rPr>
        <w:t>III. Al declararse el estado de Emergencia Municipal, de acuerdo al protocolo indicado en este Reglamento.</w:t>
      </w:r>
    </w:p>
    <w:p w14:paraId="18E5CFAD" w14:textId="77777777" w:rsidR="00F62AFC" w:rsidRPr="00AB01F8" w:rsidRDefault="00F62AFC" w:rsidP="00F62AFC">
      <w:pPr>
        <w:pStyle w:val="Sinespaciado"/>
        <w:jc w:val="both"/>
        <w:rPr>
          <w:rFonts w:ascii="Cambria" w:hAnsi="Cambria" w:cs="Arial"/>
        </w:rPr>
      </w:pPr>
    </w:p>
    <w:p w14:paraId="435CEED2" w14:textId="4BE1A46C" w:rsidR="00F62AFC" w:rsidRPr="00AB01F8" w:rsidRDefault="00F62AFC" w:rsidP="00F62AFC">
      <w:pPr>
        <w:pStyle w:val="Sinespaciado"/>
        <w:jc w:val="both"/>
        <w:rPr>
          <w:rFonts w:ascii="Cambria" w:hAnsi="Cambria" w:cs="Arial"/>
        </w:rPr>
      </w:pPr>
      <w:r w:rsidRPr="00AB01F8">
        <w:rPr>
          <w:rFonts w:ascii="Cambria" w:hAnsi="Cambria" w:cs="Arial"/>
          <w:b/>
        </w:rPr>
        <w:t>Artículo 174.</w:t>
      </w:r>
      <w:r w:rsidRPr="00AB01F8">
        <w:rPr>
          <w:rFonts w:ascii="Cambria" w:hAnsi="Cambria" w:cs="Arial"/>
        </w:rPr>
        <w:t xml:space="preserve"> Las instituciones, asociaciones o empresas interesadas en instalar Centros de Acopio de suministros para ayuda a damnificados en caso de desastres, deberán coordinarse con el Sistema para el Desarrollo Integral de la Familia para efecto de coordinar el destino y uso efectivo de </w:t>
      </w:r>
      <w:r w:rsidR="00634430" w:rsidRPr="00AB01F8">
        <w:rPr>
          <w:rFonts w:ascii="Cambria" w:hAnsi="Cambria" w:cs="Arial"/>
        </w:rPr>
        <w:t>los acopios</w:t>
      </w:r>
      <w:r w:rsidRPr="00AB01F8">
        <w:rPr>
          <w:rFonts w:ascii="Cambria" w:hAnsi="Cambria" w:cs="Arial"/>
        </w:rPr>
        <w:t>. A su vez se le proveerá a capacitación referente a la recepción, clasificación, embalaje, manejo, transporte y conservació</w:t>
      </w:r>
      <w:r w:rsidR="00E544FA" w:rsidRPr="00AB01F8">
        <w:rPr>
          <w:rFonts w:ascii="Cambria" w:hAnsi="Cambria" w:cs="Arial"/>
        </w:rPr>
        <w:t>n de los</w:t>
      </w:r>
      <w:r w:rsidRPr="00AB01F8">
        <w:rPr>
          <w:rFonts w:ascii="Cambria" w:hAnsi="Cambria" w:cs="Arial"/>
        </w:rPr>
        <w:t xml:space="preserve"> suministros humanitarios.</w:t>
      </w:r>
    </w:p>
    <w:p w14:paraId="5F42D95C" w14:textId="77777777" w:rsidR="00F62AFC" w:rsidRPr="00AB01F8" w:rsidRDefault="00F62AFC" w:rsidP="00F62AFC">
      <w:pPr>
        <w:pStyle w:val="Sinespaciado"/>
        <w:jc w:val="both"/>
        <w:rPr>
          <w:rFonts w:ascii="Cambria" w:hAnsi="Cambria" w:cs="Arial"/>
        </w:rPr>
      </w:pPr>
    </w:p>
    <w:p w14:paraId="22998DEB" w14:textId="77777777" w:rsidR="00F62AFC" w:rsidRPr="00AB01F8" w:rsidRDefault="00F62AFC" w:rsidP="00F62AFC">
      <w:pPr>
        <w:pStyle w:val="Sinespaciado"/>
        <w:jc w:val="both"/>
        <w:rPr>
          <w:rFonts w:ascii="Cambria" w:hAnsi="Cambria" w:cs="Arial"/>
        </w:rPr>
      </w:pPr>
    </w:p>
    <w:p w14:paraId="77E62EA2" w14:textId="77777777" w:rsidR="00F62AFC" w:rsidRPr="00AB01F8" w:rsidRDefault="00F62AFC" w:rsidP="00F62AFC">
      <w:pPr>
        <w:pStyle w:val="Sinespaciado"/>
        <w:jc w:val="center"/>
        <w:rPr>
          <w:rFonts w:ascii="Cambria" w:hAnsi="Cambria" w:cs="Arial"/>
          <w:b/>
        </w:rPr>
      </w:pPr>
      <w:r w:rsidRPr="00AB01F8">
        <w:rPr>
          <w:rFonts w:ascii="Cambria" w:hAnsi="Cambria" w:cs="Arial"/>
          <w:b/>
        </w:rPr>
        <w:t>TÍTULO III</w:t>
      </w:r>
    </w:p>
    <w:p w14:paraId="5497FAE1" w14:textId="77777777" w:rsidR="00F62AFC" w:rsidRPr="00AB01F8" w:rsidRDefault="00F62AFC" w:rsidP="00F62AFC">
      <w:pPr>
        <w:pStyle w:val="Sinespaciado"/>
        <w:jc w:val="center"/>
        <w:rPr>
          <w:rFonts w:ascii="Cambria" w:hAnsi="Cambria" w:cs="Arial"/>
          <w:b/>
        </w:rPr>
      </w:pPr>
      <w:r w:rsidRPr="00AB01F8">
        <w:rPr>
          <w:rFonts w:ascii="Cambria" w:hAnsi="Cambria" w:cs="Arial"/>
          <w:b/>
        </w:rPr>
        <w:t>DE LOS PARTICULARES</w:t>
      </w:r>
    </w:p>
    <w:p w14:paraId="658077A8" w14:textId="77777777" w:rsidR="00F62AFC" w:rsidRPr="00AB01F8" w:rsidRDefault="00F62AFC" w:rsidP="00F62AFC">
      <w:pPr>
        <w:pStyle w:val="Sinespaciado"/>
        <w:jc w:val="center"/>
        <w:rPr>
          <w:rFonts w:ascii="Cambria" w:hAnsi="Cambria" w:cs="Arial"/>
          <w:b/>
        </w:rPr>
      </w:pPr>
    </w:p>
    <w:p w14:paraId="0C7B53C8" w14:textId="77777777" w:rsidR="00F62AFC" w:rsidRPr="00AB01F8" w:rsidRDefault="00F62AFC" w:rsidP="00F62AFC">
      <w:pPr>
        <w:pStyle w:val="Sinespaciado"/>
        <w:jc w:val="center"/>
        <w:rPr>
          <w:rFonts w:ascii="Cambria" w:hAnsi="Cambria" w:cs="Arial"/>
          <w:b/>
        </w:rPr>
      </w:pPr>
      <w:r w:rsidRPr="00AB01F8">
        <w:rPr>
          <w:rFonts w:ascii="Cambria" w:hAnsi="Cambria" w:cs="Arial"/>
          <w:b/>
        </w:rPr>
        <w:lastRenderedPageBreak/>
        <w:t>CAPÍTULO I</w:t>
      </w:r>
    </w:p>
    <w:p w14:paraId="7249DAC6" w14:textId="77777777" w:rsidR="00F62AFC" w:rsidRPr="00AB01F8" w:rsidRDefault="00F62AFC" w:rsidP="00F62AFC">
      <w:pPr>
        <w:pStyle w:val="Sinespaciado"/>
        <w:jc w:val="center"/>
        <w:rPr>
          <w:rFonts w:ascii="Cambria" w:hAnsi="Cambria" w:cs="Arial"/>
          <w:b/>
        </w:rPr>
      </w:pPr>
      <w:r w:rsidRPr="00AB01F8">
        <w:rPr>
          <w:rFonts w:ascii="Cambria" w:hAnsi="Cambria" w:cs="Arial"/>
          <w:b/>
        </w:rPr>
        <w:t>DE LAS OBLIGACIONES EN MATERIA DE PROTECCIÓN CIVIL</w:t>
      </w:r>
    </w:p>
    <w:p w14:paraId="165AC3D6" w14:textId="77777777" w:rsidR="00F62AFC" w:rsidRPr="00AB01F8" w:rsidRDefault="00F62AFC" w:rsidP="00F62AFC">
      <w:pPr>
        <w:pStyle w:val="Sinespaciado"/>
        <w:jc w:val="center"/>
        <w:rPr>
          <w:rFonts w:ascii="Cambria" w:hAnsi="Cambria" w:cs="Arial"/>
          <w:b/>
        </w:rPr>
      </w:pPr>
    </w:p>
    <w:p w14:paraId="33179D6B" w14:textId="4A3B330E" w:rsidR="00F62AFC" w:rsidRPr="00AB01F8" w:rsidRDefault="00F62AFC" w:rsidP="00F62AFC">
      <w:pPr>
        <w:pStyle w:val="Sinespaciado"/>
        <w:jc w:val="both"/>
        <w:rPr>
          <w:rFonts w:ascii="Cambria" w:hAnsi="Cambria" w:cs="Arial"/>
        </w:rPr>
      </w:pPr>
      <w:r w:rsidRPr="00AB01F8">
        <w:rPr>
          <w:rFonts w:ascii="Cambria" w:hAnsi="Cambria" w:cs="Arial"/>
          <w:b/>
        </w:rPr>
        <w:t>Artículo 175.</w:t>
      </w:r>
      <w:r w:rsidRPr="00AB01F8">
        <w:rPr>
          <w:rFonts w:ascii="Cambria" w:hAnsi="Cambria" w:cs="Arial"/>
        </w:rPr>
        <w:t xml:space="preserve"> Los particulares que por su uso y destino concentren o reciban una afluencia masiva de personas, están obligadas a contar con el Dictamen de Seguridad y Operación, así como con una unidad interna de protección civil y elaborar su programa interno, en los términos que establezca el presente ordenamiento, sin perjuicio de lo señalado en </w:t>
      </w:r>
      <w:r w:rsidR="00634430" w:rsidRPr="00AB01F8">
        <w:rPr>
          <w:rFonts w:ascii="Cambria" w:hAnsi="Cambria" w:cs="Arial"/>
        </w:rPr>
        <w:t>los demás ordenamientos legales</w:t>
      </w:r>
      <w:r w:rsidRPr="00AB01F8">
        <w:rPr>
          <w:rFonts w:ascii="Cambria" w:hAnsi="Cambria" w:cs="Arial"/>
        </w:rPr>
        <w:t xml:space="preserve"> en la materia.</w:t>
      </w:r>
    </w:p>
    <w:p w14:paraId="2BFEDFF3" w14:textId="77777777" w:rsidR="00F62AFC" w:rsidRPr="00AB01F8" w:rsidRDefault="00F62AFC" w:rsidP="00F62AFC">
      <w:pPr>
        <w:pStyle w:val="Sinespaciado"/>
        <w:jc w:val="both"/>
        <w:rPr>
          <w:rFonts w:ascii="Cambria" w:hAnsi="Cambria" w:cs="Arial"/>
        </w:rPr>
      </w:pPr>
    </w:p>
    <w:p w14:paraId="6BE22B17" w14:textId="77777777" w:rsidR="00F62AFC" w:rsidRPr="00AB01F8" w:rsidRDefault="00F62AFC" w:rsidP="00F62AFC">
      <w:pPr>
        <w:pStyle w:val="Sinespaciado"/>
        <w:jc w:val="both"/>
        <w:rPr>
          <w:rFonts w:ascii="Cambria" w:hAnsi="Cambria" w:cs="Arial"/>
        </w:rPr>
      </w:pPr>
      <w:r w:rsidRPr="00AB01F8">
        <w:rPr>
          <w:rFonts w:ascii="Cambria" w:hAnsi="Cambria" w:cs="Arial"/>
        </w:rPr>
        <w:t>Las personas físicas o morales del sector privado cuya actividad sea el manejo, almacenamiento, distribución, transporte y utilización de materiales peligrosos, hidrocarburos y explosivos, además de contar con el Dictamen de funcionamiento correspondiente, presentarán ante la Unidad los programas internos de protección civil, de conformidad al Programa Municipal.</w:t>
      </w:r>
    </w:p>
    <w:p w14:paraId="5E9C0BF0" w14:textId="77777777" w:rsidR="00F62AFC" w:rsidRPr="00AB01F8" w:rsidRDefault="00F62AFC" w:rsidP="00F62AFC">
      <w:pPr>
        <w:pStyle w:val="Sinespaciado"/>
        <w:jc w:val="both"/>
        <w:rPr>
          <w:rFonts w:ascii="Cambria" w:hAnsi="Cambria" w:cs="Arial"/>
        </w:rPr>
      </w:pPr>
    </w:p>
    <w:p w14:paraId="2382D653"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176</w:t>
      </w:r>
      <w:r w:rsidRPr="00AB01F8">
        <w:rPr>
          <w:rFonts w:ascii="Cambria" w:hAnsi="Cambria" w:cs="Arial"/>
        </w:rPr>
        <w:t>. Las personas a que se refiere el artículo anterior tendrán las siguientes obligaciones:</w:t>
      </w:r>
    </w:p>
    <w:p w14:paraId="6D64E359" w14:textId="77777777" w:rsidR="00F62AFC" w:rsidRPr="00AB01F8" w:rsidRDefault="00F62AFC" w:rsidP="00F62AFC">
      <w:pPr>
        <w:pStyle w:val="Sinespaciado"/>
        <w:jc w:val="both"/>
        <w:rPr>
          <w:rFonts w:ascii="Cambria" w:hAnsi="Cambria" w:cs="Arial"/>
        </w:rPr>
      </w:pPr>
    </w:p>
    <w:p w14:paraId="5272CC2F" w14:textId="099F695D" w:rsidR="00F62AFC" w:rsidRPr="00AB01F8" w:rsidRDefault="00F62AFC" w:rsidP="00F62AFC">
      <w:pPr>
        <w:pStyle w:val="Sinespaciado"/>
        <w:jc w:val="both"/>
        <w:rPr>
          <w:rFonts w:ascii="Cambria" w:hAnsi="Cambria" w:cs="Arial"/>
        </w:rPr>
      </w:pPr>
      <w:r w:rsidRPr="00AB01F8">
        <w:rPr>
          <w:rFonts w:ascii="Cambria" w:hAnsi="Cambria" w:cs="Arial"/>
        </w:rPr>
        <w:t>I.</w:t>
      </w:r>
      <w:r w:rsidRPr="00AB01F8">
        <w:rPr>
          <w:rFonts w:ascii="Cambria" w:hAnsi="Cambria" w:cs="Arial"/>
        </w:rPr>
        <w:tab/>
        <w:t xml:space="preserve">Elaborar y presentar ante la Unidad, los Programas de Prevención de Accidentes, </w:t>
      </w:r>
      <w:r w:rsidR="00634430" w:rsidRPr="00AB01F8">
        <w:rPr>
          <w:rFonts w:ascii="Cambria" w:hAnsi="Cambria" w:cs="Arial"/>
        </w:rPr>
        <w:t>internos</w:t>
      </w:r>
      <w:r w:rsidRPr="00AB01F8">
        <w:rPr>
          <w:rFonts w:ascii="Cambria" w:hAnsi="Cambria" w:cs="Arial"/>
        </w:rPr>
        <w:t xml:space="preserve"> y </w:t>
      </w:r>
      <w:r w:rsidR="00634430">
        <w:rPr>
          <w:rFonts w:ascii="Cambria" w:hAnsi="Cambria" w:cs="Arial"/>
        </w:rPr>
        <w:t>e</w:t>
      </w:r>
      <w:r w:rsidRPr="00AB01F8">
        <w:rPr>
          <w:rFonts w:ascii="Cambria" w:hAnsi="Cambria" w:cs="Arial"/>
        </w:rPr>
        <w:t xml:space="preserve">xternos, conforme a las disposiciones de este </w:t>
      </w:r>
      <w:r w:rsidR="008B6577">
        <w:rPr>
          <w:rFonts w:ascii="Cambria" w:hAnsi="Cambria" w:cs="Arial"/>
        </w:rPr>
        <w:t>R</w:t>
      </w:r>
      <w:r w:rsidRPr="00AB01F8">
        <w:rPr>
          <w:rFonts w:ascii="Cambria" w:hAnsi="Cambria" w:cs="Arial"/>
        </w:rPr>
        <w:t>eglamento y otros ordenamientos aplicables, remitiendo al efecto un ejemplar a la Unidad</w:t>
      </w:r>
      <w:r w:rsidR="00634430">
        <w:rPr>
          <w:rFonts w:ascii="Cambria" w:hAnsi="Cambria" w:cs="Arial"/>
        </w:rPr>
        <w:t>.</w:t>
      </w:r>
    </w:p>
    <w:p w14:paraId="191014D9" w14:textId="77777777" w:rsidR="00F62AFC" w:rsidRPr="00AB01F8" w:rsidRDefault="00F62AFC" w:rsidP="00F62AFC">
      <w:pPr>
        <w:pStyle w:val="Sinespaciado"/>
        <w:jc w:val="both"/>
        <w:rPr>
          <w:rFonts w:ascii="Cambria" w:hAnsi="Cambria" w:cs="Arial"/>
        </w:rPr>
      </w:pPr>
    </w:p>
    <w:p w14:paraId="18FC8048" w14:textId="53E94E12" w:rsidR="00F62AFC" w:rsidRPr="00AB01F8" w:rsidRDefault="00F62AFC" w:rsidP="00F62AFC">
      <w:pPr>
        <w:pStyle w:val="Sinespaciado"/>
        <w:jc w:val="both"/>
        <w:rPr>
          <w:rFonts w:ascii="Cambria" w:hAnsi="Cambria" w:cs="Arial"/>
        </w:rPr>
      </w:pPr>
      <w:r w:rsidRPr="00AB01F8">
        <w:rPr>
          <w:rFonts w:ascii="Cambria" w:hAnsi="Cambria" w:cs="Arial"/>
        </w:rPr>
        <w:t xml:space="preserve">II. Formular los Programas </w:t>
      </w:r>
      <w:r w:rsidR="00634430" w:rsidRPr="00AB01F8">
        <w:rPr>
          <w:rFonts w:ascii="Cambria" w:hAnsi="Cambria" w:cs="Arial"/>
        </w:rPr>
        <w:t>internos</w:t>
      </w:r>
      <w:r w:rsidRPr="00AB01F8">
        <w:rPr>
          <w:rFonts w:ascii="Cambria" w:hAnsi="Cambria" w:cs="Arial"/>
        </w:rPr>
        <w:t xml:space="preserve"> de Protección Civil, de </w:t>
      </w:r>
      <w:r w:rsidR="00634430">
        <w:rPr>
          <w:rFonts w:ascii="Cambria" w:hAnsi="Cambria" w:cs="Arial"/>
        </w:rPr>
        <w:t>c</w:t>
      </w:r>
      <w:r w:rsidRPr="00AB01F8">
        <w:rPr>
          <w:rFonts w:ascii="Cambria" w:hAnsi="Cambria" w:cs="Arial"/>
        </w:rPr>
        <w:t xml:space="preserve">ontingencias, </w:t>
      </w:r>
      <w:r w:rsidR="00634430">
        <w:rPr>
          <w:rFonts w:ascii="Cambria" w:hAnsi="Cambria" w:cs="Arial"/>
        </w:rPr>
        <w:t>s</w:t>
      </w:r>
      <w:r w:rsidRPr="00AB01F8">
        <w:rPr>
          <w:rFonts w:ascii="Cambria" w:hAnsi="Cambria" w:cs="Arial"/>
        </w:rPr>
        <w:t xml:space="preserve">imulacros, Rutas de </w:t>
      </w:r>
      <w:r w:rsidR="00634430">
        <w:rPr>
          <w:rFonts w:ascii="Cambria" w:hAnsi="Cambria" w:cs="Arial"/>
        </w:rPr>
        <w:t>e</w:t>
      </w:r>
      <w:r w:rsidRPr="00AB01F8">
        <w:rPr>
          <w:rFonts w:ascii="Cambria" w:hAnsi="Cambria" w:cs="Arial"/>
        </w:rPr>
        <w:t>vacuación y demás que sean necesarios para la prevención de situaciones de riesgo, así como aquellos que, conforme a las disposiciones aplicables, les requiera para tal efecto las autoridades de protección civil competentes</w:t>
      </w:r>
      <w:r w:rsidR="00634430">
        <w:rPr>
          <w:rFonts w:ascii="Cambria" w:hAnsi="Cambria" w:cs="Arial"/>
        </w:rPr>
        <w:t>.</w:t>
      </w:r>
    </w:p>
    <w:p w14:paraId="29D20D85" w14:textId="77777777" w:rsidR="00F62AFC" w:rsidRPr="00AB01F8" w:rsidRDefault="00F62AFC" w:rsidP="00F62AFC">
      <w:pPr>
        <w:pStyle w:val="Sinespaciado"/>
        <w:jc w:val="both"/>
        <w:rPr>
          <w:rFonts w:ascii="Cambria" w:hAnsi="Cambria" w:cs="Arial"/>
        </w:rPr>
      </w:pPr>
    </w:p>
    <w:p w14:paraId="7A5D661A" w14:textId="00A6E15B" w:rsidR="00F62AFC" w:rsidRPr="00AB01F8" w:rsidRDefault="00F62AFC" w:rsidP="00F62AFC">
      <w:pPr>
        <w:pStyle w:val="Sinespaciado"/>
        <w:jc w:val="both"/>
        <w:rPr>
          <w:rFonts w:ascii="Cambria" w:hAnsi="Cambria" w:cs="Arial"/>
        </w:rPr>
      </w:pPr>
      <w:r w:rsidRPr="00AB01F8">
        <w:rPr>
          <w:rFonts w:ascii="Cambria" w:hAnsi="Cambria" w:cs="Arial"/>
        </w:rPr>
        <w:t xml:space="preserve">III. Permitir el acceso a sus instalaciones a las autoridades de protección civil del municipio, a efecto de que practiquen las actividades de supervisión y vigilancia que establece el presente </w:t>
      </w:r>
      <w:r w:rsidR="008B6577">
        <w:rPr>
          <w:rFonts w:ascii="Cambria" w:hAnsi="Cambria" w:cs="Arial"/>
        </w:rPr>
        <w:t>R</w:t>
      </w:r>
      <w:r w:rsidRPr="00AB01F8">
        <w:rPr>
          <w:rFonts w:ascii="Cambria" w:hAnsi="Cambria" w:cs="Arial"/>
        </w:rPr>
        <w:t>eglamento y otras disposiciones aplicables</w:t>
      </w:r>
      <w:r w:rsidR="00634430">
        <w:rPr>
          <w:rFonts w:ascii="Cambria" w:hAnsi="Cambria" w:cs="Arial"/>
        </w:rPr>
        <w:t>.</w:t>
      </w:r>
    </w:p>
    <w:p w14:paraId="6C22FBE3" w14:textId="77777777" w:rsidR="00F62AFC" w:rsidRPr="00AB01F8" w:rsidRDefault="00F62AFC" w:rsidP="00F62AFC">
      <w:pPr>
        <w:pStyle w:val="Sinespaciado"/>
        <w:jc w:val="both"/>
        <w:rPr>
          <w:rFonts w:ascii="Cambria" w:hAnsi="Cambria" w:cs="Arial"/>
        </w:rPr>
      </w:pPr>
    </w:p>
    <w:p w14:paraId="15262AD4" w14:textId="2CEEFC70" w:rsidR="00F62AFC" w:rsidRPr="00AB01F8" w:rsidRDefault="00F62AFC" w:rsidP="00F62AFC">
      <w:pPr>
        <w:pStyle w:val="Sinespaciado"/>
        <w:jc w:val="both"/>
        <w:rPr>
          <w:rFonts w:ascii="Cambria" w:hAnsi="Cambria" w:cs="Arial"/>
        </w:rPr>
      </w:pPr>
      <w:r w:rsidRPr="00AB01F8">
        <w:rPr>
          <w:rFonts w:ascii="Cambria" w:hAnsi="Cambria" w:cs="Arial"/>
        </w:rPr>
        <w:t>IV. Observar y, en su caso, aplicar las normas técnicas y las medidas de prevención y de protección civil que legalmente procedan o que les sean indicadas por la Unidad</w:t>
      </w:r>
      <w:r w:rsidR="00634430">
        <w:rPr>
          <w:rFonts w:ascii="Cambria" w:hAnsi="Cambria" w:cs="Arial"/>
        </w:rPr>
        <w:t>.</w:t>
      </w:r>
    </w:p>
    <w:p w14:paraId="7445C820" w14:textId="77777777" w:rsidR="00F62AFC" w:rsidRPr="00AB01F8" w:rsidRDefault="00F62AFC" w:rsidP="00F62AFC">
      <w:pPr>
        <w:pStyle w:val="Sinespaciado"/>
        <w:jc w:val="both"/>
        <w:rPr>
          <w:rFonts w:ascii="Cambria" w:hAnsi="Cambria" w:cs="Arial"/>
        </w:rPr>
      </w:pPr>
    </w:p>
    <w:p w14:paraId="341B6DE9" w14:textId="1262339A" w:rsidR="00F62AFC" w:rsidRPr="00AB01F8" w:rsidRDefault="00F62AFC" w:rsidP="00F62AFC">
      <w:pPr>
        <w:pStyle w:val="Sinespaciado"/>
        <w:jc w:val="both"/>
        <w:rPr>
          <w:rFonts w:ascii="Cambria" w:hAnsi="Cambria" w:cs="Arial"/>
        </w:rPr>
      </w:pPr>
      <w:r w:rsidRPr="00AB01F8">
        <w:rPr>
          <w:rFonts w:ascii="Cambria" w:hAnsi="Cambria" w:cs="Arial"/>
        </w:rPr>
        <w:t>V. Establecer y organizar los Comités de Ayuda Mutua que se requieran para la prevención de accidentes, así como para responder ante la eventualidad de una calamidad o desastre públicos</w:t>
      </w:r>
      <w:r w:rsidR="00634430">
        <w:rPr>
          <w:rFonts w:ascii="Cambria" w:hAnsi="Cambria" w:cs="Arial"/>
        </w:rPr>
        <w:t>.</w:t>
      </w:r>
    </w:p>
    <w:p w14:paraId="1B5447E8" w14:textId="77777777" w:rsidR="00F62AFC" w:rsidRPr="00AB01F8" w:rsidRDefault="00F62AFC" w:rsidP="00F62AFC">
      <w:pPr>
        <w:pStyle w:val="Sinespaciado"/>
        <w:jc w:val="both"/>
        <w:rPr>
          <w:rFonts w:ascii="Cambria" w:hAnsi="Cambria" w:cs="Arial"/>
        </w:rPr>
      </w:pPr>
    </w:p>
    <w:p w14:paraId="0B5754F8" w14:textId="45D12F97" w:rsidR="00F62AFC" w:rsidRPr="00AB01F8" w:rsidRDefault="00F62AFC" w:rsidP="00F62AFC">
      <w:pPr>
        <w:pStyle w:val="Sinespaciado"/>
        <w:jc w:val="both"/>
        <w:rPr>
          <w:rFonts w:ascii="Cambria" w:hAnsi="Cambria" w:cs="Arial"/>
        </w:rPr>
      </w:pPr>
      <w:r w:rsidRPr="00AB01F8">
        <w:rPr>
          <w:rFonts w:ascii="Cambria" w:hAnsi="Cambria" w:cs="Arial"/>
        </w:rPr>
        <w:t>VI. Atender cumplidamente las recomendaciones y medidas que las autoridades de protección civil establezcan como resultado de la supervisión que se realice en las instalaciones correspondientes</w:t>
      </w:r>
      <w:r w:rsidR="00634430">
        <w:rPr>
          <w:rFonts w:ascii="Cambria" w:hAnsi="Cambria" w:cs="Arial"/>
        </w:rPr>
        <w:t>.</w:t>
      </w:r>
    </w:p>
    <w:p w14:paraId="30635EB9" w14:textId="77777777" w:rsidR="00F62AFC" w:rsidRPr="00AB01F8" w:rsidRDefault="00F62AFC" w:rsidP="00F62AFC">
      <w:pPr>
        <w:pStyle w:val="Sinespaciado"/>
        <w:jc w:val="both"/>
        <w:rPr>
          <w:rFonts w:ascii="Cambria" w:hAnsi="Cambria" w:cs="Arial"/>
        </w:rPr>
      </w:pPr>
    </w:p>
    <w:p w14:paraId="6F35B49F" w14:textId="0F00615B" w:rsidR="00F62AFC" w:rsidRPr="00AB01F8" w:rsidRDefault="00F62AFC" w:rsidP="00F62AFC">
      <w:pPr>
        <w:pStyle w:val="Sinespaciado"/>
        <w:jc w:val="both"/>
        <w:rPr>
          <w:rFonts w:ascii="Cambria" w:hAnsi="Cambria" w:cs="Arial"/>
        </w:rPr>
      </w:pPr>
      <w:r w:rsidRPr="00AB01F8">
        <w:rPr>
          <w:rFonts w:ascii="Cambria" w:hAnsi="Cambria" w:cs="Arial"/>
        </w:rPr>
        <w:t>VII. Proporcionar la información que les sea requerida por las autoridades municipales de protección civil para la integración de planes y programas tendientes a la prevención de siniestros</w:t>
      </w:r>
      <w:r w:rsidR="00634430">
        <w:rPr>
          <w:rFonts w:ascii="Cambria" w:hAnsi="Cambria" w:cs="Arial"/>
        </w:rPr>
        <w:t>.</w:t>
      </w:r>
    </w:p>
    <w:p w14:paraId="7A5F3AA9" w14:textId="77777777" w:rsidR="00F62AFC" w:rsidRPr="00AB01F8" w:rsidRDefault="00F62AFC" w:rsidP="00F62AFC">
      <w:pPr>
        <w:pStyle w:val="Sinespaciado"/>
        <w:jc w:val="both"/>
        <w:rPr>
          <w:rFonts w:ascii="Cambria" w:hAnsi="Cambria" w:cs="Arial"/>
        </w:rPr>
      </w:pPr>
    </w:p>
    <w:p w14:paraId="325A4BD3" w14:textId="73BF7340" w:rsidR="00F62AFC" w:rsidRPr="00AB01F8" w:rsidRDefault="00F62AFC" w:rsidP="00F62AFC">
      <w:pPr>
        <w:pStyle w:val="Sinespaciado"/>
        <w:jc w:val="both"/>
        <w:rPr>
          <w:rFonts w:ascii="Cambria" w:hAnsi="Cambria" w:cs="Arial"/>
        </w:rPr>
      </w:pPr>
      <w:r w:rsidRPr="00AB01F8">
        <w:rPr>
          <w:rFonts w:ascii="Cambria" w:hAnsi="Cambria" w:cs="Arial"/>
        </w:rPr>
        <w:t xml:space="preserve">VIII. Prestar apoyo en caso de siniestro en cualquier parte del municipio, cuando así sea requerido por las autoridades de protección civil, con el personal y equipo especializado de que dispongan y que deberá estar registrado en el Atlas Municipal de Riesgos a que se refiere este </w:t>
      </w:r>
      <w:r w:rsidR="008B6577">
        <w:rPr>
          <w:rFonts w:ascii="Cambria" w:hAnsi="Cambria" w:cs="Arial"/>
        </w:rPr>
        <w:t>R</w:t>
      </w:r>
      <w:r w:rsidRPr="00AB01F8">
        <w:rPr>
          <w:rFonts w:ascii="Cambria" w:hAnsi="Cambria" w:cs="Arial"/>
        </w:rPr>
        <w:t>eglamento</w:t>
      </w:r>
      <w:r w:rsidR="00634430">
        <w:rPr>
          <w:rFonts w:ascii="Cambria" w:hAnsi="Cambria" w:cs="Arial"/>
        </w:rPr>
        <w:t>.</w:t>
      </w:r>
    </w:p>
    <w:p w14:paraId="4D1B9CD1" w14:textId="77777777" w:rsidR="00F62AFC" w:rsidRPr="00AB01F8" w:rsidRDefault="00F62AFC" w:rsidP="00F62AFC">
      <w:pPr>
        <w:pStyle w:val="Sinespaciado"/>
        <w:jc w:val="both"/>
        <w:rPr>
          <w:rFonts w:ascii="Cambria" w:hAnsi="Cambria" w:cs="Arial"/>
        </w:rPr>
      </w:pPr>
    </w:p>
    <w:p w14:paraId="375BDC7C" w14:textId="4F1CD638" w:rsidR="00F62AFC" w:rsidRPr="00AB01F8" w:rsidRDefault="00F62AFC" w:rsidP="00F62AFC">
      <w:pPr>
        <w:pStyle w:val="Sinespaciado"/>
        <w:jc w:val="both"/>
        <w:rPr>
          <w:rFonts w:ascii="Cambria" w:hAnsi="Cambria" w:cs="Arial"/>
        </w:rPr>
      </w:pPr>
      <w:r w:rsidRPr="00AB01F8">
        <w:rPr>
          <w:rFonts w:ascii="Cambria" w:hAnsi="Cambria" w:cs="Arial"/>
        </w:rPr>
        <w:lastRenderedPageBreak/>
        <w:t xml:space="preserve">IX. Las demás que determine la autoridad de protección civil en el cumplimiento de sus funciones, el presente </w:t>
      </w:r>
      <w:r w:rsidR="008B6577">
        <w:rPr>
          <w:rFonts w:ascii="Cambria" w:hAnsi="Cambria" w:cs="Arial"/>
        </w:rPr>
        <w:t>R</w:t>
      </w:r>
      <w:r w:rsidRPr="00AB01F8">
        <w:rPr>
          <w:rFonts w:ascii="Cambria" w:hAnsi="Cambria" w:cs="Arial"/>
        </w:rPr>
        <w:t>eglamento y otras disposiciones legales aplicables.</w:t>
      </w:r>
    </w:p>
    <w:p w14:paraId="5A2663BA" w14:textId="77777777" w:rsidR="00F62AFC" w:rsidRPr="00AB01F8" w:rsidRDefault="00F62AFC" w:rsidP="00F62AFC">
      <w:pPr>
        <w:pStyle w:val="Sinespaciado"/>
        <w:jc w:val="both"/>
        <w:rPr>
          <w:rFonts w:ascii="Cambria" w:hAnsi="Cambria" w:cs="Arial"/>
        </w:rPr>
      </w:pPr>
    </w:p>
    <w:p w14:paraId="0DCCB8E1" w14:textId="2AEF0542" w:rsidR="00F62AFC" w:rsidRPr="00AB01F8" w:rsidRDefault="00F62AFC" w:rsidP="00F62AFC">
      <w:pPr>
        <w:pStyle w:val="Sinespaciado"/>
        <w:jc w:val="both"/>
        <w:rPr>
          <w:rFonts w:ascii="Cambria" w:hAnsi="Cambria" w:cs="Arial"/>
        </w:rPr>
      </w:pPr>
      <w:r w:rsidRPr="00AB01F8">
        <w:rPr>
          <w:rFonts w:ascii="Cambria" w:hAnsi="Cambria" w:cs="Arial"/>
          <w:b/>
        </w:rPr>
        <w:t>Artículo 177.</w:t>
      </w:r>
      <w:r w:rsidRPr="00AB01F8">
        <w:rPr>
          <w:rFonts w:ascii="Cambria" w:hAnsi="Cambria" w:cs="Arial"/>
        </w:rPr>
        <w:t xml:space="preserve"> Los responsables de la administración y operación de las actividades señaladas en el artículo anterior deberán integrar las unidades internas con su respectivo personal, de acuerdo con los requisitos que señale el presente </w:t>
      </w:r>
      <w:r w:rsidR="008B6577">
        <w:rPr>
          <w:rFonts w:ascii="Cambria" w:hAnsi="Cambria" w:cs="Arial"/>
        </w:rPr>
        <w:t>R</w:t>
      </w:r>
      <w:r w:rsidRPr="00AB01F8">
        <w:rPr>
          <w:rFonts w:ascii="Cambria" w:hAnsi="Cambria" w:cs="Arial"/>
        </w:rPr>
        <w:t>eglamento y demás ordenamientos aplicables en la materia.</w:t>
      </w:r>
    </w:p>
    <w:p w14:paraId="01DD4F35" w14:textId="77777777" w:rsidR="00F62AFC" w:rsidRPr="00AB01F8" w:rsidRDefault="00F62AFC" w:rsidP="00F62AFC">
      <w:pPr>
        <w:pStyle w:val="Sinespaciado"/>
        <w:jc w:val="both"/>
        <w:rPr>
          <w:rFonts w:ascii="Cambria" w:hAnsi="Cambria" w:cs="Arial"/>
        </w:rPr>
      </w:pPr>
    </w:p>
    <w:p w14:paraId="223451F6"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178</w:t>
      </w:r>
      <w:r w:rsidRPr="00AB01F8">
        <w:rPr>
          <w:rFonts w:ascii="Cambria" w:hAnsi="Cambria" w:cs="Arial"/>
        </w:rPr>
        <w:t>. Toda persona física o moral deberá informar a las autoridades competentes, haciéndolo de forma directa de cualquier alto riesgo, siniestro o desastre que se presente o pudiera presentarse.</w:t>
      </w:r>
    </w:p>
    <w:p w14:paraId="4C391C91" w14:textId="77777777" w:rsidR="00F62AFC" w:rsidRPr="00AB01F8" w:rsidRDefault="00F62AFC" w:rsidP="00F62AFC">
      <w:pPr>
        <w:pStyle w:val="Sinespaciado"/>
        <w:jc w:val="both"/>
        <w:rPr>
          <w:rFonts w:ascii="Cambria" w:hAnsi="Cambria" w:cs="Arial"/>
        </w:rPr>
      </w:pPr>
    </w:p>
    <w:p w14:paraId="4609BB1F"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179</w:t>
      </w:r>
      <w:r w:rsidRPr="00AB01F8">
        <w:rPr>
          <w:rFonts w:ascii="Cambria" w:hAnsi="Cambria" w:cs="Arial"/>
        </w:rPr>
        <w:t>. La Unidad, con base en los acuerdos que celebre con las dependencias federales, estatales y/o municipales competentes, llevará un control sobre las empresas que dentro del territorio del estado realicen actividades con materiales peligrosos, con el fin de verificar que operen las Unidades Internas, para coordinar las acciones de prevención y rescate.</w:t>
      </w:r>
    </w:p>
    <w:p w14:paraId="7E5C62EF" w14:textId="77777777" w:rsidR="00F62AFC" w:rsidRPr="00AB01F8" w:rsidRDefault="00F62AFC" w:rsidP="00F62AFC">
      <w:pPr>
        <w:pStyle w:val="Sinespaciado"/>
        <w:jc w:val="both"/>
        <w:rPr>
          <w:rFonts w:ascii="Cambria" w:hAnsi="Cambria" w:cs="Arial"/>
        </w:rPr>
      </w:pPr>
    </w:p>
    <w:p w14:paraId="394C6063"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180.</w:t>
      </w:r>
      <w:r w:rsidRPr="00AB01F8">
        <w:rPr>
          <w:rFonts w:ascii="Cambria" w:hAnsi="Cambria" w:cs="Arial"/>
        </w:rPr>
        <w:t xml:space="preserve"> Los administradores, gerentes, poseedores, arrendatarios o propietarios de inmuebles que por su naturaleza o por el uso a que son destinados éstos constituyan un riesgo para la población y el entorno natural; o que reciban una afluencia masiva permanente de personas, están obligados a elaborar un Programa Interno de Protección Civil, conforme a lo dispuesto por el Programa Municipal, contando para ello con la asesoría técnica de la Unidad.</w:t>
      </w:r>
    </w:p>
    <w:p w14:paraId="421A8FA7" w14:textId="77777777" w:rsidR="00F62AFC" w:rsidRPr="00AB01F8" w:rsidRDefault="00F62AFC" w:rsidP="00F62AFC">
      <w:pPr>
        <w:pStyle w:val="Sinespaciado"/>
        <w:jc w:val="both"/>
        <w:rPr>
          <w:rFonts w:ascii="Cambria" w:hAnsi="Cambria" w:cs="Arial"/>
        </w:rPr>
      </w:pPr>
    </w:p>
    <w:p w14:paraId="1005E3C5"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181</w:t>
      </w:r>
      <w:r w:rsidRPr="00AB01F8">
        <w:rPr>
          <w:rFonts w:ascii="Cambria" w:hAnsi="Cambria" w:cs="Arial"/>
        </w:rPr>
        <w:t>. Para los efectos de este capítulo, se entenderán como lugares de concentración masiva y permanente de personas a los siguientes:</w:t>
      </w:r>
    </w:p>
    <w:p w14:paraId="4CFFB7D6" w14:textId="77777777" w:rsidR="00F62AFC" w:rsidRPr="00AB01F8" w:rsidRDefault="00F62AFC" w:rsidP="00F62AFC">
      <w:pPr>
        <w:pStyle w:val="Sinespaciado"/>
        <w:jc w:val="both"/>
        <w:rPr>
          <w:rFonts w:ascii="Cambria" w:hAnsi="Cambria" w:cs="Arial"/>
        </w:rPr>
      </w:pPr>
    </w:p>
    <w:p w14:paraId="093C5A39" w14:textId="627FAB00" w:rsidR="00F62AFC" w:rsidRPr="00AB01F8" w:rsidRDefault="00F62AFC" w:rsidP="00F62AFC">
      <w:pPr>
        <w:pStyle w:val="Sinespaciado"/>
        <w:numPr>
          <w:ilvl w:val="0"/>
          <w:numId w:val="2"/>
        </w:numPr>
        <w:jc w:val="both"/>
        <w:rPr>
          <w:rFonts w:ascii="Cambria" w:hAnsi="Cambria" w:cs="Arial"/>
        </w:rPr>
      </w:pPr>
      <w:r w:rsidRPr="00AB01F8">
        <w:rPr>
          <w:rFonts w:ascii="Cambria" w:hAnsi="Cambria" w:cs="Arial"/>
        </w:rPr>
        <w:t>Teatros</w:t>
      </w:r>
      <w:r w:rsidR="00634430">
        <w:rPr>
          <w:rFonts w:ascii="Cambria" w:hAnsi="Cambria" w:cs="Arial"/>
        </w:rPr>
        <w:t>.</w:t>
      </w:r>
    </w:p>
    <w:p w14:paraId="043C59C3" w14:textId="77777777" w:rsidR="00634430" w:rsidRDefault="00634430" w:rsidP="00634430">
      <w:pPr>
        <w:pStyle w:val="Sinespaciado"/>
        <w:ind w:left="720"/>
        <w:jc w:val="both"/>
        <w:rPr>
          <w:rFonts w:ascii="Cambria" w:hAnsi="Cambria" w:cs="Arial"/>
        </w:rPr>
      </w:pPr>
    </w:p>
    <w:p w14:paraId="6B5DE923" w14:textId="38896C53" w:rsidR="00F62AFC" w:rsidRPr="00AB01F8" w:rsidRDefault="00F62AFC" w:rsidP="00F62AFC">
      <w:pPr>
        <w:pStyle w:val="Sinespaciado"/>
        <w:numPr>
          <w:ilvl w:val="0"/>
          <w:numId w:val="2"/>
        </w:numPr>
        <w:jc w:val="both"/>
        <w:rPr>
          <w:rFonts w:ascii="Cambria" w:hAnsi="Cambria" w:cs="Arial"/>
        </w:rPr>
      </w:pPr>
      <w:r w:rsidRPr="00AB01F8">
        <w:rPr>
          <w:rFonts w:ascii="Cambria" w:hAnsi="Cambria" w:cs="Arial"/>
        </w:rPr>
        <w:t>Cines</w:t>
      </w:r>
      <w:r w:rsidR="00634430">
        <w:rPr>
          <w:rFonts w:ascii="Cambria" w:hAnsi="Cambria" w:cs="Arial"/>
        </w:rPr>
        <w:t>.</w:t>
      </w:r>
    </w:p>
    <w:p w14:paraId="7C557C5E" w14:textId="77777777" w:rsidR="00634430" w:rsidRDefault="00634430" w:rsidP="00634430">
      <w:pPr>
        <w:pStyle w:val="Sinespaciado"/>
        <w:ind w:left="720"/>
        <w:jc w:val="both"/>
        <w:rPr>
          <w:rFonts w:ascii="Cambria" w:hAnsi="Cambria" w:cs="Arial"/>
        </w:rPr>
      </w:pPr>
    </w:p>
    <w:p w14:paraId="0CC5D8E8" w14:textId="649D0D32" w:rsidR="00F62AFC" w:rsidRDefault="00F62AFC" w:rsidP="00F62AFC">
      <w:pPr>
        <w:pStyle w:val="Sinespaciado"/>
        <w:numPr>
          <w:ilvl w:val="0"/>
          <w:numId w:val="2"/>
        </w:numPr>
        <w:jc w:val="both"/>
        <w:rPr>
          <w:rFonts w:ascii="Cambria" w:hAnsi="Cambria" w:cs="Arial"/>
        </w:rPr>
      </w:pPr>
      <w:r w:rsidRPr="00AB01F8">
        <w:rPr>
          <w:rFonts w:ascii="Cambria" w:hAnsi="Cambria" w:cs="Arial"/>
        </w:rPr>
        <w:t>Bares</w:t>
      </w:r>
      <w:r w:rsidR="00634430">
        <w:rPr>
          <w:rFonts w:ascii="Cambria" w:hAnsi="Cambria" w:cs="Arial"/>
        </w:rPr>
        <w:t>.</w:t>
      </w:r>
    </w:p>
    <w:p w14:paraId="36DBAE0A" w14:textId="77777777" w:rsidR="00634430" w:rsidRDefault="00634430" w:rsidP="00634430">
      <w:pPr>
        <w:pStyle w:val="Sinespaciado"/>
        <w:ind w:left="720"/>
        <w:jc w:val="both"/>
        <w:rPr>
          <w:rFonts w:ascii="Cambria" w:hAnsi="Cambria" w:cs="Arial"/>
        </w:rPr>
      </w:pPr>
    </w:p>
    <w:p w14:paraId="21110F12" w14:textId="094CA747" w:rsidR="00634430" w:rsidRPr="00634430" w:rsidRDefault="00F62AFC" w:rsidP="00797DF0">
      <w:pPr>
        <w:pStyle w:val="Sinespaciado"/>
        <w:numPr>
          <w:ilvl w:val="0"/>
          <w:numId w:val="2"/>
        </w:numPr>
        <w:jc w:val="both"/>
        <w:rPr>
          <w:rFonts w:ascii="Cambria" w:hAnsi="Cambria" w:cs="Arial"/>
        </w:rPr>
      </w:pPr>
      <w:r w:rsidRPr="00634430">
        <w:rPr>
          <w:rFonts w:ascii="Cambria" w:hAnsi="Cambria" w:cs="Arial"/>
        </w:rPr>
        <w:t>Discotecas</w:t>
      </w:r>
      <w:r w:rsidR="00634430" w:rsidRPr="00634430">
        <w:rPr>
          <w:rFonts w:ascii="Cambria" w:hAnsi="Cambria" w:cs="Arial"/>
        </w:rPr>
        <w:t>.</w:t>
      </w:r>
    </w:p>
    <w:p w14:paraId="3D4BD401" w14:textId="77777777" w:rsidR="00634430" w:rsidRPr="00AB01F8" w:rsidRDefault="00634430" w:rsidP="00634430">
      <w:pPr>
        <w:pStyle w:val="Sinespaciado"/>
        <w:ind w:left="720"/>
        <w:jc w:val="both"/>
        <w:rPr>
          <w:rFonts w:ascii="Cambria" w:hAnsi="Cambria" w:cs="Arial"/>
        </w:rPr>
      </w:pPr>
    </w:p>
    <w:p w14:paraId="72902C3D" w14:textId="77777777" w:rsidR="00634430" w:rsidRDefault="00F62AFC" w:rsidP="00634430">
      <w:pPr>
        <w:pStyle w:val="Sinespaciado"/>
        <w:numPr>
          <w:ilvl w:val="0"/>
          <w:numId w:val="2"/>
        </w:numPr>
        <w:jc w:val="both"/>
        <w:rPr>
          <w:rFonts w:ascii="Cambria" w:hAnsi="Cambria" w:cs="Arial"/>
        </w:rPr>
      </w:pPr>
      <w:r w:rsidRPr="00634430">
        <w:rPr>
          <w:rFonts w:ascii="Cambria" w:hAnsi="Cambria" w:cs="Arial"/>
        </w:rPr>
        <w:t>Restaurantes</w:t>
      </w:r>
      <w:r w:rsidR="00634430">
        <w:rPr>
          <w:rFonts w:ascii="Cambria" w:hAnsi="Cambria" w:cs="Arial"/>
        </w:rPr>
        <w:t>.</w:t>
      </w:r>
    </w:p>
    <w:p w14:paraId="1F83FF3F" w14:textId="77777777" w:rsidR="00634430" w:rsidRDefault="00634430" w:rsidP="00634430">
      <w:pPr>
        <w:pStyle w:val="Sinespaciado"/>
        <w:ind w:left="720"/>
        <w:jc w:val="both"/>
        <w:rPr>
          <w:rFonts w:ascii="Cambria" w:hAnsi="Cambria" w:cs="Arial"/>
        </w:rPr>
      </w:pPr>
    </w:p>
    <w:p w14:paraId="32777D83" w14:textId="273DA2E0" w:rsidR="00634430" w:rsidRDefault="00F62AFC" w:rsidP="00B17ED9">
      <w:pPr>
        <w:pStyle w:val="Sinespaciado"/>
        <w:numPr>
          <w:ilvl w:val="0"/>
          <w:numId w:val="2"/>
        </w:numPr>
        <w:jc w:val="both"/>
        <w:rPr>
          <w:rFonts w:ascii="Cambria" w:hAnsi="Cambria" w:cs="Arial"/>
        </w:rPr>
      </w:pPr>
      <w:r w:rsidRPr="00634430">
        <w:rPr>
          <w:rFonts w:ascii="Cambria" w:hAnsi="Cambria" w:cs="Arial"/>
        </w:rPr>
        <w:t>Bibliotecas</w:t>
      </w:r>
      <w:r w:rsidR="00634430">
        <w:rPr>
          <w:rFonts w:ascii="Cambria" w:hAnsi="Cambria" w:cs="Arial"/>
        </w:rPr>
        <w:t>.</w:t>
      </w:r>
    </w:p>
    <w:p w14:paraId="029E413F" w14:textId="77777777" w:rsidR="00634430" w:rsidRPr="00634430" w:rsidRDefault="00634430" w:rsidP="00634430">
      <w:pPr>
        <w:pStyle w:val="Sinespaciado"/>
        <w:ind w:left="720"/>
        <w:jc w:val="both"/>
        <w:rPr>
          <w:rFonts w:ascii="Cambria" w:hAnsi="Cambria" w:cs="Arial"/>
        </w:rPr>
      </w:pPr>
    </w:p>
    <w:p w14:paraId="7FE9775D" w14:textId="1F37F34B" w:rsidR="00634430" w:rsidRPr="00634430" w:rsidRDefault="00F62AFC" w:rsidP="00634430">
      <w:pPr>
        <w:pStyle w:val="Sinespaciado"/>
        <w:numPr>
          <w:ilvl w:val="0"/>
          <w:numId w:val="2"/>
        </w:numPr>
        <w:jc w:val="both"/>
        <w:rPr>
          <w:rFonts w:ascii="Cambria" w:hAnsi="Cambria" w:cs="Arial"/>
        </w:rPr>
      </w:pPr>
      <w:r w:rsidRPr="00AB01F8">
        <w:rPr>
          <w:rFonts w:ascii="Cambria" w:hAnsi="Cambria" w:cs="Arial"/>
        </w:rPr>
        <w:t>Centros comerciales</w:t>
      </w:r>
      <w:r w:rsidR="00634430">
        <w:rPr>
          <w:rFonts w:ascii="Cambria" w:hAnsi="Cambria" w:cs="Arial"/>
        </w:rPr>
        <w:t>.</w:t>
      </w:r>
    </w:p>
    <w:p w14:paraId="23C04CFA" w14:textId="77777777" w:rsidR="00634430" w:rsidRDefault="00634430" w:rsidP="00634430">
      <w:pPr>
        <w:pStyle w:val="Sinespaciado"/>
        <w:ind w:left="720"/>
        <w:jc w:val="both"/>
        <w:rPr>
          <w:rFonts w:ascii="Cambria" w:hAnsi="Cambria" w:cs="Arial"/>
        </w:rPr>
      </w:pPr>
    </w:p>
    <w:p w14:paraId="05F21E52" w14:textId="2FE7FAC2" w:rsidR="00F62AFC" w:rsidRPr="00AB01F8" w:rsidRDefault="00F62AFC" w:rsidP="00F62AFC">
      <w:pPr>
        <w:pStyle w:val="Sinespaciado"/>
        <w:numPr>
          <w:ilvl w:val="0"/>
          <w:numId w:val="2"/>
        </w:numPr>
        <w:jc w:val="both"/>
        <w:rPr>
          <w:rFonts w:ascii="Cambria" w:hAnsi="Cambria" w:cs="Arial"/>
        </w:rPr>
      </w:pPr>
      <w:r w:rsidRPr="00AB01F8">
        <w:rPr>
          <w:rFonts w:ascii="Cambria" w:hAnsi="Cambria" w:cs="Arial"/>
        </w:rPr>
        <w:t>Estadios, centros deportivos y gimnasios</w:t>
      </w:r>
      <w:r w:rsidR="00634430">
        <w:rPr>
          <w:rFonts w:ascii="Cambria" w:hAnsi="Cambria" w:cs="Arial"/>
        </w:rPr>
        <w:t>.</w:t>
      </w:r>
    </w:p>
    <w:p w14:paraId="30CCB36F" w14:textId="77777777" w:rsidR="00634430" w:rsidRDefault="00634430" w:rsidP="00634430">
      <w:pPr>
        <w:pStyle w:val="Sinespaciado"/>
        <w:ind w:left="720"/>
        <w:jc w:val="both"/>
        <w:rPr>
          <w:rFonts w:ascii="Cambria" w:hAnsi="Cambria" w:cs="Arial"/>
        </w:rPr>
      </w:pPr>
    </w:p>
    <w:p w14:paraId="3481E37E" w14:textId="3CF7EF6C" w:rsidR="00F62AFC" w:rsidRPr="00AB01F8" w:rsidRDefault="00F62AFC" w:rsidP="00F62AFC">
      <w:pPr>
        <w:pStyle w:val="Sinespaciado"/>
        <w:numPr>
          <w:ilvl w:val="0"/>
          <w:numId w:val="2"/>
        </w:numPr>
        <w:jc w:val="both"/>
        <w:rPr>
          <w:rFonts w:ascii="Cambria" w:hAnsi="Cambria" w:cs="Arial"/>
        </w:rPr>
      </w:pPr>
      <w:r w:rsidRPr="00AB01F8">
        <w:rPr>
          <w:rFonts w:ascii="Cambria" w:hAnsi="Cambria" w:cs="Arial"/>
        </w:rPr>
        <w:t>Escuelas públicas y privada</w:t>
      </w:r>
      <w:r w:rsidR="00634430">
        <w:rPr>
          <w:rFonts w:ascii="Cambria" w:hAnsi="Cambria" w:cs="Arial"/>
        </w:rPr>
        <w:t>s.</w:t>
      </w:r>
    </w:p>
    <w:p w14:paraId="4EB5661C" w14:textId="77777777" w:rsidR="00634430" w:rsidRDefault="00634430" w:rsidP="00634430">
      <w:pPr>
        <w:pStyle w:val="Sinespaciado"/>
        <w:ind w:left="720"/>
        <w:jc w:val="both"/>
        <w:rPr>
          <w:rFonts w:ascii="Cambria" w:hAnsi="Cambria" w:cs="Arial"/>
        </w:rPr>
      </w:pPr>
    </w:p>
    <w:p w14:paraId="760118FC" w14:textId="2CB067AD" w:rsidR="00F62AFC" w:rsidRPr="00AB01F8" w:rsidRDefault="00F62AFC" w:rsidP="00F62AFC">
      <w:pPr>
        <w:pStyle w:val="Sinespaciado"/>
        <w:numPr>
          <w:ilvl w:val="0"/>
          <w:numId w:val="2"/>
        </w:numPr>
        <w:jc w:val="both"/>
        <w:rPr>
          <w:rFonts w:ascii="Cambria" w:hAnsi="Cambria" w:cs="Arial"/>
        </w:rPr>
      </w:pPr>
      <w:r w:rsidRPr="00AB01F8">
        <w:rPr>
          <w:rFonts w:ascii="Cambria" w:hAnsi="Cambria" w:cs="Arial"/>
        </w:rPr>
        <w:t>Hospitales, sanatorios, clínicas</w:t>
      </w:r>
      <w:r w:rsidR="00634430">
        <w:rPr>
          <w:rFonts w:ascii="Cambria" w:hAnsi="Cambria" w:cs="Arial"/>
        </w:rPr>
        <w:t>.</w:t>
      </w:r>
    </w:p>
    <w:p w14:paraId="48D90CBF" w14:textId="77777777" w:rsidR="00634430" w:rsidRDefault="00634430" w:rsidP="00634430">
      <w:pPr>
        <w:pStyle w:val="Sinespaciado"/>
        <w:ind w:left="720"/>
        <w:jc w:val="both"/>
        <w:rPr>
          <w:rFonts w:ascii="Cambria" w:hAnsi="Cambria" w:cs="Arial"/>
        </w:rPr>
      </w:pPr>
    </w:p>
    <w:p w14:paraId="23286EF0" w14:textId="5AAECFB0" w:rsidR="00F62AFC" w:rsidRPr="00AB01F8" w:rsidRDefault="00F62AFC" w:rsidP="00F62AFC">
      <w:pPr>
        <w:pStyle w:val="Sinespaciado"/>
        <w:numPr>
          <w:ilvl w:val="0"/>
          <w:numId w:val="2"/>
        </w:numPr>
        <w:jc w:val="both"/>
        <w:rPr>
          <w:rFonts w:ascii="Cambria" w:hAnsi="Cambria" w:cs="Arial"/>
        </w:rPr>
      </w:pPr>
      <w:r w:rsidRPr="00AB01F8">
        <w:rPr>
          <w:rFonts w:ascii="Cambria" w:hAnsi="Cambria" w:cs="Arial"/>
        </w:rPr>
        <w:t>Templ</w:t>
      </w:r>
      <w:r w:rsidR="00634430">
        <w:rPr>
          <w:rFonts w:ascii="Cambria" w:hAnsi="Cambria" w:cs="Arial"/>
        </w:rPr>
        <w:t>o</w:t>
      </w:r>
      <w:r w:rsidRPr="00AB01F8">
        <w:rPr>
          <w:rFonts w:ascii="Cambria" w:hAnsi="Cambria" w:cs="Arial"/>
        </w:rPr>
        <w:t>s</w:t>
      </w:r>
      <w:r w:rsidR="00634430">
        <w:rPr>
          <w:rFonts w:ascii="Cambria" w:hAnsi="Cambria" w:cs="Arial"/>
        </w:rPr>
        <w:t>.</w:t>
      </w:r>
    </w:p>
    <w:p w14:paraId="14E3AB36" w14:textId="77777777" w:rsidR="00634430" w:rsidRDefault="00634430" w:rsidP="00634430">
      <w:pPr>
        <w:pStyle w:val="Sinespaciado"/>
        <w:ind w:left="720"/>
        <w:jc w:val="both"/>
        <w:rPr>
          <w:rFonts w:ascii="Cambria" w:hAnsi="Cambria" w:cs="Arial"/>
        </w:rPr>
      </w:pPr>
    </w:p>
    <w:p w14:paraId="6134BC89" w14:textId="20E3E295" w:rsidR="00F62AFC" w:rsidRPr="00AB01F8" w:rsidRDefault="00F62AFC" w:rsidP="00F62AFC">
      <w:pPr>
        <w:pStyle w:val="Sinespaciado"/>
        <w:numPr>
          <w:ilvl w:val="0"/>
          <w:numId w:val="2"/>
        </w:numPr>
        <w:jc w:val="both"/>
        <w:rPr>
          <w:rFonts w:ascii="Cambria" w:hAnsi="Cambria" w:cs="Arial"/>
        </w:rPr>
      </w:pPr>
      <w:r w:rsidRPr="00AB01F8">
        <w:rPr>
          <w:rFonts w:ascii="Cambria" w:hAnsi="Cambria" w:cs="Arial"/>
        </w:rPr>
        <w:t>Hoteles y casas de hospedaje</w:t>
      </w:r>
      <w:r w:rsidR="00634430">
        <w:rPr>
          <w:rFonts w:ascii="Cambria" w:hAnsi="Cambria" w:cs="Arial"/>
        </w:rPr>
        <w:t>.</w:t>
      </w:r>
    </w:p>
    <w:p w14:paraId="187B6F7F" w14:textId="77777777" w:rsidR="00634430" w:rsidRDefault="00634430" w:rsidP="00634430">
      <w:pPr>
        <w:pStyle w:val="Sinespaciado"/>
        <w:ind w:left="720"/>
        <w:jc w:val="both"/>
        <w:rPr>
          <w:rFonts w:ascii="Cambria" w:hAnsi="Cambria" w:cs="Arial"/>
        </w:rPr>
      </w:pPr>
    </w:p>
    <w:p w14:paraId="3F31BB52" w14:textId="271EEA26" w:rsidR="00F62AFC" w:rsidRPr="00AB01F8" w:rsidRDefault="00F62AFC" w:rsidP="00F62AFC">
      <w:pPr>
        <w:pStyle w:val="Sinespaciado"/>
        <w:numPr>
          <w:ilvl w:val="0"/>
          <w:numId w:val="2"/>
        </w:numPr>
        <w:jc w:val="both"/>
        <w:rPr>
          <w:rFonts w:ascii="Cambria" w:hAnsi="Cambria" w:cs="Arial"/>
        </w:rPr>
      </w:pPr>
      <w:r w:rsidRPr="00AB01F8">
        <w:rPr>
          <w:rFonts w:ascii="Cambria" w:hAnsi="Cambria" w:cs="Arial"/>
        </w:rPr>
        <w:lastRenderedPageBreak/>
        <w:t>Juegos mecánicos, electromecánicos y similares</w:t>
      </w:r>
      <w:r w:rsidR="00634430">
        <w:rPr>
          <w:rFonts w:ascii="Cambria" w:hAnsi="Cambria" w:cs="Arial"/>
        </w:rPr>
        <w:t>.</w:t>
      </w:r>
    </w:p>
    <w:p w14:paraId="5991C8F1" w14:textId="77777777" w:rsidR="00634430" w:rsidRDefault="00634430" w:rsidP="00634430">
      <w:pPr>
        <w:pStyle w:val="Sinespaciado"/>
        <w:ind w:left="720"/>
        <w:jc w:val="both"/>
        <w:rPr>
          <w:rFonts w:ascii="Cambria" w:hAnsi="Cambria" w:cs="Arial"/>
        </w:rPr>
      </w:pPr>
    </w:p>
    <w:p w14:paraId="71EC13AD" w14:textId="4D27D72E" w:rsidR="00F62AFC" w:rsidRPr="00AB01F8" w:rsidRDefault="00F62AFC" w:rsidP="00F62AFC">
      <w:pPr>
        <w:pStyle w:val="Sinespaciado"/>
        <w:numPr>
          <w:ilvl w:val="0"/>
          <w:numId w:val="2"/>
        </w:numPr>
        <w:jc w:val="both"/>
        <w:rPr>
          <w:rFonts w:ascii="Cambria" w:hAnsi="Cambria" w:cs="Arial"/>
        </w:rPr>
      </w:pPr>
      <w:r w:rsidRPr="00AB01F8">
        <w:rPr>
          <w:rFonts w:ascii="Cambria" w:hAnsi="Cambria" w:cs="Arial"/>
        </w:rPr>
        <w:t>Baños públicos</w:t>
      </w:r>
      <w:r w:rsidR="00634430">
        <w:rPr>
          <w:rFonts w:ascii="Cambria" w:hAnsi="Cambria" w:cs="Arial"/>
        </w:rPr>
        <w:t>.</w:t>
      </w:r>
    </w:p>
    <w:p w14:paraId="703FA7DF" w14:textId="77777777" w:rsidR="00634430" w:rsidRDefault="00634430" w:rsidP="00634430">
      <w:pPr>
        <w:pStyle w:val="Sinespaciado"/>
        <w:ind w:left="720"/>
        <w:jc w:val="both"/>
        <w:rPr>
          <w:rFonts w:ascii="Cambria" w:hAnsi="Cambria" w:cs="Arial"/>
        </w:rPr>
      </w:pPr>
    </w:p>
    <w:p w14:paraId="08BBBA5A" w14:textId="47956421" w:rsidR="00F62AFC" w:rsidRPr="00AB01F8" w:rsidRDefault="00F62AFC" w:rsidP="00F62AFC">
      <w:pPr>
        <w:pStyle w:val="Sinespaciado"/>
        <w:numPr>
          <w:ilvl w:val="0"/>
          <w:numId w:val="2"/>
        </w:numPr>
        <w:jc w:val="both"/>
        <w:rPr>
          <w:rFonts w:ascii="Cambria" w:hAnsi="Cambria" w:cs="Arial"/>
        </w:rPr>
      </w:pPr>
      <w:r w:rsidRPr="00AB01F8">
        <w:rPr>
          <w:rFonts w:ascii="Cambria" w:hAnsi="Cambria" w:cs="Arial"/>
        </w:rPr>
        <w:t>Panaderías y pastelerías</w:t>
      </w:r>
      <w:r w:rsidR="00634430">
        <w:rPr>
          <w:rFonts w:ascii="Cambria" w:hAnsi="Cambria" w:cs="Arial"/>
        </w:rPr>
        <w:t>.</w:t>
      </w:r>
    </w:p>
    <w:p w14:paraId="171C191C" w14:textId="77777777" w:rsidR="00634430" w:rsidRDefault="00634430" w:rsidP="00634430">
      <w:pPr>
        <w:pStyle w:val="Sinespaciado"/>
        <w:ind w:left="720"/>
        <w:jc w:val="both"/>
        <w:rPr>
          <w:rFonts w:ascii="Cambria" w:hAnsi="Cambria" w:cs="Arial"/>
        </w:rPr>
      </w:pPr>
    </w:p>
    <w:p w14:paraId="24E8D4C1" w14:textId="2DDF70F8" w:rsidR="00F62AFC" w:rsidRPr="00AB01F8" w:rsidRDefault="00F62AFC" w:rsidP="00F62AFC">
      <w:pPr>
        <w:pStyle w:val="Sinespaciado"/>
        <w:numPr>
          <w:ilvl w:val="0"/>
          <w:numId w:val="2"/>
        </w:numPr>
        <w:jc w:val="both"/>
        <w:rPr>
          <w:rFonts w:ascii="Cambria" w:hAnsi="Cambria" w:cs="Arial"/>
        </w:rPr>
      </w:pPr>
      <w:r w:rsidRPr="00AB01F8">
        <w:rPr>
          <w:rFonts w:ascii="Cambria" w:hAnsi="Cambria" w:cs="Arial"/>
        </w:rPr>
        <w:t>Estaciones de servicio</w:t>
      </w:r>
      <w:r w:rsidR="00634430">
        <w:rPr>
          <w:rFonts w:ascii="Cambria" w:hAnsi="Cambria" w:cs="Arial"/>
        </w:rPr>
        <w:t>.</w:t>
      </w:r>
    </w:p>
    <w:p w14:paraId="00607ABA" w14:textId="77777777" w:rsidR="00634430" w:rsidRDefault="00634430" w:rsidP="00634430">
      <w:pPr>
        <w:pStyle w:val="Sinespaciado"/>
        <w:ind w:left="720"/>
        <w:jc w:val="both"/>
        <w:rPr>
          <w:rFonts w:ascii="Cambria" w:hAnsi="Cambria" w:cs="Arial"/>
        </w:rPr>
      </w:pPr>
    </w:p>
    <w:p w14:paraId="1336C396" w14:textId="7104285B" w:rsidR="00F62AFC" w:rsidRPr="00AB01F8" w:rsidRDefault="00F62AFC" w:rsidP="00F62AFC">
      <w:pPr>
        <w:pStyle w:val="Sinespaciado"/>
        <w:numPr>
          <w:ilvl w:val="0"/>
          <w:numId w:val="2"/>
        </w:numPr>
        <w:jc w:val="both"/>
        <w:rPr>
          <w:rFonts w:ascii="Cambria" w:hAnsi="Cambria" w:cs="Arial"/>
        </w:rPr>
      </w:pPr>
      <w:r w:rsidRPr="00AB01F8">
        <w:rPr>
          <w:rFonts w:ascii="Cambria" w:hAnsi="Cambria" w:cs="Arial"/>
        </w:rPr>
        <w:t>Establecimientos de almacenamiento y distribución de hidrocarburos</w:t>
      </w:r>
      <w:r w:rsidR="00634430">
        <w:rPr>
          <w:rFonts w:ascii="Cambria" w:hAnsi="Cambria" w:cs="Arial"/>
        </w:rPr>
        <w:t>.</w:t>
      </w:r>
    </w:p>
    <w:p w14:paraId="08D4C188" w14:textId="77777777" w:rsidR="00634430" w:rsidRDefault="00634430" w:rsidP="00634430">
      <w:pPr>
        <w:pStyle w:val="Sinespaciado"/>
        <w:ind w:left="720"/>
        <w:jc w:val="both"/>
        <w:rPr>
          <w:rFonts w:ascii="Cambria" w:hAnsi="Cambria" w:cs="Arial"/>
        </w:rPr>
      </w:pPr>
    </w:p>
    <w:p w14:paraId="36FA124E" w14:textId="09D92818" w:rsidR="00F62AFC" w:rsidRPr="00AB01F8" w:rsidRDefault="00F62AFC" w:rsidP="00F62AFC">
      <w:pPr>
        <w:pStyle w:val="Sinespaciado"/>
        <w:numPr>
          <w:ilvl w:val="0"/>
          <w:numId w:val="2"/>
        </w:numPr>
        <w:jc w:val="both"/>
        <w:rPr>
          <w:rFonts w:ascii="Cambria" w:hAnsi="Cambria" w:cs="Arial"/>
        </w:rPr>
      </w:pPr>
      <w:r w:rsidRPr="00AB01F8">
        <w:rPr>
          <w:rFonts w:ascii="Cambria" w:hAnsi="Cambria" w:cs="Arial"/>
        </w:rPr>
        <w:t>Fábricas o depósitos de muebles</w:t>
      </w:r>
      <w:r w:rsidR="00634430">
        <w:rPr>
          <w:rFonts w:ascii="Cambria" w:hAnsi="Cambria" w:cs="Arial"/>
        </w:rPr>
        <w:t>.</w:t>
      </w:r>
    </w:p>
    <w:p w14:paraId="5E1D770A" w14:textId="77777777" w:rsidR="00634430" w:rsidRDefault="00634430" w:rsidP="00634430">
      <w:pPr>
        <w:pStyle w:val="Sinespaciado"/>
        <w:ind w:left="720"/>
        <w:jc w:val="both"/>
        <w:rPr>
          <w:rFonts w:ascii="Cambria" w:hAnsi="Cambria" w:cs="Arial"/>
        </w:rPr>
      </w:pPr>
    </w:p>
    <w:p w14:paraId="329D18BF" w14:textId="4CFCF9D4" w:rsidR="00F62AFC" w:rsidRPr="00AB01F8" w:rsidRDefault="00F62AFC" w:rsidP="00F62AFC">
      <w:pPr>
        <w:pStyle w:val="Sinespaciado"/>
        <w:numPr>
          <w:ilvl w:val="0"/>
          <w:numId w:val="2"/>
        </w:numPr>
        <w:jc w:val="both"/>
        <w:rPr>
          <w:rFonts w:ascii="Cambria" w:hAnsi="Cambria" w:cs="Arial"/>
        </w:rPr>
      </w:pPr>
      <w:r w:rsidRPr="00AB01F8">
        <w:rPr>
          <w:rFonts w:ascii="Cambria" w:hAnsi="Cambria" w:cs="Arial"/>
        </w:rPr>
        <w:t>Laboratorios de procesos industriales</w:t>
      </w:r>
      <w:r w:rsidR="00634430">
        <w:rPr>
          <w:rFonts w:ascii="Cambria" w:hAnsi="Cambria" w:cs="Arial"/>
        </w:rPr>
        <w:t>.</w:t>
      </w:r>
    </w:p>
    <w:p w14:paraId="01E73C58" w14:textId="77777777" w:rsidR="00634430" w:rsidRDefault="00634430" w:rsidP="00634430">
      <w:pPr>
        <w:pStyle w:val="Sinespaciado"/>
        <w:ind w:left="720"/>
        <w:jc w:val="both"/>
        <w:rPr>
          <w:rFonts w:ascii="Cambria" w:hAnsi="Cambria" w:cs="Arial"/>
        </w:rPr>
      </w:pPr>
    </w:p>
    <w:p w14:paraId="4FCB2C21" w14:textId="2B6CA449" w:rsidR="00F62AFC" w:rsidRPr="00AB01F8" w:rsidRDefault="00F62AFC" w:rsidP="00F62AFC">
      <w:pPr>
        <w:pStyle w:val="Sinespaciado"/>
        <w:numPr>
          <w:ilvl w:val="0"/>
          <w:numId w:val="2"/>
        </w:numPr>
        <w:jc w:val="both"/>
        <w:rPr>
          <w:rFonts w:ascii="Cambria" w:hAnsi="Cambria" w:cs="Arial"/>
        </w:rPr>
      </w:pPr>
      <w:r w:rsidRPr="00AB01F8">
        <w:rPr>
          <w:rFonts w:ascii="Cambria" w:hAnsi="Cambria" w:cs="Arial"/>
        </w:rPr>
        <w:t>Los demás en donde exista usualmente la concentración de más de 50 personas, incluyendo los trabajadores del lugar.</w:t>
      </w:r>
    </w:p>
    <w:p w14:paraId="4068D889" w14:textId="77777777" w:rsidR="00F62AFC" w:rsidRPr="00AB01F8" w:rsidRDefault="00F62AFC" w:rsidP="00F62AFC">
      <w:pPr>
        <w:pStyle w:val="Sinespaciado"/>
        <w:jc w:val="both"/>
        <w:rPr>
          <w:rFonts w:ascii="Cambria" w:hAnsi="Cambria" w:cs="Arial"/>
        </w:rPr>
      </w:pPr>
    </w:p>
    <w:p w14:paraId="1147E4DA"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182.</w:t>
      </w:r>
      <w:r w:rsidRPr="00AB01F8">
        <w:rPr>
          <w:rFonts w:ascii="Cambria" w:hAnsi="Cambria" w:cs="Arial"/>
        </w:rPr>
        <w:t xml:space="preserve"> Los establecimientos industriales y mercantiles no listados en el artículo anterior y que sean considerados de bajo riesgo, deberán contar cuando menos con lo siguiente:</w:t>
      </w:r>
    </w:p>
    <w:p w14:paraId="0E2333F3" w14:textId="77777777" w:rsidR="00F62AFC" w:rsidRPr="00AB01F8" w:rsidRDefault="00F62AFC" w:rsidP="00F62AFC">
      <w:pPr>
        <w:pStyle w:val="Sinespaciado"/>
        <w:jc w:val="both"/>
        <w:rPr>
          <w:rFonts w:ascii="Cambria" w:hAnsi="Cambria" w:cs="Arial"/>
        </w:rPr>
      </w:pPr>
    </w:p>
    <w:p w14:paraId="778C9FF4" w14:textId="1A706606" w:rsidR="00F62AFC" w:rsidRPr="00AB01F8" w:rsidRDefault="00F62AFC" w:rsidP="00F62AFC">
      <w:pPr>
        <w:pStyle w:val="Sinespaciado"/>
        <w:jc w:val="both"/>
        <w:rPr>
          <w:rFonts w:ascii="Cambria" w:hAnsi="Cambria" w:cs="Arial"/>
        </w:rPr>
      </w:pPr>
      <w:r w:rsidRPr="00AB01F8">
        <w:rPr>
          <w:rFonts w:ascii="Cambria" w:hAnsi="Cambria" w:cs="Arial"/>
        </w:rPr>
        <w:t>I.</w:t>
      </w:r>
      <w:r w:rsidRPr="00AB01F8">
        <w:rPr>
          <w:rFonts w:ascii="Cambria" w:hAnsi="Cambria" w:cs="Arial"/>
        </w:rPr>
        <w:tab/>
        <w:t>Contar con un extintor tipo A.B.C. de 4.5 o 6.0 Kg. y respetar su vigencia de mantenimiento, así como capacitar al personal para su uso</w:t>
      </w:r>
      <w:r w:rsidR="00634430">
        <w:rPr>
          <w:rFonts w:ascii="Cambria" w:hAnsi="Cambria" w:cs="Arial"/>
        </w:rPr>
        <w:t>.</w:t>
      </w:r>
    </w:p>
    <w:p w14:paraId="68E15A0F" w14:textId="77777777" w:rsidR="00F62AFC" w:rsidRPr="00AB01F8" w:rsidRDefault="00F62AFC" w:rsidP="00F62AFC">
      <w:pPr>
        <w:pStyle w:val="Sinespaciado"/>
        <w:jc w:val="both"/>
        <w:rPr>
          <w:rFonts w:ascii="Cambria" w:hAnsi="Cambria" w:cs="Arial"/>
        </w:rPr>
      </w:pPr>
    </w:p>
    <w:p w14:paraId="2848EC8F" w14:textId="7A0B588D" w:rsidR="00F62AFC" w:rsidRPr="00AB01F8" w:rsidRDefault="00F62AFC" w:rsidP="00F62AFC">
      <w:pPr>
        <w:pStyle w:val="Sinespaciado"/>
        <w:jc w:val="both"/>
        <w:rPr>
          <w:rFonts w:ascii="Cambria" w:hAnsi="Cambria" w:cs="Arial"/>
        </w:rPr>
      </w:pPr>
      <w:r w:rsidRPr="00AB01F8">
        <w:rPr>
          <w:rFonts w:ascii="Cambria" w:hAnsi="Cambria" w:cs="Arial"/>
        </w:rPr>
        <w:t>II. Colocar en el inmueble instructivos oficiales de conductas a seguir en caso de incendio, activación de armas de fuego, inundaciones y evacuación, en lugares visibles y de alto tránsito de personas, tales como accesos, estancias y pasillos de circulación</w:t>
      </w:r>
      <w:r w:rsidR="00634430">
        <w:rPr>
          <w:rFonts w:ascii="Cambria" w:hAnsi="Cambria" w:cs="Arial"/>
        </w:rPr>
        <w:t>.</w:t>
      </w:r>
    </w:p>
    <w:p w14:paraId="10A7EE23" w14:textId="77777777" w:rsidR="00F62AFC" w:rsidRPr="00AB01F8" w:rsidRDefault="00F62AFC" w:rsidP="00F62AFC">
      <w:pPr>
        <w:pStyle w:val="Sinespaciado"/>
        <w:jc w:val="both"/>
        <w:rPr>
          <w:rFonts w:ascii="Cambria" w:hAnsi="Cambria" w:cs="Arial"/>
        </w:rPr>
      </w:pPr>
    </w:p>
    <w:p w14:paraId="1567736F" w14:textId="77777777" w:rsidR="00F62AFC" w:rsidRPr="00AB01F8" w:rsidRDefault="00F62AFC" w:rsidP="00F62AFC">
      <w:pPr>
        <w:pStyle w:val="Sinespaciado"/>
        <w:jc w:val="both"/>
        <w:rPr>
          <w:rFonts w:ascii="Cambria" w:hAnsi="Cambria" w:cs="Arial"/>
        </w:rPr>
      </w:pPr>
      <w:r w:rsidRPr="00AB01F8">
        <w:rPr>
          <w:rFonts w:ascii="Cambria" w:hAnsi="Cambria" w:cs="Arial"/>
        </w:rPr>
        <w:t>III. Dar el mantenimiento a las instalaciones eléctricas, hidráulicas y de gas cuando menos una vez al año.</w:t>
      </w:r>
    </w:p>
    <w:p w14:paraId="3CC41E13" w14:textId="77777777" w:rsidR="00F62AFC" w:rsidRPr="00AB01F8" w:rsidRDefault="00F62AFC" w:rsidP="00F62AFC">
      <w:pPr>
        <w:pStyle w:val="Sinespaciado"/>
        <w:jc w:val="both"/>
        <w:rPr>
          <w:rFonts w:ascii="Cambria" w:hAnsi="Cambria" w:cs="Arial"/>
        </w:rPr>
      </w:pPr>
      <w:r w:rsidRPr="00AB01F8">
        <w:rPr>
          <w:rFonts w:ascii="Cambria" w:hAnsi="Cambria" w:cs="Arial"/>
        </w:rPr>
        <w:t xml:space="preserve"> </w:t>
      </w:r>
    </w:p>
    <w:p w14:paraId="4AC293F2"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183.</w:t>
      </w:r>
      <w:r w:rsidRPr="00AB01F8">
        <w:rPr>
          <w:rFonts w:ascii="Cambria" w:hAnsi="Cambria" w:cs="Arial"/>
        </w:rPr>
        <w:t xml:space="preserve"> Para el cumplimiento del Programa Interno, en cada centro de concentración masiva de población se deberá constituir la Unidad Interna de Protección Civil, contando para ello con la asesoría técnica de la Unidad; y se integrará cuando menos con:</w:t>
      </w:r>
    </w:p>
    <w:p w14:paraId="25B28AF9" w14:textId="77777777" w:rsidR="00F62AFC" w:rsidRPr="00AB01F8" w:rsidRDefault="00F62AFC" w:rsidP="00F62AFC">
      <w:pPr>
        <w:pStyle w:val="Sinespaciado"/>
        <w:jc w:val="both"/>
        <w:rPr>
          <w:rFonts w:ascii="Cambria" w:hAnsi="Cambria" w:cs="Arial"/>
        </w:rPr>
      </w:pPr>
    </w:p>
    <w:p w14:paraId="4D8A470D" w14:textId="617485EA" w:rsidR="00F62AFC" w:rsidRPr="00AB01F8" w:rsidRDefault="00F62AFC" w:rsidP="00F62AFC">
      <w:pPr>
        <w:pStyle w:val="Sinespaciado"/>
        <w:jc w:val="both"/>
        <w:rPr>
          <w:rFonts w:ascii="Cambria" w:hAnsi="Cambria" w:cs="Arial"/>
        </w:rPr>
      </w:pPr>
      <w:r w:rsidRPr="00AB01F8">
        <w:rPr>
          <w:rFonts w:ascii="Cambria" w:hAnsi="Cambria" w:cs="Arial"/>
        </w:rPr>
        <w:t>I.</w:t>
      </w:r>
      <w:r w:rsidRPr="00AB01F8">
        <w:rPr>
          <w:rFonts w:ascii="Cambria" w:hAnsi="Cambria" w:cs="Arial"/>
        </w:rPr>
        <w:tab/>
        <w:t>Un Coordinador General, encargado de la implantación, seguimiento, evaluación y mejoramiento permanente del Programa Interno</w:t>
      </w:r>
      <w:r w:rsidR="00634430">
        <w:rPr>
          <w:rFonts w:ascii="Cambria" w:hAnsi="Cambria" w:cs="Arial"/>
        </w:rPr>
        <w:t>.</w:t>
      </w:r>
    </w:p>
    <w:p w14:paraId="4CD49A55" w14:textId="77777777" w:rsidR="00F62AFC" w:rsidRPr="00AB01F8" w:rsidRDefault="00F62AFC" w:rsidP="00F62AFC">
      <w:pPr>
        <w:pStyle w:val="Sinespaciado"/>
        <w:jc w:val="both"/>
        <w:rPr>
          <w:rFonts w:ascii="Cambria" w:hAnsi="Cambria" w:cs="Arial"/>
        </w:rPr>
      </w:pPr>
    </w:p>
    <w:p w14:paraId="13319C34" w14:textId="5EAE1D9D" w:rsidR="00F62AFC" w:rsidRPr="00AB01F8" w:rsidRDefault="00F62AFC" w:rsidP="00F62AFC">
      <w:pPr>
        <w:pStyle w:val="Sinespaciado"/>
        <w:jc w:val="both"/>
        <w:rPr>
          <w:rFonts w:ascii="Cambria" w:hAnsi="Cambria" w:cs="Arial"/>
        </w:rPr>
      </w:pPr>
      <w:r w:rsidRPr="00AB01F8">
        <w:rPr>
          <w:rFonts w:ascii="Cambria" w:hAnsi="Cambria" w:cs="Arial"/>
        </w:rPr>
        <w:t>II. Un Vocal de Prevención, para mantener y operar los sistemas de seguridad en caso de incendio, sismo y todo tipo de contingencia</w:t>
      </w:r>
      <w:r w:rsidR="00634430">
        <w:rPr>
          <w:rFonts w:ascii="Cambria" w:hAnsi="Cambria" w:cs="Arial"/>
        </w:rPr>
        <w:t>.</w:t>
      </w:r>
    </w:p>
    <w:p w14:paraId="71422AE3" w14:textId="77777777" w:rsidR="00F62AFC" w:rsidRPr="00AB01F8" w:rsidRDefault="00F62AFC" w:rsidP="00F62AFC">
      <w:pPr>
        <w:pStyle w:val="Sinespaciado"/>
        <w:jc w:val="both"/>
        <w:rPr>
          <w:rFonts w:ascii="Cambria" w:hAnsi="Cambria" w:cs="Arial"/>
        </w:rPr>
      </w:pPr>
    </w:p>
    <w:p w14:paraId="127448EB" w14:textId="65440B35" w:rsidR="00F62AFC" w:rsidRPr="00AB01F8" w:rsidRDefault="00F62AFC" w:rsidP="00F62AFC">
      <w:pPr>
        <w:pStyle w:val="Sinespaciado"/>
        <w:jc w:val="both"/>
        <w:rPr>
          <w:rFonts w:ascii="Cambria" w:hAnsi="Cambria" w:cs="Arial"/>
        </w:rPr>
      </w:pPr>
      <w:r w:rsidRPr="00AB01F8">
        <w:rPr>
          <w:rFonts w:ascii="Cambria" w:hAnsi="Cambria" w:cs="Arial"/>
        </w:rPr>
        <w:t>III. Un Vocal de Capacitación, que realizará las funciones de capacitación</w:t>
      </w:r>
      <w:r w:rsidR="00634430">
        <w:rPr>
          <w:rFonts w:ascii="Cambria" w:hAnsi="Cambria" w:cs="Arial"/>
        </w:rPr>
        <w:t>.</w:t>
      </w:r>
    </w:p>
    <w:p w14:paraId="121E1BFE" w14:textId="77777777" w:rsidR="00F62AFC" w:rsidRPr="00AB01F8" w:rsidRDefault="00F62AFC" w:rsidP="00F62AFC">
      <w:pPr>
        <w:pStyle w:val="Sinespaciado"/>
        <w:jc w:val="both"/>
        <w:rPr>
          <w:rFonts w:ascii="Cambria" w:hAnsi="Cambria" w:cs="Arial"/>
        </w:rPr>
      </w:pPr>
    </w:p>
    <w:p w14:paraId="282490BA" w14:textId="46162176" w:rsidR="00F62AFC" w:rsidRPr="00AB01F8" w:rsidRDefault="00F62AFC" w:rsidP="00F62AFC">
      <w:pPr>
        <w:pStyle w:val="Sinespaciado"/>
        <w:jc w:val="both"/>
        <w:rPr>
          <w:rFonts w:ascii="Cambria" w:hAnsi="Cambria" w:cs="Arial"/>
        </w:rPr>
      </w:pPr>
      <w:r w:rsidRPr="00AB01F8">
        <w:rPr>
          <w:rFonts w:ascii="Cambria" w:hAnsi="Cambria" w:cs="Arial"/>
        </w:rPr>
        <w:t>IV. Un Coordinador de Evacuación, con funciones de coordinación para la evacuación y apoyo en la realización de simulacros</w:t>
      </w:r>
      <w:r w:rsidR="00634430">
        <w:rPr>
          <w:rFonts w:ascii="Cambria" w:hAnsi="Cambria" w:cs="Arial"/>
        </w:rPr>
        <w:t>.</w:t>
      </w:r>
    </w:p>
    <w:p w14:paraId="1DD104EB" w14:textId="77777777" w:rsidR="00F62AFC" w:rsidRPr="00AB01F8" w:rsidRDefault="00F62AFC" w:rsidP="00F62AFC">
      <w:pPr>
        <w:pStyle w:val="Sinespaciado"/>
        <w:jc w:val="both"/>
        <w:rPr>
          <w:rFonts w:ascii="Cambria" w:hAnsi="Cambria" w:cs="Arial"/>
        </w:rPr>
      </w:pPr>
    </w:p>
    <w:p w14:paraId="76B65A93" w14:textId="77777777" w:rsidR="00F62AFC" w:rsidRPr="00AB01F8" w:rsidRDefault="00F62AFC" w:rsidP="00F62AFC">
      <w:pPr>
        <w:pStyle w:val="Sinespaciado"/>
        <w:jc w:val="both"/>
        <w:rPr>
          <w:rFonts w:ascii="Cambria" w:hAnsi="Cambria" w:cs="Arial"/>
        </w:rPr>
      </w:pPr>
      <w:r w:rsidRPr="00AB01F8">
        <w:rPr>
          <w:rFonts w:ascii="Cambria" w:hAnsi="Cambria" w:cs="Arial"/>
        </w:rPr>
        <w:t>V. Un Vocal de Difusión, que coordine la materia de comunicación social que se requiera para el mejor desempeño y funcionamiento del mecanismo de protección civil interno.</w:t>
      </w:r>
    </w:p>
    <w:p w14:paraId="4CBDA3E0" w14:textId="77777777" w:rsidR="00F62AFC" w:rsidRPr="00AB01F8" w:rsidRDefault="00F62AFC" w:rsidP="00F62AFC">
      <w:pPr>
        <w:pStyle w:val="Sinespaciado"/>
        <w:jc w:val="both"/>
        <w:rPr>
          <w:rFonts w:ascii="Cambria" w:hAnsi="Cambria" w:cs="Arial"/>
        </w:rPr>
      </w:pPr>
    </w:p>
    <w:p w14:paraId="2244A690"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184.</w:t>
      </w:r>
      <w:r w:rsidRPr="00AB01F8">
        <w:rPr>
          <w:rFonts w:ascii="Cambria" w:hAnsi="Cambria" w:cs="Arial"/>
        </w:rPr>
        <w:t xml:space="preserve"> Cuando los efectos de la emergencia o desastre rebasen la capacidad de respuesta de las Unidades linternas, sus titulares o cualquier otra persona, solicitará de </w:t>
      </w:r>
      <w:r w:rsidRPr="00AB01F8">
        <w:rPr>
          <w:rFonts w:ascii="Cambria" w:hAnsi="Cambria" w:cs="Arial"/>
        </w:rPr>
        <w:lastRenderedPageBreak/>
        <w:t>inmediato la asistencia de la Unidad, o en su caso de la Unidad Estatal, tomando en cuenta las circunstancias y gravedad de la situación.</w:t>
      </w:r>
    </w:p>
    <w:p w14:paraId="3EB6A227" w14:textId="77777777" w:rsidR="00F62AFC" w:rsidRPr="00AB01F8" w:rsidRDefault="00F62AFC" w:rsidP="00F62AFC">
      <w:pPr>
        <w:pStyle w:val="Sinespaciado"/>
        <w:jc w:val="both"/>
        <w:rPr>
          <w:rFonts w:ascii="Cambria" w:hAnsi="Cambria" w:cs="Arial"/>
        </w:rPr>
      </w:pPr>
    </w:p>
    <w:p w14:paraId="7F7782B6" w14:textId="77777777" w:rsidR="00F62AFC" w:rsidRPr="00AB01F8" w:rsidRDefault="00F62AFC" w:rsidP="00F62AFC">
      <w:pPr>
        <w:pStyle w:val="Sinespaciado"/>
        <w:jc w:val="both"/>
        <w:rPr>
          <w:rFonts w:ascii="Cambria" w:hAnsi="Cambria" w:cs="Arial"/>
        </w:rPr>
      </w:pPr>
      <w:r w:rsidRPr="00AB01F8">
        <w:rPr>
          <w:rFonts w:ascii="Cambria" w:hAnsi="Cambria" w:cs="Arial"/>
          <w:b/>
        </w:rPr>
        <w:t>Artículo 185.</w:t>
      </w:r>
      <w:r w:rsidRPr="00AB01F8">
        <w:rPr>
          <w:rFonts w:ascii="Cambria" w:hAnsi="Cambria" w:cs="Arial"/>
        </w:rPr>
        <w:t xml:space="preserve"> El Programa Interno de Protección Civil deberá estar autorizado y registrado por la Unidad, siempre y cuando cumpla con las políticas y lineamientos del Programa Municipal de Protección Civil.</w:t>
      </w:r>
    </w:p>
    <w:p w14:paraId="26DE8A70" w14:textId="77777777" w:rsidR="00F62AFC" w:rsidRPr="00AB01F8" w:rsidRDefault="00F62AFC" w:rsidP="00F62AFC">
      <w:pPr>
        <w:pStyle w:val="Sinespaciado"/>
        <w:jc w:val="both"/>
        <w:rPr>
          <w:rFonts w:ascii="Cambria" w:hAnsi="Cambria" w:cs="Arial"/>
        </w:rPr>
      </w:pPr>
    </w:p>
    <w:p w14:paraId="4271AA27" w14:textId="77777777" w:rsidR="00F62AFC" w:rsidRPr="00AB01F8" w:rsidRDefault="00F62AFC" w:rsidP="002F3632">
      <w:pPr>
        <w:pStyle w:val="Sinespaciado"/>
        <w:jc w:val="both"/>
        <w:rPr>
          <w:rFonts w:ascii="Cambria" w:hAnsi="Cambria" w:cs="Arial"/>
        </w:rPr>
      </w:pPr>
      <w:r w:rsidRPr="00AB01F8">
        <w:rPr>
          <w:rFonts w:ascii="Cambria" w:hAnsi="Cambria" w:cs="Arial"/>
          <w:b/>
        </w:rPr>
        <w:t>Artículo 186</w:t>
      </w:r>
      <w:r w:rsidRPr="00AB01F8">
        <w:rPr>
          <w:rFonts w:ascii="Cambria" w:hAnsi="Cambria" w:cs="Arial"/>
        </w:rPr>
        <w:t>. Los promotores, organizadores o responsables de la realización de eventos o espectáculos públicos en áreas o inmuebles de afluencia masiva diferente a su uso habitual deberán, previa a su realización, presentar un Programa Especial de Protección Civil acorde a las características de tales eventos o espectáculos.</w:t>
      </w:r>
    </w:p>
    <w:p w14:paraId="1D996E3D" w14:textId="77777777" w:rsidR="00F62AFC" w:rsidRPr="00AB01F8" w:rsidRDefault="00F62AFC" w:rsidP="002F3632">
      <w:pPr>
        <w:pStyle w:val="Sinespaciado"/>
        <w:jc w:val="both"/>
        <w:rPr>
          <w:rFonts w:ascii="Cambria" w:hAnsi="Cambria" w:cs="Arial"/>
        </w:rPr>
      </w:pPr>
    </w:p>
    <w:p w14:paraId="2226EC5C" w14:textId="77777777" w:rsidR="002F3632" w:rsidRPr="00AB01F8" w:rsidRDefault="0021386F" w:rsidP="002F3632">
      <w:pPr>
        <w:pStyle w:val="Sinespaciado"/>
        <w:jc w:val="both"/>
        <w:rPr>
          <w:rFonts w:ascii="Cambria" w:hAnsi="Cambria" w:cs="Arial"/>
        </w:rPr>
      </w:pPr>
      <w:r w:rsidRPr="00AB01F8">
        <w:rPr>
          <w:rFonts w:ascii="Cambria" w:hAnsi="Cambria" w:cs="Arial"/>
          <w:b/>
        </w:rPr>
        <w:t>Artículo</w:t>
      </w:r>
      <w:r w:rsidR="00431873" w:rsidRPr="00AB01F8">
        <w:rPr>
          <w:rFonts w:ascii="Cambria" w:hAnsi="Cambria" w:cs="Arial"/>
          <w:b/>
        </w:rPr>
        <w:t xml:space="preserve"> </w:t>
      </w:r>
      <w:r w:rsidR="002F3632" w:rsidRPr="00AB01F8">
        <w:rPr>
          <w:rFonts w:ascii="Cambria" w:hAnsi="Cambria" w:cs="Arial"/>
          <w:b/>
        </w:rPr>
        <w:t>187.</w:t>
      </w:r>
      <w:r w:rsidR="00431873" w:rsidRPr="00AB01F8">
        <w:rPr>
          <w:rFonts w:ascii="Cambria" w:hAnsi="Cambria" w:cs="Arial"/>
        </w:rPr>
        <w:t xml:space="preserve"> </w:t>
      </w:r>
      <w:r w:rsidR="002F3632" w:rsidRPr="00AB01F8">
        <w:rPr>
          <w:rFonts w:ascii="Cambria" w:hAnsi="Cambria" w:cs="Arial"/>
        </w:rPr>
        <w:t>Sin</w:t>
      </w:r>
      <w:r w:rsidR="00431873" w:rsidRPr="00AB01F8">
        <w:rPr>
          <w:rFonts w:ascii="Cambria" w:hAnsi="Cambria" w:cs="Arial"/>
        </w:rPr>
        <w:t xml:space="preserve"> </w:t>
      </w:r>
      <w:r w:rsidR="002F3632" w:rsidRPr="00AB01F8">
        <w:rPr>
          <w:rFonts w:ascii="Cambria" w:hAnsi="Cambria" w:cs="Arial"/>
        </w:rPr>
        <w:t>perjuicio</w:t>
      </w:r>
      <w:r w:rsidR="00431873" w:rsidRPr="00AB01F8">
        <w:rPr>
          <w:rFonts w:ascii="Cambria" w:hAnsi="Cambria" w:cs="Arial"/>
        </w:rPr>
        <w:t xml:space="preserve"> </w:t>
      </w:r>
      <w:r w:rsidR="002F3632" w:rsidRPr="00AB01F8">
        <w:rPr>
          <w:rFonts w:ascii="Cambria" w:hAnsi="Cambria" w:cs="Arial"/>
        </w:rPr>
        <w:t>de</w:t>
      </w:r>
      <w:r w:rsidR="00431873" w:rsidRPr="00AB01F8">
        <w:rPr>
          <w:rFonts w:ascii="Cambria" w:hAnsi="Cambria" w:cs="Arial"/>
        </w:rPr>
        <w:t xml:space="preserve"> </w:t>
      </w:r>
      <w:r w:rsidR="002F3632" w:rsidRPr="00AB01F8">
        <w:rPr>
          <w:rFonts w:ascii="Cambria" w:hAnsi="Cambria" w:cs="Arial"/>
        </w:rPr>
        <w:t>las</w:t>
      </w:r>
      <w:r w:rsidR="00431873" w:rsidRPr="00AB01F8">
        <w:rPr>
          <w:rFonts w:ascii="Cambria" w:hAnsi="Cambria" w:cs="Arial"/>
        </w:rPr>
        <w:t xml:space="preserve"> </w:t>
      </w:r>
      <w:r w:rsidRPr="00AB01F8">
        <w:rPr>
          <w:rFonts w:ascii="Cambria" w:hAnsi="Cambria" w:cs="Arial"/>
        </w:rPr>
        <w:t>demás</w:t>
      </w:r>
      <w:r w:rsidR="00431873" w:rsidRPr="00AB01F8">
        <w:rPr>
          <w:rFonts w:ascii="Cambria" w:hAnsi="Cambria" w:cs="Arial"/>
        </w:rPr>
        <w:t xml:space="preserve"> </w:t>
      </w:r>
      <w:r w:rsidR="002F3632" w:rsidRPr="00AB01F8">
        <w:rPr>
          <w:rFonts w:ascii="Cambria" w:hAnsi="Cambria" w:cs="Arial"/>
        </w:rPr>
        <w:t>disposiciones</w:t>
      </w:r>
      <w:r w:rsidR="00431873" w:rsidRPr="00AB01F8">
        <w:rPr>
          <w:rFonts w:ascii="Cambria" w:hAnsi="Cambria" w:cs="Arial"/>
        </w:rPr>
        <w:t xml:space="preserve"> </w:t>
      </w:r>
      <w:r w:rsidR="002F3632" w:rsidRPr="00AB01F8">
        <w:rPr>
          <w:rFonts w:ascii="Cambria" w:hAnsi="Cambria" w:cs="Arial"/>
        </w:rPr>
        <w:t>aplicables,</w:t>
      </w:r>
      <w:r w:rsidR="00431873" w:rsidRPr="00AB01F8">
        <w:rPr>
          <w:rFonts w:ascii="Cambria" w:hAnsi="Cambria" w:cs="Arial"/>
        </w:rPr>
        <w:t xml:space="preserve"> </w:t>
      </w:r>
      <w:r w:rsidR="002F3632" w:rsidRPr="00AB01F8">
        <w:rPr>
          <w:rFonts w:ascii="Cambria" w:hAnsi="Cambria" w:cs="Arial"/>
        </w:rPr>
        <w:t>todos</w:t>
      </w:r>
      <w:r w:rsidR="00431873" w:rsidRPr="00AB01F8">
        <w:rPr>
          <w:rFonts w:ascii="Cambria" w:hAnsi="Cambria" w:cs="Arial"/>
        </w:rPr>
        <w:t xml:space="preserve"> </w:t>
      </w:r>
      <w:r w:rsidR="002F3632" w:rsidRPr="00AB01F8">
        <w:rPr>
          <w:rFonts w:ascii="Cambria" w:hAnsi="Cambria" w:cs="Arial"/>
        </w:rPr>
        <w:t>los</w:t>
      </w:r>
      <w:r w:rsidR="00431873" w:rsidRPr="00AB01F8">
        <w:rPr>
          <w:rFonts w:ascii="Cambria" w:hAnsi="Cambria" w:cs="Arial"/>
        </w:rPr>
        <w:t xml:space="preserve"> </w:t>
      </w:r>
      <w:r w:rsidR="002F3632" w:rsidRPr="00AB01F8">
        <w:rPr>
          <w:rFonts w:ascii="Cambria" w:hAnsi="Cambria" w:cs="Arial"/>
        </w:rPr>
        <w:t>eventos</w:t>
      </w:r>
      <w:r w:rsidR="00431873" w:rsidRPr="00AB01F8">
        <w:rPr>
          <w:rFonts w:ascii="Cambria" w:hAnsi="Cambria" w:cs="Arial"/>
        </w:rPr>
        <w:t xml:space="preserve"> </w:t>
      </w:r>
      <w:r w:rsidR="002F3632" w:rsidRPr="00AB01F8">
        <w:rPr>
          <w:rFonts w:ascii="Cambria" w:hAnsi="Cambria" w:cs="Arial"/>
        </w:rPr>
        <w:t xml:space="preserve">o </w:t>
      </w:r>
      <w:r w:rsidRPr="00AB01F8">
        <w:rPr>
          <w:rFonts w:ascii="Cambria" w:hAnsi="Cambria" w:cs="Arial"/>
        </w:rPr>
        <w:t>espectáculos</w:t>
      </w:r>
      <w:r w:rsidR="002F3632" w:rsidRPr="00AB01F8">
        <w:rPr>
          <w:rFonts w:ascii="Cambria" w:hAnsi="Cambria" w:cs="Arial"/>
        </w:rPr>
        <w:t xml:space="preserve"> </w:t>
      </w:r>
      <w:r w:rsidRPr="00AB01F8">
        <w:rPr>
          <w:rFonts w:ascii="Cambria" w:hAnsi="Cambria" w:cs="Arial"/>
        </w:rPr>
        <w:t>públicos</w:t>
      </w:r>
      <w:r w:rsidR="002F3632" w:rsidRPr="00AB01F8">
        <w:rPr>
          <w:rFonts w:ascii="Cambria" w:hAnsi="Cambria" w:cs="Arial"/>
        </w:rPr>
        <w:t xml:space="preserve"> o masivos de que trata el </w:t>
      </w:r>
      <w:r w:rsidRPr="00AB01F8">
        <w:rPr>
          <w:rFonts w:ascii="Cambria" w:hAnsi="Cambria" w:cs="Arial"/>
        </w:rPr>
        <w:t>artículo</w:t>
      </w:r>
      <w:r w:rsidR="002F3632" w:rsidRPr="00AB01F8">
        <w:rPr>
          <w:rFonts w:ascii="Cambria" w:hAnsi="Cambria" w:cs="Arial"/>
        </w:rPr>
        <w:t xml:space="preserve"> anterior, </w:t>
      </w:r>
      <w:r w:rsidRPr="00AB01F8">
        <w:rPr>
          <w:rFonts w:ascii="Cambria" w:hAnsi="Cambria" w:cs="Arial"/>
        </w:rPr>
        <w:t>estarán</w:t>
      </w:r>
      <w:r w:rsidR="002F3632" w:rsidRPr="00AB01F8">
        <w:rPr>
          <w:rFonts w:ascii="Cambria" w:hAnsi="Cambria" w:cs="Arial"/>
        </w:rPr>
        <w:t xml:space="preserve"> sujetos a lo siguiente:</w:t>
      </w:r>
    </w:p>
    <w:p w14:paraId="4A4642DD" w14:textId="77777777" w:rsidR="002F3632" w:rsidRPr="00AB01F8" w:rsidRDefault="002F3632" w:rsidP="002F3632">
      <w:pPr>
        <w:pStyle w:val="Sinespaciado"/>
        <w:jc w:val="both"/>
        <w:rPr>
          <w:rFonts w:ascii="Cambria" w:hAnsi="Cambria" w:cs="Arial"/>
        </w:rPr>
      </w:pPr>
    </w:p>
    <w:p w14:paraId="047FF008" w14:textId="5F2F0DA6" w:rsidR="002F3632" w:rsidRPr="00AB01F8" w:rsidRDefault="002F3632" w:rsidP="002F3632">
      <w:pPr>
        <w:pStyle w:val="Sinespaciado"/>
        <w:jc w:val="both"/>
        <w:rPr>
          <w:rFonts w:ascii="Cambria" w:hAnsi="Cambria" w:cs="Arial"/>
        </w:rPr>
      </w:pPr>
      <w:r w:rsidRPr="00AB01F8">
        <w:rPr>
          <w:rFonts w:ascii="Cambria" w:hAnsi="Cambria" w:cs="Arial"/>
        </w:rPr>
        <w:t>I.</w:t>
      </w:r>
      <w:r w:rsidR="00431873" w:rsidRPr="00AB01F8">
        <w:rPr>
          <w:rFonts w:ascii="Cambria" w:hAnsi="Cambria" w:cs="Arial"/>
        </w:rPr>
        <w:t xml:space="preserve"> </w:t>
      </w:r>
      <w:r w:rsidRPr="00AB01F8">
        <w:rPr>
          <w:rFonts w:ascii="Cambria" w:hAnsi="Cambria" w:cs="Arial"/>
        </w:rPr>
        <w:t>El organizad</w:t>
      </w:r>
      <w:r w:rsidR="009B504B" w:rsidRPr="00AB01F8">
        <w:rPr>
          <w:rFonts w:ascii="Cambria" w:hAnsi="Cambria" w:cs="Arial"/>
        </w:rPr>
        <w:t>or quedará</w:t>
      </w:r>
      <w:r w:rsidRPr="00AB01F8">
        <w:rPr>
          <w:rFonts w:ascii="Cambria" w:hAnsi="Cambria" w:cs="Arial"/>
        </w:rPr>
        <w:t xml:space="preserve"> obligado a implementar las medidas de protecci</w:t>
      </w:r>
      <w:r w:rsidR="0047410D" w:rsidRPr="00AB01F8">
        <w:rPr>
          <w:rFonts w:ascii="Cambria" w:hAnsi="Cambria" w:cs="Arial"/>
        </w:rPr>
        <w:t>ó</w:t>
      </w:r>
      <w:r w:rsidRPr="00AB01F8">
        <w:rPr>
          <w:rFonts w:ascii="Cambria" w:hAnsi="Cambria" w:cs="Arial"/>
        </w:rPr>
        <w:t>n civil que le indiquen</w:t>
      </w:r>
      <w:r w:rsidR="00431873" w:rsidRPr="00AB01F8">
        <w:rPr>
          <w:rFonts w:ascii="Cambria" w:hAnsi="Cambria" w:cs="Arial"/>
        </w:rPr>
        <w:t xml:space="preserve"> </w:t>
      </w:r>
      <w:r w:rsidRPr="00AB01F8">
        <w:rPr>
          <w:rFonts w:ascii="Cambria" w:hAnsi="Cambria" w:cs="Arial"/>
        </w:rPr>
        <w:t>las</w:t>
      </w:r>
      <w:r w:rsidR="00431873" w:rsidRPr="00AB01F8">
        <w:rPr>
          <w:rFonts w:ascii="Cambria" w:hAnsi="Cambria" w:cs="Arial"/>
        </w:rPr>
        <w:t xml:space="preserve"> </w:t>
      </w:r>
      <w:r w:rsidRPr="00AB01F8">
        <w:rPr>
          <w:rFonts w:ascii="Cambria" w:hAnsi="Cambria" w:cs="Arial"/>
        </w:rPr>
        <w:t>autoridades</w:t>
      </w:r>
      <w:r w:rsidR="00431873" w:rsidRPr="00AB01F8">
        <w:rPr>
          <w:rFonts w:ascii="Cambria" w:hAnsi="Cambria" w:cs="Arial"/>
        </w:rPr>
        <w:t xml:space="preserve"> </w:t>
      </w:r>
      <w:r w:rsidRPr="00AB01F8">
        <w:rPr>
          <w:rFonts w:ascii="Cambria" w:hAnsi="Cambria" w:cs="Arial"/>
        </w:rPr>
        <w:t>municipales</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Pr="00AB01F8">
        <w:rPr>
          <w:rFonts w:ascii="Cambria" w:hAnsi="Cambria" w:cs="Arial"/>
        </w:rPr>
        <w:t>protecci</w:t>
      </w:r>
      <w:r w:rsidR="0047410D" w:rsidRPr="00AB01F8">
        <w:rPr>
          <w:rFonts w:ascii="Cambria" w:hAnsi="Cambria" w:cs="Arial"/>
        </w:rPr>
        <w:t>ó</w:t>
      </w:r>
      <w:r w:rsidRPr="00AB01F8">
        <w:rPr>
          <w:rFonts w:ascii="Cambria" w:hAnsi="Cambria" w:cs="Arial"/>
        </w:rPr>
        <w:t>n</w:t>
      </w:r>
      <w:r w:rsidR="00431873" w:rsidRPr="00AB01F8">
        <w:rPr>
          <w:rFonts w:ascii="Cambria" w:hAnsi="Cambria" w:cs="Arial"/>
        </w:rPr>
        <w:t xml:space="preserve"> </w:t>
      </w:r>
      <w:r w:rsidRPr="00AB01F8">
        <w:rPr>
          <w:rFonts w:ascii="Cambria" w:hAnsi="Cambria" w:cs="Arial"/>
        </w:rPr>
        <w:t>civil, sin perjuicio</w:t>
      </w:r>
      <w:r w:rsidR="00431873" w:rsidRPr="00AB01F8">
        <w:rPr>
          <w:rFonts w:ascii="Cambria" w:hAnsi="Cambria" w:cs="Arial"/>
        </w:rPr>
        <w:t xml:space="preserve"> </w:t>
      </w:r>
      <w:r w:rsidRPr="00AB01F8">
        <w:rPr>
          <w:rFonts w:ascii="Cambria" w:hAnsi="Cambria" w:cs="Arial"/>
        </w:rPr>
        <w:t>de las</w:t>
      </w:r>
      <w:r w:rsidR="00431873" w:rsidRPr="00AB01F8">
        <w:rPr>
          <w:rFonts w:ascii="Cambria" w:hAnsi="Cambria" w:cs="Arial"/>
        </w:rPr>
        <w:t xml:space="preserve"> </w:t>
      </w:r>
      <w:r w:rsidRPr="00AB01F8">
        <w:rPr>
          <w:rFonts w:ascii="Cambria" w:hAnsi="Cambria" w:cs="Arial"/>
        </w:rPr>
        <w:t>que</w:t>
      </w:r>
      <w:r w:rsidR="00431873" w:rsidRPr="00AB01F8">
        <w:rPr>
          <w:rFonts w:ascii="Cambria" w:hAnsi="Cambria" w:cs="Arial"/>
        </w:rPr>
        <w:t xml:space="preserve"> </w:t>
      </w:r>
      <w:r w:rsidRPr="00AB01F8">
        <w:rPr>
          <w:rFonts w:ascii="Cambria" w:hAnsi="Cambria" w:cs="Arial"/>
        </w:rPr>
        <w:t>la autoridad</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Pr="00AB01F8">
        <w:rPr>
          <w:rFonts w:ascii="Cambria" w:hAnsi="Cambria" w:cs="Arial"/>
        </w:rPr>
        <w:t>seguridad</w:t>
      </w:r>
      <w:r w:rsidR="00431873" w:rsidRPr="00AB01F8">
        <w:rPr>
          <w:rFonts w:ascii="Cambria" w:hAnsi="Cambria" w:cs="Arial"/>
        </w:rPr>
        <w:t xml:space="preserve"> </w:t>
      </w:r>
      <w:r w:rsidR="0021386F" w:rsidRPr="00AB01F8">
        <w:rPr>
          <w:rFonts w:ascii="Cambria" w:hAnsi="Cambria" w:cs="Arial"/>
        </w:rPr>
        <w:t>pública</w:t>
      </w:r>
      <w:r w:rsidR="00431873" w:rsidRPr="00AB01F8">
        <w:rPr>
          <w:rFonts w:ascii="Cambria" w:hAnsi="Cambria" w:cs="Arial"/>
        </w:rPr>
        <w:t xml:space="preserve"> </w:t>
      </w:r>
      <w:r w:rsidR="0021386F" w:rsidRPr="00AB01F8">
        <w:rPr>
          <w:rFonts w:ascii="Cambria" w:hAnsi="Cambria" w:cs="Arial"/>
        </w:rPr>
        <w:t>y demá</w:t>
      </w:r>
      <w:r w:rsidRPr="00AB01F8">
        <w:rPr>
          <w:rFonts w:ascii="Cambria" w:hAnsi="Cambria" w:cs="Arial"/>
        </w:rPr>
        <w:t>s</w:t>
      </w:r>
      <w:r w:rsidR="00431873" w:rsidRPr="00AB01F8">
        <w:rPr>
          <w:rFonts w:ascii="Cambria" w:hAnsi="Cambria" w:cs="Arial"/>
        </w:rPr>
        <w:t xml:space="preserve"> </w:t>
      </w:r>
      <w:r w:rsidRPr="00AB01F8">
        <w:rPr>
          <w:rFonts w:ascii="Cambria" w:hAnsi="Cambria" w:cs="Arial"/>
        </w:rPr>
        <w:t>autoridades</w:t>
      </w:r>
      <w:r w:rsidR="00431873" w:rsidRPr="00AB01F8">
        <w:rPr>
          <w:rFonts w:ascii="Cambria" w:hAnsi="Cambria" w:cs="Arial"/>
        </w:rPr>
        <w:t xml:space="preserve"> </w:t>
      </w:r>
      <w:r w:rsidRPr="00AB01F8">
        <w:rPr>
          <w:rFonts w:ascii="Cambria" w:hAnsi="Cambria" w:cs="Arial"/>
        </w:rPr>
        <w:t>competentes,</w:t>
      </w:r>
      <w:r w:rsidR="00431873" w:rsidRPr="00AB01F8">
        <w:rPr>
          <w:rFonts w:ascii="Cambria" w:hAnsi="Cambria" w:cs="Arial"/>
        </w:rPr>
        <w:t xml:space="preserve"> </w:t>
      </w:r>
      <w:r w:rsidRPr="00AB01F8">
        <w:rPr>
          <w:rFonts w:ascii="Cambria" w:hAnsi="Cambria" w:cs="Arial"/>
        </w:rPr>
        <w:t>conforme</w:t>
      </w:r>
      <w:r w:rsidR="00431873" w:rsidRPr="00AB01F8">
        <w:rPr>
          <w:rFonts w:ascii="Cambria" w:hAnsi="Cambria" w:cs="Arial"/>
        </w:rPr>
        <w:t xml:space="preserve"> </w:t>
      </w:r>
      <w:r w:rsidRPr="00AB01F8">
        <w:rPr>
          <w:rFonts w:ascii="Cambria" w:hAnsi="Cambria" w:cs="Arial"/>
        </w:rPr>
        <w:t>a sus atribuciones legales, consideren pertinentes</w:t>
      </w:r>
      <w:r w:rsidR="00DD29A6">
        <w:rPr>
          <w:rFonts w:ascii="Cambria" w:hAnsi="Cambria" w:cs="Arial"/>
        </w:rPr>
        <w:t>.</w:t>
      </w:r>
    </w:p>
    <w:p w14:paraId="3B280AEB" w14:textId="77777777" w:rsidR="002F3632" w:rsidRPr="00AB01F8" w:rsidRDefault="002F3632" w:rsidP="002F3632">
      <w:pPr>
        <w:pStyle w:val="Sinespaciado"/>
        <w:jc w:val="both"/>
        <w:rPr>
          <w:rFonts w:ascii="Cambria" w:hAnsi="Cambria" w:cs="Arial"/>
        </w:rPr>
      </w:pPr>
    </w:p>
    <w:p w14:paraId="0A37B310" w14:textId="3DC1DA8B" w:rsidR="002F3632" w:rsidRPr="00AB01F8" w:rsidRDefault="002F3632" w:rsidP="002F3632">
      <w:pPr>
        <w:pStyle w:val="Sinespaciado"/>
        <w:jc w:val="both"/>
        <w:rPr>
          <w:rFonts w:ascii="Cambria" w:hAnsi="Cambria" w:cs="Arial"/>
        </w:rPr>
      </w:pPr>
      <w:r w:rsidRPr="00AB01F8">
        <w:rPr>
          <w:rFonts w:ascii="Cambria" w:hAnsi="Cambria" w:cs="Arial"/>
        </w:rPr>
        <w:t>II.</w:t>
      </w:r>
      <w:r w:rsidR="00431873" w:rsidRPr="00AB01F8">
        <w:rPr>
          <w:rFonts w:ascii="Cambria" w:hAnsi="Cambria" w:cs="Arial"/>
        </w:rPr>
        <w:t xml:space="preserve"> </w:t>
      </w:r>
      <w:r w:rsidRPr="00AB01F8">
        <w:rPr>
          <w:rFonts w:ascii="Cambria" w:hAnsi="Cambria" w:cs="Arial"/>
        </w:rPr>
        <w:t>Los</w:t>
      </w:r>
      <w:r w:rsidR="00431873" w:rsidRPr="00AB01F8">
        <w:rPr>
          <w:rFonts w:ascii="Cambria" w:hAnsi="Cambria" w:cs="Arial"/>
        </w:rPr>
        <w:t xml:space="preserve"> </w:t>
      </w:r>
      <w:r w:rsidRPr="00AB01F8">
        <w:rPr>
          <w:rFonts w:ascii="Cambria" w:hAnsi="Cambria" w:cs="Arial"/>
        </w:rPr>
        <w:t>dispositivos</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Pr="00AB01F8">
        <w:rPr>
          <w:rFonts w:ascii="Cambria" w:hAnsi="Cambria" w:cs="Arial"/>
        </w:rPr>
        <w:t>protecci</w:t>
      </w:r>
      <w:r w:rsidR="0047410D" w:rsidRPr="00AB01F8">
        <w:rPr>
          <w:rFonts w:ascii="Cambria" w:hAnsi="Cambria" w:cs="Arial"/>
        </w:rPr>
        <w:t>ó</w:t>
      </w:r>
      <w:r w:rsidRPr="00AB01F8">
        <w:rPr>
          <w:rFonts w:ascii="Cambria" w:hAnsi="Cambria" w:cs="Arial"/>
        </w:rPr>
        <w:t>n</w:t>
      </w:r>
      <w:r w:rsidR="00431873" w:rsidRPr="00AB01F8">
        <w:rPr>
          <w:rFonts w:ascii="Cambria" w:hAnsi="Cambria" w:cs="Arial"/>
        </w:rPr>
        <w:t xml:space="preserve"> </w:t>
      </w:r>
      <w:r w:rsidRPr="00AB01F8">
        <w:rPr>
          <w:rFonts w:ascii="Cambria" w:hAnsi="Cambria" w:cs="Arial"/>
        </w:rPr>
        <w:t>civil</w:t>
      </w:r>
      <w:r w:rsidR="00431873" w:rsidRPr="00AB01F8">
        <w:rPr>
          <w:rFonts w:ascii="Cambria" w:hAnsi="Cambria" w:cs="Arial"/>
        </w:rPr>
        <w:t xml:space="preserve"> </w:t>
      </w:r>
      <w:r w:rsidR="0021386F" w:rsidRPr="00AB01F8">
        <w:rPr>
          <w:rFonts w:ascii="Cambria" w:hAnsi="Cambria" w:cs="Arial"/>
        </w:rPr>
        <w:t>comprenderán</w:t>
      </w:r>
      <w:r w:rsidR="00431873" w:rsidRPr="00AB01F8">
        <w:rPr>
          <w:rFonts w:ascii="Cambria" w:hAnsi="Cambria" w:cs="Arial"/>
        </w:rPr>
        <w:t xml:space="preserve"> </w:t>
      </w:r>
      <w:r w:rsidRPr="00AB01F8">
        <w:rPr>
          <w:rFonts w:ascii="Cambria" w:hAnsi="Cambria" w:cs="Arial"/>
        </w:rPr>
        <w:t>el</w:t>
      </w:r>
      <w:r w:rsidR="00431873" w:rsidRPr="00AB01F8">
        <w:rPr>
          <w:rFonts w:ascii="Cambria" w:hAnsi="Cambria" w:cs="Arial"/>
        </w:rPr>
        <w:t xml:space="preserve"> </w:t>
      </w:r>
      <w:r w:rsidRPr="00AB01F8">
        <w:rPr>
          <w:rFonts w:ascii="Cambria" w:hAnsi="Cambria" w:cs="Arial"/>
        </w:rPr>
        <w:t>sitio</w:t>
      </w:r>
      <w:r w:rsidR="00431873" w:rsidRPr="00AB01F8">
        <w:rPr>
          <w:rFonts w:ascii="Cambria" w:hAnsi="Cambria" w:cs="Arial"/>
        </w:rPr>
        <w:t xml:space="preserve"> </w:t>
      </w:r>
      <w:r w:rsidRPr="00AB01F8">
        <w:rPr>
          <w:rFonts w:ascii="Cambria" w:hAnsi="Cambria" w:cs="Arial"/>
        </w:rPr>
        <w:t>y</w:t>
      </w:r>
      <w:r w:rsidR="00431873" w:rsidRPr="00AB01F8">
        <w:rPr>
          <w:rFonts w:ascii="Cambria" w:hAnsi="Cambria" w:cs="Arial"/>
        </w:rPr>
        <w:t xml:space="preserve"> </w:t>
      </w:r>
      <w:r w:rsidR="0021386F" w:rsidRPr="00AB01F8">
        <w:rPr>
          <w:rFonts w:ascii="Cambria" w:hAnsi="Cambria" w:cs="Arial"/>
        </w:rPr>
        <w:t>perímetro</w:t>
      </w:r>
      <w:r w:rsidR="00431873" w:rsidRPr="00AB01F8">
        <w:rPr>
          <w:rFonts w:ascii="Cambria" w:hAnsi="Cambria" w:cs="Arial"/>
        </w:rPr>
        <w:t xml:space="preserve"> </w:t>
      </w:r>
      <w:r w:rsidRPr="00AB01F8">
        <w:rPr>
          <w:rFonts w:ascii="Cambria" w:hAnsi="Cambria" w:cs="Arial"/>
        </w:rPr>
        <w:t>donde</w:t>
      </w:r>
      <w:r w:rsidR="00431873" w:rsidRPr="00AB01F8">
        <w:rPr>
          <w:rFonts w:ascii="Cambria" w:hAnsi="Cambria" w:cs="Arial"/>
        </w:rPr>
        <w:t xml:space="preserve"> </w:t>
      </w:r>
      <w:r w:rsidRPr="00AB01F8">
        <w:rPr>
          <w:rFonts w:ascii="Cambria" w:hAnsi="Cambria" w:cs="Arial"/>
        </w:rPr>
        <w:t>se desarrollen,</w:t>
      </w:r>
      <w:r w:rsidR="00431873" w:rsidRPr="00AB01F8">
        <w:rPr>
          <w:rFonts w:ascii="Cambria" w:hAnsi="Cambria" w:cs="Arial"/>
        </w:rPr>
        <w:t xml:space="preserve"> </w:t>
      </w:r>
      <w:r w:rsidRPr="00AB01F8">
        <w:rPr>
          <w:rFonts w:ascii="Cambria" w:hAnsi="Cambria" w:cs="Arial"/>
        </w:rPr>
        <w:t>incluyendo</w:t>
      </w:r>
      <w:r w:rsidR="00431873" w:rsidRPr="00AB01F8">
        <w:rPr>
          <w:rFonts w:ascii="Cambria" w:hAnsi="Cambria" w:cs="Arial"/>
        </w:rPr>
        <w:t xml:space="preserve"> </w:t>
      </w:r>
      <w:r w:rsidRPr="00AB01F8">
        <w:rPr>
          <w:rFonts w:ascii="Cambria" w:hAnsi="Cambria" w:cs="Arial"/>
        </w:rPr>
        <w:t>rutas de</w:t>
      </w:r>
      <w:r w:rsidR="00431873" w:rsidRPr="00AB01F8">
        <w:rPr>
          <w:rFonts w:ascii="Cambria" w:hAnsi="Cambria" w:cs="Arial"/>
        </w:rPr>
        <w:t xml:space="preserve"> </w:t>
      </w:r>
      <w:r w:rsidRPr="00AB01F8">
        <w:rPr>
          <w:rFonts w:ascii="Cambria" w:hAnsi="Cambria" w:cs="Arial"/>
        </w:rPr>
        <w:t>acceso</w:t>
      </w:r>
      <w:r w:rsidR="00431873" w:rsidRPr="00AB01F8">
        <w:rPr>
          <w:rFonts w:ascii="Cambria" w:hAnsi="Cambria" w:cs="Arial"/>
        </w:rPr>
        <w:t xml:space="preserve"> </w:t>
      </w:r>
      <w:r w:rsidRPr="00AB01F8">
        <w:rPr>
          <w:rFonts w:ascii="Cambria" w:hAnsi="Cambria" w:cs="Arial"/>
        </w:rPr>
        <w:t>y estacionamientos</w:t>
      </w:r>
      <w:r w:rsidR="00431873" w:rsidRPr="00AB01F8">
        <w:rPr>
          <w:rFonts w:ascii="Cambria" w:hAnsi="Cambria" w:cs="Arial"/>
        </w:rPr>
        <w:t xml:space="preserve"> </w:t>
      </w:r>
      <w:r w:rsidRPr="00AB01F8">
        <w:rPr>
          <w:rFonts w:ascii="Cambria" w:hAnsi="Cambria" w:cs="Arial"/>
        </w:rPr>
        <w:t>para</w:t>
      </w:r>
      <w:r w:rsidR="00431873" w:rsidRPr="00AB01F8">
        <w:rPr>
          <w:rFonts w:ascii="Cambria" w:hAnsi="Cambria" w:cs="Arial"/>
        </w:rPr>
        <w:t xml:space="preserve"> </w:t>
      </w:r>
      <w:r w:rsidRPr="00AB01F8">
        <w:rPr>
          <w:rFonts w:ascii="Cambria" w:hAnsi="Cambria" w:cs="Arial"/>
        </w:rPr>
        <w:t>salvaguardar</w:t>
      </w:r>
      <w:r w:rsidR="00431873" w:rsidRPr="00AB01F8">
        <w:rPr>
          <w:rFonts w:ascii="Cambria" w:hAnsi="Cambria" w:cs="Arial"/>
        </w:rPr>
        <w:t xml:space="preserve"> </w:t>
      </w:r>
      <w:r w:rsidRPr="00AB01F8">
        <w:rPr>
          <w:rFonts w:ascii="Cambria" w:hAnsi="Cambria" w:cs="Arial"/>
        </w:rPr>
        <w:t xml:space="preserve">a los asistentes y vecinos del lugar, </w:t>
      </w:r>
      <w:r w:rsidR="0021386F" w:rsidRPr="00AB01F8">
        <w:rPr>
          <w:rFonts w:ascii="Cambria" w:hAnsi="Cambria" w:cs="Arial"/>
        </w:rPr>
        <w:t>así</w:t>
      </w:r>
      <w:r w:rsidR="00247098" w:rsidRPr="00AB01F8">
        <w:rPr>
          <w:rFonts w:ascii="Cambria" w:hAnsi="Cambria" w:cs="Arial"/>
        </w:rPr>
        <w:t xml:space="preserve"> como a sus bienes y entorno</w:t>
      </w:r>
      <w:r w:rsidR="00DD29A6">
        <w:rPr>
          <w:rFonts w:ascii="Cambria" w:hAnsi="Cambria" w:cs="Arial"/>
        </w:rPr>
        <w:t>.</w:t>
      </w:r>
    </w:p>
    <w:p w14:paraId="15DD308D" w14:textId="77777777" w:rsidR="002F3632" w:rsidRPr="00AB01F8" w:rsidRDefault="002F3632" w:rsidP="002F3632">
      <w:pPr>
        <w:pStyle w:val="Sinespaciado"/>
        <w:jc w:val="both"/>
        <w:rPr>
          <w:rFonts w:ascii="Cambria" w:hAnsi="Cambria" w:cs="Arial"/>
        </w:rPr>
      </w:pPr>
    </w:p>
    <w:p w14:paraId="619C4C7D" w14:textId="33BF7436" w:rsidR="002F3632" w:rsidRPr="00AB01F8" w:rsidRDefault="0021386F" w:rsidP="002F3632">
      <w:pPr>
        <w:pStyle w:val="Sinespaciado"/>
        <w:jc w:val="both"/>
        <w:rPr>
          <w:rFonts w:ascii="Cambria" w:hAnsi="Cambria" w:cs="Arial"/>
        </w:rPr>
      </w:pPr>
      <w:r w:rsidRPr="00AB01F8">
        <w:rPr>
          <w:rFonts w:ascii="Cambria" w:hAnsi="Cambria" w:cs="Arial"/>
        </w:rPr>
        <w:t>III.</w:t>
      </w:r>
      <w:r w:rsidR="00431873" w:rsidRPr="00AB01F8">
        <w:rPr>
          <w:rFonts w:ascii="Cambria" w:hAnsi="Cambria" w:cs="Arial"/>
        </w:rPr>
        <w:t xml:space="preserve"> </w:t>
      </w:r>
      <w:r w:rsidRPr="00AB01F8">
        <w:rPr>
          <w:rFonts w:ascii="Cambria" w:hAnsi="Cambria" w:cs="Arial"/>
        </w:rPr>
        <w:t>La utilizaci</w:t>
      </w:r>
      <w:r w:rsidR="0047410D" w:rsidRPr="00AB01F8">
        <w:rPr>
          <w:rFonts w:ascii="Cambria" w:hAnsi="Cambria" w:cs="Arial"/>
        </w:rPr>
        <w:t>ó</w:t>
      </w:r>
      <w:r w:rsidRPr="00AB01F8">
        <w:rPr>
          <w:rFonts w:ascii="Cambria" w:hAnsi="Cambria" w:cs="Arial"/>
        </w:rPr>
        <w:t>n de tribunas, templetes o estructuras temporales</w:t>
      </w:r>
      <w:r w:rsidR="00431873" w:rsidRPr="00AB01F8">
        <w:rPr>
          <w:rFonts w:ascii="Cambria" w:hAnsi="Cambria" w:cs="Arial"/>
        </w:rPr>
        <w:t xml:space="preserve"> </w:t>
      </w:r>
      <w:r w:rsidRPr="00AB01F8">
        <w:rPr>
          <w:rFonts w:ascii="Cambria" w:hAnsi="Cambria" w:cs="Arial"/>
        </w:rPr>
        <w:t>en el área del evento o espectáculo, así como de juegos mecánicos, electromecánicos y similares, obligarán al organizador a presentar carta responsiva firmada ante notario púbico,</w:t>
      </w:r>
      <w:r w:rsidR="00431873" w:rsidRPr="00AB01F8">
        <w:rPr>
          <w:rFonts w:ascii="Cambria" w:hAnsi="Cambria" w:cs="Arial"/>
        </w:rPr>
        <w:t xml:space="preserve"> </w:t>
      </w:r>
      <w:r w:rsidRPr="00AB01F8">
        <w:rPr>
          <w:rFonts w:ascii="Cambria" w:hAnsi="Cambria" w:cs="Arial"/>
        </w:rPr>
        <w:t>del responsable del evento, acemas</w:t>
      </w:r>
      <w:r w:rsidR="00431873" w:rsidRPr="00AB01F8">
        <w:rPr>
          <w:rFonts w:ascii="Cambria" w:hAnsi="Cambria" w:cs="Arial"/>
        </w:rPr>
        <w:t xml:space="preserve"> </w:t>
      </w:r>
      <w:r w:rsidRPr="00AB01F8">
        <w:rPr>
          <w:rFonts w:ascii="Cambria" w:hAnsi="Cambria" w:cs="Arial"/>
        </w:rPr>
        <w:t>del visto bueno</w:t>
      </w:r>
      <w:r w:rsidR="00431873" w:rsidRPr="00AB01F8">
        <w:rPr>
          <w:rFonts w:ascii="Cambria" w:hAnsi="Cambria" w:cs="Arial"/>
        </w:rPr>
        <w:t xml:space="preserve"> </w:t>
      </w:r>
      <w:r w:rsidRPr="00AB01F8">
        <w:rPr>
          <w:rFonts w:ascii="Cambria" w:hAnsi="Cambria" w:cs="Arial"/>
        </w:rPr>
        <w:t>de la</w:t>
      </w:r>
      <w:r w:rsidR="00431873" w:rsidRPr="00AB01F8">
        <w:rPr>
          <w:rFonts w:ascii="Cambria" w:hAnsi="Cambria" w:cs="Arial"/>
        </w:rPr>
        <w:t xml:space="preserve"> </w:t>
      </w:r>
      <w:r w:rsidRPr="00AB01F8">
        <w:rPr>
          <w:rFonts w:ascii="Cambria" w:hAnsi="Cambria" w:cs="Arial"/>
        </w:rPr>
        <w:t>Direcci</w:t>
      </w:r>
      <w:r w:rsidR="0047410D" w:rsidRPr="00AB01F8">
        <w:rPr>
          <w:rFonts w:ascii="Cambria" w:hAnsi="Cambria" w:cs="Arial"/>
        </w:rPr>
        <w:t>ó</w:t>
      </w:r>
      <w:r w:rsidRPr="00AB01F8">
        <w:rPr>
          <w:rFonts w:ascii="Cambria" w:hAnsi="Cambria" w:cs="Arial"/>
        </w:rPr>
        <w:t>n de Servicios</w:t>
      </w:r>
      <w:r w:rsidR="00431873" w:rsidRPr="00AB01F8">
        <w:rPr>
          <w:rFonts w:ascii="Cambria" w:hAnsi="Cambria" w:cs="Arial"/>
        </w:rPr>
        <w:t xml:space="preserve"> </w:t>
      </w:r>
      <w:r w:rsidRPr="00AB01F8">
        <w:rPr>
          <w:rFonts w:ascii="Cambria" w:hAnsi="Cambria" w:cs="Arial"/>
        </w:rPr>
        <w:t>Concesionados</w:t>
      </w:r>
      <w:r w:rsidR="00431873" w:rsidRPr="00AB01F8">
        <w:rPr>
          <w:rFonts w:ascii="Cambria" w:hAnsi="Cambria" w:cs="Arial"/>
        </w:rPr>
        <w:t xml:space="preserve"> </w:t>
      </w:r>
      <w:r w:rsidRPr="00AB01F8">
        <w:rPr>
          <w:rFonts w:ascii="Cambria" w:hAnsi="Cambria" w:cs="Arial"/>
        </w:rPr>
        <w:t>del Municipio de Saltillo, Coahuila de Zaragoza.</w:t>
      </w:r>
    </w:p>
    <w:p w14:paraId="442F4B40" w14:textId="77777777" w:rsidR="002F3632" w:rsidRPr="00AB01F8" w:rsidRDefault="002F3632" w:rsidP="002F3632">
      <w:pPr>
        <w:pStyle w:val="Sinespaciado"/>
        <w:jc w:val="both"/>
        <w:rPr>
          <w:rFonts w:ascii="Cambria" w:hAnsi="Cambria" w:cs="Arial"/>
        </w:rPr>
      </w:pPr>
    </w:p>
    <w:p w14:paraId="6566A90B" w14:textId="12D7E24B" w:rsidR="002F3632" w:rsidRPr="00AB01F8" w:rsidRDefault="002F3632" w:rsidP="002F3632">
      <w:pPr>
        <w:pStyle w:val="Sinespaciado"/>
        <w:jc w:val="both"/>
        <w:rPr>
          <w:rFonts w:ascii="Cambria" w:hAnsi="Cambria" w:cs="Arial"/>
        </w:rPr>
      </w:pPr>
      <w:r w:rsidRPr="00AB01F8">
        <w:rPr>
          <w:rFonts w:ascii="Cambria" w:hAnsi="Cambria" w:cs="Arial"/>
        </w:rPr>
        <w:t>IV.</w:t>
      </w:r>
      <w:r w:rsidR="00431873" w:rsidRPr="00AB01F8">
        <w:rPr>
          <w:rFonts w:ascii="Cambria" w:hAnsi="Cambria" w:cs="Arial"/>
        </w:rPr>
        <w:t xml:space="preserve"> </w:t>
      </w:r>
      <w:r w:rsidRPr="00AB01F8">
        <w:rPr>
          <w:rFonts w:ascii="Cambria" w:hAnsi="Cambria" w:cs="Arial"/>
        </w:rPr>
        <w:t xml:space="preserve">Las modificaciones y adecuaciones </w:t>
      </w:r>
      <w:r w:rsidR="00BB240D" w:rsidRPr="00AB01F8">
        <w:rPr>
          <w:rFonts w:ascii="Cambria" w:hAnsi="Cambria" w:cs="Arial"/>
        </w:rPr>
        <w:t>físicas</w:t>
      </w:r>
      <w:r w:rsidRPr="00AB01F8">
        <w:rPr>
          <w:rFonts w:ascii="Cambria" w:hAnsi="Cambria" w:cs="Arial"/>
        </w:rPr>
        <w:t xml:space="preserve"> que se realicen en el lugar de celebraci</w:t>
      </w:r>
      <w:r w:rsidR="0047410D" w:rsidRPr="00AB01F8">
        <w:rPr>
          <w:rFonts w:ascii="Cambria" w:hAnsi="Cambria" w:cs="Arial"/>
        </w:rPr>
        <w:t>ó</w:t>
      </w:r>
      <w:r w:rsidRPr="00AB01F8">
        <w:rPr>
          <w:rFonts w:ascii="Cambria" w:hAnsi="Cambria" w:cs="Arial"/>
        </w:rPr>
        <w:t xml:space="preserve">n del evento o </w:t>
      </w:r>
      <w:r w:rsidR="00BB240D" w:rsidRPr="00AB01F8">
        <w:rPr>
          <w:rFonts w:ascii="Cambria" w:hAnsi="Cambria" w:cs="Arial"/>
        </w:rPr>
        <w:t>espectáculo</w:t>
      </w:r>
      <w:r w:rsidRPr="00AB01F8">
        <w:rPr>
          <w:rFonts w:ascii="Cambria" w:hAnsi="Cambria" w:cs="Arial"/>
        </w:rPr>
        <w:t xml:space="preserve"> </w:t>
      </w:r>
      <w:r w:rsidR="00BB240D" w:rsidRPr="00AB01F8">
        <w:rPr>
          <w:rFonts w:ascii="Cambria" w:hAnsi="Cambria" w:cs="Arial"/>
        </w:rPr>
        <w:t>será</w:t>
      </w:r>
      <w:r w:rsidRPr="00AB01F8">
        <w:rPr>
          <w:rFonts w:ascii="Cambria" w:hAnsi="Cambria" w:cs="Arial"/>
        </w:rPr>
        <w:t xml:space="preserve"> supervisado por las dependencias, </w:t>
      </w:r>
      <w:r w:rsidR="0047410D" w:rsidRPr="00AB01F8">
        <w:rPr>
          <w:rFonts w:ascii="Cambria" w:hAnsi="Cambria" w:cs="Arial"/>
        </w:rPr>
        <w:t>ó</w:t>
      </w:r>
      <w:r w:rsidRPr="00AB01F8">
        <w:rPr>
          <w:rFonts w:ascii="Cambria" w:hAnsi="Cambria" w:cs="Arial"/>
        </w:rPr>
        <w:t>rganos desconcentrados y entidades de la administraci</w:t>
      </w:r>
      <w:r w:rsidR="0047410D" w:rsidRPr="00AB01F8">
        <w:rPr>
          <w:rFonts w:ascii="Cambria" w:hAnsi="Cambria" w:cs="Arial"/>
        </w:rPr>
        <w:t>ó</w:t>
      </w:r>
      <w:r w:rsidRPr="00AB01F8">
        <w:rPr>
          <w:rFonts w:ascii="Cambria" w:hAnsi="Cambria" w:cs="Arial"/>
        </w:rPr>
        <w:t xml:space="preserve">n municipal en el </w:t>
      </w:r>
      <w:r w:rsidR="00BB240D" w:rsidRPr="00AB01F8">
        <w:rPr>
          <w:rFonts w:ascii="Cambria" w:hAnsi="Cambria" w:cs="Arial"/>
        </w:rPr>
        <w:t>ámbito</w:t>
      </w:r>
      <w:r w:rsidRPr="00AB01F8">
        <w:rPr>
          <w:rFonts w:ascii="Cambria" w:hAnsi="Cambria" w:cs="Arial"/>
        </w:rPr>
        <w:t xml:space="preserve"> de su competencia</w:t>
      </w:r>
      <w:r w:rsidR="00DD29A6">
        <w:rPr>
          <w:rFonts w:ascii="Cambria" w:hAnsi="Cambria" w:cs="Arial"/>
        </w:rPr>
        <w:t>.</w:t>
      </w:r>
    </w:p>
    <w:p w14:paraId="2E70002F" w14:textId="77777777" w:rsidR="002F3632" w:rsidRPr="00AB01F8" w:rsidRDefault="002F3632" w:rsidP="002F3632">
      <w:pPr>
        <w:pStyle w:val="Sinespaciado"/>
        <w:jc w:val="both"/>
        <w:rPr>
          <w:rFonts w:ascii="Cambria" w:hAnsi="Cambria" w:cs="Arial"/>
        </w:rPr>
      </w:pPr>
    </w:p>
    <w:p w14:paraId="19C3E836" w14:textId="7793A0FF" w:rsidR="002F3632" w:rsidRPr="00AB01F8" w:rsidRDefault="002F3632" w:rsidP="002F3632">
      <w:pPr>
        <w:pStyle w:val="Sinespaciado"/>
        <w:jc w:val="both"/>
        <w:rPr>
          <w:rFonts w:ascii="Cambria" w:hAnsi="Cambria" w:cs="Arial"/>
        </w:rPr>
      </w:pPr>
      <w:r w:rsidRPr="00AB01F8">
        <w:rPr>
          <w:rFonts w:ascii="Cambria" w:hAnsi="Cambria" w:cs="Arial"/>
        </w:rPr>
        <w:t>V.</w:t>
      </w:r>
      <w:r w:rsidR="00431873" w:rsidRPr="00AB01F8">
        <w:rPr>
          <w:rFonts w:ascii="Cambria" w:hAnsi="Cambria" w:cs="Arial"/>
        </w:rPr>
        <w:t xml:space="preserve"> </w:t>
      </w:r>
      <w:r w:rsidRPr="00AB01F8">
        <w:rPr>
          <w:rFonts w:ascii="Cambria" w:hAnsi="Cambria" w:cs="Arial"/>
        </w:rPr>
        <w:t>Los</w:t>
      </w:r>
      <w:r w:rsidR="00431873" w:rsidRPr="00AB01F8">
        <w:rPr>
          <w:rFonts w:ascii="Cambria" w:hAnsi="Cambria" w:cs="Arial"/>
        </w:rPr>
        <w:t xml:space="preserve"> </w:t>
      </w:r>
      <w:r w:rsidRPr="00AB01F8">
        <w:rPr>
          <w:rFonts w:ascii="Cambria" w:hAnsi="Cambria" w:cs="Arial"/>
        </w:rPr>
        <w:t>cuerpos</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Pr="00AB01F8">
        <w:rPr>
          <w:rFonts w:ascii="Cambria" w:hAnsi="Cambria" w:cs="Arial"/>
        </w:rPr>
        <w:t>seguridad</w:t>
      </w:r>
      <w:r w:rsidR="00431873" w:rsidRPr="00AB01F8">
        <w:rPr>
          <w:rFonts w:ascii="Cambria" w:hAnsi="Cambria" w:cs="Arial"/>
        </w:rPr>
        <w:t xml:space="preserve"> </w:t>
      </w:r>
      <w:r w:rsidRPr="00AB01F8">
        <w:rPr>
          <w:rFonts w:ascii="Cambria" w:hAnsi="Cambria" w:cs="Arial"/>
        </w:rPr>
        <w:t>privada,</w:t>
      </w:r>
      <w:r w:rsidR="00431873" w:rsidRPr="00AB01F8">
        <w:rPr>
          <w:rFonts w:ascii="Cambria" w:hAnsi="Cambria" w:cs="Arial"/>
        </w:rPr>
        <w:t xml:space="preserve"> </w:t>
      </w:r>
      <w:r w:rsidR="00BB240D" w:rsidRPr="00AB01F8">
        <w:rPr>
          <w:rFonts w:ascii="Cambria" w:hAnsi="Cambria" w:cs="Arial"/>
        </w:rPr>
        <w:t>servicios</w:t>
      </w:r>
      <w:r w:rsidR="00431873" w:rsidRPr="00AB01F8">
        <w:rPr>
          <w:rFonts w:ascii="Cambria" w:hAnsi="Cambria" w:cs="Arial"/>
        </w:rPr>
        <w:t xml:space="preserve"> </w:t>
      </w:r>
      <w:r w:rsidR="00BB240D" w:rsidRPr="00AB01F8">
        <w:rPr>
          <w:rFonts w:ascii="Cambria" w:hAnsi="Cambria" w:cs="Arial"/>
        </w:rPr>
        <w:t>médicos</w:t>
      </w:r>
      <w:r w:rsidR="00431873" w:rsidRPr="00AB01F8">
        <w:rPr>
          <w:rFonts w:ascii="Cambria" w:hAnsi="Cambria" w:cs="Arial"/>
        </w:rPr>
        <w:t xml:space="preserve"> </w:t>
      </w:r>
      <w:r w:rsidRPr="00AB01F8">
        <w:rPr>
          <w:rFonts w:ascii="Cambria" w:hAnsi="Cambria" w:cs="Arial"/>
        </w:rPr>
        <w:t>y</w:t>
      </w:r>
      <w:r w:rsidR="00431873" w:rsidRPr="00AB01F8">
        <w:rPr>
          <w:rFonts w:ascii="Cambria" w:hAnsi="Cambria" w:cs="Arial"/>
        </w:rPr>
        <w:t xml:space="preserve"> </w:t>
      </w:r>
      <w:r w:rsidRPr="00AB01F8">
        <w:rPr>
          <w:rFonts w:ascii="Cambria" w:hAnsi="Cambria" w:cs="Arial"/>
        </w:rPr>
        <w:t>atenci</w:t>
      </w:r>
      <w:r w:rsidR="0047410D" w:rsidRPr="00AB01F8">
        <w:rPr>
          <w:rFonts w:ascii="Cambria" w:hAnsi="Cambria" w:cs="Arial"/>
        </w:rPr>
        <w:t>ó</w:t>
      </w:r>
      <w:r w:rsidRPr="00AB01F8">
        <w:rPr>
          <w:rFonts w:ascii="Cambria" w:hAnsi="Cambria" w:cs="Arial"/>
        </w:rPr>
        <w:t>n</w:t>
      </w:r>
      <w:r w:rsidR="00431873" w:rsidRPr="00AB01F8">
        <w:rPr>
          <w:rFonts w:ascii="Cambria" w:hAnsi="Cambria" w:cs="Arial"/>
        </w:rPr>
        <w:t xml:space="preserve"> </w:t>
      </w:r>
      <w:r w:rsidRPr="00AB01F8">
        <w:rPr>
          <w:rFonts w:ascii="Cambria" w:hAnsi="Cambria" w:cs="Arial"/>
        </w:rPr>
        <w:t>prehospitalaria contratados</w:t>
      </w:r>
      <w:r w:rsidR="00431873" w:rsidRPr="00AB01F8">
        <w:rPr>
          <w:rFonts w:ascii="Cambria" w:hAnsi="Cambria" w:cs="Arial"/>
        </w:rPr>
        <w:t xml:space="preserve"> </w:t>
      </w:r>
      <w:r w:rsidRPr="00AB01F8">
        <w:rPr>
          <w:rFonts w:ascii="Cambria" w:hAnsi="Cambria" w:cs="Arial"/>
        </w:rPr>
        <w:t>por el organizador,</w:t>
      </w:r>
      <w:r w:rsidR="00431873" w:rsidRPr="00AB01F8">
        <w:rPr>
          <w:rFonts w:ascii="Cambria" w:hAnsi="Cambria" w:cs="Arial"/>
        </w:rPr>
        <w:t xml:space="preserve"> </w:t>
      </w:r>
      <w:r w:rsidR="00BB240D" w:rsidRPr="00AB01F8">
        <w:rPr>
          <w:rFonts w:ascii="Cambria" w:hAnsi="Cambria" w:cs="Arial"/>
        </w:rPr>
        <w:t>deberán</w:t>
      </w:r>
      <w:r w:rsidRPr="00AB01F8">
        <w:rPr>
          <w:rFonts w:ascii="Cambria" w:hAnsi="Cambria" w:cs="Arial"/>
        </w:rPr>
        <w:t xml:space="preserve"> estar debidamente</w:t>
      </w:r>
      <w:r w:rsidR="00431873" w:rsidRPr="00AB01F8">
        <w:rPr>
          <w:rFonts w:ascii="Cambria" w:hAnsi="Cambria" w:cs="Arial"/>
        </w:rPr>
        <w:t xml:space="preserve"> </w:t>
      </w:r>
      <w:r w:rsidRPr="00AB01F8">
        <w:rPr>
          <w:rFonts w:ascii="Cambria" w:hAnsi="Cambria" w:cs="Arial"/>
        </w:rPr>
        <w:t>constituidos y re</w:t>
      </w:r>
      <w:r w:rsidR="00247098" w:rsidRPr="00AB01F8">
        <w:rPr>
          <w:rFonts w:ascii="Cambria" w:hAnsi="Cambria" w:cs="Arial"/>
        </w:rPr>
        <w:t>conocidos por la</w:t>
      </w:r>
      <w:r w:rsidR="00431873" w:rsidRPr="00AB01F8">
        <w:rPr>
          <w:rFonts w:ascii="Cambria" w:hAnsi="Cambria" w:cs="Arial"/>
        </w:rPr>
        <w:t xml:space="preserve"> </w:t>
      </w:r>
      <w:r w:rsidR="00247098" w:rsidRPr="00AB01F8">
        <w:rPr>
          <w:rFonts w:ascii="Cambria" w:hAnsi="Cambria" w:cs="Arial"/>
        </w:rPr>
        <w:t>Unidad</w:t>
      </w:r>
      <w:r w:rsidR="00DD29A6">
        <w:rPr>
          <w:rFonts w:ascii="Cambria" w:hAnsi="Cambria" w:cs="Arial"/>
        </w:rPr>
        <w:t>.</w:t>
      </w:r>
    </w:p>
    <w:p w14:paraId="0BB030FE" w14:textId="77777777" w:rsidR="002F3632" w:rsidRPr="00AB01F8" w:rsidRDefault="002F3632" w:rsidP="002F3632">
      <w:pPr>
        <w:pStyle w:val="Sinespaciado"/>
        <w:jc w:val="both"/>
        <w:rPr>
          <w:rFonts w:ascii="Cambria" w:hAnsi="Cambria" w:cs="Arial"/>
        </w:rPr>
      </w:pPr>
    </w:p>
    <w:p w14:paraId="01543DCB" w14:textId="349A55FE" w:rsidR="002F3632" w:rsidRPr="00AB01F8" w:rsidRDefault="002F3632" w:rsidP="002F3632">
      <w:pPr>
        <w:pStyle w:val="Sinespaciado"/>
        <w:jc w:val="both"/>
        <w:rPr>
          <w:rFonts w:ascii="Cambria" w:hAnsi="Cambria" w:cs="Arial"/>
        </w:rPr>
      </w:pPr>
      <w:r w:rsidRPr="00AB01F8">
        <w:rPr>
          <w:rFonts w:ascii="Cambria" w:hAnsi="Cambria" w:cs="Arial"/>
        </w:rPr>
        <w:t>VI.</w:t>
      </w:r>
      <w:r w:rsidR="00431873" w:rsidRPr="00AB01F8">
        <w:rPr>
          <w:rFonts w:ascii="Cambria" w:hAnsi="Cambria" w:cs="Arial"/>
        </w:rPr>
        <w:t xml:space="preserve"> </w:t>
      </w:r>
      <w:r w:rsidRPr="00AB01F8">
        <w:rPr>
          <w:rFonts w:ascii="Cambria" w:hAnsi="Cambria" w:cs="Arial"/>
        </w:rPr>
        <w:t>Previo</w:t>
      </w:r>
      <w:r w:rsidR="00431873" w:rsidRPr="00AB01F8">
        <w:rPr>
          <w:rFonts w:ascii="Cambria" w:hAnsi="Cambria" w:cs="Arial"/>
        </w:rPr>
        <w:t xml:space="preserve"> </w:t>
      </w:r>
      <w:r w:rsidRPr="00AB01F8">
        <w:rPr>
          <w:rFonts w:ascii="Cambria" w:hAnsi="Cambria" w:cs="Arial"/>
        </w:rPr>
        <w:t>al</w:t>
      </w:r>
      <w:r w:rsidR="00431873" w:rsidRPr="00AB01F8">
        <w:rPr>
          <w:rFonts w:ascii="Cambria" w:hAnsi="Cambria" w:cs="Arial"/>
        </w:rPr>
        <w:t xml:space="preserve"> </w:t>
      </w:r>
      <w:r w:rsidRPr="00AB01F8">
        <w:rPr>
          <w:rFonts w:ascii="Cambria" w:hAnsi="Cambria" w:cs="Arial"/>
        </w:rPr>
        <w:t>evento,</w:t>
      </w:r>
      <w:r w:rsidR="00431873" w:rsidRPr="00AB01F8">
        <w:rPr>
          <w:rFonts w:ascii="Cambria" w:hAnsi="Cambria" w:cs="Arial"/>
        </w:rPr>
        <w:t xml:space="preserve"> </w:t>
      </w:r>
      <w:r w:rsidRPr="00AB01F8">
        <w:rPr>
          <w:rFonts w:ascii="Cambria" w:hAnsi="Cambria" w:cs="Arial"/>
        </w:rPr>
        <w:t>durante</w:t>
      </w:r>
      <w:r w:rsidR="00431873" w:rsidRPr="00AB01F8">
        <w:rPr>
          <w:rFonts w:ascii="Cambria" w:hAnsi="Cambria" w:cs="Arial"/>
        </w:rPr>
        <w:t xml:space="preserve"> </w:t>
      </w:r>
      <w:r w:rsidRPr="00AB01F8">
        <w:rPr>
          <w:rFonts w:ascii="Cambria" w:hAnsi="Cambria" w:cs="Arial"/>
        </w:rPr>
        <w:t xml:space="preserve">y </w:t>
      </w:r>
      <w:r w:rsidR="00BB240D" w:rsidRPr="00AB01F8">
        <w:rPr>
          <w:rFonts w:ascii="Cambria" w:hAnsi="Cambria" w:cs="Arial"/>
        </w:rPr>
        <w:t>después</w:t>
      </w:r>
      <w:r w:rsidR="00431873" w:rsidRPr="00AB01F8">
        <w:rPr>
          <w:rFonts w:ascii="Cambria" w:hAnsi="Cambria" w:cs="Arial"/>
        </w:rPr>
        <w:t xml:space="preserve"> </w:t>
      </w:r>
      <w:r w:rsidRPr="00AB01F8">
        <w:rPr>
          <w:rFonts w:ascii="Cambria" w:hAnsi="Cambria" w:cs="Arial"/>
        </w:rPr>
        <w:t>del</w:t>
      </w:r>
      <w:r w:rsidR="00431873" w:rsidRPr="00AB01F8">
        <w:rPr>
          <w:rFonts w:ascii="Cambria" w:hAnsi="Cambria" w:cs="Arial"/>
        </w:rPr>
        <w:t xml:space="preserve"> </w:t>
      </w:r>
      <w:r w:rsidRPr="00AB01F8">
        <w:rPr>
          <w:rFonts w:ascii="Cambria" w:hAnsi="Cambria" w:cs="Arial"/>
        </w:rPr>
        <w:t>mismo,</w:t>
      </w:r>
      <w:r w:rsidR="00431873" w:rsidRPr="00AB01F8">
        <w:rPr>
          <w:rFonts w:ascii="Cambria" w:hAnsi="Cambria" w:cs="Arial"/>
        </w:rPr>
        <w:t xml:space="preserve"> </w:t>
      </w:r>
      <w:r w:rsidRPr="00AB01F8">
        <w:rPr>
          <w:rFonts w:ascii="Cambria" w:hAnsi="Cambria" w:cs="Arial"/>
        </w:rPr>
        <w:t>la</w:t>
      </w:r>
      <w:r w:rsidR="00431873" w:rsidRPr="00AB01F8">
        <w:rPr>
          <w:rFonts w:ascii="Cambria" w:hAnsi="Cambria" w:cs="Arial"/>
        </w:rPr>
        <w:t xml:space="preserve"> </w:t>
      </w:r>
      <w:r w:rsidRPr="00AB01F8">
        <w:rPr>
          <w:rFonts w:ascii="Cambria" w:hAnsi="Cambria" w:cs="Arial"/>
        </w:rPr>
        <w:t>Unidad</w:t>
      </w:r>
      <w:r w:rsidR="00431873" w:rsidRPr="00AB01F8">
        <w:rPr>
          <w:rFonts w:ascii="Cambria" w:hAnsi="Cambria" w:cs="Arial"/>
        </w:rPr>
        <w:t xml:space="preserve"> </w:t>
      </w:r>
      <w:r w:rsidRPr="00AB01F8">
        <w:rPr>
          <w:rFonts w:ascii="Cambria" w:hAnsi="Cambria" w:cs="Arial"/>
        </w:rPr>
        <w:t>supe</w:t>
      </w:r>
      <w:r w:rsidR="007F122E" w:rsidRPr="00AB01F8">
        <w:rPr>
          <w:rFonts w:ascii="Cambria" w:hAnsi="Cambria" w:cs="Arial"/>
        </w:rPr>
        <w:t>rvisará</w:t>
      </w:r>
      <w:r w:rsidR="00C10B38" w:rsidRPr="00AB01F8">
        <w:rPr>
          <w:rFonts w:ascii="Cambria" w:hAnsi="Cambria" w:cs="Arial"/>
        </w:rPr>
        <w:t>,</w:t>
      </w:r>
      <w:r w:rsidR="00431873" w:rsidRPr="00AB01F8">
        <w:rPr>
          <w:rFonts w:ascii="Cambria" w:hAnsi="Cambria" w:cs="Arial"/>
        </w:rPr>
        <w:t xml:space="preserve"> </w:t>
      </w:r>
      <w:r w:rsidR="007F122E" w:rsidRPr="00AB01F8">
        <w:rPr>
          <w:rFonts w:ascii="Cambria" w:hAnsi="Cambria" w:cs="Arial"/>
        </w:rPr>
        <w:t>evaluará</w:t>
      </w:r>
      <w:r w:rsidR="00431873" w:rsidRPr="00AB01F8">
        <w:rPr>
          <w:rFonts w:ascii="Cambria" w:hAnsi="Cambria" w:cs="Arial"/>
        </w:rPr>
        <w:t xml:space="preserve"> </w:t>
      </w:r>
      <w:r w:rsidR="00C10B38" w:rsidRPr="00AB01F8">
        <w:rPr>
          <w:rFonts w:ascii="Cambria" w:hAnsi="Cambria" w:cs="Arial"/>
        </w:rPr>
        <w:t>y sancionará</w:t>
      </w:r>
      <w:r w:rsidR="00431873" w:rsidRPr="00AB01F8">
        <w:rPr>
          <w:rFonts w:ascii="Cambria" w:hAnsi="Cambria" w:cs="Arial"/>
        </w:rPr>
        <w:t xml:space="preserve"> </w:t>
      </w:r>
      <w:r w:rsidRPr="00AB01F8">
        <w:rPr>
          <w:rFonts w:ascii="Cambria" w:hAnsi="Cambria" w:cs="Arial"/>
        </w:rPr>
        <w:t>el incumplimiento de las medidas de protecci</w:t>
      </w:r>
      <w:r w:rsidR="0047410D" w:rsidRPr="00AB01F8">
        <w:rPr>
          <w:rFonts w:ascii="Cambria" w:hAnsi="Cambria" w:cs="Arial"/>
        </w:rPr>
        <w:t>ón</w:t>
      </w:r>
      <w:r w:rsidRPr="00AB01F8">
        <w:rPr>
          <w:rFonts w:ascii="Cambria" w:hAnsi="Cambria" w:cs="Arial"/>
        </w:rPr>
        <w:t xml:space="preserve"> civil propias del evento o </w:t>
      </w:r>
      <w:r w:rsidR="00BB240D" w:rsidRPr="00AB01F8">
        <w:rPr>
          <w:rFonts w:ascii="Cambria" w:hAnsi="Cambria" w:cs="Arial"/>
        </w:rPr>
        <w:t>espectáculo</w:t>
      </w:r>
      <w:r w:rsidRPr="00AB01F8">
        <w:rPr>
          <w:rFonts w:ascii="Cambria" w:hAnsi="Cambria" w:cs="Arial"/>
        </w:rPr>
        <w:t xml:space="preserve">, con arreglo a lo dispuesto en la ley de la materia y este </w:t>
      </w:r>
      <w:r w:rsidR="008B6577">
        <w:rPr>
          <w:rFonts w:ascii="Cambria" w:hAnsi="Cambria" w:cs="Arial"/>
        </w:rPr>
        <w:t>R</w:t>
      </w:r>
      <w:r w:rsidRPr="00AB01F8">
        <w:rPr>
          <w:rFonts w:ascii="Cambria" w:hAnsi="Cambria" w:cs="Arial"/>
        </w:rPr>
        <w:t>eglamento</w:t>
      </w:r>
      <w:r w:rsidR="00DD29A6">
        <w:rPr>
          <w:rFonts w:ascii="Cambria" w:hAnsi="Cambria" w:cs="Arial"/>
        </w:rPr>
        <w:t>.</w:t>
      </w:r>
    </w:p>
    <w:p w14:paraId="17D34D18" w14:textId="77777777" w:rsidR="00247098" w:rsidRPr="00AB01F8" w:rsidRDefault="00247098" w:rsidP="002F3632">
      <w:pPr>
        <w:pStyle w:val="Sinespaciado"/>
        <w:jc w:val="both"/>
        <w:rPr>
          <w:rFonts w:ascii="Cambria" w:hAnsi="Cambria" w:cs="Arial"/>
        </w:rPr>
      </w:pPr>
    </w:p>
    <w:p w14:paraId="20415BFA" w14:textId="77777777" w:rsidR="0047410D" w:rsidRPr="00AB01F8" w:rsidRDefault="002F3632" w:rsidP="002F3632">
      <w:pPr>
        <w:pStyle w:val="Sinespaciado"/>
        <w:jc w:val="both"/>
        <w:rPr>
          <w:rFonts w:ascii="Cambria" w:hAnsi="Cambria" w:cs="Arial"/>
        </w:rPr>
      </w:pPr>
      <w:r w:rsidRPr="00AB01F8">
        <w:rPr>
          <w:rFonts w:ascii="Cambria" w:hAnsi="Cambria" w:cs="Arial"/>
        </w:rPr>
        <w:t>VII.</w:t>
      </w:r>
      <w:r w:rsidR="00431873" w:rsidRPr="00AB01F8">
        <w:rPr>
          <w:rFonts w:ascii="Cambria" w:hAnsi="Cambria" w:cs="Arial"/>
        </w:rPr>
        <w:t xml:space="preserve"> </w:t>
      </w:r>
      <w:r w:rsidRPr="00AB01F8">
        <w:rPr>
          <w:rFonts w:ascii="Cambria" w:hAnsi="Cambria" w:cs="Arial"/>
        </w:rPr>
        <w:t xml:space="preserve">La Unidad y el organizador </w:t>
      </w:r>
      <w:r w:rsidR="00BB240D" w:rsidRPr="00AB01F8">
        <w:rPr>
          <w:rFonts w:ascii="Cambria" w:hAnsi="Cambria" w:cs="Arial"/>
        </w:rPr>
        <w:t>establecerán</w:t>
      </w:r>
      <w:r w:rsidRPr="00AB01F8">
        <w:rPr>
          <w:rFonts w:ascii="Cambria" w:hAnsi="Cambria" w:cs="Arial"/>
        </w:rPr>
        <w:t xml:space="preserve"> el puesto de coordinaci</w:t>
      </w:r>
      <w:r w:rsidR="0047410D" w:rsidRPr="00AB01F8">
        <w:rPr>
          <w:rFonts w:ascii="Cambria" w:hAnsi="Cambria" w:cs="Arial"/>
        </w:rPr>
        <w:t>ó</w:t>
      </w:r>
      <w:r w:rsidRPr="00AB01F8">
        <w:rPr>
          <w:rFonts w:ascii="Cambria" w:hAnsi="Cambria" w:cs="Arial"/>
        </w:rPr>
        <w:t xml:space="preserve">n en el lugar del evento; </w:t>
      </w:r>
    </w:p>
    <w:p w14:paraId="06724507" w14:textId="77777777" w:rsidR="0047410D" w:rsidRPr="00AB01F8" w:rsidRDefault="0047410D" w:rsidP="002F3632">
      <w:pPr>
        <w:pStyle w:val="Sinespaciado"/>
        <w:jc w:val="both"/>
        <w:rPr>
          <w:rFonts w:ascii="Cambria" w:hAnsi="Cambria" w:cs="Arial"/>
        </w:rPr>
      </w:pPr>
    </w:p>
    <w:p w14:paraId="68CEC60A" w14:textId="4D4517EB" w:rsidR="002F3632" w:rsidRPr="00AB01F8" w:rsidRDefault="0047410D" w:rsidP="002F3632">
      <w:pPr>
        <w:pStyle w:val="Sinespaciado"/>
        <w:jc w:val="both"/>
        <w:rPr>
          <w:rFonts w:ascii="Cambria" w:hAnsi="Cambria" w:cs="Arial"/>
        </w:rPr>
      </w:pPr>
      <w:r w:rsidRPr="00AB01F8">
        <w:rPr>
          <w:rFonts w:ascii="Cambria" w:hAnsi="Cambria" w:cs="Arial"/>
        </w:rPr>
        <w:t xml:space="preserve">VIII. </w:t>
      </w:r>
      <w:r w:rsidR="002F3632" w:rsidRPr="00AB01F8">
        <w:rPr>
          <w:rFonts w:ascii="Cambria" w:hAnsi="Cambria" w:cs="Arial"/>
        </w:rPr>
        <w:t>El organizador</w:t>
      </w:r>
      <w:r w:rsidR="00431873" w:rsidRPr="00AB01F8">
        <w:rPr>
          <w:rFonts w:ascii="Cambria" w:hAnsi="Cambria" w:cs="Arial"/>
        </w:rPr>
        <w:t xml:space="preserve"> </w:t>
      </w:r>
      <w:r w:rsidR="002F3632" w:rsidRPr="00AB01F8">
        <w:rPr>
          <w:rFonts w:ascii="Cambria" w:hAnsi="Cambria" w:cs="Arial"/>
        </w:rPr>
        <w:t>del evento</w:t>
      </w:r>
      <w:r w:rsidR="00431873" w:rsidRPr="00AB01F8">
        <w:rPr>
          <w:rFonts w:ascii="Cambria" w:hAnsi="Cambria" w:cs="Arial"/>
        </w:rPr>
        <w:t xml:space="preserve"> </w:t>
      </w:r>
      <w:r w:rsidR="002F3632" w:rsidRPr="00AB01F8">
        <w:rPr>
          <w:rFonts w:ascii="Cambria" w:hAnsi="Cambria" w:cs="Arial"/>
        </w:rPr>
        <w:t xml:space="preserve">o </w:t>
      </w:r>
      <w:r w:rsidR="00BB240D" w:rsidRPr="00AB01F8">
        <w:rPr>
          <w:rFonts w:ascii="Cambria" w:hAnsi="Cambria" w:cs="Arial"/>
        </w:rPr>
        <w:t>espectáculo</w:t>
      </w:r>
      <w:r w:rsidR="00431873" w:rsidRPr="00AB01F8">
        <w:rPr>
          <w:rFonts w:ascii="Cambria" w:hAnsi="Cambria" w:cs="Arial"/>
        </w:rPr>
        <w:t xml:space="preserve"> </w:t>
      </w:r>
      <w:r w:rsidR="00BB240D" w:rsidRPr="00AB01F8">
        <w:rPr>
          <w:rFonts w:ascii="Cambria" w:hAnsi="Cambria" w:cs="Arial"/>
        </w:rPr>
        <w:t>pagará</w:t>
      </w:r>
      <w:r w:rsidR="00431873" w:rsidRPr="00AB01F8">
        <w:rPr>
          <w:rFonts w:ascii="Cambria" w:hAnsi="Cambria" w:cs="Arial"/>
        </w:rPr>
        <w:t xml:space="preserve"> </w:t>
      </w:r>
      <w:r w:rsidR="00BB240D" w:rsidRPr="00AB01F8">
        <w:rPr>
          <w:rFonts w:ascii="Cambria" w:hAnsi="Cambria" w:cs="Arial"/>
        </w:rPr>
        <w:t>a la</w:t>
      </w:r>
      <w:r w:rsidR="00431873" w:rsidRPr="00AB01F8">
        <w:rPr>
          <w:rFonts w:ascii="Cambria" w:hAnsi="Cambria" w:cs="Arial"/>
        </w:rPr>
        <w:t xml:space="preserve"> </w:t>
      </w:r>
      <w:r w:rsidR="00BB240D" w:rsidRPr="00AB01F8">
        <w:rPr>
          <w:rFonts w:ascii="Cambria" w:hAnsi="Cambria" w:cs="Arial"/>
        </w:rPr>
        <w:t>Tesorería</w:t>
      </w:r>
      <w:r w:rsidR="00431873" w:rsidRPr="00AB01F8">
        <w:rPr>
          <w:rFonts w:ascii="Cambria" w:hAnsi="Cambria" w:cs="Arial"/>
        </w:rPr>
        <w:t xml:space="preserve"> </w:t>
      </w:r>
      <w:r w:rsidR="00BB240D" w:rsidRPr="00AB01F8">
        <w:rPr>
          <w:rFonts w:ascii="Cambria" w:hAnsi="Cambria" w:cs="Arial"/>
        </w:rPr>
        <w:t>Municipal</w:t>
      </w:r>
      <w:r w:rsidR="00431873" w:rsidRPr="00AB01F8">
        <w:rPr>
          <w:rFonts w:ascii="Cambria" w:hAnsi="Cambria" w:cs="Arial"/>
        </w:rPr>
        <w:t xml:space="preserve"> </w:t>
      </w:r>
      <w:r w:rsidR="00BB240D" w:rsidRPr="00AB01F8">
        <w:rPr>
          <w:rFonts w:ascii="Cambria" w:hAnsi="Cambria" w:cs="Arial"/>
        </w:rPr>
        <w:t xml:space="preserve">los </w:t>
      </w:r>
      <w:r w:rsidR="002F3632" w:rsidRPr="00AB01F8">
        <w:rPr>
          <w:rFonts w:ascii="Cambria" w:hAnsi="Cambria" w:cs="Arial"/>
        </w:rPr>
        <w:t>derechos, cuotas o cualquier cantidad que resulte de la in</w:t>
      </w:r>
      <w:r w:rsidR="00BB240D" w:rsidRPr="00AB01F8">
        <w:rPr>
          <w:rFonts w:ascii="Cambria" w:hAnsi="Cambria" w:cs="Arial"/>
        </w:rPr>
        <w:t>tervenci</w:t>
      </w:r>
      <w:r w:rsidRPr="00AB01F8">
        <w:rPr>
          <w:rFonts w:ascii="Cambria" w:hAnsi="Cambria" w:cs="Arial"/>
        </w:rPr>
        <w:t>ó</w:t>
      </w:r>
      <w:r w:rsidR="00BB240D" w:rsidRPr="00AB01F8">
        <w:rPr>
          <w:rFonts w:ascii="Cambria" w:hAnsi="Cambria" w:cs="Arial"/>
        </w:rPr>
        <w:t>n de la administraci</w:t>
      </w:r>
      <w:r w:rsidRPr="00AB01F8">
        <w:rPr>
          <w:rFonts w:ascii="Cambria" w:hAnsi="Cambria" w:cs="Arial"/>
        </w:rPr>
        <w:t>ó</w:t>
      </w:r>
      <w:r w:rsidR="00BB240D" w:rsidRPr="00AB01F8">
        <w:rPr>
          <w:rFonts w:ascii="Cambria" w:hAnsi="Cambria" w:cs="Arial"/>
        </w:rPr>
        <w:t xml:space="preserve">n </w:t>
      </w:r>
      <w:r w:rsidR="002F3632" w:rsidRPr="00AB01F8">
        <w:rPr>
          <w:rFonts w:ascii="Cambria" w:hAnsi="Cambria" w:cs="Arial"/>
        </w:rPr>
        <w:t>municipal en la realizaci</w:t>
      </w:r>
      <w:r w:rsidRPr="00AB01F8">
        <w:rPr>
          <w:rFonts w:ascii="Cambria" w:hAnsi="Cambria" w:cs="Arial"/>
        </w:rPr>
        <w:t>ó</w:t>
      </w:r>
      <w:r w:rsidR="002F3632" w:rsidRPr="00AB01F8">
        <w:rPr>
          <w:rFonts w:ascii="Cambria" w:hAnsi="Cambria" w:cs="Arial"/>
        </w:rPr>
        <w:t>n del mismo</w:t>
      </w:r>
      <w:r w:rsidR="00DD29A6">
        <w:rPr>
          <w:rFonts w:ascii="Cambria" w:hAnsi="Cambria" w:cs="Arial"/>
        </w:rPr>
        <w:t>.</w:t>
      </w:r>
    </w:p>
    <w:p w14:paraId="5F90616F" w14:textId="77777777" w:rsidR="002F3632" w:rsidRPr="00AB01F8" w:rsidRDefault="002F3632" w:rsidP="002F3632">
      <w:pPr>
        <w:pStyle w:val="Sinespaciado"/>
        <w:jc w:val="both"/>
        <w:rPr>
          <w:rFonts w:ascii="Cambria" w:hAnsi="Cambria" w:cs="Arial"/>
        </w:rPr>
      </w:pPr>
    </w:p>
    <w:p w14:paraId="40F6C1C8" w14:textId="77777777" w:rsidR="002F3632" w:rsidRPr="00AB01F8" w:rsidRDefault="00BB240D" w:rsidP="002F3632">
      <w:pPr>
        <w:pStyle w:val="Sinespaciado"/>
        <w:jc w:val="both"/>
        <w:rPr>
          <w:rFonts w:ascii="Cambria" w:hAnsi="Cambria" w:cs="Arial"/>
        </w:rPr>
      </w:pPr>
      <w:r w:rsidRPr="00AB01F8">
        <w:rPr>
          <w:rFonts w:ascii="Cambria" w:hAnsi="Cambria" w:cs="Arial"/>
        </w:rPr>
        <w:t>IX.</w:t>
      </w:r>
      <w:r w:rsidR="00431873" w:rsidRPr="00AB01F8">
        <w:rPr>
          <w:rFonts w:ascii="Cambria" w:hAnsi="Cambria" w:cs="Arial"/>
        </w:rPr>
        <w:t xml:space="preserve"> </w:t>
      </w:r>
      <w:r w:rsidRPr="00AB01F8">
        <w:rPr>
          <w:rFonts w:ascii="Cambria" w:hAnsi="Cambria" w:cs="Arial"/>
        </w:rPr>
        <w:t>Los servicios médicos, señalamientos y servicios sanitarios, deberán ser previstos por el organizador en cantidad</w:t>
      </w:r>
      <w:r w:rsidR="00431873" w:rsidRPr="00AB01F8">
        <w:rPr>
          <w:rFonts w:ascii="Cambria" w:hAnsi="Cambria" w:cs="Arial"/>
        </w:rPr>
        <w:t xml:space="preserve"> </w:t>
      </w:r>
      <w:r w:rsidRPr="00AB01F8">
        <w:rPr>
          <w:rFonts w:ascii="Cambria" w:hAnsi="Cambria" w:cs="Arial"/>
        </w:rPr>
        <w:t>suficiente</w:t>
      </w:r>
      <w:r w:rsidR="00431873" w:rsidRPr="00AB01F8">
        <w:rPr>
          <w:rFonts w:ascii="Cambria" w:hAnsi="Cambria" w:cs="Arial"/>
        </w:rPr>
        <w:t xml:space="preserve"> </w:t>
      </w:r>
      <w:r w:rsidRPr="00AB01F8">
        <w:rPr>
          <w:rFonts w:ascii="Cambria" w:hAnsi="Cambria" w:cs="Arial"/>
        </w:rPr>
        <w:t>conforme</w:t>
      </w:r>
      <w:r w:rsidR="00431873" w:rsidRPr="00AB01F8">
        <w:rPr>
          <w:rFonts w:ascii="Cambria" w:hAnsi="Cambria" w:cs="Arial"/>
        </w:rPr>
        <w:t xml:space="preserve"> </w:t>
      </w:r>
      <w:r w:rsidRPr="00AB01F8">
        <w:rPr>
          <w:rFonts w:ascii="Cambria" w:hAnsi="Cambria" w:cs="Arial"/>
        </w:rPr>
        <w:t>al aforo previsto</w:t>
      </w:r>
      <w:r w:rsidR="00431873" w:rsidRPr="00AB01F8">
        <w:rPr>
          <w:rFonts w:ascii="Cambria" w:hAnsi="Cambria" w:cs="Arial"/>
        </w:rPr>
        <w:t xml:space="preserve"> </w:t>
      </w:r>
      <w:r w:rsidRPr="00AB01F8">
        <w:rPr>
          <w:rFonts w:ascii="Cambria" w:hAnsi="Cambria" w:cs="Arial"/>
        </w:rPr>
        <w:t>y será responsable</w:t>
      </w:r>
      <w:r w:rsidR="00431873" w:rsidRPr="00AB01F8">
        <w:rPr>
          <w:rFonts w:ascii="Cambria" w:hAnsi="Cambria" w:cs="Arial"/>
        </w:rPr>
        <w:t xml:space="preserve"> </w:t>
      </w:r>
      <w:r w:rsidRPr="00AB01F8">
        <w:rPr>
          <w:rFonts w:ascii="Cambria" w:hAnsi="Cambria" w:cs="Arial"/>
        </w:rPr>
        <w:t>de ejecutar las</w:t>
      </w:r>
      <w:r w:rsidR="00431873" w:rsidRPr="00AB01F8">
        <w:rPr>
          <w:rFonts w:ascii="Cambria" w:hAnsi="Cambria" w:cs="Arial"/>
        </w:rPr>
        <w:t xml:space="preserve"> </w:t>
      </w:r>
      <w:r w:rsidRPr="00AB01F8">
        <w:rPr>
          <w:rFonts w:ascii="Cambria" w:hAnsi="Cambria" w:cs="Arial"/>
        </w:rPr>
        <w:t>demás</w:t>
      </w:r>
      <w:r w:rsidR="00431873" w:rsidRPr="00AB01F8">
        <w:rPr>
          <w:rFonts w:ascii="Cambria" w:hAnsi="Cambria" w:cs="Arial"/>
        </w:rPr>
        <w:t xml:space="preserve"> </w:t>
      </w:r>
      <w:r w:rsidRPr="00AB01F8">
        <w:rPr>
          <w:rFonts w:ascii="Cambria" w:hAnsi="Cambria" w:cs="Arial"/>
        </w:rPr>
        <w:t>acciones que</w:t>
      </w:r>
      <w:r w:rsidR="00431873" w:rsidRPr="00AB01F8">
        <w:rPr>
          <w:rFonts w:ascii="Cambria" w:hAnsi="Cambria" w:cs="Arial"/>
        </w:rPr>
        <w:t xml:space="preserve"> </w:t>
      </w:r>
      <w:r w:rsidRPr="00AB01F8">
        <w:rPr>
          <w:rFonts w:ascii="Cambria" w:hAnsi="Cambria" w:cs="Arial"/>
        </w:rPr>
        <w:t>se requieran</w:t>
      </w:r>
      <w:r w:rsidR="00431873" w:rsidRPr="00AB01F8">
        <w:rPr>
          <w:rFonts w:ascii="Cambria" w:hAnsi="Cambria" w:cs="Arial"/>
        </w:rPr>
        <w:t xml:space="preserve"> </w:t>
      </w:r>
      <w:r w:rsidRPr="00AB01F8">
        <w:rPr>
          <w:rFonts w:ascii="Cambria" w:hAnsi="Cambria" w:cs="Arial"/>
        </w:rPr>
        <w:t>para</w:t>
      </w:r>
      <w:r w:rsidR="00431873" w:rsidRPr="00AB01F8">
        <w:rPr>
          <w:rFonts w:ascii="Cambria" w:hAnsi="Cambria" w:cs="Arial"/>
        </w:rPr>
        <w:t xml:space="preserve"> </w:t>
      </w:r>
      <w:r w:rsidRPr="00AB01F8">
        <w:rPr>
          <w:rFonts w:ascii="Cambria" w:hAnsi="Cambria" w:cs="Arial"/>
        </w:rPr>
        <w:t>la</w:t>
      </w:r>
      <w:r w:rsidR="00431873" w:rsidRPr="00AB01F8">
        <w:rPr>
          <w:rFonts w:ascii="Cambria" w:hAnsi="Cambria" w:cs="Arial"/>
        </w:rPr>
        <w:t xml:space="preserve"> </w:t>
      </w:r>
      <w:r w:rsidRPr="00AB01F8">
        <w:rPr>
          <w:rFonts w:ascii="Cambria" w:hAnsi="Cambria" w:cs="Arial"/>
        </w:rPr>
        <w:t>salvaguarda</w:t>
      </w:r>
      <w:r w:rsidR="00431873" w:rsidRPr="00AB01F8">
        <w:rPr>
          <w:rFonts w:ascii="Cambria" w:hAnsi="Cambria" w:cs="Arial"/>
        </w:rPr>
        <w:t xml:space="preserve"> </w:t>
      </w:r>
      <w:r w:rsidRPr="00AB01F8">
        <w:rPr>
          <w:rFonts w:ascii="Cambria" w:hAnsi="Cambria" w:cs="Arial"/>
        </w:rPr>
        <w:t>y desarrollo del evento.</w:t>
      </w:r>
    </w:p>
    <w:p w14:paraId="5574E30E" w14:textId="77777777" w:rsidR="002F3632" w:rsidRPr="00AB01F8" w:rsidRDefault="002F3632" w:rsidP="002F3632">
      <w:pPr>
        <w:pStyle w:val="Sinespaciado"/>
        <w:jc w:val="both"/>
        <w:rPr>
          <w:rFonts w:ascii="Cambria" w:hAnsi="Cambria" w:cs="Arial"/>
        </w:rPr>
      </w:pPr>
    </w:p>
    <w:p w14:paraId="00378248" w14:textId="77777777" w:rsidR="002F3632" w:rsidRPr="00AB01F8" w:rsidRDefault="00BB240D" w:rsidP="002F3632">
      <w:pPr>
        <w:pStyle w:val="Sinespaciado"/>
        <w:jc w:val="both"/>
        <w:rPr>
          <w:rFonts w:ascii="Cambria" w:hAnsi="Cambria" w:cs="Arial"/>
        </w:rPr>
      </w:pPr>
      <w:r w:rsidRPr="00AB01F8">
        <w:rPr>
          <w:rFonts w:ascii="Cambria" w:hAnsi="Cambria" w:cs="Arial"/>
          <w:b/>
        </w:rPr>
        <w:t>Artículo</w:t>
      </w:r>
      <w:r w:rsidR="00431873" w:rsidRPr="00AB01F8">
        <w:rPr>
          <w:rFonts w:ascii="Cambria" w:hAnsi="Cambria" w:cs="Arial"/>
          <w:b/>
        </w:rPr>
        <w:t xml:space="preserve"> </w:t>
      </w:r>
      <w:r w:rsidR="002F3632" w:rsidRPr="00AB01F8">
        <w:rPr>
          <w:rFonts w:ascii="Cambria" w:hAnsi="Cambria" w:cs="Arial"/>
          <w:b/>
        </w:rPr>
        <w:t>188.</w:t>
      </w:r>
      <w:r w:rsidR="00431873" w:rsidRPr="00AB01F8">
        <w:rPr>
          <w:rFonts w:ascii="Cambria" w:hAnsi="Cambria" w:cs="Arial"/>
        </w:rPr>
        <w:t xml:space="preserve"> </w:t>
      </w:r>
      <w:r w:rsidRPr="00AB01F8">
        <w:rPr>
          <w:rFonts w:ascii="Cambria" w:hAnsi="Cambria" w:cs="Arial"/>
        </w:rPr>
        <w:t>En todas</w:t>
      </w:r>
      <w:r w:rsidR="00431873" w:rsidRPr="00AB01F8">
        <w:rPr>
          <w:rFonts w:ascii="Cambria" w:hAnsi="Cambria" w:cs="Arial"/>
        </w:rPr>
        <w:t xml:space="preserve"> </w:t>
      </w:r>
      <w:r w:rsidRPr="00AB01F8">
        <w:rPr>
          <w:rFonts w:ascii="Cambria" w:hAnsi="Cambria" w:cs="Arial"/>
        </w:rPr>
        <w:t>las</w:t>
      </w:r>
      <w:r w:rsidR="00431873" w:rsidRPr="00AB01F8">
        <w:rPr>
          <w:rFonts w:ascii="Cambria" w:hAnsi="Cambria" w:cs="Arial"/>
        </w:rPr>
        <w:t xml:space="preserve"> </w:t>
      </w:r>
      <w:r w:rsidRPr="00AB01F8">
        <w:rPr>
          <w:rFonts w:ascii="Cambria" w:hAnsi="Cambria" w:cs="Arial"/>
        </w:rPr>
        <w:t>edificaciones,</w:t>
      </w:r>
      <w:r w:rsidR="00431873" w:rsidRPr="00AB01F8">
        <w:rPr>
          <w:rFonts w:ascii="Cambria" w:hAnsi="Cambria" w:cs="Arial"/>
        </w:rPr>
        <w:t xml:space="preserve"> </w:t>
      </w:r>
      <w:r w:rsidRPr="00AB01F8">
        <w:rPr>
          <w:rFonts w:ascii="Cambria" w:hAnsi="Cambria" w:cs="Arial"/>
        </w:rPr>
        <w:t>excepto</w:t>
      </w:r>
      <w:r w:rsidR="00431873" w:rsidRPr="00AB01F8">
        <w:rPr>
          <w:rFonts w:ascii="Cambria" w:hAnsi="Cambria" w:cs="Arial"/>
        </w:rPr>
        <w:t xml:space="preserve"> </w:t>
      </w:r>
      <w:r w:rsidRPr="00AB01F8">
        <w:rPr>
          <w:rFonts w:ascii="Cambria" w:hAnsi="Cambria" w:cs="Arial"/>
        </w:rPr>
        <w:t>casas</w:t>
      </w:r>
      <w:r w:rsidR="00431873" w:rsidRPr="00AB01F8">
        <w:rPr>
          <w:rFonts w:ascii="Cambria" w:hAnsi="Cambria" w:cs="Arial"/>
        </w:rPr>
        <w:t xml:space="preserve"> </w:t>
      </w:r>
      <w:r w:rsidRPr="00AB01F8">
        <w:rPr>
          <w:rFonts w:ascii="Cambria" w:hAnsi="Cambria" w:cs="Arial"/>
        </w:rPr>
        <w:t>habitaci</w:t>
      </w:r>
      <w:r w:rsidR="0047410D" w:rsidRPr="00AB01F8">
        <w:rPr>
          <w:rFonts w:ascii="Cambria" w:hAnsi="Cambria" w:cs="Arial"/>
        </w:rPr>
        <w:t>ó</w:t>
      </w:r>
      <w:r w:rsidRPr="00AB01F8">
        <w:rPr>
          <w:rFonts w:ascii="Cambria" w:hAnsi="Cambria" w:cs="Arial"/>
        </w:rPr>
        <w:t>n</w:t>
      </w:r>
      <w:r w:rsidR="00431873" w:rsidRPr="00AB01F8">
        <w:rPr>
          <w:rFonts w:ascii="Cambria" w:hAnsi="Cambria" w:cs="Arial"/>
        </w:rPr>
        <w:t xml:space="preserve"> </w:t>
      </w:r>
      <w:r w:rsidRPr="00AB01F8">
        <w:rPr>
          <w:rFonts w:ascii="Cambria" w:hAnsi="Cambria" w:cs="Arial"/>
        </w:rPr>
        <w:t>unifamiliares</w:t>
      </w:r>
      <w:r w:rsidR="00431873" w:rsidRPr="00AB01F8">
        <w:rPr>
          <w:rFonts w:ascii="Cambria" w:hAnsi="Cambria" w:cs="Arial"/>
        </w:rPr>
        <w:t xml:space="preserve"> </w:t>
      </w:r>
      <w:r w:rsidRPr="00AB01F8">
        <w:rPr>
          <w:rFonts w:ascii="Cambria" w:hAnsi="Cambria" w:cs="Arial"/>
        </w:rPr>
        <w:t>se</w:t>
      </w:r>
      <w:r w:rsidR="00431873" w:rsidRPr="00AB01F8">
        <w:rPr>
          <w:rFonts w:ascii="Cambria" w:hAnsi="Cambria" w:cs="Arial"/>
        </w:rPr>
        <w:t xml:space="preserve"> </w:t>
      </w:r>
      <w:r w:rsidRPr="00AB01F8">
        <w:rPr>
          <w:rFonts w:ascii="Cambria" w:hAnsi="Cambria" w:cs="Arial"/>
        </w:rPr>
        <w:t>deberá col</w:t>
      </w:r>
      <w:r w:rsidR="0047410D" w:rsidRPr="00AB01F8">
        <w:rPr>
          <w:rFonts w:ascii="Cambria" w:hAnsi="Cambria" w:cs="Arial"/>
        </w:rPr>
        <w:t>ocar en lugares visibles la señ</w:t>
      </w:r>
      <w:r w:rsidRPr="00AB01F8">
        <w:rPr>
          <w:rFonts w:ascii="Cambria" w:hAnsi="Cambria" w:cs="Arial"/>
        </w:rPr>
        <w:t>alizaci</w:t>
      </w:r>
      <w:r w:rsidR="0047410D" w:rsidRPr="00AB01F8">
        <w:rPr>
          <w:rFonts w:ascii="Cambria" w:hAnsi="Cambria" w:cs="Arial"/>
        </w:rPr>
        <w:t>ó</w:t>
      </w:r>
      <w:r w:rsidRPr="00AB01F8">
        <w:rPr>
          <w:rFonts w:ascii="Cambria" w:hAnsi="Cambria" w:cs="Arial"/>
        </w:rPr>
        <w:t>n adecuada e instructivos para casos de emergencia, en los que se consignarán</w:t>
      </w:r>
      <w:r w:rsidR="00431873" w:rsidRPr="00AB01F8">
        <w:rPr>
          <w:rFonts w:ascii="Cambria" w:hAnsi="Cambria" w:cs="Arial"/>
        </w:rPr>
        <w:t xml:space="preserve"> </w:t>
      </w:r>
      <w:r w:rsidRPr="00AB01F8">
        <w:rPr>
          <w:rFonts w:ascii="Cambria" w:hAnsi="Cambria" w:cs="Arial"/>
        </w:rPr>
        <w:t>las</w:t>
      </w:r>
      <w:r w:rsidR="00431873" w:rsidRPr="00AB01F8">
        <w:rPr>
          <w:rFonts w:ascii="Cambria" w:hAnsi="Cambria" w:cs="Arial"/>
        </w:rPr>
        <w:t xml:space="preserve"> </w:t>
      </w:r>
      <w:r w:rsidRPr="00AB01F8">
        <w:rPr>
          <w:rFonts w:ascii="Cambria" w:hAnsi="Cambria" w:cs="Arial"/>
        </w:rPr>
        <w:t>reglas que deberán</w:t>
      </w:r>
      <w:r w:rsidR="00431873" w:rsidRPr="00AB01F8">
        <w:rPr>
          <w:rFonts w:ascii="Cambria" w:hAnsi="Cambria" w:cs="Arial"/>
        </w:rPr>
        <w:t xml:space="preserve"> </w:t>
      </w:r>
      <w:r w:rsidRPr="00AB01F8">
        <w:rPr>
          <w:rFonts w:ascii="Cambria" w:hAnsi="Cambria" w:cs="Arial"/>
        </w:rPr>
        <w:t>observarse antes,</w:t>
      </w:r>
      <w:r w:rsidR="00431873" w:rsidRPr="00AB01F8">
        <w:rPr>
          <w:rFonts w:ascii="Cambria" w:hAnsi="Cambria" w:cs="Arial"/>
        </w:rPr>
        <w:t xml:space="preserve"> </w:t>
      </w:r>
      <w:r w:rsidRPr="00AB01F8">
        <w:rPr>
          <w:rFonts w:ascii="Cambria" w:hAnsi="Cambria" w:cs="Arial"/>
        </w:rPr>
        <w:t>durante y después</w:t>
      </w:r>
      <w:r w:rsidR="00431873" w:rsidRPr="00AB01F8">
        <w:rPr>
          <w:rFonts w:ascii="Cambria" w:hAnsi="Cambria" w:cs="Arial"/>
        </w:rPr>
        <w:t xml:space="preserve"> </w:t>
      </w:r>
      <w:r w:rsidRPr="00AB01F8">
        <w:rPr>
          <w:rFonts w:ascii="Cambria" w:hAnsi="Cambria" w:cs="Arial"/>
        </w:rPr>
        <w:t>de un siniestro o desastre; también se deberán incluir las escaleras de emergencia en edificaciones mayores de tres niveles; asimismo, deberán señalarse las zonas de seguridad.</w:t>
      </w:r>
    </w:p>
    <w:p w14:paraId="6C8DB0BC" w14:textId="77777777" w:rsidR="002F3632" w:rsidRPr="00AB01F8" w:rsidRDefault="002F3632" w:rsidP="002F3632">
      <w:pPr>
        <w:pStyle w:val="Sinespaciado"/>
        <w:jc w:val="both"/>
        <w:rPr>
          <w:rFonts w:ascii="Cambria" w:hAnsi="Cambria" w:cs="Arial"/>
        </w:rPr>
      </w:pPr>
    </w:p>
    <w:p w14:paraId="12C21F6D" w14:textId="77777777" w:rsidR="002F3632" w:rsidRPr="00AB01F8" w:rsidRDefault="002F3632" w:rsidP="002F3632">
      <w:pPr>
        <w:pStyle w:val="Sinespaciado"/>
        <w:jc w:val="both"/>
        <w:rPr>
          <w:rFonts w:ascii="Cambria" w:hAnsi="Cambria" w:cs="Arial"/>
        </w:rPr>
      </w:pPr>
      <w:r w:rsidRPr="00AB01F8">
        <w:rPr>
          <w:rFonts w:ascii="Cambria" w:hAnsi="Cambria" w:cs="Arial"/>
        </w:rPr>
        <w:t>Para</w:t>
      </w:r>
      <w:r w:rsidR="00431873" w:rsidRPr="00AB01F8">
        <w:rPr>
          <w:rFonts w:ascii="Cambria" w:hAnsi="Cambria" w:cs="Arial"/>
        </w:rPr>
        <w:t xml:space="preserve"> </w:t>
      </w:r>
      <w:r w:rsidRPr="00AB01F8">
        <w:rPr>
          <w:rFonts w:ascii="Cambria" w:hAnsi="Cambria" w:cs="Arial"/>
        </w:rPr>
        <w:t>efectos</w:t>
      </w:r>
      <w:r w:rsidR="00431873" w:rsidRPr="00AB01F8">
        <w:rPr>
          <w:rFonts w:ascii="Cambria" w:hAnsi="Cambria" w:cs="Arial"/>
        </w:rPr>
        <w:t xml:space="preserve"> </w:t>
      </w:r>
      <w:r w:rsidRPr="00AB01F8">
        <w:rPr>
          <w:rFonts w:ascii="Cambria" w:hAnsi="Cambria" w:cs="Arial"/>
        </w:rPr>
        <w:t>del</w:t>
      </w:r>
      <w:r w:rsidR="00431873" w:rsidRPr="00AB01F8">
        <w:rPr>
          <w:rFonts w:ascii="Cambria" w:hAnsi="Cambria" w:cs="Arial"/>
        </w:rPr>
        <w:t xml:space="preserve"> </w:t>
      </w:r>
      <w:r w:rsidR="00BB240D" w:rsidRPr="00AB01F8">
        <w:rPr>
          <w:rFonts w:ascii="Cambria" w:hAnsi="Cambria" w:cs="Arial"/>
        </w:rPr>
        <w:t>párrafo</w:t>
      </w:r>
      <w:r w:rsidR="00431873" w:rsidRPr="00AB01F8">
        <w:rPr>
          <w:rFonts w:ascii="Cambria" w:hAnsi="Cambria" w:cs="Arial"/>
        </w:rPr>
        <w:t xml:space="preserve"> </w:t>
      </w:r>
      <w:r w:rsidRPr="00AB01F8">
        <w:rPr>
          <w:rFonts w:ascii="Cambria" w:hAnsi="Cambria" w:cs="Arial"/>
        </w:rPr>
        <w:t>anterior</w:t>
      </w:r>
      <w:r w:rsidR="00431873" w:rsidRPr="00AB01F8">
        <w:rPr>
          <w:rFonts w:ascii="Cambria" w:hAnsi="Cambria" w:cs="Arial"/>
        </w:rPr>
        <w:t xml:space="preserve"> </w:t>
      </w:r>
      <w:r w:rsidR="00BB240D" w:rsidRPr="00AB01F8">
        <w:rPr>
          <w:rFonts w:ascii="Cambria" w:hAnsi="Cambria" w:cs="Arial"/>
        </w:rPr>
        <w:t>deberán</w:t>
      </w:r>
      <w:r w:rsidR="00431873" w:rsidRPr="00AB01F8">
        <w:rPr>
          <w:rFonts w:ascii="Cambria" w:hAnsi="Cambria" w:cs="Arial"/>
        </w:rPr>
        <w:t xml:space="preserve"> </w:t>
      </w:r>
      <w:r w:rsidRPr="00AB01F8">
        <w:rPr>
          <w:rFonts w:ascii="Cambria" w:hAnsi="Cambria" w:cs="Arial"/>
        </w:rPr>
        <w:t>observarse</w:t>
      </w:r>
      <w:r w:rsidR="00431873" w:rsidRPr="00AB01F8">
        <w:rPr>
          <w:rFonts w:ascii="Cambria" w:hAnsi="Cambria" w:cs="Arial"/>
        </w:rPr>
        <w:t xml:space="preserve"> </w:t>
      </w:r>
      <w:r w:rsidRPr="00AB01F8">
        <w:rPr>
          <w:rFonts w:ascii="Cambria" w:hAnsi="Cambria" w:cs="Arial"/>
        </w:rPr>
        <w:t>las</w:t>
      </w:r>
      <w:r w:rsidR="00431873" w:rsidRPr="00AB01F8">
        <w:rPr>
          <w:rFonts w:ascii="Cambria" w:hAnsi="Cambria" w:cs="Arial"/>
        </w:rPr>
        <w:t xml:space="preserve"> </w:t>
      </w:r>
      <w:r w:rsidRPr="00AB01F8">
        <w:rPr>
          <w:rFonts w:ascii="Cambria" w:hAnsi="Cambria" w:cs="Arial"/>
        </w:rPr>
        <w:t>disposiciones</w:t>
      </w:r>
      <w:r w:rsidR="00431873" w:rsidRPr="00AB01F8">
        <w:rPr>
          <w:rFonts w:ascii="Cambria" w:hAnsi="Cambria" w:cs="Arial"/>
        </w:rPr>
        <w:t xml:space="preserve"> </w:t>
      </w:r>
      <w:r w:rsidRPr="00AB01F8">
        <w:rPr>
          <w:rFonts w:ascii="Cambria" w:hAnsi="Cambria" w:cs="Arial"/>
        </w:rPr>
        <w:t>del</w:t>
      </w:r>
      <w:r w:rsidR="00431873" w:rsidRPr="00AB01F8">
        <w:rPr>
          <w:rFonts w:ascii="Cambria" w:hAnsi="Cambria" w:cs="Arial"/>
        </w:rPr>
        <w:t xml:space="preserve"> </w:t>
      </w:r>
      <w:r w:rsidRPr="00AB01F8">
        <w:rPr>
          <w:rFonts w:ascii="Cambria" w:hAnsi="Cambria" w:cs="Arial"/>
        </w:rPr>
        <w:t>Reglamento</w:t>
      </w:r>
      <w:r w:rsidR="00431873" w:rsidRPr="00AB01F8">
        <w:rPr>
          <w:rFonts w:ascii="Cambria" w:hAnsi="Cambria" w:cs="Arial"/>
        </w:rPr>
        <w:t xml:space="preserve"> </w:t>
      </w:r>
      <w:r w:rsidR="007F122E" w:rsidRPr="00AB01F8">
        <w:rPr>
          <w:rFonts w:ascii="Cambria" w:hAnsi="Cambria" w:cs="Arial"/>
        </w:rPr>
        <w:t xml:space="preserve">de </w:t>
      </w:r>
      <w:r w:rsidRPr="00AB01F8">
        <w:rPr>
          <w:rFonts w:ascii="Cambria" w:hAnsi="Cambria" w:cs="Arial"/>
        </w:rPr>
        <w:t>Construcciones para el Estado de Coahuila de Zaragoza.</w:t>
      </w:r>
    </w:p>
    <w:p w14:paraId="3C3C5584" w14:textId="77777777" w:rsidR="002F3632" w:rsidRPr="00AB01F8" w:rsidRDefault="002F3632" w:rsidP="002F3632">
      <w:pPr>
        <w:pStyle w:val="Sinespaciado"/>
        <w:jc w:val="both"/>
        <w:rPr>
          <w:rFonts w:ascii="Cambria" w:hAnsi="Cambria" w:cs="Arial"/>
        </w:rPr>
      </w:pPr>
    </w:p>
    <w:p w14:paraId="71A97647" w14:textId="77777777" w:rsidR="00585023" w:rsidRPr="00AB01F8" w:rsidRDefault="00585023" w:rsidP="002F3632">
      <w:pPr>
        <w:pStyle w:val="Sinespaciado"/>
        <w:jc w:val="both"/>
        <w:rPr>
          <w:rFonts w:ascii="Cambria" w:hAnsi="Cambria" w:cs="Arial"/>
        </w:rPr>
      </w:pPr>
    </w:p>
    <w:p w14:paraId="0D2B6D05" w14:textId="77777777" w:rsidR="00585023" w:rsidRPr="00AB01F8" w:rsidRDefault="00585023" w:rsidP="00585023">
      <w:pPr>
        <w:pStyle w:val="Sinespaciado"/>
        <w:jc w:val="center"/>
        <w:rPr>
          <w:rFonts w:ascii="Cambria" w:hAnsi="Cambria" w:cs="Arial"/>
          <w:b/>
        </w:rPr>
      </w:pPr>
      <w:r w:rsidRPr="00AB01F8">
        <w:rPr>
          <w:rFonts w:ascii="Cambria" w:hAnsi="Cambria" w:cs="Arial"/>
          <w:b/>
        </w:rPr>
        <w:t>CAPÍTULO II</w:t>
      </w:r>
    </w:p>
    <w:p w14:paraId="56020998" w14:textId="77777777" w:rsidR="00585023" w:rsidRPr="00AB01F8" w:rsidRDefault="00585023" w:rsidP="00585023">
      <w:pPr>
        <w:pStyle w:val="Sinespaciado"/>
        <w:jc w:val="center"/>
        <w:rPr>
          <w:rFonts w:ascii="Cambria" w:hAnsi="Cambria" w:cs="Arial"/>
          <w:b/>
        </w:rPr>
      </w:pPr>
      <w:r w:rsidRPr="00AB01F8">
        <w:rPr>
          <w:rFonts w:ascii="Cambria" w:hAnsi="Cambria" w:cs="Arial"/>
          <w:b/>
        </w:rPr>
        <w:t>DE LA ASESORIA Y CAPAXITACIÓN</w:t>
      </w:r>
    </w:p>
    <w:p w14:paraId="2736EF93" w14:textId="77777777" w:rsidR="00585023" w:rsidRPr="00AB01F8" w:rsidRDefault="00585023" w:rsidP="00585023">
      <w:pPr>
        <w:pStyle w:val="Sinespaciado"/>
        <w:jc w:val="center"/>
        <w:rPr>
          <w:rFonts w:ascii="Cambria" w:hAnsi="Cambria" w:cs="Arial"/>
          <w:b/>
        </w:rPr>
      </w:pPr>
    </w:p>
    <w:p w14:paraId="0191AEB3" w14:textId="77777777" w:rsidR="00585023" w:rsidRPr="00AB01F8" w:rsidRDefault="00BB240D" w:rsidP="00585023">
      <w:pPr>
        <w:pStyle w:val="Sinespaciado"/>
        <w:jc w:val="both"/>
        <w:rPr>
          <w:rFonts w:ascii="Cambria" w:hAnsi="Cambria" w:cs="Arial"/>
        </w:rPr>
      </w:pPr>
      <w:r w:rsidRPr="00AB01F8">
        <w:rPr>
          <w:rFonts w:ascii="Cambria" w:hAnsi="Cambria" w:cs="Arial"/>
          <w:b/>
        </w:rPr>
        <w:t>Artículo</w:t>
      </w:r>
      <w:r w:rsidR="00431873" w:rsidRPr="00AB01F8">
        <w:rPr>
          <w:rFonts w:ascii="Cambria" w:hAnsi="Cambria" w:cs="Arial"/>
          <w:b/>
        </w:rPr>
        <w:t xml:space="preserve"> </w:t>
      </w:r>
      <w:r w:rsidR="00585023" w:rsidRPr="00AB01F8">
        <w:rPr>
          <w:rFonts w:ascii="Cambria" w:hAnsi="Cambria" w:cs="Arial"/>
          <w:b/>
        </w:rPr>
        <w:t>189.</w:t>
      </w:r>
      <w:r w:rsidR="00431873" w:rsidRPr="00AB01F8">
        <w:rPr>
          <w:rFonts w:ascii="Cambria" w:hAnsi="Cambria" w:cs="Arial"/>
        </w:rPr>
        <w:t xml:space="preserve"> </w:t>
      </w:r>
      <w:r w:rsidRPr="00AB01F8">
        <w:rPr>
          <w:rFonts w:ascii="Cambria" w:hAnsi="Cambria" w:cs="Arial"/>
        </w:rPr>
        <w:t>Para que los grupos voluntarios, los particulares,</w:t>
      </w:r>
      <w:r w:rsidR="00431873" w:rsidRPr="00AB01F8">
        <w:rPr>
          <w:rFonts w:ascii="Cambria" w:hAnsi="Cambria" w:cs="Arial"/>
        </w:rPr>
        <w:t xml:space="preserve"> </w:t>
      </w:r>
      <w:r w:rsidRPr="00AB01F8">
        <w:rPr>
          <w:rFonts w:ascii="Cambria" w:hAnsi="Cambria" w:cs="Arial"/>
        </w:rPr>
        <w:t>las dependencias</w:t>
      </w:r>
      <w:r w:rsidR="00431873" w:rsidRPr="00AB01F8">
        <w:rPr>
          <w:rFonts w:ascii="Cambria" w:hAnsi="Cambria" w:cs="Arial"/>
        </w:rPr>
        <w:t xml:space="preserve"> </w:t>
      </w:r>
      <w:r w:rsidRPr="00AB01F8">
        <w:rPr>
          <w:rFonts w:ascii="Cambria" w:hAnsi="Cambria" w:cs="Arial"/>
        </w:rPr>
        <w:t>o entidades públicas y, en su caso, brigadistas puedan ejercer la actividad de asesoría o capacitaci</w:t>
      </w:r>
      <w:r w:rsidR="0047410D" w:rsidRPr="00AB01F8">
        <w:rPr>
          <w:rFonts w:ascii="Cambria" w:hAnsi="Cambria" w:cs="Arial"/>
        </w:rPr>
        <w:t>ó</w:t>
      </w:r>
      <w:r w:rsidRPr="00AB01F8">
        <w:rPr>
          <w:rFonts w:ascii="Cambria" w:hAnsi="Cambria" w:cs="Arial"/>
        </w:rPr>
        <w:t>n en la materia de protecci</w:t>
      </w:r>
      <w:r w:rsidR="0047410D" w:rsidRPr="00AB01F8">
        <w:rPr>
          <w:rFonts w:ascii="Cambria" w:hAnsi="Cambria" w:cs="Arial"/>
        </w:rPr>
        <w:t>ó</w:t>
      </w:r>
      <w:r w:rsidRPr="00AB01F8">
        <w:rPr>
          <w:rFonts w:ascii="Cambria" w:hAnsi="Cambria" w:cs="Arial"/>
        </w:rPr>
        <w:t>n civil dentro del municipio, deberán contar con el registro correspondiente ante las autoridades estatales o municipales de protecci</w:t>
      </w:r>
      <w:r w:rsidR="0047410D" w:rsidRPr="00AB01F8">
        <w:rPr>
          <w:rFonts w:ascii="Cambria" w:hAnsi="Cambria" w:cs="Arial"/>
        </w:rPr>
        <w:t>ó</w:t>
      </w:r>
      <w:r w:rsidRPr="00AB01F8">
        <w:rPr>
          <w:rFonts w:ascii="Cambria" w:hAnsi="Cambria" w:cs="Arial"/>
        </w:rPr>
        <w:t>n civil, para lo cual iniciarán trámite ante estas para obtener el documento correspondiente que los tenga por autorizados.</w:t>
      </w:r>
    </w:p>
    <w:p w14:paraId="4CE7C9C4" w14:textId="77777777" w:rsidR="00585023" w:rsidRPr="00AB01F8" w:rsidRDefault="00585023" w:rsidP="00585023">
      <w:pPr>
        <w:pStyle w:val="Sinespaciado"/>
        <w:jc w:val="both"/>
        <w:rPr>
          <w:rFonts w:ascii="Cambria" w:hAnsi="Cambria" w:cs="Arial"/>
        </w:rPr>
      </w:pPr>
    </w:p>
    <w:p w14:paraId="73343BA5" w14:textId="2311522F" w:rsidR="00585023" w:rsidRPr="00AB01F8" w:rsidRDefault="00BB240D" w:rsidP="00585023">
      <w:pPr>
        <w:pStyle w:val="Sinespaciado"/>
        <w:jc w:val="both"/>
        <w:rPr>
          <w:rFonts w:ascii="Cambria" w:hAnsi="Cambria" w:cs="Arial"/>
        </w:rPr>
      </w:pPr>
      <w:r w:rsidRPr="00AB01F8">
        <w:rPr>
          <w:rFonts w:ascii="Cambria" w:hAnsi="Cambria" w:cs="Arial"/>
          <w:b/>
        </w:rPr>
        <w:t>Artículo</w:t>
      </w:r>
      <w:r w:rsidR="00431873" w:rsidRPr="00AB01F8">
        <w:rPr>
          <w:rFonts w:ascii="Cambria" w:hAnsi="Cambria" w:cs="Arial"/>
          <w:b/>
        </w:rPr>
        <w:t xml:space="preserve"> </w:t>
      </w:r>
      <w:r w:rsidR="00585023" w:rsidRPr="00AB01F8">
        <w:rPr>
          <w:rFonts w:ascii="Cambria" w:hAnsi="Cambria" w:cs="Arial"/>
          <w:b/>
        </w:rPr>
        <w:t>190.</w:t>
      </w:r>
      <w:r w:rsidR="00431873" w:rsidRPr="00AB01F8">
        <w:rPr>
          <w:rFonts w:ascii="Cambria" w:hAnsi="Cambria" w:cs="Arial"/>
        </w:rPr>
        <w:t xml:space="preserve"> </w:t>
      </w:r>
      <w:r w:rsidRPr="00AB01F8">
        <w:rPr>
          <w:rFonts w:ascii="Cambria" w:hAnsi="Cambria" w:cs="Arial"/>
        </w:rPr>
        <w:t>Perderá</w:t>
      </w:r>
      <w:r w:rsidR="00431873" w:rsidRPr="00AB01F8">
        <w:rPr>
          <w:rFonts w:ascii="Cambria" w:hAnsi="Cambria" w:cs="Arial"/>
        </w:rPr>
        <w:t xml:space="preserve"> </w:t>
      </w:r>
      <w:r w:rsidR="00585023" w:rsidRPr="00AB01F8">
        <w:rPr>
          <w:rFonts w:ascii="Cambria" w:hAnsi="Cambria" w:cs="Arial"/>
        </w:rPr>
        <w:t>el</w:t>
      </w:r>
      <w:r w:rsidR="00431873" w:rsidRPr="00AB01F8">
        <w:rPr>
          <w:rFonts w:ascii="Cambria" w:hAnsi="Cambria" w:cs="Arial"/>
        </w:rPr>
        <w:t xml:space="preserve"> </w:t>
      </w:r>
      <w:r w:rsidR="00585023" w:rsidRPr="00AB01F8">
        <w:rPr>
          <w:rFonts w:ascii="Cambria" w:hAnsi="Cambria" w:cs="Arial"/>
        </w:rPr>
        <w:t>registro</w:t>
      </w:r>
      <w:r w:rsidR="00431873" w:rsidRPr="00AB01F8">
        <w:rPr>
          <w:rFonts w:ascii="Cambria" w:hAnsi="Cambria" w:cs="Arial"/>
        </w:rPr>
        <w:t xml:space="preserve"> </w:t>
      </w:r>
      <w:r w:rsidR="00585023" w:rsidRPr="00AB01F8">
        <w:rPr>
          <w:rFonts w:ascii="Cambria" w:hAnsi="Cambria" w:cs="Arial"/>
        </w:rPr>
        <w:t>al</w:t>
      </w:r>
      <w:r w:rsidR="00431873" w:rsidRPr="00AB01F8">
        <w:rPr>
          <w:rFonts w:ascii="Cambria" w:hAnsi="Cambria" w:cs="Arial"/>
        </w:rPr>
        <w:t xml:space="preserve"> </w:t>
      </w:r>
      <w:r w:rsidR="00585023" w:rsidRPr="00AB01F8">
        <w:rPr>
          <w:rFonts w:ascii="Cambria" w:hAnsi="Cambria" w:cs="Arial"/>
        </w:rPr>
        <w:t>que</w:t>
      </w:r>
      <w:r w:rsidR="00431873" w:rsidRPr="00AB01F8">
        <w:rPr>
          <w:rFonts w:ascii="Cambria" w:hAnsi="Cambria" w:cs="Arial"/>
        </w:rPr>
        <w:t xml:space="preserve"> </w:t>
      </w:r>
      <w:r w:rsidR="00585023" w:rsidRPr="00AB01F8">
        <w:rPr>
          <w:rFonts w:ascii="Cambria" w:hAnsi="Cambria" w:cs="Arial"/>
        </w:rPr>
        <w:t>se</w:t>
      </w:r>
      <w:r w:rsidR="00431873" w:rsidRPr="00AB01F8">
        <w:rPr>
          <w:rFonts w:ascii="Cambria" w:hAnsi="Cambria" w:cs="Arial"/>
        </w:rPr>
        <w:t xml:space="preserve"> </w:t>
      </w:r>
      <w:r w:rsidR="00585023" w:rsidRPr="00AB01F8">
        <w:rPr>
          <w:rFonts w:ascii="Cambria" w:hAnsi="Cambria" w:cs="Arial"/>
        </w:rPr>
        <w:t>refiere</w:t>
      </w:r>
      <w:r w:rsidR="00431873" w:rsidRPr="00AB01F8">
        <w:rPr>
          <w:rFonts w:ascii="Cambria" w:hAnsi="Cambria" w:cs="Arial"/>
        </w:rPr>
        <w:t xml:space="preserve"> </w:t>
      </w:r>
      <w:r w:rsidR="00585023" w:rsidRPr="00AB01F8">
        <w:rPr>
          <w:rFonts w:ascii="Cambria" w:hAnsi="Cambria" w:cs="Arial"/>
        </w:rPr>
        <w:t>el</w:t>
      </w:r>
      <w:r w:rsidR="00431873" w:rsidRPr="00AB01F8">
        <w:rPr>
          <w:rFonts w:ascii="Cambria" w:hAnsi="Cambria" w:cs="Arial"/>
        </w:rPr>
        <w:t xml:space="preserve"> </w:t>
      </w:r>
      <w:r w:rsidRPr="00AB01F8">
        <w:rPr>
          <w:rFonts w:ascii="Cambria" w:hAnsi="Cambria" w:cs="Arial"/>
        </w:rPr>
        <w:t>artículo</w:t>
      </w:r>
      <w:r w:rsidR="00431873" w:rsidRPr="00AB01F8">
        <w:rPr>
          <w:rFonts w:ascii="Cambria" w:hAnsi="Cambria" w:cs="Arial"/>
        </w:rPr>
        <w:t xml:space="preserve"> </w:t>
      </w:r>
      <w:r w:rsidR="00C10B38" w:rsidRPr="00AB01F8">
        <w:rPr>
          <w:rFonts w:ascii="Cambria" w:hAnsi="Cambria" w:cs="Arial"/>
        </w:rPr>
        <w:t>anterior,</w:t>
      </w:r>
      <w:r w:rsidR="00431873" w:rsidRPr="00AB01F8">
        <w:rPr>
          <w:rFonts w:ascii="Cambria" w:hAnsi="Cambria" w:cs="Arial"/>
        </w:rPr>
        <w:t xml:space="preserve"> </w:t>
      </w:r>
      <w:r w:rsidR="00DD29A6" w:rsidRPr="00AB01F8">
        <w:rPr>
          <w:rFonts w:ascii="Cambria" w:hAnsi="Cambria" w:cs="Arial"/>
        </w:rPr>
        <w:t>aquel</w:t>
      </w:r>
      <w:r w:rsidR="00431873" w:rsidRPr="00AB01F8">
        <w:rPr>
          <w:rFonts w:ascii="Cambria" w:hAnsi="Cambria" w:cs="Arial"/>
        </w:rPr>
        <w:t xml:space="preserve"> </w:t>
      </w:r>
      <w:r w:rsidR="00585023" w:rsidRPr="00AB01F8">
        <w:rPr>
          <w:rFonts w:ascii="Cambria" w:hAnsi="Cambria" w:cs="Arial"/>
        </w:rPr>
        <w:t>proveedor</w:t>
      </w:r>
      <w:r w:rsidR="00431873" w:rsidRPr="00AB01F8">
        <w:rPr>
          <w:rFonts w:ascii="Cambria" w:hAnsi="Cambria" w:cs="Arial"/>
        </w:rPr>
        <w:t xml:space="preserve"> </w:t>
      </w:r>
      <w:r w:rsidR="00585023" w:rsidRPr="00AB01F8">
        <w:rPr>
          <w:rFonts w:ascii="Cambria" w:hAnsi="Cambria" w:cs="Arial"/>
        </w:rPr>
        <w:t>o capacitador que incurra en las siguientes faltas:</w:t>
      </w:r>
    </w:p>
    <w:p w14:paraId="35E10D45" w14:textId="77777777" w:rsidR="00585023" w:rsidRPr="00AB01F8" w:rsidRDefault="00585023" w:rsidP="00585023">
      <w:pPr>
        <w:pStyle w:val="Sinespaciado"/>
        <w:jc w:val="both"/>
        <w:rPr>
          <w:rFonts w:ascii="Cambria" w:hAnsi="Cambria" w:cs="Arial"/>
        </w:rPr>
      </w:pPr>
    </w:p>
    <w:p w14:paraId="15C6F24D" w14:textId="77777777" w:rsidR="00585023" w:rsidRPr="00AB01F8" w:rsidRDefault="00585023" w:rsidP="00585023">
      <w:pPr>
        <w:pStyle w:val="Sinespaciado"/>
        <w:jc w:val="both"/>
        <w:rPr>
          <w:rFonts w:ascii="Cambria" w:hAnsi="Cambria" w:cs="Arial"/>
        </w:rPr>
      </w:pPr>
      <w:r w:rsidRPr="00AB01F8">
        <w:rPr>
          <w:rFonts w:ascii="Cambria" w:hAnsi="Cambria" w:cs="Arial"/>
        </w:rPr>
        <w:t>I.</w:t>
      </w:r>
      <w:r w:rsidR="00431873" w:rsidRPr="00AB01F8">
        <w:rPr>
          <w:rFonts w:ascii="Cambria" w:hAnsi="Cambria" w:cs="Arial"/>
        </w:rPr>
        <w:t xml:space="preserve"> </w:t>
      </w:r>
      <w:r w:rsidRPr="00AB01F8">
        <w:rPr>
          <w:rFonts w:ascii="Cambria" w:hAnsi="Cambria" w:cs="Arial"/>
        </w:rPr>
        <w:t>Falsee informaci</w:t>
      </w:r>
      <w:r w:rsidR="0047410D" w:rsidRPr="00AB01F8">
        <w:rPr>
          <w:rFonts w:ascii="Cambria" w:hAnsi="Cambria" w:cs="Arial"/>
        </w:rPr>
        <w:t>ó</w:t>
      </w:r>
      <w:r w:rsidRPr="00AB01F8">
        <w:rPr>
          <w:rFonts w:ascii="Cambria" w:hAnsi="Cambria" w:cs="Arial"/>
        </w:rPr>
        <w:t>n o documentos para la obtenci</w:t>
      </w:r>
      <w:r w:rsidR="0047410D" w:rsidRPr="00AB01F8">
        <w:rPr>
          <w:rFonts w:ascii="Cambria" w:hAnsi="Cambria" w:cs="Arial"/>
        </w:rPr>
        <w:t>ó</w:t>
      </w:r>
      <w:r w:rsidRPr="00AB01F8">
        <w:rPr>
          <w:rFonts w:ascii="Cambria" w:hAnsi="Cambria" w:cs="Arial"/>
        </w:rPr>
        <w:t>n del mismo; y</w:t>
      </w:r>
    </w:p>
    <w:p w14:paraId="0C4A2C79" w14:textId="77777777" w:rsidR="00585023" w:rsidRPr="00AB01F8" w:rsidRDefault="00585023" w:rsidP="00585023">
      <w:pPr>
        <w:pStyle w:val="Sinespaciado"/>
        <w:jc w:val="both"/>
        <w:rPr>
          <w:rFonts w:ascii="Cambria" w:hAnsi="Cambria" w:cs="Arial"/>
        </w:rPr>
      </w:pPr>
    </w:p>
    <w:p w14:paraId="1498CFCA" w14:textId="37EC8D67" w:rsidR="00585023" w:rsidRPr="00AB01F8" w:rsidRDefault="00C10B38" w:rsidP="00585023">
      <w:pPr>
        <w:pStyle w:val="Sinespaciado"/>
        <w:jc w:val="both"/>
        <w:rPr>
          <w:rFonts w:ascii="Cambria" w:hAnsi="Cambria" w:cs="Arial"/>
        </w:rPr>
      </w:pPr>
      <w:r w:rsidRPr="00AB01F8">
        <w:rPr>
          <w:rFonts w:ascii="Cambria" w:hAnsi="Cambria" w:cs="Arial"/>
        </w:rPr>
        <w:t>II.</w:t>
      </w:r>
      <w:r w:rsidR="00431873" w:rsidRPr="00AB01F8">
        <w:rPr>
          <w:rFonts w:ascii="Cambria" w:hAnsi="Cambria" w:cs="Arial"/>
        </w:rPr>
        <w:t xml:space="preserve"> </w:t>
      </w:r>
      <w:r w:rsidR="007F122E" w:rsidRPr="00AB01F8">
        <w:rPr>
          <w:rFonts w:ascii="Cambria" w:hAnsi="Cambria" w:cs="Arial"/>
        </w:rPr>
        <w:t>Aque</w:t>
      </w:r>
      <w:r w:rsidR="00585023" w:rsidRPr="00AB01F8">
        <w:rPr>
          <w:rFonts w:ascii="Cambria" w:hAnsi="Cambria" w:cs="Arial"/>
        </w:rPr>
        <w:t xml:space="preserve">l </w:t>
      </w:r>
      <w:r w:rsidR="00DD29A6" w:rsidRPr="00AB01F8">
        <w:rPr>
          <w:rFonts w:ascii="Cambria" w:hAnsi="Cambria" w:cs="Arial"/>
        </w:rPr>
        <w:t>que,</w:t>
      </w:r>
      <w:r w:rsidR="00585023" w:rsidRPr="00AB01F8">
        <w:rPr>
          <w:rFonts w:ascii="Cambria" w:hAnsi="Cambria" w:cs="Arial"/>
        </w:rPr>
        <w:t xml:space="preserve"> sin haber dado capacitaci</w:t>
      </w:r>
      <w:r w:rsidR="0047410D" w:rsidRPr="00AB01F8">
        <w:rPr>
          <w:rFonts w:ascii="Cambria" w:hAnsi="Cambria" w:cs="Arial"/>
        </w:rPr>
        <w:t>ó</w:t>
      </w:r>
      <w:r w:rsidR="00585023" w:rsidRPr="00AB01F8">
        <w:rPr>
          <w:rFonts w:ascii="Cambria" w:hAnsi="Cambria" w:cs="Arial"/>
        </w:rPr>
        <w:t>n, otorgue las respectivas constancias.</w:t>
      </w:r>
    </w:p>
    <w:p w14:paraId="456823D7" w14:textId="77777777" w:rsidR="00585023" w:rsidRPr="00AB01F8" w:rsidRDefault="00585023" w:rsidP="00585023">
      <w:pPr>
        <w:pStyle w:val="Sinespaciado"/>
        <w:jc w:val="both"/>
        <w:rPr>
          <w:rFonts w:ascii="Cambria" w:hAnsi="Cambria" w:cs="Arial"/>
        </w:rPr>
      </w:pPr>
    </w:p>
    <w:p w14:paraId="4733D66E" w14:textId="351CFEFE" w:rsidR="00585023" w:rsidRPr="00AB01F8" w:rsidRDefault="00585023" w:rsidP="00585023">
      <w:pPr>
        <w:pStyle w:val="Sinespaciado"/>
        <w:jc w:val="both"/>
        <w:rPr>
          <w:rFonts w:ascii="Cambria" w:hAnsi="Cambria" w:cs="Arial"/>
        </w:rPr>
      </w:pPr>
      <w:r w:rsidRPr="00AB01F8">
        <w:rPr>
          <w:rFonts w:ascii="Cambria" w:hAnsi="Cambria" w:cs="Arial"/>
        </w:rPr>
        <w:t xml:space="preserve">La </w:t>
      </w:r>
      <w:r w:rsidR="00BB240D" w:rsidRPr="00AB01F8">
        <w:rPr>
          <w:rFonts w:ascii="Cambria" w:hAnsi="Cambria" w:cs="Arial"/>
        </w:rPr>
        <w:t>pérdida</w:t>
      </w:r>
      <w:r w:rsidRPr="00AB01F8">
        <w:rPr>
          <w:rFonts w:ascii="Cambria" w:hAnsi="Cambria" w:cs="Arial"/>
        </w:rPr>
        <w:t xml:space="preserve"> del registro se </w:t>
      </w:r>
      <w:r w:rsidR="00BB240D" w:rsidRPr="00AB01F8">
        <w:rPr>
          <w:rFonts w:ascii="Cambria" w:hAnsi="Cambria" w:cs="Arial"/>
        </w:rPr>
        <w:t>impondrá</w:t>
      </w:r>
      <w:r w:rsidRPr="00AB01F8">
        <w:rPr>
          <w:rFonts w:ascii="Cambria" w:hAnsi="Cambria" w:cs="Arial"/>
        </w:rPr>
        <w:t xml:space="preserve"> mediante el procedimiento sancionador contemplado</w:t>
      </w:r>
      <w:r w:rsidR="00431873" w:rsidRPr="00AB01F8">
        <w:rPr>
          <w:rFonts w:ascii="Cambria" w:hAnsi="Cambria" w:cs="Arial"/>
        </w:rPr>
        <w:t xml:space="preserve"> </w:t>
      </w:r>
      <w:r w:rsidRPr="00AB01F8">
        <w:rPr>
          <w:rFonts w:ascii="Cambria" w:hAnsi="Cambria" w:cs="Arial"/>
        </w:rPr>
        <w:t xml:space="preserve">en el presente </w:t>
      </w:r>
      <w:r w:rsidR="008B6577">
        <w:rPr>
          <w:rFonts w:ascii="Cambria" w:hAnsi="Cambria" w:cs="Arial"/>
        </w:rPr>
        <w:t>R</w:t>
      </w:r>
      <w:r w:rsidRPr="00AB01F8">
        <w:rPr>
          <w:rFonts w:ascii="Cambria" w:hAnsi="Cambria" w:cs="Arial"/>
        </w:rPr>
        <w:t>eglamento.</w:t>
      </w:r>
    </w:p>
    <w:p w14:paraId="2AB6264F" w14:textId="77777777" w:rsidR="00585023" w:rsidRPr="00AB01F8" w:rsidRDefault="00585023" w:rsidP="00585023">
      <w:pPr>
        <w:pStyle w:val="Sinespaciado"/>
        <w:jc w:val="both"/>
        <w:rPr>
          <w:rFonts w:ascii="Cambria" w:hAnsi="Cambria" w:cs="Arial"/>
        </w:rPr>
      </w:pPr>
    </w:p>
    <w:p w14:paraId="28E87134" w14:textId="77777777" w:rsidR="00585023" w:rsidRPr="00AB01F8" w:rsidRDefault="00BB240D" w:rsidP="00585023">
      <w:pPr>
        <w:pStyle w:val="Sinespaciado"/>
        <w:jc w:val="both"/>
        <w:rPr>
          <w:rFonts w:ascii="Cambria" w:hAnsi="Cambria" w:cs="Arial"/>
        </w:rPr>
      </w:pPr>
      <w:r w:rsidRPr="00AB01F8">
        <w:rPr>
          <w:rFonts w:ascii="Cambria" w:hAnsi="Cambria" w:cs="Arial"/>
          <w:b/>
        </w:rPr>
        <w:t>Artículo</w:t>
      </w:r>
      <w:r w:rsidR="00431873" w:rsidRPr="00AB01F8">
        <w:rPr>
          <w:rFonts w:ascii="Cambria" w:hAnsi="Cambria" w:cs="Arial"/>
          <w:b/>
        </w:rPr>
        <w:t xml:space="preserve"> </w:t>
      </w:r>
      <w:r w:rsidR="00585023" w:rsidRPr="00AB01F8">
        <w:rPr>
          <w:rFonts w:ascii="Cambria" w:hAnsi="Cambria" w:cs="Arial"/>
          <w:b/>
        </w:rPr>
        <w:t>191.</w:t>
      </w:r>
      <w:r w:rsidR="00431873" w:rsidRPr="00AB01F8">
        <w:rPr>
          <w:rFonts w:ascii="Cambria" w:hAnsi="Cambria" w:cs="Arial"/>
        </w:rPr>
        <w:t xml:space="preserve"> </w:t>
      </w:r>
      <w:r w:rsidR="00585023" w:rsidRPr="00AB01F8">
        <w:rPr>
          <w:rFonts w:ascii="Cambria" w:hAnsi="Cambria" w:cs="Arial"/>
        </w:rPr>
        <w:t>La autoridad</w:t>
      </w:r>
      <w:r w:rsidR="00431873" w:rsidRPr="00AB01F8">
        <w:rPr>
          <w:rFonts w:ascii="Cambria" w:hAnsi="Cambria" w:cs="Arial"/>
        </w:rPr>
        <w:t xml:space="preserve"> </w:t>
      </w:r>
      <w:r w:rsidR="00585023" w:rsidRPr="00AB01F8">
        <w:rPr>
          <w:rFonts w:ascii="Cambria" w:hAnsi="Cambria" w:cs="Arial"/>
        </w:rPr>
        <w:t>competente</w:t>
      </w:r>
      <w:r w:rsidR="00431873" w:rsidRPr="00AB01F8">
        <w:rPr>
          <w:rFonts w:ascii="Cambria" w:hAnsi="Cambria" w:cs="Arial"/>
        </w:rPr>
        <w:t xml:space="preserve"> </w:t>
      </w:r>
      <w:r w:rsidR="00585023" w:rsidRPr="00AB01F8">
        <w:rPr>
          <w:rFonts w:ascii="Cambria" w:hAnsi="Cambria" w:cs="Arial"/>
        </w:rPr>
        <w:t>en materia de</w:t>
      </w:r>
      <w:r w:rsidR="00431873" w:rsidRPr="00AB01F8">
        <w:rPr>
          <w:rFonts w:ascii="Cambria" w:hAnsi="Cambria" w:cs="Arial"/>
        </w:rPr>
        <w:t xml:space="preserve"> </w:t>
      </w:r>
      <w:r w:rsidR="00585023" w:rsidRPr="00AB01F8">
        <w:rPr>
          <w:rFonts w:ascii="Cambria" w:hAnsi="Cambria" w:cs="Arial"/>
        </w:rPr>
        <w:t>protecci</w:t>
      </w:r>
      <w:r w:rsidR="0047410D" w:rsidRPr="00AB01F8">
        <w:rPr>
          <w:rFonts w:ascii="Cambria" w:hAnsi="Cambria" w:cs="Arial"/>
        </w:rPr>
        <w:t>ó</w:t>
      </w:r>
      <w:r w:rsidR="00585023" w:rsidRPr="00AB01F8">
        <w:rPr>
          <w:rFonts w:ascii="Cambria" w:hAnsi="Cambria" w:cs="Arial"/>
        </w:rPr>
        <w:t>n</w:t>
      </w:r>
      <w:r w:rsidR="00431873" w:rsidRPr="00AB01F8">
        <w:rPr>
          <w:rFonts w:ascii="Cambria" w:hAnsi="Cambria" w:cs="Arial"/>
        </w:rPr>
        <w:t xml:space="preserve"> </w:t>
      </w:r>
      <w:r w:rsidR="00585023" w:rsidRPr="00AB01F8">
        <w:rPr>
          <w:rFonts w:ascii="Cambria" w:hAnsi="Cambria" w:cs="Arial"/>
        </w:rPr>
        <w:t xml:space="preserve">civil </w:t>
      </w:r>
      <w:r w:rsidRPr="00AB01F8">
        <w:rPr>
          <w:rFonts w:ascii="Cambria" w:hAnsi="Cambria" w:cs="Arial"/>
        </w:rPr>
        <w:t>propondrá</w:t>
      </w:r>
      <w:r w:rsidR="00585023" w:rsidRPr="00AB01F8">
        <w:rPr>
          <w:rFonts w:ascii="Cambria" w:hAnsi="Cambria" w:cs="Arial"/>
        </w:rPr>
        <w:t>,</w:t>
      </w:r>
      <w:r w:rsidR="00431873" w:rsidRPr="00AB01F8">
        <w:rPr>
          <w:rFonts w:ascii="Cambria" w:hAnsi="Cambria" w:cs="Arial"/>
        </w:rPr>
        <w:t xml:space="preserve"> </w:t>
      </w:r>
      <w:r w:rsidR="00585023" w:rsidRPr="00AB01F8">
        <w:rPr>
          <w:rFonts w:ascii="Cambria" w:hAnsi="Cambria" w:cs="Arial"/>
        </w:rPr>
        <w:t>ante quien corresponda</w:t>
      </w:r>
      <w:r w:rsidR="00431873" w:rsidRPr="00AB01F8">
        <w:rPr>
          <w:rFonts w:ascii="Cambria" w:hAnsi="Cambria" w:cs="Arial"/>
        </w:rPr>
        <w:t xml:space="preserve"> </w:t>
      </w:r>
      <w:r w:rsidR="00585023" w:rsidRPr="00AB01F8">
        <w:rPr>
          <w:rFonts w:ascii="Cambria" w:hAnsi="Cambria" w:cs="Arial"/>
        </w:rPr>
        <w:t>y</w:t>
      </w:r>
      <w:r w:rsidR="00431873" w:rsidRPr="00AB01F8">
        <w:rPr>
          <w:rFonts w:ascii="Cambria" w:hAnsi="Cambria" w:cs="Arial"/>
        </w:rPr>
        <w:t xml:space="preserve"> </w:t>
      </w:r>
      <w:r w:rsidR="00585023" w:rsidRPr="00AB01F8">
        <w:rPr>
          <w:rFonts w:ascii="Cambria" w:hAnsi="Cambria" w:cs="Arial"/>
        </w:rPr>
        <w:t>de</w:t>
      </w:r>
      <w:r w:rsidR="00431873" w:rsidRPr="00AB01F8">
        <w:rPr>
          <w:rFonts w:ascii="Cambria" w:hAnsi="Cambria" w:cs="Arial"/>
        </w:rPr>
        <w:t xml:space="preserve"> </w:t>
      </w:r>
      <w:r w:rsidR="00585023" w:rsidRPr="00AB01F8">
        <w:rPr>
          <w:rFonts w:ascii="Cambria" w:hAnsi="Cambria" w:cs="Arial"/>
        </w:rPr>
        <w:t>conformidad</w:t>
      </w:r>
      <w:r w:rsidR="00431873" w:rsidRPr="00AB01F8">
        <w:rPr>
          <w:rFonts w:ascii="Cambria" w:hAnsi="Cambria" w:cs="Arial"/>
        </w:rPr>
        <w:t xml:space="preserve"> </w:t>
      </w:r>
      <w:r w:rsidR="00585023" w:rsidRPr="00AB01F8">
        <w:rPr>
          <w:rFonts w:ascii="Cambria" w:hAnsi="Cambria" w:cs="Arial"/>
        </w:rPr>
        <w:t>con</w:t>
      </w:r>
      <w:r w:rsidR="00431873" w:rsidRPr="00AB01F8">
        <w:rPr>
          <w:rFonts w:ascii="Cambria" w:hAnsi="Cambria" w:cs="Arial"/>
        </w:rPr>
        <w:t xml:space="preserve"> </w:t>
      </w:r>
      <w:r w:rsidR="00585023" w:rsidRPr="00AB01F8">
        <w:rPr>
          <w:rFonts w:ascii="Cambria" w:hAnsi="Cambria" w:cs="Arial"/>
        </w:rPr>
        <w:t>la</w:t>
      </w:r>
      <w:r w:rsidR="00431873" w:rsidRPr="00AB01F8">
        <w:rPr>
          <w:rFonts w:ascii="Cambria" w:hAnsi="Cambria" w:cs="Arial"/>
        </w:rPr>
        <w:t xml:space="preserve"> </w:t>
      </w:r>
      <w:r w:rsidR="00585023" w:rsidRPr="00AB01F8">
        <w:rPr>
          <w:rFonts w:ascii="Cambria" w:hAnsi="Cambria" w:cs="Arial"/>
        </w:rPr>
        <w:t>legislaci</w:t>
      </w:r>
      <w:r w:rsidR="0047410D" w:rsidRPr="00AB01F8">
        <w:rPr>
          <w:rFonts w:ascii="Cambria" w:hAnsi="Cambria" w:cs="Arial"/>
        </w:rPr>
        <w:t>ó</w:t>
      </w:r>
      <w:r w:rsidR="00585023" w:rsidRPr="00AB01F8">
        <w:rPr>
          <w:rFonts w:ascii="Cambria" w:hAnsi="Cambria" w:cs="Arial"/>
        </w:rPr>
        <w:t>n</w:t>
      </w:r>
      <w:r w:rsidR="00431873" w:rsidRPr="00AB01F8">
        <w:rPr>
          <w:rFonts w:ascii="Cambria" w:hAnsi="Cambria" w:cs="Arial"/>
        </w:rPr>
        <w:t xml:space="preserve"> </w:t>
      </w:r>
      <w:r w:rsidR="00585023" w:rsidRPr="00AB01F8">
        <w:rPr>
          <w:rFonts w:ascii="Cambria" w:hAnsi="Cambria" w:cs="Arial"/>
        </w:rPr>
        <w:t>o</w:t>
      </w:r>
      <w:r w:rsidR="00431873" w:rsidRPr="00AB01F8">
        <w:rPr>
          <w:rFonts w:ascii="Cambria" w:hAnsi="Cambria" w:cs="Arial"/>
        </w:rPr>
        <w:t xml:space="preserve"> </w:t>
      </w:r>
      <w:r w:rsidR="00585023" w:rsidRPr="00AB01F8">
        <w:rPr>
          <w:rFonts w:ascii="Cambria" w:hAnsi="Cambria" w:cs="Arial"/>
        </w:rPr>
        <w:t>normatividad</w:t>
      </w:r>
      <w:r w:rsidR="00431873" w:rsidRPr="00AB01F8">
        <w:rPr>
          <w:rFonts w:ascii="Cambria" w:hAnsi="Cambria" w:cs="Arial"/>
        </w:rPr>
        <w:t xml:space="preserve"> </w:t>
      </w:r>
      <w:r w:rsidR="00585023" w:rsidRPr="00AB01F8">
        <w:rPr>
          <w:rFonts w:ascii="Cambria" w:hAnsi="Cambria" w:cs="Arial"/>
        </w:rPr>
        <w:t>aplicable,</w:t>
      </w:r>
      <w:r w:rsidR="00431873" w:rsidRPr="00AB01F8">
        <w:rPr>
          <w:rFonts w:ascii="Cambria" w:hAnsi="Cambria" w:cs="Arial"/>
        </w:rPr>
        <w:t xml:space="preserve"> </w:t>
      </w:r>
      <w:r w:rsidR="00585023" w:rsidRPr="00AB01F8">
        <w:rPr>
          <w:rFonts w:ascii="Cambria" w:hAnsi="Cambria" w:cs="Arial"/>
        </w:rPr>
        <w:t>la</w:t>
      </w:r>
      <w:r w:rsidR="00431873" w:rsidRPr="00AB01F8">
        <w:rPr>
          <w:rFonts w:ascii="Cambria" w:hAnsi="Cambria" w:cs="Arial"/>
        </w:rPr>
        <w:t xml:space="preserve"> </w:t>
      </w:r>
      <w:r w:rsidR="00585023" w:rsidRPr="00AB01F8">
        <w:rPr>
          <w:rFonts w:ascii="Cambria" w:hAnsi="Cambria" w:cs="Arial"/>
        </w:rPr>
        <w:t>creaci</w:t>
      </w:r>
      <w:r w:rsidR="0047410D" w:rsidRPr="00AB01F8">
        <w:rPr>
          <w:rFonts w:ascii="Cambria" w:hAnsi="Cambria" w:cs="Arial"/>
        </w:rPr>
        <w:t>ó</w:t>
      </w:r>
      <w:r w:rsidR="00585023" w:rsidRPr="00AB01F8">
        <w:rPr>
          <w:rFonts w:ascii="Cambria" w:hAnsi="Cambria" w:cs="Arial"/>
        </w:rPr>
        <w:t>n, integraci</w:t>
      </w:r>
      <w:r w:rsidR="0047410D" w:rsidRPr="00AB01F8">
        <w:rPr>
          <w:rFonts w:ascii="Cambria" w:hAnsi="Cambria" w:cs="Arial"/>
        </w:rPr>
        <w:t>ó</w:t>
      </w:r>
      <w:r w:rsidR="00585023" w:rsidRPr="00AB01F8">
        <w:rPr>
          <w:rFonts w:ascii="Cambria" w:hAnsi="Cambria" w:cs="Arial"/>
        </w:rPr>
        <w:t>n y funcionamiento de un Centro de Capacitaci</w:t>
      </w:r>
      <w:r w:rsidR="0047410D" w:rsidRPr="00AB01F8">
        <w:rPr>
          <w:rFonts w:ascii="Cambria" w:hAnsi="Cambria" w:cs="Arial"/>
        </w:rPr>
        <w:t>ó</w:t>
      </w:r>
      <w:r w:rsidR="00585023" w:rsidRPr="00AB01F8">
        <w:rPr>
          <w:rFonts w:ascii="Cambria" w:hAnsi="Cambria" w:cs="Arial"/>
        </w:rPr>
        <w:t>n en esta materia.</w:t>
      </w:r>
    </w:p>
    <w:p w14:paraId="784B9CD2" w14:textId="77777777" w:rsidR="00585023" w:rsidRPr="00AB01F8" w:rsidRDefault="00585023" w:rsidP="00585023">
      <w:pPr>
        <w:pStyle w:val="Sinespaciado"/>
        <w:jc w:val="both"/>
        <w:rPr>
          <w:rFonts w:ascii="Cambria" w:hAnsi="Cambria" w:cs="Arial"/>
        </w:rPr>
      </w:pPr>
    </w:p>
    <w:p w14:paraId="07CC28B1" w14:textId="77777777" w:rsidR="00585023" w:rsidRPr="00AB01F8" w:rsidRDefault="00585023" w:rsidP="00585023">
      <w:pPr>
        <w:pStyle w:val="Sinespaciado"/>
        <w:jc w:val="both"/>
        <w:rPr>
          <w:rFonts w:ascii="Cambria" w:hAnsi="Cambria" w:cs="Arial"/>
        </w:rPr>
      </w:pPr>
      <w:r w:rsidRPr="00AB01F8">
        <w:rPr>
          <w:rFonts w:ascii="Cambria" w:hAnsi="Cambria" w:cs="Arial"/>
        </w:rPr>
        <w:t>La correspondiente</w:t>
      </w:r>
      <w:r w:rsidR="00431873" w:rsidRPr="00AB01F8">
        <w:rPr>
          <w:rFonts w:ascii="Cambria" w:hAnsi="Cambria" w:cs="Arial"/>
        </w:rPr>
        <w:t xml:space="preserve"> </w:t>
      </w:r>
      <w:r w:rsidR="00BB240D" w:rsidRPr="00AB01F8">
        <w:rPr>
          <w:rFonts w:ascii="Cambria" w:hAnsi="Cambria" w:cs="Arial"/>
        </w:rPr>
        <w:t>asesoría</w:t>
      </w:r>
      <w:r w:rsidR="00431873" w:rsidRPr="00AB01F8">
        <w:rPr>
          <w:rFonts w:ascii="Cambria" w:hAnsi="Cambria" w:cs="Arial"/>
        </w:rPr>
        <w:t xml:space="preserve"> </w:t>
      </w:r>
      <w:r w:rsidRPr="00AB01F8">
        <w:rPr>
          <w:rFonts w:ascii="Cambria" w:hAnsi="Cambria" w:cs="Arial"/>
        </w:rPr>
        <w:t>y/o capacitaci</w:t>
      </w:r>
      <w:r w:rsidR="0047410D" w:rsidRPr="00AB01F8">
        <w:rPr>
          <w:rFonts w:ascii="Cambria" w:hAnsi="Cambria" w:cs="Arial"/>
        </w:rPr>
        <w:t>ó</w:t>
      </w:r>
      <w:r w:rsidRPr="00AB01F8">
        <w:rPr>
          <w:rFonts w:ascii="Cambria" w:hAnsi="Cambria" w:cs="Arial"/>
        </w:rPr>
        <w:t>n</w:t>
      </w:r>
      <w:r w:rsidR="00431873" w:rsidRPr="00AB01F8">
        <w:rPr>
          <w:rFonts w:ascii="Cambria" w:hAnsi="Cambria" w:cs="Arial"/>
        </w:rPr>
        <w:t xml:space="preserve"> </w:t>
      </w:r>
      <w:r w:rsidR="00BB240D" w:rsidRPr="00AB01F8">
        <w:rPr>
          <w:rFonts w:ascii="Cambria" w:hAnsi="Cambria" w:cs="Arial"/>
        </w:rPr>
        <w:t>comprenderá</w:t>
      </w:r>
      <w:r w:rsidRPr="00AB01F8">
        <w:rPr>
          <w:rFonts w:ascii="Cambria" w:hAnsi="Cambria" w:cs="Arial"/>
        </w:rPr>
        <w:t xml:space="preserve"> todos</w:t>
      </w:r>
      <w:r w:rsidR="00431873" w:rsidRPr="00AB01F8">
        <w:rPr>
          <w:rFonts w:ascii="Cambria" w:hAnsi="Cambria" w:cs="Arial"/>
        </w:rPr>
        <w:t xml:space="preserve"> </w:t>
      </w:r>
      <w:r w:rsidRPr="00AB01F8">
        <w:rPr>
          <w:rFonts w:ascii="Cambria" w:hAnsi="Cambria" w:cs="Arial"/>
        </w:rPr>
        <w:t>los</w:t>
      </w:r>
      <w:r w:rsidR="00431873" w:rsidRPr="00AB01F8">
        <w:rPr>
          <w:rFonts w:ascii="Cambria" w:hAnsi="Cambria" w:cs="Arial"/>
        </w:rPr>
        <w:t xml:space="preserve"> </w:t>
      </w:r>
      <w:r w:rsidRPr="00AB01F8">
        <w:rPr>
          <w:rFonts w:ascii="Cambria" w:hAnsi="Cambria" w:cs="Arial"/>
        </w:rPr>
        <w:t>aspectos</w:t>
      </w:r>
      <w:r w:rsidR="00431873" w:rsidRPr="00AB01F8">
        <w:rPr>
          <w:rFonts w:ascii="Cambria" w:hAnsi="Cambria" w:cs="Arial"/>
        </w:rPr>
        <w:t xml:space="preserve"> </w:t>
      </w:r>
      <w:r w:rsidR="00BB240D" w:rsidRPr="00AB01F8">
        <w:rPr>
          <w:rFonts w:ascii="Cambria" w:hAnsi="Cambria" w:cs="Arial"/>
        </w:rPr>
        <w:t>relativos</w:t>
      </w:r>
      <w:r w:rsidRPr="00AB01F8">
        <w:rPr>
          <w:rFonts w:ascii="Cambria" w:hAnsi="Cambria" w:cs="Arial"/>
        </w:rPr>
        <w:t xml:space="preserve"> a la prevenci</w:t>
      </w:r>
      <w:r w:rsidR="0047410D" w:rsidRPr="00AB01F8">
        <w:rPr>
          <w:rFonts w:ascii="Cambria" w:hAnsi="Cambria" w:cs="Arial"/>
        </w:rPr>
        <w:t>ó</w:t>
      </w:r>
      <w:r w:rsidRPr="00AB01F8">
        <w:rPr>
          <w:rFonts w:ascii="Cambria" w:hAnsi="Cambria" w:cs="Arial"/>
        </w:rPr>
        <w:t>n, atenci</w:t>
      </w:r>
      <w:r w:rsidR="0047410D" w:rsidRPr="00AB01F8">
        <w:rPr>
          <w:rFonts w:ascii="Cambria" w:hAnsi="Cambria" w:cs="Arial"/>
        </w:rPr>
        <w:t>ó</w:t>
      </w:r>
      <w:r w:rsidRPr="00AB01F8">
        <w:rPr>
          <w:rFonts w:ascii="Cambria" w:hAnsi="Cambria" w:cs="Arial"/>
        </w:rPr>
        <w:t>n y los correspondientes</w:t>
      </w:r>
      <w:r w:rsidR="00431873" w:rsidRPr="00AB01F8">
        <w:rPr>
          <w:rFonts w:ascii="Cambria" w:hAnsi="Cambria" w:cs="Arial"/>
        </w:rPr>
        <w:t xml:space="preserve"> </w:t>
      </w:r>
      <w:r w:rsidRPr="00AB01F8">
        <w:rPr>
          <w:rFonts w:ascii="Cambria" w:hAnsi="Cambria" w:cs="Arial"/>
        </w:rPr>
        <w:t>planes previos y posteriores al siniestro o situaci</w:t>
      </w:r>
      <w:r w:rsidR="0047410D" w:rsidRPr="00AB01F8">
        <w:rPr>
          <w:rFonts w:ascii="Cambria" w:hAnsi="Cambria" w:cs="Arial"/>
        </w:rPr>
        <w:t>ó</w:t>
      </w:r>
      <w:r w:rsidRPr="00AB01F8">
        <w:rPr>
          <w:rFonts w:ascii="Cambria" w:hAnsi="Cambria" w:cs="Arial"/>
        </w:rPr>
        <w:t>n de emergencia</w:t>
      </w:r>
      <w:r w:rsidR="00431873" w:rsidRPr="00AB01F8">
        <w:rPr>
          <w:rFonts w:ascii="Cambria" w:hAnsi="Cambria" w:cs="Arial"/>
        </w:rPr>
        <w:t xml:space="preserve"> </w:t>
      </w:r>
      <w:r w:rsidRPr="00AB01F8">
        <w:rPr>
          <w:rFonts w:ascii="Cambria" w:hAnsi="Cambria" w:cs="Arial"/>
        </w:rPr>
        <w:t>respectivos.</w:t>
      </w:r>
    </w:p>
    <w:p w14:paraId="3E41C047" w14:textId="77777777" w:rsidR="00585023" w:rsidRPr="00AB01F8" w:rsidRDefault="00585023" w:rsidP="00585023">
      <w:pPr>
        <w:pStyle w:val="Sinespaciado"/>
        <w:jc w:val="both"/>
        <w:rPr>
          <w:rFonts w:ascii="Cambria" w:hAnsi="Cambria" w:cs="Arial"/>
        </w:rPr>
      </w:pPr>
    </w:p>
    <w:p w14:paraId="7B7A438C" w14:textId="77777777" w:rsidR="00585023" w:rsidRPr="00AB01F8" w:rsidRDefault="00BB240D" w:rsidP="00585023">
      <w:pPr>
        <w:pStyle w:val="Sinespaciado"/>
        <w:jc w:val="both"/>
        <w:rPr>
          <w:rFonts w:ascii="Cambria" w:hAnsi="Cambria" w:cs="Arial"/>
        </w:rPr>
      </w:pPr>
      <w:r w:rsidRPr="00AB01F8">
        <w:rPr>
          <w:rFonts w:ascii="Cambria" w:hAnsi="Cambria" w:cs="Arial"/>
          <w:b/>
        </w:rPr>
        <w:t>Artículo</w:t>
      </w:r>
      <w:r w:rsidR="00431873" w:rsidRPr="00AB01F8">
        <w:rPr>
          <w:rFonts w:ascii="Cambria" w:hAnsi="Cambria" w:cs="Arial"/>
          <w:b/>
        </w:rPr>
        <w:t xml:space="preserve"> </w:t>
      </w:r>
      <w:r w:rsidR="00585023" w:rsidRPr="00AB01F8">
        <w:rPr>
          <w:rFonts w:ascii="Cambria" w:hAnsi="Cambria" w:cs="Arial"/>
          <w:b/>
        </w:rPr>
        <w:t>192.</w:t>
      </w:r>
      <w:r w:rsidR="00431873" w:rsidRPr="00AB01F8">
        <w:rPr>
          <w:rFonts w:ascii="Cambria" w:hAnsi="Cambria" w:cs="Arial"/>
        </w:rPr>
        <w:t xml:space="preserve"> </w:t>
      </w:r>
      <w:r w:rsidR="007F122E" w:rsidRPr="00AB01F8">
        <w:rPr>
          <w:rFonts w:ascii="Cambria" w:hAnsi="Cambria" w:cs="Arial"/>
        </w:rPr>
        <w:t>La Unidad apoyará</w:t>
      </w:r>
      <w:r w:rsidR="00431873" w:rsidRPr="00AB01F8">
        <w:rPr>
          <w:rFonts w:ascii="Cambria" w:hAnsi="Cambria" w:cs="Arial"/>
        </w:rPr>
        <w:t xml:space="preserve"> </w:t>
      </w:r>
      <w:r w:rsidR="00585023" w:rsidRPr="00AB01F8">
        <w:rPr>
          <w:rFonts w:ascii="Cambria" w:hAnsi="Cambria" w:cs="Arial"/>
        </w:rPr>
        <w:t>la organizaci</w:t>
      </w:r>
      <w:r w:rsidR="0047410D" w:rsidRPr="00AB01F8">
        <w:rPr>
          <w:rFonts w:ascii="Cambria" w:hAnsi="Cambria" w:cs="Arial"/>
        </w:rPr>
        <w:t>ó</w:t>
      </w:r>
      <w:r w:rsidR="00585023" w:rsidRPr="00AB01F8">
        <w:rPr>
          <w:rFonts w:ascii="Cambria" w:hAnsi="Cambria" w:cs="Arial"/>
        </w:rPr>
        <w:t>n,</w:t>
      </w:r>
      <w:r w:rsidR="00431873" w:rsidRPr="00AB01F8">
        <w:rPr>
          <w:rFonts w:ascii="Cambria" w:hAnsi="Cambria" w:cs="Arial"/>
        </w:rPr>
        <w:t xml:space="preserve"> </w:t>
      </w:r>
      <w:r w:rsidR="00585023" w:rsidRPr="00AB01F8">
        <w:rPr>
          <w:rFonts w:ascii="Cambria" w:hAnsi="Cambria" w:cs="Arial"/>
        </w:rPr>
        <w:t>capacitaci</w:t>
      </w:r>
      <w:r w:rsidR="0047410D" w:rsidRPr="00AB01F8">
        <w:rPr>
          <w:rFonts w:ascii="Cambria" w:hAnsi="Cambria" w:cs="Arial"/>
        </w:rPr>
        <w:t>ó</w:t>
      </w:r>
      <w:r w:rsidR="00585023" w:rsidRPr="00AB01F8">
        <w:rPr>
          <w:rFonts w:ascii="Cambria" w:hAnsi="Cambria" w:cs="Arial"/>
        </w:rPr>
        <w:t>n</w:t>
      </w:r>
      <w:r w:rsidR="00431873" w:rsidRPr="00AB01F8">
        <w:rPr>
          <w:rFonts w:ascii="Cambria" w:hAnsi="Cambria" w:cs="Arial"/>
        </w:rPr>
        <w:t xml:space="preserve"> </w:t>
      </w:r>
      <w:r w:rsidR="00585023" w:rsidRPr="00AB01F8">
        <w:rPr>
          <w:rFonts w:ascii="Cambria" w:hAnsi="Cambria" w:cs="Arial"/>
        </w:rPr>
        <w:t xml:space="preserve">y actividades de los organismos especializados de emergencia, autorizando sus reglamentos e </w:t>
      </w:r>
      <w:r w:rsidRPr="00AB01F8">
        <w:rPr>
          <w:rFonts w:ascii="Cambria" w:hAnsi="Cambria" w:cs="Arial"/>
        </w:rPr>
        <w:t>integrándolos</w:t>
      </w:r>
      <w:r w:rsidR="00585023" w:rsidRPr="00AB01F8">
        <w:rPr>
          <w:rFonts w:ascii="Cambria" w:hAnsi="Cambria" w:cs="Arial"/>
        </w:rPr>
        <w:t xml:space="preserve"> al Sistema.</w:t>
      </w:r>
    </w:p>
    <w:p w14:paraId="1C7E574F" w14:textId="77777777" w:rsidR="00585023" w:rsidRPr="00AB01F8" w:rsidRDefault="00585023" w:rsidP="00585023">
      <w:pPr>
        <w:pStyle w:val="Sinespaciado"/>
        <w:jc w:val="both"/>
        <w:rPr>
          <w:rFonts w:ascii="Cambria" w:hAnsi="Cambria" w:cs="Arial"/>
        </w:rPr>
      </w:pPr>
    </w:p>
    <w:p w14:paraId="35E83882" w14:textId="25B89B30" w:rsidR="00585023" w:rsidRPr="00AB01F8" w:rsidRDefault="00BB240D" w:rsidP="00585023">
      <w:pPr>
        <w:pStyle w:val="Sinespaciado"/>
        <w:jc w:val="both"/>
        <w:rPr>
          <w:rFonts w:ascii="Cambria" w:hAnsi="Cambria" w:cs="Arial"/>
        </w:rPr>
      </w:pPr>
      <w:r w:rsidRPr="00AB01F8">
        <w:rPr>
          <w:rFonts w:ascii="Cambria" w:hAnsi="Cambria" w:cs="Arial"/>
        </w:rPr>
        <w:t>Proporcionará</w:t>
      </w:r>
      <w:r w:rsidR="00585023" w:rsidRPr="00AB01F8">
        <w:rPr>
          <w:rFonts w:ascii="Cambria" w:hAnsi="Cambria" w:cs="Arial"/>
        </w:rPr>
        <w:t xml:space="preserve"> informaci</w:t>
      </w:r>
      <w:r w:rsidR="0047410D" w:rsidRPr="00AB01F8">
        <w:rPr>
          <w:rFonts w:ascii="Cambria" w:hAnsi="Cambria" w:cs="Arial"/>
        </w:rPr>
        <w:t>ó</w:t>
      </w:r>
      <w:r w:rsidR="00585023" w:rsidRPr="00AB01F8">
        <w:rPr>
          <w:rFonts w:ascii="Cambria" w:hAnsi="Cambria" w:cs="Arial"/>
        </w:rPr>
        <w:t xml:space="preserve">n y </w:t>
      </w:r>
      <w:r w:rsidRPr="00AB01F8">
        <w:rPr>
          <w:rFonts w:ascii="Cambria" w:hAnsi="Cambria" w:cs="Arial"/>
        </w:rPr>
        <w:t>asesoría</w:t>
      </w:r>
      <w:r w:rsidR="00431873" w:rsidRPr="00AB01F8">
        <w:rPr>
          <w:rFonts w:ascii="Cambria" w:hAnsi="Cambria" w:cs="Arial"/>
        </w:rPr>
        <w:t xml:space="preserve"> </w:t>
      </w:r>
      <w:r w:rsidR="00585023" w:rsidRPr="00AB01F8">
        <w:rPr>
          <w:rFonts w:ascii="Cambria" w:hAnsi="Cambria" w:cs="Arial"/>
        </w:rPr>
        <w:t xml:space="preserve">a las asociaciones de vecinos para elaborar programas </w:t>
      </w:r>
      <w:r w:rsidRPr="00AB01F8">
        <w:rPr>
          <w:rFonts w:ascii="Cambria" w:hAnsi="Cambria" w:cs="Arial"/>
        </w:rPr>
        <w:t>específicos</w:t>
      </w:r>
      <w:r w:rsidR="00431873" w:rsidRPr="00AB01F8">
        <w:rPr>
          <w:rFonts w:ascii="Cambria" w:hAnsi="Cambria" w:cs="Arial"/>
        </w:rPr>
        <w:t xml:space="preserve"> </w:t>
      </w:r>
      <w:r w:rsidR="00585023" w:rsidRPr="00AB01F8">
        <w:rPr>
          <w:rFonts w:ascii="Cambria" w:hAnsi="Cambria" w:cs="Arial"/>
        </w:rPr>
        <w:t>e integrar Unidades</w:t>
      </w:r>
      <w:r w:rsidR="00431873" w:rsidRPr="00AB01F8">
        <w:rPr>
          <w:rFonts w:ascii="Cambria" w:hAnsi="Cambria" w:cs="Arial"/>
        </w:rPr>
        <w:t xml:space="preserve"> </w:t>
      </w:r>
      <w:r w:rsidRPr="00AB01F8">
        <w:rPr>
          <w:rFonts w:ascii="Cambria" w:hAnsi="Cambria" w:cs="Arial"/>
        </w:rPr>
        <w:t>linternas</w:t>
      </w:r>
      <w:r w:rsidR="00431873" w:rsidRPr="00AB01F8">
        <w:rPr>
          <w:rFonts w:ascii="Cambria" w:hAnsi="Cambria" w:cs="Arial"/>
        </w:rPr>
        <w:t xml:space="preserve"> </w:t>
      </w:r>
      <w:r w:rsidR="00585023" w:rsidRPr="00AB01F8">
        <w:rPr>
          <w:rFonts w:ascii="Cambria" w:hAnsi="Cambria" w:cs="Arial"/>
        </w:rPr>
        <w:t>de</w:t>
      </w:r>
      <w:r w:rsidR="00431873" w:rsidRPr="00AB01F8">
        <w:rPr>
          <w:rFonts w:ascii="Cambria" w:hAnsi="Cambria" w:cs="Arial"/>
        </w:rPr>
        <w:t xml:space="preserve"> </w:t>
      </w:r>
      <w:r w:rsidR="00585023" w:rsidRPr="00AB01F8">
        <w:rPr>
          <w:rFonts w:ascii="Cambria" w:hAnsi="Cambria" w:cs="Arial"/>
        </w:rPr>
        <w:t>Protecci</w:t>
      </w:r>
      <w:r w:rsidR="0047410D" w:rsidRPr="00AB01F8">
        <w:rPr>
          <w:rFonts w:ascii="Cambria" w:hAnsi="Cambria" w:cs="Arial"/>
        </w:rPr>
        <w:t>ó</w:t>
      </w:r>
      <w:r w:rsidR="00585023" w:rsidRPr="00AB01F8">
        <w:rPr>
          <w:rFonts w:ascii="Cambria" w:hAnsi="Cambria" w:cs="Arial"/>
        </w:rPr>
        <w:t>n</w:t>
      </w:r>
      <w:r w:rsidR="00431873" w:rsidRPr="00AB01F8">
        <w:rPr>
          <w:rFonts w:ascii="Cambria" w:hAnsi="Cambria" w:cs="Arial"/>
        </w:rPr>
        <w:t xml:space="preserve"> </w:t>
      </w:r>
      <w:r w:rsidR="00585023" w:rsidRPr="00AB01F8">
        <w:rPr>
          <w:rFonts w:ascii="Cambria" w:hAnsi="Cambria" w:cs="Arial"/>
        </w:rPr>
        <w:t>Civil,</w:t>
      </w:r>
      <w:r w:rsidR="00431873" w:rsidRPr="00AB01F8">
        <w:rPr>
          <w:rFonts w:ascii="Cambria" w:hAnsi="Cambria" w:cs="Arial"/>
        </w:rPr>
        <w:t xml:space="preserve"> </w:t>
      </w:r>
      <w:r w:rsidR="00585023" w:rsidRPr="00AB01F8">
        <w:rPr>
          <w:rFonts w:ascii="Cambria" w:hAnsi="Cambria" w:cs="Arial"/>
        </w:rPr>
        <w:t>a fin</w:t>
      </w:r>
      <w:r w:rsidR="00431873" w:rsidRPr="00AB01F8">
        <w:rPr>
          <w:rFonts w:ascii="Cambria" w:hAnsi="Cambria" w:cs="Arial"/>
        </w:rPr>
        <w:t xml:space="preserve"> </w:t>
      </w:r>
      <w:r w:rsidR="00585023" w:rsidRPr="00AB01F8">
        <w:rPr>
          <w:rFonts w:ascii="Cambria" w:hAnsi="Cambria" w:cs="Arial"/>
        </w:rPr>
        <w:t>de</w:t>
      </w:r>
      <w:r w:rsidR="00431873" w:rsidRPr="00AB01F8">
        <w:rPr>
          <w:rFonts w:ascii="Cambria" w:hAnsi="Cambria" w:cs="Arial"/>
        </w:rPr>
        <w:t xml:space="preserve"> </w:t>
      </w:r>
      <w:r w:rsidR="00585023" w:rsidRPr="00AB01F8">
        <w:rPr>
          <w:rFonts w:ascii="Cambria" w:hAnsi="Cambria" w:cs="Arial"/>
        </w:rPr>
        <w:t>realizar acciones</w:t>
      </w:r>
      <w:r w:rsidR="00431873" w:rsidRPr="00AB01F8">
        <w:rPr>
          <w:rFonts w:ascii="Cambria" w:hAnsi="Cambria" w:cs="Arial"/>
        </w:rPr>
        <w:t xml:space="preserve"> </w:t>
      </w:r>
      <w:r w:rsidR="00585023" w:rsidRPr="00AB01F8">
        <w:rPr>
          <w:rFonts w:ascii="Cambria" w:hAnsi="Cambria" w:cs="Arial"/>
        </w:rPr>
        <w:t>de prevenci</w:t>
      </w:r>
      <w:r w:rsidR="0047410D" w:rsidRPr="00AB01F8">
        <w:rPr>
          <w:rFonts w:ascii="Cambria" w:hAnsi="Cambria" w:cs="Arial"/>
        </w:rPr>
        <w:t>ó</w:t>
      </w:r>
      <w:r w:rsidR="00585023" w:rsidRPr="00AB01F8">
        <w:rPr>
          <w:rFonts w:ascii="Cambria" w:hAnsi="Cambria" w:cs="Arial"/>
        </w:rPr>
        <w:t>n y auxilio en las colonias, barrios y unidades habitacionales,</w:t>
      </w:r>
      <w:r w:rsidR="00431873" w:rsidRPr="00AB01F8">
        <w:rPr>
          <w:rFonts w:ascii="Cambria" w:hAnsi="Cambria" w:cs="Arial"/>
        </w:rPr>
        <w:t xml:space="preserve"> </w:t>
      </w:r>
      <w:r w:rsidR="00585023" w:rsidRPr="00AB01F8">
        <w:rPr>
          <w:rFonts w:ascii="Cambria" w:hAnsi="Cambria" w:cs="Arial"/>
        </w:rPr>
        <w:t xml:space="preserve">de conformidad con lo previsto en este </w:t>
      </w:r>
      <w:r w:rsidR="008B6577">
        <w:rPr>
          <w:rFonts w:ascii="Cambria" w:hAnsi="Cambria" w:cs="Arial"/>
        </w:rPr>
        <w:t>R</w:t>
      </w:r>
      <w:r w:rsidR="00585023" w:rsidRPr="00AB01F8">
        <w:rPr>
          <w:rFonts w:ascii="Cambria" w:hAnsi="Cambria" w:cs="Arial"/>
        </w:rPr>
        <w:t>eglamento.</w:t>
      </w:r>
    </w:p>
    <w:p w14:paraId="28CC9FA8" w14:textId="77777777" w:rsidR="00585023" w:rsidRPr="00AB01F8" w:rsidRDefault="00585023" w:rsidP="00585023">
      <w:pPr>
        <w:pStyle w:val="Sinespaciado"/>
        <w:jc w:val="both"/>
        <w:rPr>
          <w:rFonts w:ascii="Cambria" w:hAnsi="Cambria" w:cs="Arial"/>
        </w:rPr>
      </w:pPr>
    </w:p>
    <w:p w14:paraId="4D15ADFF" w14:textId="74D2F075" w:rsidR="00585023" w:rsidRPr="00AB01F8" w:rsidRDefault="00BB240D" w:rsidP="00585023">
      <w:pPr>
        <w:pStyle w:val="Sinespaciado"/>
        <w:jc w:val="both"/>
        <w:rPr>
          <w:rFonts w:ascii="Cambria" w:hAnsi="Cambria" w:cs="Arial"/>
        </w:rPr>
      </w:pPr>
      <w:r w:rsidRPr="00AB01F8">
        <w:rPr>
          <w:rFonts w:ascii="Cambria" w:hAnsi="Cambria" w:cs="Arial"/>
          <w:b/>
        </w:rPr>
        <w:t>Artículo</w:t>
      </w:r>
      <w:r w:rsidR="00585023" w:rsidRPr="00AB01F8">
        <w:rPr>
          <w:rFonts w:ascii="Cambria" w:hAnsi="Cambria" w:cs="Arial"/>
          <w:b/>
        </w:rPr>
        <w:t xml:space="preserve"> 193.</w:t>
      </w:r>
      <w:r w:rsidR="00585023" w:rsidRPr="00AB01F8">
        <w:rPr>
          <w:rFonts w:ascii="Cambria" w:hAnsi="Cambria" w:cs="Arial"/>
        </w:rPr>
        <w:t xml:space="preserve"> </w:t>
      </w:r>
      <w:r w:rsidRPr="00AB01F8">
        <w:rPr>
          <w:rFonts w:ascii="Cambria" w:hAnsi="Cambria" w:cs="Arial"/>
        </w:rPr>
        <w:t>Es obligaci</w:t>
      </w:r>
      <w:r w:rsidR="0047410D" w:rsidRPr="00AB01F8">
        <w:rPr>
          <w:rFonts w:ascii="Cambria" w:hAnsi="Cambria" w:cs="Arial"/>
        </w:rPr>
        <w:t>ó</w:t>
      </w:r>
      <w:r w:rsidRPr="00AB01F8">
        <w:rPr>
          <w:rFonts w:ascii="Cambria" w:hAnsi="Cambria" w:cs="Arial"/>
        </w:rPr>
        <w:t>n de las empresas, ya sean industriales, comerciales</w:t>
      </w:r>
      <w:r w:rsidR="00431873" w:rsidRPr="00AB01F8">
        <w:rPr>
          <w:rFonts w:ascii="Cambria" w:hAnsi="Cambria" w:cs="Arial"/>
        </w:rPr>
        <w:t xml:space="preserve"> </w:t>
      </w:r>
      <w:r w:rsidRPr="00AB01F8">
        <w:rPr>
          <w:rFonts w:ascii="Cambria" w:hAnsi="Cambria" w:cs="Arial"/>
        </w:rPr>
        <w:t>o de servicios, capacitar a su personal</w:t>
      </w:r>
      <w:r w:rsidR="00431873" w:rsidRPr="00AB01F8">
        <w:rPr>
          <w:rFonts w:ascii="Cambria" w:hAnsi="Cambria" w:cs="Arial"/>
        </w:rPr>
        <w:t xml:space="preserve"> </w:t>
      </w:r>
      <w:r w:rsidRPr="00AB01F8">
        <w:rPr>
          <w:rFonts w:ascii="Cambria" w:hAnsi="Cambria" w:cs="Arial"/>
        </w:rPr>
        <w:t>en materia de protecci</w:t>
      </w:r>
      <w:r w:rsidR="0047410D" w:rsidRPr="00AB01F8">
        <w:rPr>
          <w:rFonts w:ascii="Cambria" w:hAnsi="Cambria" w:cs="Arial"/>
        </w:rPr>
        <w:t>ó</w:t>
      </w:r>
      <w:r w:rsidRPr="00AB01F8">
        <w:rPr>
          <w:rFonts w:ascii="Cambria" w:hAnsi="Cambria" w:cs="Arial"/>
        </w:rPr>
        <w:t>n civil e implementar la Unidad</w:t>
      </w:r>
      <w:r w:rsidR="00431873" w:rsidRPr="00AB01F8">
        <w:rPr>
          <w:rFonts w:ascii="Cambria" w:hAnsi="Cambria" w:cs="Arial"/>
        </w:rPr>
        <w:t xml:space="preserve"> </w:t>
      </w:r>
      <w:r w:rsidRPr="00AB01F8">
        <w:rPr>
          <w:rFonts w:ascii="Cambria" w:hAnsi="Cambria" w:cs="Arial"/>
        </w:rPr>
        <w:t xml:space="preserve">Interna en los </w:t>
      </w:r>
      <w:r w:rsidRPr="00AB01F8">
        <w:rPr>
          <w:rFonts w:ascii="Cambria" w:hAnsi="Cambria" w:cs="Arial"/>
        </w:rPr>
        <w:lastRenderedPageBreak/>
        <w:t xml:space="preserve">casos en que la Ley Estatal o este </w:t>
      </w:r>
      <w:r w:rsidR="008B6577">
        <w:rPr>
          <w:rFonts w:ascii="Cambria" w:hAnsi="Cambria" w:cs="Arial"/>
        </w:rPr>
        <w:t>R</w:t>
      </w:r>
      <w:r w:rsidRPr="00AB01F8">
        <w:rPr>
          <w:rFonts w:ascii="Cambria" w:hAnsi="Cambria" w:cs="Arial"/>
        </w:rPr>
        <w:t>eglamento lo determinen, para la atenci</w:t>
      </w:r>
      <w:r w:rsidR="0047410D" w:rsidRPr="00AB01F8">
        <w:rPr>
          <w:rFonts w:ascii="Cambria" w:hAnsi="Cambria" w:cs="Arial"/>
        </w:rPr>
        <w:t>ó</w:t>
      </w:r>
      <w:r w:rsidRPr="00AB01F8">
        <w:rPr>
          <w:rFonts w:ascii="Cambria" w:hAnsi="Cambria" w:cs="Arial"/>
        </w:rPr>
        <w:t>n de prevenci</w:t>
      </w:r>
      <w:r w:rsidR="0047410D" w:rsidRPr="00AB01F8">
        <w:rPr>
          <w:rFonts w:ascii="Cambria" w:hAnsi="Cambria" w:cs="Arial"/>
        </w:rPr>
        <w:t>ó</w:t>
      </w:r>
      <w:r w:rsidRPr="00AB01F8">
        <w:rPr>
          <w:rFonts w:ascii="Cambria" w:hAnsi="Cambria" w:cs="Arial"/>
        </w:rPr>
        <w:t>n y riesgos, bajo la asesoría gratuita y expedita de la Unidad.</w:t>
      </w:r>
    </w:p>
    <w:p w14:paraId="53C0F1CB" w14:textId="77777777" w:rsidR="00585023" w:rsidRPr="00AB01F8" w:rsidRDefault="00585023" w:rsidP="00585023">
      <w:pPr>
        <w:pStyle w:val="Sinespaciado"/>
        <w:jc w:val="both"/>
        <w:rPr>
          <w:rFonts w:ascii="Cambria" w:hAnsi="Cambria" w:cs="Arial"/>
        </w:rPr>
      </w:pPr>
    </w:p>
    <w:p w14:paraId="2C08D0A3" w14:textId="77777777" w:rsidR="00585023" w:rsidRPr="00AB01F8" w:rsidRDefault="00585023" w:rsidP="00585023">
      <w:pPr>
        <w:pStyle w:val="Sinespaciado"/>
        <w:jc w:val="both"/>
        <w:rPr>
          <w:rFonts w:ascii="Cambria" w:hAnsi="Cambria" w:cs="Arial"/>
        </w:rPr>
      </w:pPr>
    </w:p>
    <w:p w14:paraId="6938D986" w14:textId="77777777" w:rsidR="00585023" w:rsidRPr="00AB01F8" w:rsidRDefault="00585023" w:rsidP="00585023">
      <w:pPr>
        <w:pStyle w:val="Sinespaciado"/>
        <w:jc w:val="center"/>
        <w:rPr>
          <w:rFonts w:ascii="Cambria" w:hAnsi="Cambria" w:cs="Arial"/>
          <w:b/>
        </w:rPr>
      </w:pPr>
      <w:r w:rsidRPr="00AB01F8">
        <w:rPr>
          <w:rFonts w:ascii="Cambria" w:hAnsi="Cambria" w:cs="Arial"/>
          <w:b/>
        </w:rPr>
        <w:t>CAPÍTULO III</w:t>
      </w:r>
    </w:p>
    <w:p w14:paraId="44FDE17D" w14:textId="77777777" w:rsidR="00585023" w:rsidRPr="00AB01F8" w:rsidRDefault="00585023" w:rsidP="00585023">
      <w:pPr>
        <w:pStyle w:val="Sinespaciado"/>
        <w:jc w:val="center"/>
        <w:rPr>
          <w:rFonts w:ascii="Cambria" w:hAnsi="Cambria" w:cs="Arial"/>
          <w:b/>
        </w:rPr>
      </w:pPr>
      <w:r w:rsidRPr="00AB01F8">
        <w:rPr>
          <w:rFonts w:ascii="Cambria" w:hAnsi="Cambria" w:cs="Arial"/>
          <w:b/>
        </w:rPr>
        <w:t>PARTICIPACIÓ</w:t>
      </w:r>
      <w:r w:rsidR="008B3689" w:rsidRPr="00AB01F8">
        <w:rPr>
          <w:rFonts w:ascii="Cambria" w:hAnsi="Cambria" w:cs="Arial"/>
          <w:b/>
        </w:rPr>
        <w:t>N</w:t>
      </w:r>
      <w:r w:rsidRPr="00AB01F8">
        <w:rPr>
          <w:rFonts w:ascii="Cambria" w:hAnsi="Cambria" w:cs="Arial"/>
          <w:b/>
        </w:rPr>
        <w:t xml:space="preserve"> Y RESPONSABILIDAD CIUDADANA</w:t>
      </w:r>
    </w:p>
    <w:p w14:paraId="5AC06342" w14:textId="77777777" w:rsidR="00585023" w:rsidRPr="00AB01F8" w:rsidRDefault="00585023" w:rsidP="00585023">
      <w:pPr>
        <w:pStyle w:val="Sinespaciado"/>
        <w:jc w:val="center"/>
        <w:rPr>
          <w:rFonts w:ascii="Cambria" w:hAnsi="Cambria" w:cs="Arial"/>
          <w:b/>
        </w:rPr>
      </w:pPr>
    </w:p>
    <w:p w14:paraId="21ACB591" w14:textId="77777777" w:rsidR="00585023" w:rsidRPr="00AB01F8" w:rsidRDefault="00BB240D" w:rsidP="00585023">
      <w:pPr>
        <w:pStyle w:val="Sinespaciado"/>
        <w:jc w:val="both"/>
        <w:rPr>
          <w:rFonts w:ascii="Cambria" w:hAnsi="Cambria" w:cs="Arial"/>
        </w:rPr>
      </w:pPr>
      <w:r w:rsidRPr="00AB01F8">
        <w:rPr>
          <w:rFonts w:ascii="Cambria" w:hAnsi="Cambria" w:cs="Arial"/>
          <w:b/>
        </w:rPr>
        <w:t>Artículo</w:t>
      </w:r>
      <w:r w:rsidR="00431873" w:rsidRPr="00AB01F8">
        <w:rPr>
          <w:rFonts w:ascii="Cambria" w:hAnsi="Cambria" w:cs="Arial"/>
          <w:b/>
        </w:rPr>
        <w:t xml:space="preserve"> </w:t>
      </w:r>
      <w:r w:rsidR="00585023" w:rsidRPr="00AB01F8">
        <w:rPr>
          <w:rFonts w:ascii="Cambria" w:hAnsi="Cambria" w:cs="Arial"/>
          <w:b/>
        </w:rPr>
        <w:t>194.</w:t>
      </w:r>
      <w:r w:rsidR="00431873" w:rsidRPr="00AB01F8">
        <w:rPr>
          <w:rFonts w:ascii="Cambria" w:hAnsi="Cambria" w:cs="Arial"/>
        </w:rPr>
        <w:t xml:space="preserve"> </w:t>
      </w:r>
      <w:r w:rsidRPr="00AB01F8">
        <w:rPr>
          <w:rFonts w:ascii="Cambria" w:hAnsi="Cambria" w:cs="Arial"/>
        </w:rPr>
        <w:t>Sera responsabilidad</w:t>
      </w:r>
      <w:r w:rsidR="00431873" w:rsidRPr="00AB01F8">
        <w:rPr>
          <w:rFonts w:ascii="Cambria" w:hAnsi="Cambria" w:cs="Arial"/>
        </w:rPr>
        <w:t xml:space="preserve"> </w:t>
      </w:r>
      <w:r w:rsidRPr="00AB01F8">
        <w:rPr>
          <w:rFonts w:ascii="Cambria" w:hAnsi="Cambria" w:cs="Arial"/>
        </w:rPr>
        <w:t>directa de los propietarios</w:t>
      </w:r>
      <w:r w:rsidR="00431873" w:rsidRPr="00AB01F8">
        <w:rPr>
          <w:rFonts w:ascii="Cambria" w:hAnsi="Cambria" w:cs="Arial"/>
        </w:rPr>
        <w:t xml:space="preserve"> </w:t>
      </w:r>
      <w:r w:rsidRPr="00AB01F8">
        <w:rPr>
          <w:rFonts w:ascii="Cambria" w:hAnsi="Cambria" w:cs="Arial"/>
        </w:rPr>
        <w:t>o responsables</w:t>
      </w:r>
      <w:r w:rsidR="00431873" w:rsidRPr="00AB01F8">
        <w:rPr>
          <w:rFonts w:ascii="Cambria" w:hAnsi="Cambria" w:cs="Arial"/>
        </w:rPr>
        <w:t xml:space="preserve"> </w:t>
      </w:r>
      <w:r w:rsidRPr="00AB01F8">
        <w:rPr>
          <w:rFonts w:ascii="Cambria" w:hAnsi="Cambria" w:cs="Arial"/>
        </w:rPr>
        <w:t>legales de las empresas,</w:t>
      </w:r>
      <w:r w:rsidR="00431873" w:rsidRPr="00AB01F8">
        <w:rPr>
          <w:rFonts w:ascii="Cambria" w:hAnsi="Cambria" w:cs="Arial"/>
        </w:rPr>
        <w:t xml:space="preserve"> </w:t>
      </w:r>
      <w:r w:rsidRPr="00AB01F8">
        <w:rPr>
          <w:rFonts w:ascii="Cambria" w:hAnsi="Cambria" w:cs="Arial"/>
        </w:rPr>
        <w:t>establecimientos,</w:t>
      </w:r>
      <w:r w:rsidR="00431873" w:rsidRPr="00AB01F8">
        <w:rPr>
          <w:rFonts w:ascii="Cambria" w:hAnsi="Cambria" w:cs="Arial"/>
        </w:rPr>
        <w:t xml:space="preserve"> </w:t>
      </w:r>
      <w:r w:rsidRPr="00AB01F8">
        <w:rPr>
          <w:rFonts w:ascii="Cambria" w:hAnsi="Cambria" w:cs="Arial"/>
        </w:rPr>
        <w:t>prestadores</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Pr="00AB01F8">
        <w:rPr>
          <w:rFonts w:ascii="Cambria" w:hAnsi="Cambria" w:cs="Arial"/>
        </w:rPr>
        <w:t>servicios,</w:t>
      </w:r>
      <w:r w:rsidR="00431873" w:rsidRPr="00AB01F8">
        <w:rPr>
          <w:rFonts w:ascii="Cambria" w:hAnsi="Cambria" w:cs="Arial"/>
        </w:rPr>
        <w:t xml:space="preserve"> </w:t>
      </w:r>
      <w:r w:rsidRPr="00AB01F8">
        <w:rPr>
          <w:rFonts w:ascii="Cambria" w:hAnsi="Cambria" w:cs="Arial"/>
        </w:rPr>
        <w:t>industrias,</w:t>
      </w:r>
      <w:r w:rsidR="00431873" w:rsidRPr="00AB01F8">
        <w:rPr>
          <w:rFonts w:ascii="Cambria" w:hAnsi="Cambria" w:cs="Arial"/>
        </w:rPr>
        <w:t xml:space="preserve"> </w:t>
      </w:r>
      <w:r w:rsidRPr="00AB01F8">
        <w:rPr>
          <w:rFonts w:ascii="Cambria" w:hAnsi="Cambria" w:cs="Arial"/>
        </w:rPr>
        <w:t>comercios,</w:t>
      </w:r>
      <w:r w:rsidR="00431873" w:rsidRPr="00AB01F8">
        <w:rPr>
          <w:rFonts w:ascii="Cambria" w:hAnsi="Cambria" w:cs="Arial"/>
        </w:rPr>
        <w:t xml:space="preserve"> </w:t>
      </w:r>
      <w:r w:rsidRPr="00AB01F8">
        <w:rPr>
          <w:rFonts w:ascii="Cambria" w:hAnsi="Cambria" w:cs="Arial"/>
        </w:rPr>
        <w:t>hospitales, escuelas, y en general todo local, vehículo o espacio donde se presente actividad o servicio al público en general, el velar por la seguridad de todas las personas que asistan a tales establecimientos, debiendo cumplir con los preceptos contenidos en el presente ordenamiento y demás legislaci</w:t>
      </w:r>
      <w:r w:rsidR="0047410D" w:rsidRPr="00AB01F8">
        <w:rPr>
          <w:rFonts w:ascii="Cambria" w:hAnsi="Cambria" w:cs="Arial"/>
        </w:rPr>
        <w:t>ó</w:t>
      </w:r>
      <w:r w:rsidRPr="00AB01F8">
        <w:rPr>
          <w:rFonts w:ascii="Cambria" w:hAnsi="Cambria" w:cs="Arial"/>
        </w:rPr>
        <w:t>n aplicable en la materia, siendo responsable directo de las afectaciones a la o las personas, bienes materiales o entorno ecol</w:t>
      </w:r>
      <w:r w:rsidR="0047410D" w:rsidRPr="00AB01F8">
        <w:rPr>
          <w:rFonts w:ascii="Cambria" w:hAnsi="Cambria" w:cs="Arial"/>
        </w:rPr>
        <w:t>ó</w:t>
      </w:r>
      <w:r w:rsidRPr="00AB01F8">
        <w:rPr>
          <w:rFonts w:ascii="Cambria" w:hAnsi="Cambria" w:cs="Arial"/>
        </w:rPr>
        <w:t>gico que puedan resultar por la desobediencia a este artículo.</w:t>
      </w:r>
    </w:p>
    <w:p w14:paraId="79BE464D" w14:textId="77777777" w:rsidR="00585023" w:rsidRPr="00AB01F8" w:rsidRDefault="00585023" w:rsidP="00585023">
      <w:pPr>
        <w:pStyle w:val="Sinespaciado"/>
        <w:jc w:val="both"/>
        <w:rPr>
          <w:rFonts w:ascii="Cambria" w:hAnsi="Cambria" w:cs="Arial"/>
        </w:rPr>
      </w:pPr>
    </w:p>
    <w:p w14:paraId="139BF4E2" w14:textId="65B0DF09" w:rsidR="00585023" w:rsidRPr="00AB01F8" w:rsidRDefault="00BB240D" w:rsidP="00585023">
      <w:pPr>
        <w:pStyle w:val="Sinespaciado"/>
        <w:jc w:val="both"/>
        <w:rPr>
          <w:rFonts w:ascii="Cambria" w:hAnsi="Cambria" w:cs="Arial"/>
        </w:rPr>
      </w:pPr>
      <w:r w:rsidRPr="00AB01F8">
        <w:rPr>
          <w:rFonts w:ascii="Cambria" w:hAnsi="Cambria" w:cs="Arial"/>
          <w:b/>
        </w:rPr>
        <w:t>Artículo</w:t>
      </w:r>
      <w:r w:rsidR="00431873" w:rsidRPr="00AB01F8">
        <w:rPr>
          <w:rFonts w:ascii="Cambria" w:hAnsi="Cambria" w:cs="Arial"/>
          <w:b/>
        </w:rPr>
        <w:t xml:space="preserve"> </w:t>
      </w:r>
      <w:r w:rsidR="00585023" w:rsidRPr="00AB01F8">
        <w:rPr>
          <w:rFonts w:ascii="Cambria" w:hAnsi="Cambria" w:cs="Arial"/>
          <w:b/>
        </w:rPr>
        <w:t>195.</w:t>
      </w:r>
      <w:r w:rsidR="00431873" w:rsidRPr="00AB01F8">
        <w:rPr>
          <w:rFonts w:ascii="Cambria" w:hAnsi="Cambria" w:cs="Arial"/>
        </w:rPr>
        <w:t xml:space="preserve"> </w:t>
      </w:r>
      <w:r w:rsidR="00585023" w:rsidRPr="00AB01F8">
        <w:rPr>
          <w:rFonts w:ascii="Cambria" w:hAnsi="Cambria" w:cs="Arial"/>
        </w:rPr>
        <w:t>Los</w:t>
      </w:r>
      <w:r w:rsidR="00431873" w:rsidRPr="00AB01F8">
        <w:rPr>
          <w:rFonts w:ascii="Cambria" w:hAnsi="Cambria" w:cs="Arial"/>
        </w:rPr>
        <w:t xml:space="preserve"> </w:t>
      </w:r>
      <w:r w:rsidR="00585023" w:rsidRPr="00AB01F8">
        <w:rPr>
          <w:rFonts w:ascii="Cambria" w:hAnsi="Cambria" w:cs="Arial"/>
        </w:rPr>
        <w:t>habitantes del</w:t>
      </w:r>
      <w:r w:rsidR="00431873" w:rsidRPr="00AB01F8">
        <w:rPr>
          <w:rFonts w:ascii="Cambria" w:hAnsi="Cambria" w:cs="Arial"/>
        </w:rPr>
        <w:t xml:space="preserve"> </w:t>
      </w:r>
      <w:r w:rsidR="00585023" w:rsidRPr="00AB01F8">
        <w:rPr>
          <w:rFonts w:ascii="Cambria" w:hAnsi="Cambria" w:cs="Arial"/>
        </w:rPr>
        <w:t>Municipio</w:t>
      </w:r>
      <w:r w:rsidR="00431873" w:rsidRPr="00AB01F8">
        <w:rPr>
          <w:rFonts w:ascii="Cambria" w:hAnsi="Cambria" w:cs="Arial"/>
        </w:rPr>
        <w:t xml:space="preserve"> </w:t>
      </w:r>
      <w:r w:rsidR="00585023" w:rsidRPr="00AB01F8">
        <w:rPr>
          <w:rFonts w:ascii="Cambria" w:hAnsi="Cambria" w:cs="Arial"/>
        </w:rPr>
        <w:t>que tengan</w:t>
      </w:r>
      <w:r w:rsidR="00431873" w:rsidRPr="00AB01F8">
        <w:rPr>
          <w:rFonts w:ascii="Cambria" w:hAnsi="Cambria" w:cs="Arial"/>
        </w:rPr>
        <w:t xml:space="preserve"> </w:t>
      </w:r>
      <w:r w:rsidRPr="00AB01F8">
        <w:rPr>
          <w:rFonts w:ascii="Cambria" w:hAnsi="Cambria" w:cs="Arial"/>
        </w:rPr>
        <w:t>interés</w:t>
      </w:r>
      <w:r w:rsidR="00431873" w:rsidRPr="00AB01F8">
        <w:rPr>
          <w:rFonts w:ascii="Cambria" w:hAnsi="Cambria" w:cs="Arial"/>
        </w:rPr>
        <w:t xml:space="preserve"> </w:t>
      </w:r>
      <w:r w:rsidR="00585023" w:rsidRPr="00AB01F8">
        <w:rPr>
          <w:rFonts w:ascii="Cambria" w:hAnsi="Cambria" w:cs="Arial"/>
        </w:rPr>
        <w:t>en participar en acciones de prevenci</w:t>
      </w:r>
      <w:r w:rsidR="0047410D" w:rsidRPr="00AB01F8">
        <w:rPr>
          <w:rFonts w:ascii="Cambria" w:hAnsi="Cambria" w:cs="Arial"/>
        </w:rPr>
        <w:t>ó</w:t>
      </w:r>
      <w:r w:rsidR="00585023" w:rsidRPr="00AB01F8">
        <w:rPr>
          <w:rFonts w:ascii="Cambria" w:hAnsi="Cambria" w:cs="Arial"/>
        </w:rPr>
        <w:t>n y auxilio a la poblaci</w:t>
      </w:r>
      <w:r w:rsidR="0047410D" w:rsidRPr="00AB01F8">
        <w:rPr>
          <w:rFonts w:ascii="Cambria" w:hAnsi="Cambria" w:cs="Arial"/>
        </w:rPr>
        <w:t>ó</w:t>
      </w:r>
      <w:r w:rsidR="00585023" w:rsidRPr="00AB01F8">
        <w:rPr>
          <w:rFonts w:ascii="Cambria" w:hAnsi="Cambria" w:cs="Arial"/>
        </w:rPr>
        <w:t xml:space="preserve">n, </w:t>
      </w:r>
      <w:r w:rsidRPr="00AB01F8">
        <w:rPr>
          <w:rFonts w:ascii="Cambria" w:hAnsi="Cambria" w:cs="Arial"/>
        </w:rPr>
        <w:t>podrán</w:t>
      </w:r>
      <w:r w:rsidR="00585023" w:rsidRPr="00AB01F8">
        <w:rPr>
          <w:rFonts w:ascii="Cambria" w:hAnsi="Cambria" w:cs="Arial"/>
        </w:rPr>
        <w:t xml:space="preserve"> organizarse en Brigadas </w:t>
      </w:r>
      <w:r w:rsidR="00DD29A6">
        <w:rPr>
          <w:rFonts w:ascii="Cambria" w:hAnsi="Cambria" w:cs="Arial"/>
        </w:rPr>
        <w:t>v</w:t>
      </w:r>
      <w:r w:rsidR="00585023" w:rsidRPr="00AB01F8">
        <w:rPr>
          <w:rFonts w:ascii="Cambria" w:hAnsi="Cambria" w:cs="Arial"/>
        </w:rPr>
        <w:t>ecinales de Protecci</w:t>
      </w:r>
      <w:r w:rsidR="0047410D" w:rsidRPr="00AB01F8">
        <w:rPr>
          <w:rFonts w:ascii="Cambria" w:hAnsi="Cambria" w:cs="Arial"/>
        </w:rPr>
        <w:t>ó</w:t>
      </w:r>
      <w:r w:rsidR="00585023" w:rsidRPr="00AB01F8">
        <w:rPr>
          <w:rFonts w:ascii="Cambria" w:hAnsi="Cambria" w:cs="Arial"/>
        </w:rPr>
        <w:t>n Civil para coadyuvar, coordinadamente con las autoridades, en las acciones de prevenci</w:t>
      </w:r>
      <w:r w:rsidR="0047410D" w:rsidRPr="00AB01F8">
        <w:rPr>
          <w:rFonts w:ascii="Cambria" w:hAnsi="Cambria" w:cs="Arial"/>
        </w:rPr>
        <w:t>ó</w:t>
      </w:r>
      <w:r w:rsidR="00585023" w:rsidRPr="00AB01F8">
        <w:rPr>
          <w:rFonts w:ascii="Cambria" w:hAnsi="Cambria" w:cs="Arial"/>
        </w:rPr>
        <w:t>n, auxilio y recuperaci</w:t>
      </w:r>
      <w:r w:rsidR="0047410D" w:rsidRPr="00AB01F8">
        <w:rPr>
          <w:rFonts w:ascii="Cambria" w:hAnsi="Cambria" w:cs="Arial"/>
        </w:rPr>
        <w:t>ó</w:t>
      </w:r>
      <w:r w:rsidR="00585023" w:rsidRPr="00AB01F8">
        <w:rPr>
          <w:rFonts w:ascii="Cambria" w:hAnsi="Cambria" w:cs="Arial"/>
        </w:rPr>
        <w:t>n, y registrarse ante la Unidad.</w:t>
      </w:r>
    </w:p>
    <w:p w14:paraId="610E2DC8" w14:textId="77777777" w:rsidR="00585023" w:rsidRPr="00AB01F8" w:rsidRDefault="00585023" w:rsidP="00585023">
      <w:pPr>
        <w:pStyle w:val="Sinespaciado"/>
        <w:jc w:val="both"/>
        <w:rPr>
          <w:rFonts w:ascii="Cambria" w:hAnsi="Cambria" w:cs="Arial"/>
        </w:rPr>
      </w:pPr>
    </w:p>
    <w:p w14:paraId="77FF4DE2" w14:textId="77777777" w:rsidR="00585023" w:rsidRPr="00AB01F8" w:rsidRDefault="00BB240D" w:rsidP="00585023">
      <w:pPr>
        <w:pStyle w:val="Sinespaciado"/>
        <w:jc w:val="both"/>
        <w:rPr>
          <w:rFonts w:ascii="Cambria" w:hAnsi="Cambria" w:cs="Arial"/>
        </w:rPr>
      </w:pPr>
      <w:r w:rsidRPr="00AB01F8">
        <w:rPr>
          <w:rFonts w:ascii="Cambria" w:hAnsi="Cambria" w:cs="Arial"/>
          <w:b/>
        </w:rPr>
        <w:t>Artículo</w:t>
      </w:r>
      <w:r w:rsidR="00585023" w:rsidRPr="00AB01F8">
        <w:rPr>
          <w:rFonts w:ascii="Cambria" w:hAnsi="Cambria" w:cs="Arial"/>
          <w:b/>
        </w:rPr>
        <w:t xml:space="preserve"> 19</w:t>
      </w:r>
      <w:r w:rsidR="00AC79BA" w:rsidRPr="00AB01F8">
        <w:rPr>
          <w:rFonts w:ascii="Cambria" w:hAnsi="Cambria" w:cs="Arial"/>
          <w:b/>
        </w:rPr>
        <w:t>6</w:t>
      </w:r>
      <w:r w:rsidR="00585023" w:rsidRPr="00AB01F8">
        <w:rPr>
          <w:rFonts w:ascii="Cambria" w:hAnsi="Cambria" w:cs="Arial"/>
          <w:b/>
        </w:rPr>
        <w:t>.</w:t>
      </w:r>
      <w:r w:rsidR="00585023" w:rsidRPr="00AB01F8">
        <w:rPr>
          <w:rFonts w:ascii="Cambria" w:hAnsi="Cambria" w:cs="Arial"/>
        </w:rPr>
        <w:t xml:space="preserve"> El R. Ayuntamiento, </w:t>
      </w:r>
      <w:r w:rsidRPr="00AB01F8">
        <w:rPr>
          <w:rFonts w:ascii="Cambria" w:hAnsi="Cambria" w:cs="Arial"/>
        </w:rPr>
        <w:t>promoverá</w:t>
      </w:r>
      <w:r w:rsidR="00585023" w:rsidRPr="00AB01F8">
        <w:rPr>
          <w:rFonts w:ascii="Cambria" w:hAnsi="Cambria" w:cs="Arial"/>
        </w:rPr>
        <w:t xml:space="preserve"> la participaci</w:t>
      </w:r>
      <w:r w:rsidR="0047410D" w:rsidRPr="00AB01F8">
        <w:rPr>
          <w:rFonts w:ascii="Cambria" w:hAnsi="Cambria" w:cs="Arial"/>
        </w:rPr>
        <w:t>ó</w:t>
      </w:r>
      <w:r w:rsidR="00585023" w:rsidRPr="00AB01F8">
        <w:rPr>
          <w:rFonts w:ascii="Cambria" w:hAnsi="Cambria" w:cs="Arial"/>
        </w:rPr>
        <w:t>n corresponsable de la sociedad en la formulaci</w:t>
      </w:r>
      <w:r w:rsidR="0047410D" w:rsidRPr="00AB01F8">
        <w:rPr>
          <w:rFonts w:ascii="Cambria" w:hAnsi="Cambria" w:cs="Arial"/>
        </w:rPr>
        <w:t>ó</w:t>
      </w:r>
      <w:r w:rsidR="00585023" w:rsidRPr="00AB01F8">
        <w:rPr>
          <w:rFonts w:ascii="Cambria" w:hAnsi="Cambria" w:cs="Arial"/>
        </w:rPr>
        <w:t>n,</w:t>
      </w:r>
      <w:r w:rsidR="00431873" w:rsidRPr="00AB01F8">
        <w:rPr>
          <w:rFonts w:ascii="Cambria" w:hAnsi="Cambria" w:cs="Arial"/>
        </w:rPr>
        <w:t xml:space="preserve"> </w:t>
      </w:r>
      <w:r w:rsidR="00585023" w:rsidRPr="00AB01F8">
        <w:rPr>
          <w:rFonts w:ascii="Cambria" w:hAnsi="Cambria" w:cs="Arial"/>
        </w:rPr>
        <w:t>ejecuci</w:t>
      </w:r>
      <w:r w:rsidR="0047410D" w:rsidRPr="00AB01F8">
        <w:rPr>
          <w:rFonts w:ascii="Cambria" w:hAnsi="Cambria" w:cs="Arial"/>
        </w:rPr>
        <w:t>ó</w:t>
      </w:r>
      <w:r w:rsidR="00585023" w:rsidRPr="00AB01F8">
        <w:rPr>
          <w:rFonts w:ascii="Cambria" w:hAnsi="Cambria" w:cs="Arial"/>
        </w:rPr>
        <w:t>n</w:t>
      </w:r>
      <w:r w:rsidR="00431873" w:rsidRPr="00AB01F8">
        <w:rPr>
          <w:rFonts w:ascii="Cambria" w:hAnsi="Cambria" w:cs="Arial"/>
        </w:rPr>
        <w:t xml:space="preserve"> </w:t>
      </w:r>
      <w:r w:rsidR="00585023" w:rsidRPr="00AB01F8">
        <w:rPr>
          <w:rFonts w:ascii="Cambria" w:hAnsi="Cambria" w:cs="Arial"/>
        </w:rPr>
        <w:t>y evaluaci</w:t>
      </w:r>
      <w:r w:rsidR="0047410D" w:rsidRPr="00AB01F8">
        <w:rPr>
          <w:rFonts w:ascii="Cambria" w:hAnsi="Cambria" w:cs="Arial"/>
        </w:rPr>
        <w:t>ó</w:t>
      </w:r>
      <w:r w:rsidR="00585023" w:rsidRPr="00AB01F8">
        <w:rPr>
          <w:rFonts w:ascii="Cambria" w:hAnsi="Cambria" w:cs="Arial"/>
        </w:rPr>
        <w:t>n</w:t>
      </w:r>
      <w:r w:rsidR="00431873" w:rsidRPr="00AB01F8">
        <w:rPr>
          <w:rFonts w:ascii="Cambria" w:hAnsi="Cambria" w:cs="Arial"/>
        </w:rPr>
        <w:t xml:space="preserve"> </w:t>
      </w:r>
      <w:r w:rsidR="00585023" w:rsidRPr="00AB01F8">
        <w:rPr>
          <w:rFonts w:ascii="Cambria" w:hAnsi="Cambria" w:cs="Arial"/>
        </w:rPr>
        <w:t>de</w:t>
      </w:r>
      <w:r w:rsidR="00431873" w:rsidRPr="00AB01F8">
        <w:rPr>
          <w:rFonts w:ascii="Cambria" w:hAnsi="Cambria" w:cs="Arial"/>
        </w:rPr>
        <w:t xml:space="preserve"> </w:t>
      </w:r>
      <w:r w:rsidR="00585023" w:rsidRPr="00AB01F8">
        <w:rPr>
          <w:rFonts w:ascii="Cambria" w:hAnsi="Cambria" w:cs="Arial"/>
        </w:rPr>
        <w:t>los</w:t>
      </w:r>
      <w:r w:rsidR="00431873" w:rsidRPr="00AB01F8">
        <w:rPr>
          <w:rFonts w:ascii="Cambria" w:hAnsi="Cambria" w:cs="Arial"/>
        </w:rPr>
        <w:t xml:space="preserve"> </w:t>
      </w:r>
      <w:r w:rsidR="00585023" w:rsidRPr="00AB01F8">
        <w:rPr>
          <w:rFonts w:ascii="Cambria" w:hAnsi="Cambria" w:cs="Arial"/>
        </w:rPr>
        <w:t>programas</w:t>
      </w:r>
      <w:r w:rsidR="00431873" w:rsidRPr="00AB01F8">
        <w:rPr>
          <w:rFonts w:ascii="Cambria" w:hAnsi="Cambria" w:cs="Arial"/>
        </w:rPr>
        <w:t xml:space="preserve"> </w:t>
      </w:r>
      <w:r w:rsidR="00585023" w:rsidRPr="00AB01F8">
        <w:rPr>
          <w:rFonts w:ascii="Cambria" w:hAnsi="Cambria" w:cs="Arial"/>
        </w:rPr>
        <w:t>y acciones</w:t>
      </w:r>
      <w:r w:rsidR="00431873" w:rsidRPr="00AB01F8">
        <w:rPr>
          <w:rFonts w:ascii="Cambria" w:hAnsi="Cambria" w:cs="Arial"/>
        </w:rPr>
        <w:t xml:space="preserve"> </w:t>
      </w:r>
      <w:r w:rsidR="00585023" w:rsidRPr="00AB01F8">
        <w:rPr>
          <w:rFonts w:ascii="Cambria" w:hAnsi="Cambria" w:cs="Arial"/>
        </w:rPr>
        <w:t>de</w:t>
      </w:r>
      <w:r w:rsidR="00431873" w:rsidRPr="00AB01F8">
        <w:rPr>
          <w:rFonts w:ascii="Cambria" w:hAnsi="Cambria" w:cs="Arial"/>
        </w:rPr>
        <w:t xml:space="preserve"> </w:t>
      </w:r>
      <w:r w:rsidR="00585023" w:rsidRPr="00AB01F8">
        <w:rPr>
          <w:rFonts w:ascii="Cambria" w:hAnsi="Cambria" w:cs="Arial"/>
        </w:rPr>
        <w:t>Protecci</w:t>
      </w:r>
      <w:r w:rsidR="0047410D" w:rsidRPr="00AB01F8">
        <w:rPr>
          <w:rFonts w:ascii="Cambria" w:hAnsi="Cambria" w:cs="Arial"/>
        </w:rPr>
        <w:t>ó</w:t>
      </w:r>
      <w:r w:rsidR="00585023" w:rsidRPr="00AB01F8">
        <w:rPr>
          <w:rFonts w:ascii="Cambria" w:hAnsi="Cambria" w:cs="Arial"/>
        </w:rPr>
        <w:t>n</w:t>
      </w:r>
      <w:r w:rsidR="00431873" w:rsidRPr="00AB01F8">
        <w:rPr>
          <w:rFonts w:ascii="Cambria" w:hAnsi="Cambria" w:cs="Arial"/>
        </w:rPr>
        <w:t xml:space="preserve"> </w:t>
      </w:r>
      <w:r w:rsidR="00585023" w:rsidRPr="00AB01F8">
        <w:rPr>
          <w:rFonts w:ascii="Cambria" w:hAnsi="Cambria" w:cs="Arial"/>
        </w:rPr>
        <w:t>Civil</w:t>
      </w:r>
      <w:r w:rsidR="00431873" w:rsidRPr="00AB01F8">
        <w:rPr>
          <w:rFonts w:ascii="Cambria" w:hAnsi="Cambria" w:cs="Arial"/>
        </w:rPr>
        <w:t xml:space="preserve"> </w:t>
      </w:r>
      <w:r w:rsidR="00585023" w:rsidRPr="00AB01F8">
        <w:rPr>
          <w:rFonts w:ascii="Cambria" w:hAnsi="Cambria" w:cs="Arial"/>
        </w:rPr>
        <w:t>que emprenda.</w:t>
      </w:r>
    </w:p>
    <w:p w14:paraId="185BDD73" w14:textId="77777777" w:rsidR="00585023" w:rsidRPr="00AB01F8" w:rsidRDefault="00585023" w:rsidP="00585023">
      <w:pPr>
        <w:pStyle w:val="Sinespaciado"/>
        <w:jc w:val="both"/>
        <w:rPr>
          <w:rFonts w:ascii="Cambria" w:hAnsi="Cambria" w:cs="Arial"/>
        </w:rPr>
      </w:pPr>
    </w:p>
    <w:p w14:paraId="174B527B" w14:textId="77777777" w:rsidR="00585023" w:rsidRPr="00AB01F8" w:rsidRDefault="00BB240D" w:rsidP="00585023">
      <w:pPr>
        <w:pStyle w:val="Sinespaciado"/>
        <w:jc w:val="both"/>
        <w:rPr>
          <w:rFonts w:ascii="Cambria" w:hAnsi="Cambria" w:cs="Arial"/>
        </w:rPr>
      </w:pPr>
      <w:r w:rsidRPr="00AB01F8">
        <w:rPr>
          <w:rFonts w:ascii="Cambria" w:hAnsi="Cambria" w:cs="Arial"/>
          <w:b/>
        </w:rPr>
        <w:t>Artículo</w:t>
      </w:r>
      <w:r w:rsidR="00431873" w:rsidRPr="00AB01F8">
        <w:rPr>
          <w:rFonts w:ascii="Cambria" w:hAnsi="Cambria" w:cs="Arial"/>
          <w:b/>
        </w:rPr>
        <w:t xml:space="preserve"> </w:t>
      </w:r>
      <w:r w:rsidR="00585023" w:rsidRPr="00AB01F8">
        <w:rPr>
          <w:rFonts w:ascii="Cambria" w:hAnsi="Cambria" w:cs="Arial"/>
          <w:b/>
        </w:rPr>
        <w:t>197.</w:t>
      </w:r>
      <w:r w:rsidR="00431873" w:rsidRPr="00AB01F8">
        <w:rPr>
          <w:rFonts w:ascii="Cambria" w:hAnsi="Cambria" w:cs="Arial"/>
        </w:rPr>
        <w:t xml:space="preserve"> </w:t>
      </w:r>
      <w:r w:rsidR="00585023" w:rsidRPr="00AB01F8">
        <w:rPr>
          <w:rFonts w:ascii="Cambria" w:hAnsi="Cambria" w:cs="Arial"/>
        </w:rPr>
        <w:t>Toda persona</w:t>
      </w:r>
      <w:r w:rsidR="00431873" w:rsidRPr="00AB01F8">
        <w:rPr>
          <w:rFonts w:ascii="Cambria" w:hAnsi="Cambria" w:cs="Arial"/>
        </w:rPr>
        <w:t xml:space="preserve"> </w:t>
      </w:r>
      <w:r w:rsidR="00585023" w:rsidRPr="00AB01F8">
        <w:rPr>
          <w:rFonts w:ascii="Cambria" w:hAnsi="Cambria" w:cs="Arial"/>
        </w:rPr>
        <w:t>tiene</w:t>
      </w:r>
      <w:r w:rsidR="00431873" w:rsidRPr="00AB01F8">
        <w:rPr>
          <w:rFonts w:ascii="Cambria" w:hAnsi="Cambria" w:cs="Arial"/>
        </w:rPr>
        <w:t xml:space="preserve"> </w:t>
      </w:r>
      <w:r w:rsidR="00585023" w:rsidRPr="00AB01F8">
        <w:rPr>
          <w:rFonts w:ascii="Cambria" w:hAnsi="Cambria" w:cs="Arial"/>
        </w:rPr>
        <w:t>el derecho y la</w:t>
      </w:r>
      <w:r w:rsidR="00431873" w:rsidRPr="00AB01F8">
        <w:rPr>
          <w:rFonts w:ascii="Cambria" w:hAnsi="Cambria" w:cs="Arial"/>
        </w:rPr>
        <w:t xml:space="preserve"> </w:t>
      </w:r>
      <w:r w:rsidR="00585023" w:rsidRPr="00AB01F8">
        <w:rPr>
          <w:rFonts w:ascii="Cambria" w:hAnsi="Cambria" w:cs="Arial"/>
        </w:rPr>
        <w:t>obligaci</w:t>
      </w:r>
      <w:r w:rsidR="0047410D" w:rsidRPr="00AB01F8">
        <w:rPr>
          <w:rFonts w:ascii="Cambria" w:hAnsi="Cambria" w:cs="Arial"/>
        </w:rPr>
        <w:t>ó</w:t>
      </w:r>
      <w:r w:rsidR="00585023" w:rsidRPr="00AB01F8">
        <w:rPr>
          <w:rFonts w:ascii="Cambria" w:hAnsi="Cambria" w:cs="Arial"/>
        </w:rPr>
        <w:t>n</w:t>
      </w:r>
      <w:r w:rsidR="00431873" w:rsidRPr="00AB01F8">
        <w:rPr>
          <w:rFonts w:ascii="Cambria" w:hAnsi="Cambria" w:cs="Arial"/>
        </w:rPr>
        <w:t xml:space="preserve"> </w:t>
      </w:r>
      <w:r w:rsidR="00585023" w:rsidRPr="00AB01F8">
        <w:rPr>
          <w:rFonts w:ascii="Cambria" w:hAnsi="Cambria" w:cs="Arial"/>
        </w:rPr>
        <w:t>de</w:t>
      </w:r>
      <w:r w:rsidR="00431873" w:rsidRPr="00AB01F8">
        <w:rPr>
          <w:rFonts w:ascii="Cambria" w:hAnsi="Cambria" w:cs="Arial"/>
        </w:rPr>
        <w:t xml:space="preserve"> </w:t>
      </w:r>
      <w:r w:rsidR="00585023" w:rsidRPr="00AB01F8">
        <w:rPr>
          <w:rFonts w:ascii="Cambria" w:hAnsi="Cambria" w:cs="Arial"/>
        </w:rPr>
        <w:t>denunciar</w:t>
      </w:r>
      <w:r w:rsidR="00431873" w:rsidRPr="00AB01F8">
        <w:rPr>
          <w:rFonts w:ascii="Cambria" w:hAnsi="Cambria" w:cs="Arial"/>
        </w:rPr>
        <w:t xml:space="preserve"> </w:t>
      </w:r>
      <w:r w:rsidR="00585023" w:rsidRPr="00AB01F8">
        <w:rPr>
          <w:rFonts w:ascii="Cambria" w:hAnsi="Cambria" w:cs="Arial"/>
        </w:rPr>
        <w:t>ante la autoridad municipal correspondiente</w:t>
      </w:r>
      <w:r w:rsidR="00431873" w:rsidRPr="00AB01F8">
        <w:rPr>
          <w:rFonts w:ascii="Cambria" w:hAnsi="Cambria" w:cs="Arial"/>
        </w:rPr>
        <w:t xml:space="preserve"> </w:t>
      </w:r>
      <w:r w:rsidR="00585023" w:rsidRPr="00AB01F8">
        <w:rPr>
          <w:rFonts w:ascii="Cambria" w:hAnsi="Cambria" w:cs="Arial"/>
        </w:rPr>
        <w:t>cualquier condici</w:t>
      </w:r>
      <w:r w:rsidR="0047410D" w:rsidRPr="00AB01F8">
        <w:rPr>
          <w:rFonts w:ascii="Cambria" w:hAnsi="Cambria" w:cs="Arial"/>
        </w:rPr>
        <w:t>ó</w:t>
      </w:r>
      <w:r w:rsidR="00585023" w:rsidRPr="00AB01F8">
        <w:rPr>
          <w:rFonts w:ascii="Cambria" w:hAnsi="Cambria" w:cs="Arial"/>
        </w:rPr>
        <w:t>n,</w:t>
      </w:r>
      <w:r w:rsidR="00431873" w:rsidRPr="00AB01F8">
        <w:rPr>
          <w:rFonts w:ascii="Cambria" w:hAnsi="Cambria" w:cs="Arial"/>
        </w:rPr>
        <w:t xml:space="preserve"> </w:t>
      </w:r>
      <w:r w:rsidR="00585023" w:rsidRPr="00AB01F8">
        <w:rPr>
          <w:rFonts w:ascii="Cambria" w:hAnsi="Cambria" w:cs="Arial"/>
        </w:rPr>
        <w:t>acto u omisi</w:t>
      </w:r>
      <w:r w:rsidR="0047410D" w:rsidRPr="00AB01F8">
        <w:rPr>
          <w:rFonts w:ascii="Cambria" w:hAnsi="Cambria" w:cs="Arial"/>
        </w:rPr>
        <w:t>ó</w:t>
      </w:r>
      <w:r w:rsidR="00585023" w:rsidRPr="00AB01F8">
        <w:rPr>
          <w:rFonts w:ascii="Cambria" w:hAnsi="Cambria" w:cs="Arial"/>
        </w:rPr>
        <w:t>n que cause o pueda causar un riesgo para la poblaci</w:t>
      </w:r>
      <w:r w:rsidR="0047410D" w:rsidRPr="00AB01F8">
        <w:rPr>
          <w:rFonts w:ascii="Cambria" w:hAnsi="Cambria" w:cs="Arial"/>
        </w:rPr>
        <w:t>ó</w:t>
      </w:r>
      <w:r w:rsidR="00585023" w:rsidRPr="00AB01F8">
        <w:rPr>
          <w:rFonts w:ascii="Cambria" w:hAnsi="Cambria" w:cs="Arial"/>
        </w:rPr>
        <w:t>n, sus bienes o el entorno.</w:t>
      </w:r>
    </w:p>
    <w:p w14:paraId="3FA7FA05" w14:textId="77777777" w:rsidR="00585023" w:rsidRPr="00AB01F8" w:rsidRDefault="00585023" w:rsidP="00585023">
      <w:pPr>
        <w:pStyle w:val="Sinespaciado"/>
        <w:jc w:val="both"/>
        <w:rPr>
          <w:rFonts w:ascii="Cambria" w:hAnsi="Cambria" w:cs="Arial"/>
        </w:rPr>
      </w:pPr>
    </w:p>
    <w:p w14:paraId="2A2F7AA5" w14:textId="77777777" w:rsidR="00585023" w:rsidRPr="00AB01F8" w:rsidRDefault="00BB240D" w:rsidP="00585023">
      <w:pPr>
        <w:pStyle w:val="Sinespaciado"/>
        <w:jc w:val="both"/>
        <w:rPr>
          <w:rFonts w:ascii="Cambria" w:hAnsi="Cambria" w:cs="Arial"/>
        </w:rPr>
      </w:pPr>
      <w:r w:rsidRPr="00AB01F8">
        <w:rPr>
          <w:rFonts w:ascii="Cambria" w:hAnsi="Cambria" w:cs="Arial"/>
          <w:b/>
        </w:rPr>
        <w:t>Artículo</w:t>
      </w:r>
      <w:r w:rsidR="00585023" w:rsidRPr="00AB01F8">
        <w:rPr>
          <w:rFonts w:ascii="Cambria" w:hAnsi="Cambria" w:cs="Arial"/>
          <w:b/>
        </w:rPr>
        <w:t xml:space="preserve"> 198.</w:t>
      </w:r>
      <w:r w:rsidR="00585023" w:rsidRPr="00AB01F8">
        <w:rPr>
          <w:rFonts w:ascii="Cambria" w:hAnsi="Cambria" w:cs="Arial"/>
        </w:rPr>
        <w:t xml:space="preserve"> La cultura de Protecci</w:t>
      </w:r>
      <w:r w:rsidR="0047410D" w:rsidRPr="00AB01F8">
        <w:rPr>
          <w:rFonts w:ascii="Cambria" w:hAnsi="Cambria" w:cs="Arial"/>
        </w:rPr>
        <w:t>ó</w:t>
      </w:r>
      <w:r w:rsidR="00585023" w:rsidRPr="00AB01F8">
        <w:rPr>
          <w:rFonts w:ascii="Cambria" w:hAnsi="Cambria" w:cs="Arial"/>
        </w:rPr>
        <w:t xml:space="preserve">n Civil debe empezar desde el hogar. Por lo cual todo jefe de familia debe </w:t>
      </w:r>
      <w:r w:rsidRPr="00AB01F8">
        <w:rPr>
          <w:rFonts w:ascii="Cambria" w:hAnsi="Cambria" w:cs="Arial"/>
        </w:rPr>
        <w:t>identificar</w:t>
      </w:r>
      <w:r w:rsidR="00585023" w:rsidRPr="00AB01F8">
        <w:rPr>
          <w:rFonts w:ascii="Cambria" w:hAnsi="Cambria" w:cs="Arial"/>
        </w:rPr>
        <w:t xml:space="preserve"> y evaluar los riesgos presentes en su comunidad, a su vez conocer las medidas de prevenci</w:t>
      </w:r>
      <w:r w:rsidR="0047410D" w:rsidRPr="00AB01F8">
        <w:rPr>
          <w:rFonts w:ascii="Cambria" w:hAnsi="Cambria" w:cs="Arial"/>
        </w:rPr>
        <w:t>ó</w:t>
      </w:r>
      <w:r w:rsidR="00585023" w:rsidRPr="00AB01F8">
        <w:rPr>
          <w:rFonts w:ascii="Cambria" w:hAnsi="Cambria" w:cs="Arial"/>
        </w:rPr>
        <w:t>n, preparaci</w:t>
      </w:r>
      <w:r w:rsidR="0047410D" w:rsidRPr="00AB01F8">
        <w:rPr>
          <w:rFonts w:ascii="Cambria" w:hAnsi="Cambria" w:cs="Arial"/>
        </w:rPr>
        <w:t>ó</w:t>
      </w:r>
      <w:r w:rsidR="00585023" w:rsidRPr="00AB01F8">
        <w:rPr>
          <w:rFonts w:ascii="Cambria" w:hAnsi="Cambria" w:cs="Arial"/>
        </w:rPr>
        <w:t>n y autoprotecci</w:t>
      </w:r>
      <w:r w:rsidR="0047410D" w:rsidRPr="00AB01F8">
        <w:rPr>
          <w:rFonts w:ascii="Cambria" w:hAnsi="Cambria" w:cs="Arial"/>
        </w:rPr>
        <w:t>ó</w:t>
      </w:r>
      <w:r w:rsidR="00585023" w:rsidRPr="00AB01F8">
        <w:rPr>
          <w:rFonts w:ascii="Cambria" w:hAnsi="Cambria" w:cs="Arial"/>
        </w:rPr>
        <w:t>n en caso de emergencia y desastre.</w:t>
      </w:r>
    </w:p>
    <w:p w14:paraId="7A80C3D6" w14:textId="77777777" w:rsidR="00585023" w:rsidRPr="00AB01F8" w:rsidRDefault="00585023" w:rsidP="00585023">
      <w:pPr>
        <w:pStyle w:val="Sinespaciado"/>
        <w:jc w:val="both"/>
        <w:rPr>
          <w:rFonts w:ascii="Cambria" w:hAnsi="Cambria" w:cs="Arial"/>
        </w:rPr>
      </w:pPr>
    </w:p>
    <w:p w14:paraId="38E5D5EA" w14:textId="77777777" w:rsidR="00585023" w:rsidRPr="00AB01F8" w:rsidRDefault="00585023" w:rsidP="00585023">
      <w:pPr>
        <w:pStyle w:val="Sinespaciado"/>
        <w:jc w:val="both"/>
        <w:rPr>
          <w:rFonts w:ascii="Cambria" w:hAnsi="Cambria" w:cs="Arial"/>
        </w:rPr>
      </w:pPr>
    </w:p>
    <w:p w14:paraId="644C3E82" w14:textId="77777777" w:rsidR="00585023" w:rsidRPr="00AB01F8" w:rsidRDefault="00585023" w:rsidP="00585023">
      <w:pPr>
        <w:pStyle w:val="Sinespaciado"/>
        <w:jc w:val="center"/>
        <w:rPr>
          <w:rFonts w:ascii="Cambria" w:hAnsi="Cambria" w:cs="Arial"/>
          <w:b/>
        </w:rPr>
      </w:pPr>
      <w:r w:rsidRPr="00AB01F8">
        <w:rPr>
          <w:rFonts w:ascii="Cambria" w:hAnsi="Cambria" w:cs="Arial"/>
          <w:b/>
        </w:rPr>
        <w:t>CAPÍTULO IV</w:t>
      </w:r>
    </w:p>
    <w:p w14:paraId="5C06EC86" w14:textId="77777777" w:rsidR="00585023" w:rsidRPr="00AB01F8" w:rsidRDefault="00585023" w:rsidP="00585023">
      <w:pPr>
        <w:pStyle w:val="Sinespaciado"/>
        <w:jc w:val="center"/>
        <w:rPr>
          <w:rFonts w:ascii="Cambria" w:hAnsi="Cambria" w:cs="Arial"/>
          <w:b/>
        </w:rPr>
      </w:pPr>
      <w:r w:rsidRPr="00AB01F8">
        <w:rPr>
          <w:rFonts w:ascii="Cambria" w:hAnsi="Cambria" w:cs="Arial"/>
          <w:b/>
        </w:rPr>
        <w:t>DE LA DENUNCIA POPULAR</w:t>
      </w:r>
    </w:p>
    <w:p w14:paraId="10ACAEB8" w14:textId="77777777" w:rsidR="00585023" w:rsidRPr="00AB01F8" w:rsidRDefault="00585023" w:rsidP="00585023">
      <w:pPr>
        <w:pStyle w:val="Sinespaciado"/>
        <w:jc w:val="center"/>
        <w:rPr>
          <w:rFonts w:ascii="Cambria" w:hAnsi="Cambria" w:cs="Arial"/>
          <w:b/>
        </w:rPr>
      </w:pPr>
    </w:p>
    <w:p w14:paraId="4BB77ABF" w14:textId="027A26B7" w:rsidR="00585023" w:rsidRPr="00AB01F8" w:rsidRDefault="00BB240D" w:rsidP="00585023">
      <w:pPr>
        <w:pStyle w:val="Sinespaciado"/>
        <w:jc w:val="both"/>
        <w:rPr>
          <w:rFonts w:ascii="Cambria" w:hAnsi="Cambria" w:cs="Arial"/>
        </w:rPr>
      </w:pPr>
      <w:r w:rsidRPr="00AB01F8">
        <w:rPr>
          <w:rFonts w:ascii="Cambria" w:hAnsi="Cambria" w:cs="Arial"/>
          <w:b/>
        </w:rPr>
        <w:t>Artículo</w:t>
      </w:r>
      <w:r w:rsidR="00431873" w:rsidRPr="00AB01F8">
        <w:rPr>
          <w:rFonts w:ascii="Cambria" w:hAnsi="Cambria" w:cs="Arial"/>
          <w:b/>
        </w:rPr>
        <w:t xml:space="preserve"> </w:t>
      </w:r>
      <w:r w:rsidR="00585023" w:rsidRPr="00AB01F8">
        <w:rPr>
          <w:rFonts w:ascii="Cambria" w:hAnsi="Cambria" w:cs="Arial"/>
          <w:b/>
        </w:rPr>
        <w:t>199</w:t>
      </w:r>
      <w:r w:rsidR="00585023" w:rsidRPr="00AB01F8">
        <w:rPr>
          <w:rFonts w:ascii="Cambria" w:hAnsi="Cambria" w:cs="Arial"/>
        </w:rPr>
        <w:t>.</w:t>
      </w:r>
      <w:r w:rsidR="00431873" w:rsidRPr="00AB01F8">
        <w:rPr>
          <w:rFonts w:ascii="Cambria" w:hAnsi="Cambria" w:cs="Arial"/>
        </w:rPr>
        <w:t xml:space="preserve"> </w:t>
      </w:r>
      <w:r w:rsidR="00585023" w:rsidRPr="00AB01F8">
        <w:rPr>
          <w:rFonts w:ascii="Cambria" w:hAnsi="Cambria" w:cs="Arial"/>
        </w:rPr>
        <w:t>Cualquier</w:t>
      </w:r>
      <w:r w:rsidR="00431873" w:rsidRPr="00AB01F8">
        <w:rPr>
          <w:rFonts w:ascii="Cambria" w:hAnsi="Cambria" w:cs="Arial"/>
        </w:rPr>
        <w:t xml:space="preserve"> </w:t>
      </w:r>
      <w:r w:rsidR="00585023" w:rsidRPr="00AB01F8">
        <w:rPr>
          <w:rFonts w:ascii="Cambria" w:hAnsi="Cambria" w:cs="Arial"/>
        </w:rPr>
        <w:t>persona</w:t>
      </w:r>
      <w:r w:rsidR="00431873" w:rsidRPr="00AB01F8">
        <w:rPr>
          <w:rFonts w:ascii="Cambria" w:hAnsi="Cambria" w:cs="Arial"/>
        </w:rPr>
        <w:t xml:space="preserve"> </w:t>
      </w:r>
      <w:r w:rsidR="00585023" w:rsidRPr="00AB01F8">
        <w:rPr>
          <w:rFonts w:ascii="Cambria" w:hAnsi="Cambria" w:cs="Arial"/>
        </w:rPr>
        <w:t>tiene</w:t>
      </w:r>
      <w:r w:rsidR="00431873" w:rsidRPr="00AB01F8">
        <w:rPr>
          <w:rFonts w:ascii="Cambria" w:hAnsi="Cambria" w:cs="Arial"/>
        </w:rPr>
        <w:t xml:space="preserve"> </w:t>
      </w:r>
      <w:r w:rsidR="00585023" w:rsidRPr="00AB01F8">
        <w:rPr>
          <w:rFonts w:ascii="Cambria" w:hAnsi="Cambria" w:cs="Arial"/>
        </w:rPr>
        <w:t>el</w:t>
      </w:r>
      <w:r w:rsidR="00431873" w:rsidRPr="00AB01F8">
        <w:rPr>
          <w:rFonts w:ascii="Cambria" w:hAnsi="Cambria" w:cs="Arial"/>
        </w:rPr>
        <w:t xml:space="preserve"> </w:t>
      </w:r>
      <w:r w:rsidR="00585023" w:rsidRPr="00AB01F8">
        <w:rPr>
          <w:rFonts w:ascii="Cambria" w:hAnsi="Cambria" w:cs="Arial"/>
        </w:rPr>
        <w:t>derecho</w:t>
      </w:r>
      <w:r w:rsidR="00431873" w:rsidRPr="00AB01F8">
        <w:rPr>
          <w:rFonts w:ascii="Cambria" w:hAnsi="Cambria" w:cs="Arial"/>
        </w:rPr>
        <w:t xml:space="preserve"> </w:t>
      </w:r>
      <w:r w:rsidR="00585023" w:rsidRPr="00AB01F8">
        <w:rPr>
          <w:rFonts w:ascii="Cambria" w:hAnsi="Cambria" w:cs="Arial"/>
        </w:rPr>
        <w:t>y</w:t>
      </w:r>
      <w:r w:rsidR="00431873" w:rsidRPr="00AB01F8">
        <w:rPr>
          <w:rFonts w:ascii="Cambria" w:hAnsi="Cambria" w:cs="Arial"/>
        </w:rPr>
        <w:t xml:space="preserve"> </w:t>
      </w:r>
      <w:r w:rsidR="00585023" w:rsidRPr="00AB01F8">
        <w:rPr>
          <w:rFonts w:ascii="Cambria" w:hAnsi="Cambria" w:cs="Arial"/>
        </w:rPr>
        <w:t>la</w:t>
      </w:r>
      <w:r w:rsidR="00431873" w:rsidRPr="00AB01F8">
        <w:rPr>
          <w:rFonts w:ascii="Cambria" w:hAnsi="Cambria" w:cs="Arial"/>
        </w:rPr>
        <w:t xml:space="preserve"> </w:t>
      </w:r>
      <w:r w:rsidR="00585023" w:rsidRPr="00AB01F8">
        <w:rPr>
          <w:rFonts w:ascii="Cambria" w:hAnsi="Cambria" w:cs="Arial"/>
        </w:rPr>
        <w:t>obligaci</w:t>
      </w:r>
      <w:r w:rsidR="0047410D" w:rsidRPr="00AB01F8">
        <w:rPr>
          <w:rFonts w:ascii="Cambria" w:hAnsi="Cambria" w:cs="Arial"/>
        </w:rPr>
        <w:t>ó</w:t>
      </w:r>
      <w:r w:rsidR="00585023" w:rsidRPr="00AB01F8">
        <w:rPr>
          <w:rFonts w:ascii="Cambria" w:hAnsi="Cambria" w:cs="Arial"/>
        </w:rPr>
        <w:t>n</w:t>
      </w:r>
      <w:r w:rsidR="00431873" w:rsidRPr="00AB01F8">
        <w:rPr>
          <w:rFonts w:ascii="Cambria" w:hAnsi="Cambria" w:cs="Arial"/>
        </w:rPr>
        <w:t xml:space="preserve"> </w:t>
      </w:r>
      <w:r w:rsidR="00585023" w:rsidRPr="00AB01F8">
        <w:rPr>
          <w:rFonts w:ascii="Cambria" w:hAnsi="Cambria" w:cs="Arial"/>
        </w:rPr>
        <w:t>de</w:t>
      </w:r>
      <w:r w:rsidR="00431873" w:rsidRPr="00AB01F8">
        <w:rPr>
          <w:rFonts w:ascii="Cambria" w:hAnsi="Cambria" w:cs="Arial"/>
        </w:rPr>
        <w:t xml:space="preserve"> </w:t>
      </w:r>
      <w:r w:rsidR="00585023" w:rsidRPr="00AB01F8">
        <w:rPr>
          <w:rFonts w:ascii="Cambria" w:hAnsi="Cambria" w:cs="Arial"/>
        </w:rPr>
        <w:t>denunciar</w:t>
      </w:r>
      <w:r w:rsidR="00431873" w:rsidRPr="00AB01F8">
        <w:rPr>
          <w:rFonts w:ascii="Cambria" w:hAnsi="Cambria" w:cs="Arial"/>
        </w:rPr>
        <w:t xml:space="preserve"> </w:t>
      </w:r>
      <w:r w:rsidR="00585023" w:rsidRPr="00AB01F8">
        <w:rPr>
          <w:rFonts w:ascii="Cambria" w:hAnsi="Cambria" w:cs="Arial"/>
        </w:rPr>
        <w:t>ante</w:t>
      </w:r>
      <w:r w:rsidR="00431873" w:rsidRPr="00AB01F8">
        <w:rPr>
          <w:rFonts w:ascii="Cambria" w:hAnsi="Cambria" w:cs="Arial"/>
        </w:rPr>
        <w:t xml:space="preserve"> </w:t>
      </w:r>
      <w:r w:rsidR="00585023" w:rsidRPr="00AB01F8">
        <w:rPr>
          <w:rFonts w:ascii="Cambria" w:hAnsi="Cambria" w:cs="Arial"/>
        </w:rPr>
        <w:t>las autoridades municipales de protecci</w:t>
      </w:r>
      <w:r w:rsidR="0047410D" w:rsidRPr="00AB01F8">
        <w:rPr>
          <w:rFonts w:ascii="Cambria" w:hAnsi="Cambria" w:cs="Arial"/>
        </w:rPr>
        <w:t>ó</w:t>
      </w:r>
      <w:r w:rsidR="00585023" w:rsidRPr="00AB01F8">
        <w:rPr>
          <w:rFonts w:ascii="Cambria" w:hAnsi="Cambria" w:cs="Arial"/>
        </w:rPr>
        <w:t>n civil cualquier hecho, acto u omisi</w:t>
      </w:r>
      <w:r w:rsidR="0047410D" w:rsidRPr="00AB01F8">
        <w:rPr>
          <w:rFonts w:ascii="Cambria" w:hAnsi="Cambria" w:cs="Arial"/>
        </w:rPr>
        <w:t>ó</w:t>
      </w:r>
      <w:r w:rsidR="00585023" w:rsidRPr="00AB01F8">
        <w:rPr>
          <w:rFonts w:ascii="Cambria" w:hAnsi="Cambria" w:cs="Arial"/>
        </w:rPr>
        <w:t>n que cauce o pueda causar situaciones</w:t>
      </w:r>
      <w:r w:rsidR="00431873" w:rsidRPr="00AB01F8">
        <w:rPr>
          <w:rFonts w:ascii="Cambria" w:hAnsi="Cambria" w:cs="Arial"/>
        </w:rPr>
        <w:t xml:space="preserve"> </w:t>
      </w:r>
      <w:r w:rsidR="00585023" w:rsidRPr="00AB01F8">
        <w:rPr>
          <w:rFonts w:ascii="Cambria" w:hAnsi="Cambria" w:cs="Arial"/>
        </w:rPr>
        <w:t>de</w:t>
      </w:r>
      <w:r w:rsidR="00431873" w:rsidRPr="00AB01F8">
        <w:rPr>
          <w:rFonts w:ascii="Cambria" w:hAnsi="Cambria" w:cs="Arial"/>
        </w:rPr>
        <w:t xml:space="preserve"> </w:t>
      </w:r>
      <w:r w:rsidR="00585023" w:rsidRPr="00AB01F8">
        <w:rPr>
          <w:rFonts w:ascii="Cambria" w:hAnsi="Cambria" w:cs="Arial"/>
        </w:rPr>
        <w:t>peligro o</w:t>
      </w:r>
      <w:r w:rsidR="00431873" w:rsidRPr="00AB01F8">
        <w:rPr>
          <w:rFonts w:ascii="Cambria" w:hAnsi="Cambria" w:cs="Arial"/>
        </w:rPr>
        <w:t xml:space="preserve"> </w:t>
      </w:r>
      <w:r w:rsidR="00585023" w:rsidRPr="00AB01F8">
        <w:rPr>
          <w:rFonts w:ascii="Cambria" w:hAnsi="Cambria" w:cs="Arial"/>
        </w:rPr>
        <w:t>emergencia</w:t>
      </w:r>
      <w:r w:rsidR="00431873" w:rsidRPr="00AB01F8">
        <w:rPr>
          <w:rFonts w:ascii="Cambria" w:hAnsi="Cambria" w:cs="Arial"/>
        </w:rPr>
        <w:t xml:space="preserve"> </w:t>
      </w:r>
      <w:r w:rsidR="00585023" w:rsidRPr="00AB01F8">
        <w:rPr>
          <w:rFonts w:ascii="Cambria" w:hAnsi="Cambria" w:cs="Arial"/>
        </w:rPr>
        <w:t>para</w:t>
      </w:r>
      <w:r w:rsidR="00431873" w:rsidRPr="00AB01F8">
        <w:rPr>
          <w:rFonts w:ascii="Cambria" w:hAnsi="Cambria" w:cs="Arial"/>
        </w:rPr>
        <w:t xml:space="preserve"> </w:t>
      </w:r>
      <w:r w:rsidR="00585023" w:rsidRPr="00AB01F8">
        <w:rPr>
          <w:rFonts w:ascii="Cambria" w:hAnsi="Cambria" w:cs="Arial"/>
        </w:rPr>
        <w:t>la</w:t>
      </w:r>
      <w:r w:rsidR="00431873" w:rsidRPr="00AB01F8">
        <w:rPr>
          <w:rFonts w:ascii="Cambria" w:hAnsi="Cambria" w:cs="Arial"/>
        </w:rPr>
        <w:t xml:space="preserve"> </w:t>
      </w:r>
      <w:r w:rsidR="00585023" w:rsidRPr="00AB01F8">
        <w:rPr>
          <w:rFonts w:ascii="Cambria" w:hAnsi="Cambria" w:cs="Arial"/>
        </w:rPr>
        <w:t>poblaci</w:t>
      </w:r>
      <w:r w:rsidR="0047410D" w:rsidRPr="00AB01F8">
        <w:rPr>
          <w:rFonts w:ascii="Cambria" w:hAnsi="Cambria" w:cs="Arial"/>
        </w:rPr>
        <w:t>ó</w:t>
      </w:r>
      <w:r w:rsidR="00585023" w:rsidRPr="00AB01F8">
        <w:rPr>
          <w:rFonts w:ascii="Cambria" w:hAnsi="Cambria" w:cs="Arial"/>
        </w:rPr>
        <w:t>n</w:t>
      </w:r>
      <w:r w:rsidR="00431873" w:rsidRPr="00AB01F8">
        <w:rPr>
          <w:rFonts w:ascii="Cambria" w:hAnsi="Cambria" w:cs="Arial"/>
        </w:rPr>
        <w:t xml:space="preserve"> </w:t>
      </w:r>
      <w:r w:rsidR="00585023" w:rsidRPr="00AB01F8">
        <w:rPr>
          <w:rFonts w:ascii="Cambria" w:hAnsi="Cambria" w:cs="Arial"/>
        </w:rPr>
        <w:t>y su</w:t>
      </w:r>
      <w:r w:rsidR="00431873" w:rsidRPr="00AB01F8">
        <w:rPr>
          <w:rFonts w:ascii="Cambria" w:hAnsi="Cambria" w:cs="Arial"/>
        </w:rPr>
        <w:t xml:space="preserve"> </w:t>
      </w:r>
      <w:r w:rsidR="00585023" w:rsidRPr="00AB01F8">
        <w:rPr>
          <w:rFonts w:ascii="Cambria" w:hAnsi="Cambria" w:cs="Arial"/>
        </w:rPr>
        <w:t>entorno</w:t>
      </w:r>
      <w:r w:rsidR="00431873" w:rsidRPr="00AB01F8">
        <w:rPr>
          <w:rFonts w:ascii="Cambria" w:hAnsi="Cambria" w:cs="Arial"/>
        </w:rPr>
        <w:t xml:space="preserve"> </w:t>
      </w:r>
      <w:r w:rsidR="00585023" w:rsidRPr="00AB01F8">
        <w:rPr>
          <w:rFonts w:ascii="Cambria" w:hAnsi="Cambria" w:cs="Arial"/>
        </w:rPr>
        <w:t>natural,</w:t>
      </w:r>
      <w:r w:rsidR="00431873" w:rsidRPr="00AB01F8">
        <w:rPr>
          <w:rFonts w:ascii="Cambria" w:hAnsi="Cambria" w:cs="Arial"/>
        </w:rPr>
        <w:t xml:space="preserve"> </w:t>
      </w:r>
      <w:r w:rsidR="00585023" w:rsidRPr="00AB01F8">
        <w:rPr>
          <w:rFonts w:ascii="Cambria" w:hAnsi="Cambria" w:cs="Arial"/>
        </w:rPr>
        <w:t xml:space="preserve">por la inminencia o eventualidad de un desastre o calamidad </w:t>
      </w:r>
      <w:r w:rsidRPr="00AB01F8">
        <w:rPr>
          <w:rFonts w:ascii="Cambria" w:hAnsi="Cambria" w:cs="Arial"/>
        </w:rPr>
        <w:t>pública</w:t>
      </w:r>
      <w:r w:rsidR="00585023" w:rsidRPr="00AB01F8">
        <w:rPr>
          <w:rFonts w:ascii="Cambria" w:hAnsi="Cambria" w:cs="Arial"/>
        </w:rPr>
        <w:t xml:space="preserve">, o contravengan las disposiciones de este </w:t>
      </w:r>
      <w:r w:rsidR="008B6577">
        <w:rPr>
          <w:rFonts w:ascii="Cambria" w:hAnsi="Cambria" w:cs="Arial"/>
        </w:rPr>
        <w:t>R</w:t>
      </w:r>
      <w:r w:rsidR="00585023" w:rsidRPr="00AB01F8">
        <w:rPr>
          <w:rFonts w:ascii="Cambria" w:hAnsi="Cambria" w:cs="Arial"/>
        </w:rPr>
        <w:t xml:space="preserve">eglamento, de la Ley Estatal </w:t>
      </w:r>
      <w:r w:rsidRPr="00AB01F8">
        <w:rPr>
          <w:rFonts w:ascii="Cambria" w:hAnsi="Cambria" w:cs="Arial"/>
        </w:rPr>
        <w:t>o de</w:t>
      </w:r>
      <w:r w:rsidR="00585023" w:rsidRPr="00AB01F8">
        <w:rPr>
          <w:rFonts w:ascii="Cambria" w:hAnsi="Cambria" w:cs="Arial"/>
        </w:rPr>
        <w:t xml:space="preserve"> la Ley General.</w:t>
      </w:r>
    </w:p>
    <w:p w14:paraId="58ECCA2D" w14:textId="77777777" w:rsidR="00585023" w:rsidRPr="00AB01F8" w:rsidRDefault="00585023" w:rsidP="00585023">
      <w:pPr>
        <w:pStyle w:val="Sinespaciado"/>
        <w:jc w:val="both"/>
        <w:rPr>
          <w:rFonts w:ascii="Cambria" w:hAnsi="Cambria" w:cs="Arial"/>
        </w:rPr>
      </w:pPr>
    </w:p>
    <w:p w14:paraId="0F15038E" w14:textId="77777777" w:rsidR="00585023" w:rsidRPr="00AB01F8" w:rsidRDefault="00585023" w:rsidP="00585023">
      <w:pPr>
        <w:pStyle w:val="Sinespaciado"/>
        <w:jc w:val="both"/>
        <w:rPr>
          <w:rFonts w:ascii="Cambria" w:hAnsi="Cambria" w:cs="Arial"/>
        </w:rPr>
      </w:pPr>
      <w:r w:rsidRPr="00AB01F8">
        <w:rPr>
          <w:rFonts w:ascii="Cambria" w:hAnsi="Cambria" w:cs="Arial"/>
        </w:rPr>
        <w:t>La persona o personas que denuncien falsamente hechos que impliquen un supuesto riesgo, con el prop</w:t>
      </w:r>
      <w:r w:rsidR="0047410D" w:rsidRPr="00AB01F8">
        <w:rPr>
          <w:rFonts w:ascii="Cambria" w:hAnsi="Cambria" w:cs="Arial"/>
        </w:rPr>
        <w:t>ó</w:t>
      </w:r>
      <w:r w:rsidRPr="00AB01F8">
        <w:rPr>
          <w:rFonts w:ascii="Cambria" w:hAnsi="Cambria" w:cs="Arial"/>
        </w:rPr>
        <w:t>sito de generar alarma, caos o la aplicaci</w:t>
      </w:r>
      <w:r w:rsidR="0047410D" w:rsidRPr="00AB01F8">
        <w:rPr>
          <w:rFonts w:ascii="Cambria" w:hAnsi="Cambria" w:cs="Arial"/>
        </w:rPr>
        <w:t>ó</w:t>
      </w:r>
      <w:r w:rsidRPr="00AB01F8">
        <w:rPr>
          <w:rFonts w:ascii="Cambria" w:hAnsi="Cambria" w:cs="Arial"/>
        </w:rPr>
        <w:t>n por parte d</w:t>
      </w:r>
      <w:r w:rsidR="00247098" w:rsidRPr="00AB01F8">
        <w:rPr>
          <w:rFonts w:ascii="Cambria" w:hAnsi="Cambria" w:cs="Arial"/>
        </w:rPr>
        <w:t>e las autoridades de protecci</w:t>
      </w:r>
      <w:r w:rsidR="0047410D" w:rsidRPr="00AB01F8">
        <w:rPr>
          <w:rFonts w:ascii="Cambria" w:hAnsi="Cambria" w:cs="Arial"/>
        </w:rPr>
        <w:t>ó</w:t>
      </w:r>
      <w:r w:rsidR="00247098" w:rsidRPr="00AB01F8">
        <w:rPr>
          <w:rFonts w:ascii="Cambria" w:hAnsi="Cambria" w:cs="Arial"/>
        </w:rPr>
        <w:t xml:space="preserve">n </w:t>
      </w:r>
      <w:r w:rsidRPr="00AB01F8">
        <w:rPr>
          <w:rFonts w:ascii="Cambria" w:hAnsi="Cambria" w:cs="Arial"/>
        </w:rPr>
        <w:t>civil de acciones</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Pr="00AB01F8">
        <w:rPr>
          <w:rFonts w:ascii="Cambria" w:hAnsi="Cambria" w:cs="Arial"/>
        </w:rPr>
        <w:t>prevenci</w:t>
      </w:r>
      <w:r w:rsidR="0047410D" w:rsidRPr="00AB01F8">
        <w:rPr>
          <w:rFonts w:ascii="Cambria" w:hAnsi="Cambria" w:cs="Arial"/>
        </w:rPr>
        <w:t>ó</w:t>
      </w:r>
      <w:r w:rsidRPr="00AB01F8">
        <w:rPr>
          <w:rFonts w:ascii="Cambria" w:hAnsi="Cambria" w:cs="Arial"/>
        </w:rPr>
        <w:t>n,</w:t>
      </w:r>
      <w:r w:rsidR="00431873" w:rsidRPr="00AB01F8">
        <w:rPr>
          <w:rFonts w:ascii="Cambria" w:hAnsi="Cambria" w:cs="Arial"/>
        </w:rPr>
        <w:t xml:space="preserve"> </w:t>
      </w:r>
      <w:r w:rsidR="00BB240D" w:rsidRPr="00AB01F8">
        <w:rPr>
          <w:rFonts w:ascii="Cambria" w:hAnsi="Cambria" w:cs="Arial"/>
        </w:rPr>
        <w:t>serán</w:t>
      </w:r>
      <w:r w:rsidR="00431873" w:rsidRPr="00AB01F8">
        <w:rPr>
          <w:rFonts w:ascii="Cambria" w:hAnsi="Cambria" w:cs="Arial"/>
        </w:rPr>
        <w:t xml:space="preserve"> </w:t>
      </w:r>
      <w:r w:rsidRPr="00AB01F8">
        <w:rPr>
          <w:rFonts w:ascii="Cambria" w:hAnsi="Cambria" w:cs="Arial"/>
        </w:rPr>
        <w:t>puestas a disposici</w:t>
      </w:r>
      <w:r w:rsidR="0047410D" w:rsidRPr="00AB01F8">
        <w:rPr>
          <w:rFonts w:ascii="Cambria" w:hAnsi="Cambria" w:cs="Arial"/>
        </w:rPr>
        <w:t>ó</w:t>
      </w:r>
      <w:r w:rsidRPr="00AB01F8">
        <w:rPr>
          <w:rFonts w:ascii="Cambria" w:hAnsi="Cambria" w:cs="Arial"/>
        </w:rPr>
        <w:t>n</w:t>
      </w:r>
      <w:r w:rsidR="00431873" w:rsidRPr="00AB01F8">
        <w:rPr>
          <w:rFonts w:ascii="Cambria" w:hAnsi="Cambria" w:cs="Arial"/>
        </w:rPr>
        <w:t xml:space="preserve"> </w:t>
      </w:r>
      <w:r w:rsidRPr="00AB01F8">
        <w:rPr>
          <w:rFonts w:ascii="Cambria" w:hAnsi="Cambria" w:cs="Arial"/>
        </w:rPr>
        <w:t>del</w:t>
      </w:r>
      <w:r w:rsidR="00431873" w:rsidRPr="00AB01F8">
        <w:rPr>
          <w:rFonts w:ascii="Cambria" w:hAnsi="Cambria" w:cs="Arial"/>
        </w:rPr>
        <w:t xml:space="preserve"> </w:t>
      </w:r>
      <w:r w:rsidRPr="00AB01F8">
        <w:rPr>
          <w:rFonts w:ascii="Cambria" w:hAnsi="Cambria" w:cs="Arial"/>
        </w:rPr>
        <w:t>Ministerio</w:t>
      </w:r>
      <w:r w:rsidR="00431873" w:rsidRPr="00AB01F8">
        <w:rPr>
          <w:rFonts w:ascii="Cambria" w:hAnsi="Cambria" w:cs="Arial"/>
        </w:rPr>
        <w:t xml:space="preserve"> </w:t>
      </w:r>
      <w:r w:rsidRPr="00AB01F8">
        <w:rPr>
          <w:rFonts w:ascii="Cambria" w:hAnsi="Cambria" w:cs="Arial"/>
        </w:rPr>
        <w:t>Publico o de</w:t>
      </w:r>
      <w:r w:rsidR="00431873" w:rsidRPr="00AB01F8">
        <w:rPr>
          <w:rFonts w:ascii="Cambria" w:hAnsi="Cambria" w:cs="Arial"/>
        </w:rPr>
        <w:t xml:space="preserve"> </w:t>
      </w:r>
      <w:r w:rsidRPr="00AB01F8">
        <w:rPr>
          <w:rFonts w:ascii="Cambria" w:hAnsi="Cambria" w:cs="Arial"/>
        </w:rPr>
        <w:t xml:space="preserve">la autoridad municipal </w:t>
      </w:r>
      <w:r w:rsidR="00BB240D" w:rsidRPr="00AB01F8">
        <w:rPr>
          <w:rFonts w:ascii="Cambria" w:hAnsi="Cambria" w:cs="Arial"/>
        </w:rPr>
        <w:t>competente</w:t>
      </w:r>
      <w:r w:rsidRPr="00AB01F8">
        <w:rPr>
          <w:rFonts w:ascii="Cambria" w:hAnsi="Cambria" w:cs="Arial"/>
        </w:rPr>
        <w:t xml:space="preserve"> de acuerdo a la legislaci</w:t>
      </w:r>
      <w:r w:rsidR="0047410D" w:rsidRPr="00AB01F8">
        <w:rPr>
          <w:rFonts w:ascii="Cambria" w:hAnsi="Cambria" w:cs="Arial"/>
        </w:rPr>
        <w:t>ó</w:t>
      </w:r>
      <w:r w:rsidRPr="00AB01F8">
        <w:rPr>
          <w:rFonts w:ascii="Cambria" w:hAnsi="Cambria" w:cs="Arial"/>
        </w:rPr>
        <w:t>n aplicable.</w:t>
      </w:r>
    </w:p>
    <w:p w14:paraId="343624F2" w14:textId="77777777" w:rsidR="00585023" w:rsidRPr="00AB01F8" w:rsidRDefault="00585023" w:rsidP="00585023">
      <w:pPr>
        <w:pStyle w:val="Sinespaciado"/>
        <w:jc w:val="both"/>
        <w:rPr>
          <w:rFonts w:ascii="Cambria" w:hAnsi="Cambria" w:cs="Arial"/>
          <w:b/>
        </w:rPr>
      </w:pPr>
    </w:p>
    <w:p w14:paraId="1C3420E6" w14:textId="77777777" w:rsidR="00585023" w:rsidRPr="00AB01F8" w:rsidRDefault="00BB240D" w:rsidP="00585023">
      <w:pPr>
        <w:pStyle w:val="Sinespaciado"/>
        <w:jc w:val="both"/>
        <w:rPr>
          <w:rFonts w:ascii="Cambria" w:hAnsi="Cambria" w:cs="Arial"/>
        </w:rPr>
      </w:pPr>
      <w:r w:rsidRPr="00AB01F8">
        <w:rPr>
          <w:rFonts w:ascii="Cambria" w:hAnsi="Cambria" w:cs="Arial"/>
          <w:b/>
        </w:rPr>
        <w:t>Artículo</w:t>
      </w:r>
      <w:r w:rsidR="00585023" w:rsidRPr="00AB01F8">
        <w:rPr>
          <w:rFonts w:ascii="Cambria" w:hAnsi="Cambria" w:cs="Arial"/>
          <w:b/>
        </w:rPr>
        <w:t xml:space="preserve"> 200.</w:t>
      </w:r>
      <w:r w:rsidR="00585023" w:rsidRPr="00AB01F8">
        <w:rPr>
          <w:rFonts w:ascii="Cambria" w:hAnsi="Cambria" w:cs="Arial"/>
        </w:rPr>
        <w:t xml:space="preserve"> Toda persona tiene la ineludible obligaci</w:t>
      </w:r>
      <w:r w:rsidR="0047410D" w:rsidRPr="00AB01F8">
        <w:rPr>
          <w:rFonts w:ascii="Cambria" w:hAnsi="Cambria" w:cs="Arial"/>
        </w:rPr>
        <w:t>ó</w:t>
      </w:r>
      <w:r w:rsidR="0092530E" w:rsidRPr="00AB01F8">
        <w:rPr>
          <w:rFonts w:ascii="Cambria" w:hAnsi="Cambria" w:cs="Arial"/>
        </w:rPr>
        <w:t>n no so</w:t>
      </w:r>
      <w:r w:rsidR="00585023" w:rsidRPr="00AB01F8">
        <w:rPr>
          <w:rFonts w:ascii="Cambria" w:hAnsi="Cambria" w:cs="Arial"/>
        </w:rPr>
        <w:t>lo de informar a las autoridades de protecci</w:t>
      </w:r>
      <w:r w:rsidR="0047410D" w:rsidRPr="00AB01F8">
        <w:rPr>
          <w:rFonts w:ascii="Cambria" w:hAnsi="Cambria" w:cs="Arial"/>
        </w:rPr>
        <w:t>ó</w:t>
      </w:r>
      <w:r w:rsidR="00585023" w:rsidRPr="00AB01F8">
        <w:rPr>
          <w:rFonts w:ascii="Cambria" w:hAnsi="Cambria" w:cs="Arial"/>
        </w:rPr>
        <w:t xml:space="preserve">n civil de cualquier riesgo, siniestro o desastre; sino de cooperar con las </w:t>
      </w:r>
      <w:r w:rsidR="00585023" w:rsidRPr="00AB01F8">
        <w:rPr>
          <w:rFonts w:ascii="Cambria" w:hAnsi="Cambria" w:cs="Arial"/>
        </w:rPr>
        <w:lastRenderedPageBreak/>
        <w:t xml:space="preserve">autoridades municipales </w:t>
      </w:r>
      <w:r w:rsidRPr="00AB01F8">
        <w:rPr>
          <w:rFonts w:ascii="Cambria" w:hAnsi="Cambria" w:cs="Arial"/>
        </w:rPr>
        <w:t>correspondientes</w:t>
      </w:r>
      <w:r w:rsidR="00585023" w:rsidRPr="00AB01F8">
        <w:rPr>
          <w:rFonts w:ascii="Cambria" w:hAnsi="Cambria" w:cs="Arial"/>
        </w:rPr>
        <w:t xml:space="preserve"> y organismos auxiliares para programar las acciones a ejecutar en caso de riesgo, </w:t>
      </w:r>
      <w:r w:rsidRPr="00AB01F8">
        <w:rPr>
          <w:rFonts w:ascii="Cambria" w:hAnsi="Cambria" w:cs="Arial"/>
        </w:rPr>
        <w:t>siniestro</w:t>
      </w:r>
      <w:r w:rsidR="00585023" w:rsidRPr="00AB01F8">
        <w:rPr>
          <w:rFonts w:ascii="Cambria" w:hAnsi="Cambria" w:cs="Arial"/>
        </w:rPr>
        <w:t xml:space="preserve"> o desastre.</w:t>
      </w:r>
    </w:p>
    <w:p w14:paraId="16DEC7E3" w14:textId="77777777" w:rsidR="00585023" w:rsidRPr="00AB01F8" w:rsidRDefault="00585023" w:rsidP="00585023">
      <w:pPr>
        <w:pStyle w:val="Sinespaciado"/>
        <w:jc w:val="both"/>
        <w:rPr>
          <w:rFonts w:ascii="Cambria" w:hAnsi="Cambria" w:cs="Arial"/>
        </w:rPr>
      </w:pPr>
    </w:p>
    <w:p w14:paraId="7BA70902" w14:textId="77777777" w:rsidR="00585023" w:rsidRPr="00AB01F8" w:rsidRDefault="00BB240D" w:rsidP="00585023">
      <w:pPr>
        <w:pStyle w:val="Sinespaciado"/>
        <w:jc w:val="both"/>
        <w:rPr>
          <w:rFonts w:ascii="Cambria" w:hAnsi="Cambria" w:cs="Arial"/>
        </w:rPr>
      </w:pPr>
      <w:r w:rsidRPr="00AB01F8">
        <w:rPr>
          <w:rFonts w:ascii="Cambria" w:hAnsi="Cambria" w:cs="Arial"/>
          <w:b/>
        </w:rPr>
        <w:t>Artículo</w:t>
      </w:r>
      <w:r w:rsidR="00585023" w:rsidRPr="00AB01F8">
        <w:rPr>
          <w:rFonts w:ascii="Cambria" w:hAnsi="Cambria" w:cs="Arial"/>
          <w:b/>
        </w:rPr>
        <w:t xml:space="preserve"> 201</w:t>
      </w:r>
      <w:r w:rsidR="00585023" w:rsidRPr="00AB01F8">
        <w:rPr>
          <w:rFonts w:ascii="Cambria" w:hAnsi="Cambria" w:cs="Arial"/>
        </w:rPr>
        <w:t xml:space="preserve">. </w:t>
      </w:r>
      <w:r w:rsidRPr="00AB01F8">
        <w:rPr>
          <w:rFonts w:ascii="Cambria" w:hAnsi="Cambria" w:cs="Arial"/>
        </w:rPr>
        <w:t>Para que la denuncia prevista e</w:t>
      </w:r>
      <w:r w:rsidR="0092530E" w:rsidRPr="00AB01F8">
        <w:rPr>
          <w:rFonts w:ascii="Cambria" w:hAnsi="Cambria" w:cs="Arial"/>
        </w:rPr>
        <w:t>n este capítulo proceda, bastará</w:t>
      </w:r>
      <w:r w:rsidRPr="00AB01F8">
        <w:rPr>
          <w:rFonts w:ascii="Cambria" w:hAnsi="Cambria" w:cs="Arial"/>
        </w:rPr>
        <w:t xml:space="preserve"> que la persona que la ejercite, ya</w:t>
      </w:r>
      <w:r w:rsidR="00431873" w:rsidRPr="00AB01F8">
        <w:rPr>
          <w:rFonts w:ascii="Cambria" w:hAnsi="Cambria" w:cs="Arial"/>
        </w:rPr>
        <w:t xml:space="preserve"> </w:t>
      </w:r>
      <w:r w:rsidRPr="00AB01F8">
        <w:rPr>
          <w:rFonts w:ascii="Cambria" w:hAnsi="Cambria" w:cs="Arial"/>
        </w:rPr>
        <w:t>sea en forma</w:t>
      </w:r>
      <w:r w:rsidR="00431873" w:rsidRPr="00AB01F8">
        <w:rPr>
          <w:rFonts w:ascii="Cambria" w:hAnsi="Cambria" w:cs="Arial"/>
        </w:rPr>
        <w:t xml:space="preserve"> </w:t>
      </w:r>
      <w:r w:rsidRPr="00AB01F8">
        <w:rPr>
          <w:rFonts w:ascii="Cambria" w:hAnsi="Cambria" w:cs="Arial"/>
        </w:rPr>
        <w:t>verbal o por</w:t>
      </w:r>
      <w:r w:rsidR="00431873" w:rsidRPr="00AB01F8">
        <w:rPr>
          <w:rFonts w:ascii="Cambria" w:hAnsi="Cambria" w:cs="Arial"/>
        </w:rPr>
        <w:t xml:space="preserve"> </w:t>
      </w:r>
      <w:r w:rsidRPr="00AB01F8">
        <w:rPr>
          <w:rFonts w:ascii="Cambria" w:hAnsi="Cambria" w:cs="Arial"/>
        </w:rPr>
        <w:t>escrito,</w:t>
      </w:r>
      <w:r w:rsidR="00431873" w:rsidRPr="00AB01F8">
        <w:rPr>
          <w:rFonts w:ascii="Cambria" w:hAnsi="Cambria" w:cs="Arial"/>
        </w:rPr>
        <w:t xml:space="preserve"> </w:t>
      </w:r>
      <w:r w:rsidRPr="00AB01F8">
        <w:rPr>
          <w:rFonts w:ascii="Cambria" w:hAnsi="Cambria" w:cs="Arial"/>
        </w:rPr>
        <w:t>aporte</w:t>
      </w:r>
      <w:r w:rsidR="00431873" w:rsidRPr="00AB01F8">
        <w:rPr>
          <w:rFonts w:ascii="Cambria" w:hAnsi="Cambria" w:cs="Arial"/>
        </w:rPr>
        <w:t xml:space="preserve"> </w:t>
      </w:r>
      <w:r w:rsidRPr="00AB01F8">
        <w:rPr>
          <w:rFonts w:ascii="Cambria" w:hAnsi="Cambria" w:cs="Arial"/>
        </w:rPr>
        <w:t>los dales</w:t>
      </w:r>
      <w:r w:rsidR="00431873" w:rsidRPr="00AB01F8">
        <w:rPr>
          <w:rFonts w:ascii="Cambria" w:hAnsi="Cambria" w:cs="Arial"/>
        </w:rPr>
        <w:t xml:space="preserve"> </w:t>
      </w:r>
      <w:r w:rsidRPr="00AB01F8">
        <w:rPr>
          <w:rFonts w:ascii="Cambria" w:hAnsi="Cambria" w:cs="Arial"/>
        </w:rPr>
        <w:t>necesarios que permitan localizar la causa o causas generadoras del riesgo o perjuicio para la poblaci</w:t>
      </w:r>
      <w:r w:rsidR="0047410D" w:rsidRPr="00AB01F8">
        <w:rPr>
          <w:rFonts w:ascii="Cambria" w:hAnsi="Cambria" w:cs="Arial"/>
        </w:rPr>
        <w:t>ó</w:t>
      </w:r>
      <w:r w:rsidRPr="00AB01F8">
        <w:rPr>
          <w:rFonts w:ascii="Cambria" w:hAnsi="Cambria" w:cs="Arial"/>
        </w:rPr>
        <w:t>n o su entorno.</w:t>
      </w:r>
    </w:p>
    <w:p w14:paraId="52117EBF" w14:textId="77777777" w:rsidR="00585023" w:rsidRPr="00AB01F8" w:rsidRDefault="00585023" w:rsidP="00585023">
      <w:pPr>
        <w:pStyle w:val="Sinespaciado"/>
        <w:jc w:val="both"/>
        <w:rPr>
          <w:rFonts w:ascii="Cambria" w:hAnsi="Cambria" w:cs="Arial"/>
        </w:rPr>
      </w:pPr>
    </w:p>
    <w:p w14:paraId="04384A52" w14:textId="77777777" w:rsidR="00585023" w:rsidRPr="00AB01F8" w:rsidRDefault="00BB240D" w:rsidP="00585023">
      <w:pPr>
        <w:pStyle w:val="Sinespaciado"/>
        <w:jc w:val="both"/>
        <w:rPr>
          <w:rFonts w:ascii="Cambria" w:hAnsi="Cambria" w:cs="Arial"/>
        </w:rPr>
      </w:pPr>
      <w:r w:rsidRPr="00AB01F8">
        <w:rPr>
          <w:rFonts w:ascii="Cambria" w:hAnsi="Cambria" w:cs="Arial"/>
          <w:b/>
        </w:rPr>
        <w:t>Artículo</w:t>
      </w:r>
      <w:r w:rsidR="00585023" w:rsidRPr="00AB01F8">
        <w:rPr>
          <w:rFonts w:ascii="Cambria" w:hAnsi="Cambria" w:cs="Arial"/>
          <w:b/>
        </w:rPr>
        <w:t xml:space="preserve"> 202.</w:t>
      </w:r>
      <w:r w:rsidR="00585023" w:rsidRPr="00AB01F8">
        <w:rPr>
          <w:rFonts w:ascii="Cambria" w:hAnsi="Cambria" w:cs="Arial"/>
        </w:rPr>
        <w:t xml:space="preserve"> Toda autoridad municipal que reciba una denuncia o tenga conocimiento de ella por cualquier </w:t>
      </w:r>
      <w:r w:rsidRPr="00AB01F8">
        <w:rPr>
          <w:rFonts w:ascii="Cambria" w:hAnsi="Cambria" w:cs="Arial"/>
        </w:rPr>
        <w:t>medio</w:t>
      </w:r>
      <w:r w:rsidR="00585023" w:rsidRPr="00AB01F8">
        <w:rPr>
          <w:rFonts w:ascii="Cambria" w:hAnsi="Cambria" w:cs="Arial"/>
        </w:rPr>
        <w:t xml:space="preserve">, de inmediato </w:t>
      </w:r>
      <w:r w:rsidRPr="00AB01F8">
        <w:rPr>
          <w:rFonts w:ascii="Cambria" w:hAnsi="Cambria" w:cs="Arial"/>
        </w:rPr>
        <w:t>procederá</w:t>
      </w:r>
      <w:r w:rsidR="00585023" w:rsidRPr="00AB01F8">
        <w:rPr>
          <w:rFonts w:ascii="Cambria" w:hAnsi="Cambria" w:cs="Arial"/>
        </w:rPr>
        <w:t xml:space="preserve"> a su atenci</w:t>
      </w:r>
      <w:r w:rsidR="0047410D" w:rsidRPr="00AB01F8">
        <w:rPr>
          <w:rFonts w:ascii="Cambria" w:hAnsi="Cambria" w:cs="Arial"/>
        </w:rPr>
        <w:t>ó</w:t>
      </w:r>
      <w:r w:rsidR="00585023" w:rsidRPr="00AB01F8">
        <w:rPr>
          <w:rFonts w:ascii="Cambria" w:hAnsi="Cambria" w:cs="Arial"/>
        </w:rPr>
        <w:t>n disponiendo de las diligencias y actuaciones atingentes para</w:t>
      </w:r>
      <w:r w:rsidR="00431873" w:rsidRPr="00AB01F8">
        <w:rPr>
          <w:rFonts w:ascii="Cambria" w:hAnsi="Cambria" w:cs="Arial"/>
        </w:rPr>
        <w:t xml:space="preserve"> </w:t>
      </w:r>
      <w:r w:rsidR="00585023" w:rsidRPr="00AB01F8">
        <w:rPr>
          <w:rFonts w:ascii="Cambria" w:hAnsi="Cambria" w:cs="Arial"/>
        </w:rPr>
        <w:t>la comprobaci</w:t>
      </w:r>
      <w:r w:rsidR="0047410D" w:rsidRPr="00AB01F8">
        <w:rPr>
          <w:rFonts w:ascii="Cambria" w:hAnsi="Cambria" w:cs="Arial"/>
        </w:rPr>
        <w:t>ó</w:t>
      </w:r>
      <w:r w:rsidR="00585023" w:rsidRPr="00AB01F8">
        <w:rPr>
          <w:rFonts w:ascii="Cambria" w:hAnsi="Cambria" w:cs="Arial"/>
        </w:rPr>
        <w:t xml:space="preserve">n </w:t>
      </w:r>
      <w:r w:rsidRPr="00AB01F8">
        <w:rPr>
          <w:rFonts w:ascii="Cambria" w:hAnsi="Cambria" w:cs="Arial"/>
        </w:rPr>
        <w:t>del</w:t>
      </w:r>
      <w:r w:rsidR="00585023" w:rsidRPr="00AB01F8">
        <w:rPr>
          <w:rFonts w:ascii="Cambria" w:hAnsi="Cambria" w:cs="Arial"/>
        </w:rPr>
        <w:t xml:space="preserve"> hecho, acto u omisi</w:t>
      </w:r>
      <w:r w:rsidR="0047410D" w:rsidRPr="00AB01F8">
        <w:rPr>
          <w:rFonts w:ascii="Cambria" w:hAnsi="Cambria" w:cs="Arial"/>
        </w:rPr>
        <w:t>ó</w:t>
      </w:r>
      <w:r w:rsidR="00585023" w:rsidRPr="00AB01F8">
        <w:rPr>
          <w:rFonts w:ascii="Cambria" w:hAnsi="Cambria" w:cs="Arial"/>
        </w:rPr>
        <w:t>n m</w:t>
      </w:r>
      <w:r w:rsidR="00062498" w:rsidRPr="00AB01F8">
        <w:rPr>
          <w:rFonts w:ascii="Cambria" w:hAnsi="Cambria" w:cs="Arial"/>
        </w:rPr>
        <w:t>otivo</w:t>
      </w:r>
      <w:r w:rsidR="00585023" w:rsidRPr="00AB01F8">
        <w:rPr>
          <w:rFonts w:ascii="Cambria" w:hAnsi="Cambria" w:cs="Arial"/>
        </w:rPr>
        <w:t xml:space="preserve"> de la denuncia, para estar en posibilidades de llevar a cabo la evaluaci</w:t>
      </w:r>
      <w:r w:rsidR="0047410D" w:rsidRPr="00AB01F8">
        <w:rPr>
          <w:rFonts w:ascii="Cambria" w:hAnsi="Cambria" w:cs="Arial"/>
        </w:rPr>
        <w:t>ó</w:t>
      </w:r>
      <w:r w:rsidR="00585023" w:rsidRPr="00AB01F8">
        <w:rPr>
          <w:rFonts w:ascii="Cambria" w:hAnsi="Cambria" w:cs="Arial"/>
        </w:rPr>
        <w:t>n correspondiente y actuar en consecuencia.</w:t>
      </w:r>
    </w:p>
    <w:p w14:paraId="7E87D299" w14:textId="77777777" w:rsidR="00585023" w:rsidRPr="00AB01F8" w:rsidRDefault="00585023" w:rsidP="00585023">
      <w:pPr>
        <w:pStyle w:val="Sinespaciado"/>
        <w:jc w:val="both"/>
        <w:rPr>
          <w:rFonts w:ascii="Cambria" w:hAnsi="Cambria" w:cs="Arial"/>
        </w:rPr>
      </w:pPr>
    </w:p>
    <w:p w14:paraId="3BA73B3B" w14:textId="77777777" w:rsidR="00585023" w:rsidRPr="00AB01F8" w:rsidRDefault="00BB240D" w:rsidP="00585023">
      <w:pPr>
        <w:pStyle w:val="Sinespaciado"/>
        <w:jc w:val="both"/>
        <w:rPr>
          <w:rFonts w:ascii="Cambria" w:hAnsi="Cambria" w:cs="Arial"/>
        </w:rPr>
      </w:pPr>
      <w:r w:rsidRPr="00AB01F8">
        <w:rPr>
          <w:rFonts w:ascii="Cambria" w:hAnsi="Cambria" w:cs="Arial"/>
        </w:rPr>
        <w:t>En caso de que la autoridad que reciba la</w:t>
      </w:r>
      <w:r w:rsidR="00431873" w:rsidRPr="00AB01F8">
        <w:rPr>
          <w:rFonts w:ascii="Cambria" w:hAnsi="Cambria" w:cs="Arial"/>
        </w:rPr>
        <w:t xml:space="preserve"> </w:t>
      </w:r>
      <w:r w:rsidRPr="00AB01F8">
        <w:rPr>
          <w:rFonts w:ascii="Cambria" w:hAnsi="Cambria" w:cs="Arial"/>
        </w:rPr>
        <w:t>denuncia no sea de protecci</w:t>
      </w:r>
      <w:r w:rsidR="0047410D" w:rsidRPr="00AB01F8">
        <w:rPr>
          <w:rFonts w:ascii="Cambria" w:hAnsi="Cambria" w:cs="Arial"/>
        </w:rPr>
        <w:t>ó</w:t>
      </w:r>
      <w:r w:rsidRPr="00AB01F8">
        <w:rPr>
          <w:rFonts w:ascii="Cambria" w:hAnsi="Cambria" w:cs="Arial"/>
        </w:rPr>
        <w:t>n civil, tan pronto como se concluya</w:t>
      </w:r>
      <w:r w:rsidR="00431873" w:rsidRPr="00AB01F8">
        <w:rPr>
          <w:rFonts w:ascii="Cambria" w:hAnsi="Cambria" w:cs="Arial"/>
        </w:rPr>
        <w:t xml:space="preserve"> </w:t>
      </w:r>
      <w:r w:rsidRPr="00AB01F8">
        <w:rPr>
          <w:rFonts w:ascii="Cambria" w:hAnsi="Cambria" w:cs="Arial"/>
        </w:rPr>
        <w:t>su intervenci</w:t>
      </w:r>
      <w:r w:rsidR="0047410D" w:rsidRPr="00AB01F8">
        <w:rPr>
          <w:rFonts w:ascii="Cambria" w:hAnsi="Cambria" w:cs="Arial"/>
        </w:rPr>
        <w:t>ó</w:t>
      </w:r>
      <w:r w:rsidR="0092530E" w:rsidRPr="00AB01F8">
        <w:rPr>
          <w:rFonts w:ascii="Cambria" w:hAnsi="Cambria" w:cs="Arial"/>
        </w:rPr>
        <w:t>n informará</w:t>
      </w:r>
      <w:r w:rsidRPr="00AB01F8">
        <w:rPr>
          <w:rFonts w:ascii="Cambria" w:hAnsi="Cambria" w:cs="Arial"/>
        </w:rPr>
        <w:t xml:space="preserve"> lo conducente</w:t>
      </w:r>
      <w:r w:rsidR="00431873" w:rsidRPr="00AB01F8">
        <w:rPr>
          <w:rFonts w:ascii="Cambria" w:hAnsi="Cambria" w:cs="Arial"/>
        </w:rPr>
        <w:t xml:space="preserve"> </w:t>
      </w:r>
      <w:r w:rsidRPr="00AB01F8">
        <w:rPr>
          <w:rFonts w:ascii="Cambria" w:hAnsi="Cambria" w:cs="Arial"/>
        </w:rPr>
        <w:t>a las autoridades de protecci</w:t>
      </w:r>
      <w:r w:rsidR="0047410D" w:rsidRPr="00AB01F8">
        <w:rPr>
          <w:rFonts w:ascii="Cambria" w:hAnsi="Cambria" w:cs="Arial"/>
        </w:rPr>
        <w:t>ó</w:t>
      </w:r>
      <w:r w:rsidRPr="00AB01F8">
        <w:rPr>
          <w:rFonts w:ascii="Cambria" w:hAnsi="Cambria" w:cs="Arial"/>
        </w:rPr>
        <w:t>n civil del municipio, acompañando las actuaciones que se generen en la atenci</w:t>
      </w:r>
      <w:r w:rsidR="0047410D" w:rsidRPr="00AB01F8">
        <w:rPr>
          <w:rFonts w:ascii="Cambria" w:hAnsi="Cambria" w:cs="Arial"/>
        </w:rPr>
        <w:t>ó</w:t>
      </w:r>
      <w:r w:rsidRPr="00AB01F8">
        <w:rPr>
          <w:rFonts w:ascii="Cambria" w:hAnsi="Cambria" w:cs="Arial"/>
        </w:rPr>
        <w:t>n de la misma.</w:t>
      </w:r>
    </w:p>
    <w:p w14:paraId="199825D2" w14:textId="77777777" w:rsidR="00585023" w:rsidRPr="00AB01F8" w:rsidRDefault="00585023" w:rsidP="00585023">
      <w:pPr>
        <w:pStyle w:val="Sinespaciado"/>
        <w:jc w:val="both"/>
        <w:rPr>
          <w:rFonts w:ascii="Cambria" w:hAnsi="Cambria" w:cs="Arial"/>
        </w:rPr>
      </w:pPr>
    </w:p>
    <w:p w14:paraId="7CEFA587" w14:textId="77777777" w:rsidR="00585023" w:rsidRPr="00AB01F8" w:rsidRDefault="00BB240D" w:rsidP="00585023">
      <w:pPr>
        <w:pStyle w:val="Sinespaciado"/>
        <w:jc w:val="both"/>
        <w:rPr>
          <w:rFonts w:ascii="Cambria" w:hAnsi="Cambria" w:cs="Arial"/>
        </w:rPr>
      </w:pPr>
      <w:r w:rsidRPr="00AB01F8">
        <w:rPr>
          <w:rFonts w:ascii="Cambria" w:hAnsi="Cambria" w:cs="Arial"/>
          <w:b/>
        </w:rPr>
        <w:t>Artículo</w:t>
      </w:r>
      <w:r w:rsidR="00585023" w:rsidRPr="00AB01F8">
        <w:rPr>
          <w:rFonts w:ascii="Cambria" w:hAnsi="Cambria" w:cs="Arial"/>
          <w:b/>
        </w:rPr>
        <w:t xml:space="preserve"> 203.</w:t>
      </w:r>
      <w:r w:rsidR="00585023" w:rsidRPr="00AB01F8">
        <w:rPr>
          <w:rFonts w:ascii="Cambria" w:hAnsi="Cambria" w:cs="Arial"/>
        </w:rPr>
        <w:t xml:space="preserve"> Recibida o presentada</w:t>
      </w:r>
      <w:r w:rsidR="00431873" w:rsidRPr="00AB01F8">
        <w:rPr>
          <w:rFonts w:ascii="Cambria" w:hAnsi="Cambria" w:cs="Arial"/>
        </w:rPr>
        <w:t xml:space="preserve"> </w:t>
      </w:r>
      <w:r w:rsidR="00585023" w:rsidRPr="00AB01F8">
        <w:rPr>
          <w:rFonts w:ascii="Cambria" w:hAnsi="Cambria" w:cs="Arial"/>
        </w:rPr>
        <w:t xml:space="preserve">una denuncia ante la Unidad, esta </w:t>
      </w:r>
      <w:r w:rsidRPr="00AB01F8">
        <w:rPr>
          <w:rFonts w:ascii="Cambria" w:hAnsi="Cambria" w:cs="Arial"/>
        </w:rPr>
        <w:t>procederá</w:t>
      </w:r>
      <w:r w:rsidR="00585023" w:rsidRPr="00AB01F8">
        <w:rPr>
          <w:rFonts w:ascii="Cambria" w:hAnsi="Cambria" w:cs="Arial"/>
        </w:rPr>
        <w:t xml:space="preserve"> de inmediato a verifi</w:t>
      </w:r>
      <w:r w:rsidR="00C10B38" w:rsidRPr="00AB01F8">
        <w:rPr>
          <w:rFonts w:ascii="Cambria" w:hAnsi="Cambria" w:cs="Arial"/>
        </w:rPr>
        <w:t>car todos y cada uno de los dato</w:t>
      </w:r>
      <w:r w:rsidR="00585023" w:rsidRPr="00AB01F8">
        <w:rPr>
          <w:rFonts w:ascii="Cambria" w:hAnsi="Cambria" w:cs="Arial"/>
        </w:rPr>
        <w:t xml:space="preserve">s o elementos de prueba que les son </w:t>
      </w:r>
      <w:r w:rsidRPr="00AB01F8">
        <w:rPr>
          <w:rFonts w:ascii="Cambria" w:hAnsi="Cambria" w:cs="Arial"/>
        </w:rPr>
        <w:t>presentados</w:t>
      </w:r>
      <w:r w:rsidR="0092530E" w:rsidRPr="00AB01F8">
        <w:rPr>
          <w:rFonts w:ascii="Cambria" w:hAnsi="Cambria" w:cs="Arial"/>
        </w:rPr>
        <w:t>, los verificará</w:t>
      </w:r>
      <w:r w:rsidR="00585023" w:rsidRPr="00AB01F8">
        <w:rPr>
          <w:rFonts w:ascii="Cambria" w:hAnsi="Cambria" w:cs="Arial"/>
        </w:rPr>
        <w:t xml:space="preserve"> y </w:t>
      </w:r>
      <w:r w:rsidRPr="00AB01F8">
        <w:rPr>
          <w:rFonts w:ascii="Cambria" w:hAnsi="Cambria" w:cs="Arial"/>
        </w:rPr>
        <w:t>emitirá</w:t>
      </w:r>
      <w:r w:rsidR="0092530E" w:rsidRPr="00AB01F8">
        <w:rPr>
          <w:rFonts w:ascii="Cambria" w:hAnsi="Cambria" w:cs="Arial"/>
        </w:rPr>
        <w:t xml:space="preserve"> un resultado y tomará</w:t>
      </w:r>
      <w:r w:rsidR="00585023" w:rsidRPr="00AB01F8">
        <w:rPr>
          <w:rFonts w:ascii="Cambria" w:hAnsi="Cambria" w:cs="Arial"/>
        </w:rPr>
        <w:t xml:space="preserve"> las medidas correspondientes.</w:t>
      </w:r>
    </w:p>
    <w:p w14:paraId="10AE2DBF" w14:textId="77777777" w:rsidR="00585023" w:rsidRPr="00AB01F8" w:rsidRDefault="00585023" w:rsidP="00585023">
      <w:pPr>
        <w:pStyle w:val="Sinespaciado"/>
        <w:jc w:val="both"/>
        <w:rPr>
          <w:rFonts w:ascii="Cambria" w:hAnsi="Cambria" w:cs="Arial"/>
        </w:rPr>
      </w:pPr>
    </w:p>
    <w:p w14:paraId="051DBC0D" w14:textId="77777777" w:rsidR="00585023" w:rsidRPr="00AB01F8" w:rsidRDefault="00585023" w:rsidP="00585023">
      <w:pPr>
        <w:pStyle w:val="Sinespaciado"/>
        <w:jc w:val="both"/>
        <w:rPr>
          <w:rFonts w:ascii="Cambria" w:hAnsi="Cambria" w:cs="Arial"/>
        </w:rPr>
      </w:pPr>
      <w:r w:rsidRPr="00AB01F8">
        <w:rPr>
          <w:rFonts w:ascii="Cambria" w:hAnsi="Cambria" w:cs="Arial"/>
        </w:rPr>
        <w:t xml:space="preserve">Lo anterior se </w:t>
      </w:r>
      <w:r w:rsidR="00BB240D" w:rsidRPr="00AB01F8">
        <w:rPr>
          <w:rFonts w:ascii="Cambria" w:hAnsi="Cambria" w:cs="Arial"/>
        </w:rPr>
        <w:t>hará</w:t>
      </w:r>
      <w:r w:rsidRPr="00AB01F8">
        <w:rPr>
          <w:rFonts w:ascii="Cambria" w:hAnsi="Cambria" w:cs="Arial"/>
        </w:rPr>
        <w:t xml:space="preserve"> sin perjuicio de que se proceda de inmediato a tomar las medidas </w:t>
      </w:r>
      <w:r w:rsidR="00BB240D" w:rsidRPr="00AB01F8">
        <w:rPr>
          <w:rFonts w:ascii="Cambria" w:hAnsi="Cambria" w:cs="Arial"/>
        </w:rPr>
        <w:t>urgentes</w:t>
      </w:r>
      <w:r w:rsidRPr="00AB01F8">
        <w:rPr>
          <w:rFonts w:ascii="Cambria" w:hAnsi="Cambria" w:cs="Arial"/>
        </w:rPr>
        <w:t xml:space="preserve"> y necesarias para </w:t>
      </w:r>
      <w:r w:rsidR="00BB240D" w:rsidRPr="00AB01F8">
        <w:rPr>
          <w:rFonts w:ascii="Cambria" w:hAnsi="Cambria" w:cs="Arial"/>
        </w:rPr>
        <w:t>evitar</w:t>
      </w:r>
      <w:r w:rsidRPr="00AB01F8">
        <w:rPr>
          <w:rFonts w:ascii="Cambria" w:hAnsi="Cambria" w:cs="Arial"/>
        </w:rPr>
        <w:t xml:space="preserve"> que se ponga en riesgo la seguridad de la poblaci</w:t>
      </w:r>
      <w:r w:rsidR="0047410D" w:rsidRPr="00AB01F8">
        <w:rPr>
          <w:rFonts w:ascii="Cambria" w:hAnsi="Cambria" w:cs="Arial"/>
        </w:rPr>
        <w:t>ó</w:t>
      </w:r>
      <w:r w:rsidRPr="00AB01F8">
        <w:rPr>
          <w:rFonts w:ascii="Cambria" w:hAnsi="Cambria" w:cs="Arial"/>
        </w:rPr>
        <w:t>n, sus bienes y su entorno.</w:t>
      </w:r>
    </w:p>
    <w:p w14:paraId="60C3F305" w14:textId="77777777" w:rsidR="00585023" w:rsidRPr="00AB01F8" w:rsidRDefault="00585023" w:rsidP="00585023">
      <w:pPr>
        <w:pStyle w:val="Sinespaciado"/>
        <w:jc w:val="both"/>
        <w:rPr>
          <w:rFonts w:ascii="Cambria" w:hAnsi="Cambria" w:cs="Arial"/>
        </w:rPr>
      </w:pPr>
    </w:p>
    <w:p w14:paraId="584EFEC7" w14:textId="77777777" w:rsidR="00585023" w:rsidRPr="00AB01F8" w:rsidRDefault="00BB240D" w:rsidP="00585023">
      <w:pPr>
        <w:pStyle w:val="Sinespaciado"/>
        <w:jc w:val="both"/>
        <w:rPr>
          <w:rFonts w:ascii="Cambria" w:hAnsi="Cambria" w:cs="Arial"/>
        </w:rPr>
      </w:pPr>
      <w:r w:rsidRPr="00AB01F8">
        <w:rPr>
          <w:rFonts w:ascii="Cambria" w:hAnsi="Cambria" w:cs="Arial"/>
          <w:b/>
        </w:rPr>
        <w:t>Artículo</w:t>
      </w:r>
      <w:r w:rsidR="00431873" w:rsidRPr="00AB01F8">
        <w:rPr>
          <w:rFonts w:ascii="Cambria" w:hAnsi="Cambria" w:cs="Arial"/>
          <w:b/>
        </w:rPr>
        <w:t xml:space="preserve"> </w:t>
      </w:r>
      <w:r w:rsidR="00585023" w:rsidRPr="00AB01F8">
        <w:rPr>
          <w:rFonts w:ascii="Cambria" w:hAnsi="Cambria" w:cs="Arial"/>
          <w:b/>
        </w:rPr>
        <w:t>204.</w:t>
      </w:r>
      <w:r w:rsidR="00585023" w:rsidRPr="00AB01F8">
        <w:rPr>
          <w:rFonts w:ascii="Cambria" w:hAnsi="Cambria" w:cs="Arial"/>
        </w:rPr>
        <w:t xml:space="preserve"> Las autoridades</w:t>
      </w:r>
      <w:r w:rsidR="00431873" w:rsidRPr="00AB01F8">
        <w:rPr>
          <w:rFonts w:ascii="Cambria" w:hAnsi="Cambria" w:cs="Arial"/>
        </w:rPr>
        <w:t xml:space="preserve"> </w:t>
      </w:r>
      <w:r w:rsidR="00585023" w:rsidRPr="00AB01F8">
        <w:rPr>
          <w:rFonts w:ascii="Cambria" w:hAnsi="Cambria" w:cs="Arial"/>
        </w:rPr>
        <w:t>de</w:t>
      </w:r>
      <w:r w:rsidR="00431873" w:rsidRPr="00AB01F8">
        <w:rPr>
          <w:rFonts w:ascii="Cambria" w:hAnsi="Cambria" w:cs="Arial"/>
        </w:rPr>
        <w:t xml:space="preserve"> </w:t>
      </w:r>
      <w:r w:rsidR="00585023" w:rsidRPr="00AB01F8">
        <w:rPr>
          <w:rFonts w:ascii="Cambria" w:hAnsi="Cambria" w:cs="Arial"/>
        </w:rPr>
        <w:t>protecci</w:t>
      </w:r>
      <w:r w:rsidR="0047410D" w:rsidRPr="00AB01F8">
        <w:rPr>
          <w:rFonts w:ascii="Cambria" w:hAnsi="Cambria" w:cs="Arial"/>
        </w:rPr>
        <w:t>ó</w:t>
      </w:r>
      <w:r w:rsidR="00585023" w:rsidRPr="00AB01F8">
        <w:rPr>
          <w:rFonts w:ascii="Cambria" w:hAnsi="Cambria" w:cs="Arial"/>
        </w:rPr>
        <w:t>n</w:t>
      </w:r>
      <w:r w:rsidR="00431873" w:rsidRPr="00AB01F8">
        <w:rPr>
          <w:rFonts w:ascii="Cambria" w:hAnsi="Cambria" w:cs="Arial"/>
        </w:rPr>
        <w:t xml:space="preserve"> </w:t>
      </w:r>
      <w:r w:rsidR="00585023" w:rsidRPr="00AB01F8">
        <w:rPr>
          <w:rFonts w:ascii="Cambria" w:hAnsi="Cambria" w:cs="Arial"/>
        </w:rPr>
        <w:t>civil</w:t>
      </w:r>
      <w:r w:rsidR="00431873" w:rsidRPr="00AB01F8">
        <w:rPr>
          <w:rFonts w:ascii="Cambria" w:hAnsi="Cambria" w:cs="Arial"/>
        </w:rPr>
        <w:t xml:space="preserve"> </w:t>
      </w:r>
      <w:r w:rsidRPr="00AB01F8">
        <w:rPr>
          <w:rFonts w:ascii="Cambria" w:hAnsi="Cambria" w:cs="Arial"/>
        </w:rPr>
        <w:t>harán</w:t>
      </w:r>
      <w:r w:rsidR="00585023" w:rsidRPr="00AB01F8">
        <w:rPr>
          <w:rFonts w:ascii="Cambria" w:hAnsi="Cambria" w:cs="Arial"/>
        </w:rPr>
        <w:t xml:space="preserve"> del </w:t>
      </w:r>
      <w:r w:rsidRPr="00AB01F8">
        <w:rPr>
          <w:rFonts w:ascii="Cambria" w:hAnsi="Cambria" w:cs="Arial"/>
        </w:rPr>
        <w:t>conocimiento</w:t>
      </w:r>
      <w:r w:rsidR="00585023" w:rsidRPr="00AB01F8">
        <w:rPr>
          <w:rFonts w:ascii="Cambria" w:hAnsi="Cambria" w:cs="Arial"/>
        </w:rPr>
        <w:t xml:space="preserve"> del denunciante</w:t>
      </w:r>
      <w:r w:rsidR="00431873" w:rsidRPr="00AB01F8">
        <w:rPr>
          <w:rFonts w:ascii="Cambria" w:hAnsi="Cambria" w:cs="Arial"/>
        </w:rPr>
        <w:t xml:space="preserve"> </w:t>
      </w:r>
      <w:r w:rsidR="00585023" w:rsidRPr="00AB01F8">
        <w:rPr>
          <w:rFonts w:ascii="Cambria" w:hAnsi="Cambria" w:cs="Arial"/>
        </w:rPr>
        <w:t xml:space="preserve">el </w:t>
      </w:r>
      <w:r w:rsidRPr="00AB01F8">
        <w:rPr>
          <w:rFonts w:ascii="Cambria" w:hAnsi="Cambria" w:cs="Arial"/>
        </w:rPr>
        <w:t>trámite</w:t>
      </w:r>
      <w:r w:rsidR="00585023" w:rsidRPr="00AB01F8">
        <w:rPr>
          <w:rFonts w:ascii="Cambria" w:hAnsi="Cambria" w:cs="Arial"/>
        </w:rPr>
        <w:t xml:space="preserve"> que se haya dado a la denuncia y el </w:t>
      </w:r>
      <w:r w:rsidRPr="00AB01F8">
        <w:rPr>
          <w:rFonts w:ascii="Cambria" w:hAnsi="Cambria" w:cs="Arial"/>
        </w:rPr>
        <w:t>resultado</w:t>
      </w:r>
      <w:r w:rsidR="00585023" w:rsidRPr="00AB01F8">
        <w:rPr>
          <w:rFonts w:ascii="Cambria" w:hAnsi="Cambria" w:cs="Arial"/>
        </w:rPr>
        <w:t xml:space="preserve"> de la misma y, en su caso, las medidas impuestas en un </w:t>
      </w:r>
      <w:r w:rsidRPr="00AB01F8">
        <w:rPr>
          <w:rFonts w:ascii="Cambria" w:hAnsi="Cambria" w:cs="Arial"/>
        </w:rPr>
        <w:t>término</w:t>
      </w:r>
      <w:r w:rsidR="00585023" w:rsidRPr="00AB01F8">
        <w:rPr>
          <w:rFonts w:ascii="Cambria" w:hAnsi="Cambria" w:cs="Arial"/>
        </w:rPr>
        <w:t xml:space="preserve"> no mayor de setenta y dos horas, el cual </w:t>
      </w:r>
      <w:r w:rsidRPr="00AB01F8">
        <w:rPr>
          <w:rFonts w:ascii="Cambria" w:hAnsi="Cambria" w:cs="Arial"/>
        </w:rPr>
        <w:t>podrá</w:t>
      </w:r>
      <w:r w:rsidR="00585023" w:rsidRPr="00AB01F8">
        <w:rPr>
          <w:rFonts w:ascii="Cambria" w:hAnsi="Cambria" w:cs="Arial"/>
        </w:rPr>
        <w:t xml:space="preserve"> aumentarse hasta en una</w:t>
      </w:r>
      <w:r w:rsidR="00431873" w:rsidRPr="00AB01F8">
        <w:rPr>
          <w:rFonts w:ascii="Cambria" w:hAnsi="Cambria" w:cs="Arial"/>
        </w:rPr>
        <w:t xml:space="preserve"> </w:t>
      </w:r>
      <w:r w:rsidR="00585023" w:rsidRPr="00AB01F8">
        <w:rPr>
          <w:rFonts w:ascii="Cambria" w:hAnsi="Cambria" w:cs="Arial"/>
        </w:rPr>
        <w:t>mitad si la gravedad</w:t>
      </w:r>
      <w:r w:rsidR="00431873" w:rsidRPr="00AB01F8">
        <w:rPr>
          <w:rFonts w:ascii="Cambria" w:hAnsi="Cambria" w:cs="Arial"/>
        </w:rPr>
        <w:t xml:space="preserve"> </w:t>
      </w:r>
      <w:r w:rsidR="00585023" w:rsidRPr="00AB01F8">
        <w:rPr>
          <w:rFonts w:ascii="Cambria" w:hAnsi="Cambria" w:cs="Arial"/>
        </w:rPr>
        <w:t>de</w:t>
      </w:r>
      <w:r w:rsidR="00431873" w:rsidRPr="00AB01F8">
        <w:rPr>
          <w:rFonts w:ascii="Cambria" w:hAnsi="Cambria" w:cs="Arial"/>
        </w:rPr>
        <w:t xml:space="preserve"> </w:t>
      </w:r>
      <w:r w:rsidR="00585023" w:rsidRPr="00AB01F8">
        <w:rPr>
          <w:rFonts w:ascii="Cambria" w:hAnsi="Cambria" w:cs="Arial"/>
        </w:rPr>
        <w:t>los</w:t>
      </w:r>
      <w:r w:rsidR="00431873" w:rsidRPr="00AB01F8">
        <w:rPr>
          <w:rFonts w:ascii="Cambria" w:hAnsi="Cambria" w:cs="Arial"/>
        </w:rPr>
        <w:t xml:space="preserve"> </w:t>
      </w:r>
      <w:r w:rsidR="00585023" w:rsidRPr="00AB01F8">
        <w:rPr>
          <w:rFonts w:ascii="Cambria" w:hAnsi="Cambria" w:cs="Arial"/>
        </w:rPr>
        <w:t>hechos denunciados</w:t>
      </w:r>
      <w:r w:rsidR="00431873" w:rsidRPr="00AB01F8">
        <w:rPr>
          <w:rFonts w:ascii="Cambria" w:hAnsi="Cambria" w:cs="Arial"/>
        </w:rPr>
        <w:t xml:space="preserve"> </w:t>
      </w:r>
      <w:r w:rsidR="00585023" w:rsidRPr="00AB01F8">
        <w:rPr>
          <w:rFonts w:ascii="Cambria" w:hAnsi="Cambria" w:cs="Arial"/>
        </w:rPr>
        <w:t>y las acciones</w:t>
      </w:r>
      <w:r w:rsidR="00431873" w:rsidRPr="00AB01F8">
        <w:rPr>
          <w:rFonts w:ascii="Cambria" w:hAnsi="Cambria" w:cs="Arial"/>
        </w:rPr>
        <w:t xml:space="preserve"> </w:t>
      </w:r>
      <w:r w:rsidR="00585023" w:rsidRPr="00AB01F8">
        <w:rPr>
          <w:rFonts w:ascii="Cambria" w:hAnsi="Cambria" w:cs="Arial"/>
        </w:rPr>
        <w:t>llevadas a cabo</w:t>
      </w:r>
      <w:r w:rsidR="00431873" w:rsidRPr="00AB01F8">
        <w:rPr>
          <w:rFonts w:ascii="Cambria" w:hAnsi="Cambria" w:cs="Arial"/>
        </w:rPr>
        <w:t xml:space="preserve"> </w:t>
      </w:r>
      <w:r w:rsidR="00585023" w:rsidRPr="00AB01F8">
        <w:rPr>
          <w:rFonts w:ascii="Cambria" w:hAnsi="Cambria" w:cs="Arial"/>
        </w:rPr>
        <w:t xml:space="preserve">para combatir los riesgos </w:t>
      </w:r>
      <w:r w:rsidRPr="00AB01F8">
        <w:rPr>
          <w:rFonts w:ascii="Cambria" w:hAnsi="Cambria" w:cs="Arial"/>
        </w:rPr>
        <w:t>así</w:t>
      </w:r>
      <w:r w:rsidR="00585023" w:rsidRPr="00AB01F8">
        <w:rPr>
          <w:rFonts w:ascii="Cambria" w:hAnsi="Cambria" w:cs="Arial"/>
        </w:rPr>
        <w:t xml:space="preserve"> lo ameritan, a juicio del personal especializado de la Unidad.</w:t>
      </w:r>
    </w:p>
    <w:p w14:paraId="6990EAB6" w14:textId="77777777" w:rsidR="00585023" w:rsidRPr="00AB01F8" w:rsidRDefault="00585023" w:rsidP="00585023">
      <w:pPr>
        <w:pStyle w:val="Sinespaciado"/>
        <w:jc w:val="both"/>
        <w:rPr>
          <w:rFonts w:ascii="Cambria" w:hAnsi="Cambria" w:cs="Arial"/>
        </w:rPr>
      </w:pPr>
    </w:p>
    <w:p w14:paraId="778940D3" w14:textId="65CAD365" w:rsidR="00585023" w:rsidRPr="00AB01F8" w:rsidRDefault="00BB240D" w:rsidP="00585023">
      <w:pPr>
        <w:pStyle w:val="Sinespaciado"/>
        <w:jc w:val="both"/>
        <w:rPr>
          <w:rFonts w:ascii="Cambria" w:hAnsi="Cambria" w:cs="Arial"/>
        </w:rPr>
      </w:pPr>
      <w:r w:rsidRPr="00AB01F8">
        <w:rPr>
          <w:rFonts w:ascii="Cambria" w:hAnsi="Cambria" w:cs="Arial"/>
          <w:b/>
        </w:rPr>
        <w:t>Artículo</w:t>
      </w:r>
      <w:r w:rsidR="00585023" w:rsidRPr="00AB01F8">
        <w:rPr>
          <w:rFonts w:ascii="Cambria" w:hAnsi="Cambria" w:cs="Arial"/>
          <w:b/>
        </w:rPr>
        <w:t xml:space="preserve"> 205.</w:t>
      </w:r>
      <w:r w:rsidR="00585023" w:rsidRPr="00AB01F8">
        <w:rPr>
          <w:rFonts w:ascii="Cambria" w:hAnsi="Cambria" w:cs="Arial"/>
        </w:rPr>
        <w:t xml:space="preserve"> Si en la localidad no existiere representaci</w:t>
      </w:r>
      <w:r w:rsidR="0047410D" w:rsidRPr="00AB01F8">
        <w:rPr>
          <w:rFonts w:ascii="Cambria" w:hAnsi="Cambria" w:cs="Arial"/>
        </w:rPr>
        <w:t>ó</w:t>
      </w:r>
      <w:r w:rsidR="00585023" w:rsidRPr="00AB01F8">
        <w:rPr>
          <w:rFonts w:ascii="Cambria" w:hAnsi="Cambria" w:cs="Arial"/>
        </w:rPr>
        <w:t>n de la autoridad de protecci</w:t>
      </w:r>
      <w:r w:rsidR="0047410D" w:rsidRPr="00AB01F8">
        <w:rPr>
          <w:rFonts w:ascii="Cambria" w:hAnsi="Cambria" w:cs="Arial"/>
        </w:rPr>
        <w:t>ó</w:t>
      </w:r>
      <w:r w:rsidR="00585023" w:rsidRPr="00AB01F8">
        <w:rPr>
          <w:rFonts w:ascii="Cambria" w:hAnsi="Cambria" w:cs="Arial"/>
        </w:rPr>
        <w:t>n civil, la denuncia</w:t>
      </w:r>
      <w:r w:rsidR="00431873" w:rsidRPr="00AB01F8">
        <w:rPr>
          <w:rFonts w:ascii="Cambria" w:hAnsi="Cambria" w:cs="Arial"/>
        </w:rPr>
        <w:t xml:space="preserve"> </w:t>
      </w:r>
      <w:r w:rsidR="00585023" w:rsidRPr="00AB01F8">
        <w:rPr>
          <w:rFonts w:ascii="Cambria" w:hAnsi="Cambria" w:cs="Arial"/>
        </w:rPr>
        <w:t xml:space="preserve">se </w:t>
      </w:r>
      <w:r w:rsidRPr="00AB01F8">
        <w:rPr>
          <w:rFonts w:ascii="Cambria" w:hAnsi="Cambria" w:cs="Arial"/>
        </w:rPr>
        <w:t>podrá</w:t>
      </w:r>
      <w:r w:rsidR="00585023" w:rsidRPr="00AB01F8">
        <w:rPr>
          <w:rFonts w:ascii="Cambria" w:hAnsi="Cambria" w:cs="Arial"/>
        </w:rPr>
        <w:t xml:space="preserve"> formular ante</w:t>
      </w:r>
      <w:r w:rsidR="00431873" w:rsidRPr="00AB01F8">
        <w:rPr>
          <w:rFonts w:ascii="Cambria" w:hAnsi="Cambria" w:cs="Arial"/>
        </w:rPr>
        <w:t xml:space="preserve"> </w:t>
      </w:r>
      <w:r w:rsidR="00585023" w:rsidRPr="00AB01F8">
        <w:rPr>
          <w:rFonts w:ascii="Cambria" w:hAnsi="Cambria" w:cs="Arial"/>
        </w:rPr>
        <w:t>cualquier</w:t>
      </w:r>
      <w:r w:rsidR="00431873" w:rsidRPr="00AB01F8">
        <w:rPr>
          <w:rFonts w:ascii="Cambria" w:hAnsi="Cambria" w:cs="Arial"/>
        </w:rPr>
        <w:t xml:space="preserve"> </w:t>
      </w:r>
      <w:r w:rsidR="00585023" w:rsidRPr="00AB01F8">
        <w:rPr>
          <w:rFonts w:ascii="Cambria" w:hAnsi="Cambria" w:cs="Arial"/>
        </w:rPr>
        <w:t>autoridad</w:t>
      </w:r>
      <w:r w:rsidR="00431873" w:rsidRPr="00AB01F8">
        <w:rPr>
          <w:rFonts w:ascii="Cambria" w:hAnsi="Cambria" w:cs="Arial"/>
        </w:rPr>
        <w:t xml:space="preserve"> </w:t>
      </w:r>
      <w:r w:rsidR="00585023" w:rsidRPr="00AB01F8">
        <w:rPr>
          <w:rFonts w:ascii="Cambria" w:hAnsi="Cambria" w:cs="Arial"/>
        </w:rPr>
        <w:t>municipal,</w:t>
      </w:r>
      <w:r w:rsidR="00431873" w:rsidRPr="00AB01F8">
        <w:rPr>
          <w:rFonts w:ascii="Cambria" w:hAnsi="Cambria" w:cs="Arial"/>
        </w:rPr>
        <w:t xml:space="preserve"> </w:t>
      </w:r>
      <w:r w:rsidR="00585023" w:rsidRPr="00AB01F8">
        <w:rPr>
          <w:rFonts w:ascii="Cambria" w:hAnsi="Cambria" w:cs="Arial"/>
        </w:rPr>
        <w:t xml:space="preserve">la cual </w:t>
      </w:r>
      <w:r w:rsidRPr="00AB01F8">
        <w:rPr>
          <w:rFonts w:ascii="Cambria" w:hAnsi="Cambria" w:cs="Arial"/>
        </w:rPr>
        <w:t>deberá</w:t>
      </w:r>
      <w:r w:rsidR="00431873" w:rsidRPr="00AB01F8">
        <w:rPr>
          <w:rFonts w:ascii="Cambria" w:hAnsi="Cambria" w:cs="Arial"/>
        </w:rPr>
        <w:t xml:space="preserve"> </w:t>
      </w:r>
      <w:r w:rsidR="00585023" w:rsidRPr="00AB01F8">
        <w:rPr>
          <w:rFonts w:ascii="Cambria" w:hAnsi="Cambria" w:cs="Arial"/>
        </w:rPr>
        <w:t>proceder</w:t>
      </w:r>
      <w:r w:rsidR="00431873" w:rsidRPr="00AB01F8">
        <w:rPr>
          <w:rFonts w:ascii="Cambria" w:hAnsi="Cambria" w:cs="Arial"/>
        </w:rPr>
        <w:t xml:space="preserve"> </w:t>
      </w:r>
      <w:r w:rsidR="00585023" w:rsidRPr="00AB01F8">
        <w:rPr>
          <w:rFonts w:ascii="Cambria" w:hAnsi="Cambria" w:cs="Arial"/>
        </w:rPr>
        <w:t>sin demora</w:t>
      </w:r>
      <w:r w:rsidR="00431873" w:rsidRPr="00AB01F8">
        <w:rPr>
          <w:rFonts w:ascii="Cambria" w:hAnsi="Cambria" w:cs="Arial"/>
        </w:rPr>
        <w:t xml:space="preserve"> </w:t>
      </w:r>
      <w:r w:rsidR="00585023" w:rsidRPr="00AB01F8">
        <w:rPr>
          <w:rFonts w:ascii="Cambria" w:hAnsi="Cambria" w:cs="Arial"/>
        </w:rPr>
        <w:t>a tomar</w:t>
      </w:r>
      <w:r w:rsidR="00431873" w:rsidRPr="00AB01F8">
        <w:rPr>
          <w:rFonts w:ascii="Cambria" w:hAnsi="Cambria" w:cs="Arial"/>
        </w:rPr>
        <w:t xml:space="preserve"> </w:t>
      </w:r>
      <w:r w:rsidR="00585023" w:rsidRPr="00AB01F8">
        <w:rPr>
          <w:rFonts w:ascii="Cambria" w:hAnsi="Cambria" w:cs="Arial"/>
        </w:rPr>
        <w:t>las</w:t>
      </w:r>
      <w:r w:rsidR="00431873" w:rsidRPr="00AB01F8">
        <w:rPr>
          <w:rFonts w:ascii="Cambria" w:hAnsi="Cambria" w:cs="Arial"/>
        </w:rPr>
        <w:t xml:space="preserve"> </w:t>
      </w:r>
      <w:r w:rsidR="00585023" w:rsidRPr="00AB01F8">
        <w:rPr>
          <w:rFonts w:ascii="Cambria" w:hAnsi="Cambria" w:cs="Arial"/>
        </w:rPr>
        <w:t>medidas</w:t>
      </w:r>
      <w:r w:rsidR="00431873" w:rsidRPr="00AB01F8">
        <w:rPr>
          <w:rFonts w:ascii="Cambria" w:hAnsi="Cambria" w:cs="Arial"/>
        </w:rPr>
        <w:t xml:space="preserve"> </w:t>
      </w:r>
      <w:r w:rsidR="00585023" w:rsidRPr="00AB01F8">
        <w:rPr>
          <w:rFonts w:ascii="Cambria" w:hAnsi="Cambria" w:cs="Arial"/>
        </w:rPr>
        <w:t>necesarias para</w:t>
      </w:r>
      <w:r w:rsidR="00431873" w:rsidRPr="00AB01F8">
        <w:rPr>
          <w:rFonts w:ascii="Cambria" w:hAnsi="Cambria" w:cs="Arial"/>
        </w:rPr>
        <w:t xml:space="preserve"> </w:t>
      </w:r>
      <w:r w:rsidR="00585023" w:rsidRPr="00AB01F8">
        <w:rPr>
          <w:rFonts w:ascii="Cambria" w:hAnsi="Cambria" w:cs="Arial"/>
        </w:rPr>
        <w:t>erradicar el</w:t>
      </w:r>
      <w:r w:rsidR="00431873" w:rsidRPr="00AB01F8">
        <w:rPr>
          <w:rFonts w:ascii="Cambria" w:hAnsi="Cambria" w:cs="Arial"/>
        </w:rPr>
        <w:t xml:space="preserve"> </w:t>
      </w:r>
      <w:r w:rsidR="00585023" w:rsidRPr="00AB01F8">
        <w:rPr>
          <w:rFonts w:ascii="Cambria" w:hAnsi="Cambria" w:cs="Arial"/>
        </w:rPr>
        <w:t>peligro inminente que los hechos denunciados representan para la poblaci</w:t>
      </w:r>
      <w:r w:rsidR="0047410D" w:rsidRPr="00AB01F8">
        <w:rPr>
          <w:rFonts w:ascii="Cambria" w:hAnsi="Cambria" w:cs="Arial"/>
        </w:rPr>
        <w:t>ó</w:t>
      </w:r>
      <w:r w:rsidR="00585023" w:rsidRPr="00AB01F8">
        <w:rPr>
          <w:rFonts w:ascii="Cambria" w:hAnsi="Cambria" w:cs="Arial"/>
        </w:rPr>
        <w:t xml:space="preserve">n o su entorno, con estricto apego a lo </w:t>
      </w:r>
      <w:r w:rsidRPr="00AB01F8">
        <w:rPr>
          <w:rFonts w:ascii="Cambria" w:hAnsi="Cambria" w:cs="Arial"/>
        </w:rPr>
        <w:t>previsto</w:t>
      </w:r>
      <w:r w:rsidR="00585023" w:rsidRPr="00AB01F8">
        <w:rPr>
          <w:rFonts w:ascii="Cambria" w:hAnsi="Cambria" w:cs="Arial"/>
        </w:rPr>
        <w:t xml:space="preserve"> en este </w:t>
      </w:r>
      <w:r w:rsidR="008B6577">
        <w:rPr>
          <w:rFonts w:ascii="Cambria" w:hAnsi="Cambria" w:cs="Arial"/>
        </w:rPr>
        <w:t>R</w:t>
      </w:r>
      <w:r w:rsidR="00585023" w:rsidRPr="00AB01F8">
        <w:rPr>
          <w:rFonts w:ascii="Cambria" w:hAnsi="Cambria" w:cs="Arial"/>
        </w:rPr>
        <w:t>eglamento.</w:t>
      </w:r>
    </w:p>
    <w:p w14:paraId="6788D064" w14:textId="77777777" w:rsidR="00585023" w:rsidRPr="00AB01F8" w:rsidRDefault="00585023" w:rsidP="00585023">
      <w:pPr>
        <w:pStyle w:val="Sinespaciado"/>
        <w:jc w:val="both"/>
        <w:rPr>
          <w:rFonts w:ascii="Cambria" w:hAnsi="Cambria" w:cs="Arial"/>
        </w:rPr>
      </w:pPr>
    </w:p>
    <w:p w14:paraId="06AF8258" w14:textId="77777777" w:rsidR="00585023" w:rsidRPr="00AB01F8" w:rsidRDefault="00BB240D" w:rsidP="00585023">
      <w:pPr>
        <w:pStyle w:val="Sinespaciado"/>
        <w:jc w:val="both"/>
        <w:rPr>
          <w:rFonts w:ascii="Cambria" w:hAnsi="Cambria" w:cs="Arial"/>
        </w:rPr>
      </w:pPr>
      <w:r w:rsidRPr="00AB01F8">
        <w:rPr>
          <w:rFonts w:ascii="Cambria" w:hAnsi="Cambria" w:cs="Arial"/>
          <w:b/>
        </w:rPr>
        <w:t>Artículo</w:t>
      </w:r>
      <w:r w:rsidR="00585023" w:rsidRPr="00AB01F8">
        <w:rPr>
          <w:rFonts w:ascii="Cambria" w:hAnsi="Cambria" w:cs="Arial"/>
          <w:b/>
        </w:rPr>
        <w:t xml:space="preserve"> 20</w:t>
      </w:r>
      <w:r w:rsidR="00AC79BA" w:rsidRPr="00AB01F8">
        <w:rPr>
          <w:rFonts w:ascii="Cambria" w:hAnsi="Cambria" w:cs="Arial"/>
          <w:b/>
        </w:rPr>
        <w:t>6</w:t>
      </w:r>
      <w:r w:rsidR="00585023" w:rsidRPr="00AB01F8">
        <w:rPr>
          <w:rFonts w:ascii="Cambria" w:hAnsi="Cambria" w:cs="Arial"/>
        </w:rPr>
        <w:t xml:space="preserve">. </w:t>
      </w:r>
      <w:r w:rsidRPr="00AB01F8">
        <w:rPr>
          <w:rFonts w:ascii="Cambria" w:hAnsi="Cambria" w:cs="Arial"/>
        </w:rPr>
        <w:t>Cuando los hechos que motiven una denuncia popular hubieren ocasionado daños y perjuicios,</w:t>
      </w:r>
      <w:r w:rsidR="00431873" w:rsidRPr="00AB01F8">
        <w:rPr>
          <w:rFonts w:ascii="Cambria" w:hAnsi="Cambria" w:cs="Arial"/>
        </w:rPr>
        <w:t xml:space="preserve"> </w:t>
      </w:r>
      <w:r w:rsidRPr="00AB01F8">
        <w:rPr>
          <w:rFonts w:ascii="Cambria" w:hAnsi="Cambria" w:cs="Arial"/>
        </w:rPr>
        <w:t>los</w:t>
      </w:r>
      <w:r w:rsidR="00431873" w:rsidRPr="00AB01F8">
        <w:rPr>
          <w:rFonts w:ascii="Cambria" w:hAnsi="Cambria" w:cs="Arial"/>
        </w:rPr>
        <w:t xml:space="preserve"> </w:t>
      </w:r>
      <w:r w:rsidRPr="00AB01F8">
        <w:rPr>
          <w:rFonts w:ascii="Cambria" w:hAnsi="Cambria" w:cs="Arial"/>
        </w:rPr>
        <w:t>interesados</w:t>
      </w:r>
      <w:r w:rsidR="00431873" w:rsidRPr="00AB01F8">
        <w:rPr>
          <w:rFonts w:ascii="Cambria" w:hAnsi="Cambria" w:cs="Arial"/>
        </w:rPr>
        <w:t xml:space="preserve"> </w:t>
      </w:r>
      <w:r w:rsidRPr="00AB01F8">
        <w:rPr>
          <w:rFonts w:ascii="Cambria" w:hAnsi="Cambria" w:cs="Arial"/>
        </w:rPr>
        <w:t>podrán</w:t>
      </w:r>
      <w:r w:rsidR="00431873" w:rsidRPr="00AB01F8">
        <w:rPr>
          <w:rFonts w:ascii="Cambria" w:hAnsi="Cambria" w:cs="Arial"/>
        </w:rPr>
        <w:t xml:space="preserve"> </w:t>
      </w:r>
      <w:r w:rsidRPr="00AB01F8">
        <w:rPr>
          <w:rFonts w:ascii="Cambria" w:hAnsi="Cambria" w:cs="Arial"/>
        </w:rPr>
        <w:t>solicitar</w:t>
      </w:r>
      <w:r w:rsidR="00431873" w:rsidRPr="00AB01F8">
        <w:rPr>
          <w:rFonts w:ascii="Cambria" w:hAnsi="Cambria" w:cs="Arial"/>
        </w:rPr>
        <w:t xml:space="preserve"> </w:t>
      </w:r>
      <w:r w:rsidRPr="00AB01F8">
        <w:rPr>
          <w:rFonts w:ascii="Cambria" w:hAnsi="Cambria" w:cs="Arial"/>
        </w:rPr>
        <w:t>a las autoridades</w:t>
      </w:r>
      <w:r w:rsidR="00431873" w:rsidRPr="00AB01F8">
        <w:rPr>
          <w:rFonts w:ascii="Cambria" w:hAnsi="Cambria" w:cs="Arial"/>
        </w:rPr>
        <w:t xml:space="preserve"> </w:t>
      </w:r>
      <w:r w:rsidRPr="00AB01F8">
        <w:rPr>
          <w:rFonts w:ascii="Cambria" w:hAnsi="Cambria" w:cs="Arial"/>
        </w:rPr>
        <w:t>estatales</w:t>
      </w:r>
      <w:r w:rsidR="00431873" w:rsidRPr="00AB01F8">
        <w:rPr>
          <w:rFonts w:ascii="Cambria" w:hAnsi="Cambria" w:cs="Arial"/>
        </w:rPr>
        <w:t xml:space="preserve"> </w:t>
      </w:r>
      <w:r w:rsidRPr="00AB01F8">
        <w:rPr>
          <w:rFonts w:ascii="Cambria" w:hAnsi="Cambria" w:cs="Arial"/>
        </w:rPr>
        <w:t>o municipales</w:t>
      </w:r>
      <w:r w:rsidR="00431873" w:rsidRPr="00AB01F8">
        <w:rPr>
          <w:rFonts w:ascii="Cambria" w:hAnsi="Cambria" w:cs="Arial"/>
        </w:rPr>
        <w:t xml:space="preserve"> </w:t>
      </w:r>
      <w:r w:rsidRPr="00AB01F8">
        <w:rPr>
          <w:rFonts w:ascii="Cambria" w:hAnsi="Cambria" w:cs="Arial"/>
        </w:rPr>
        <w:t>una valoraci</w:t>
      </w:r>
      <w:r w:rsidR="0047410D" w:rsidRPr="00AB01F8">
        <w:rPr>
          <w:rFonts w:ascii="Cambria" w:hAnsi="Cambria" w:cs="Arial"/>
        </w:rPr>
        <w:t>ó</w:t>
      </w:r>
      <w:r w:rsidRPr="00AB01F8">
        <w:rPr>
          <w:rFonts w:ascii="Cambria" w:hAnsi="Cambria" w:cs="Arial"/>
        </w:rPr>
        <w:t>n o acta circunstanciada de hechos que servirá como dictamen</w:t>
      </w:r>
      <w:r w:rsidR="00431873" w:rsidRPr="00AB01F8">
        <w:rPr>
          <w:rFonts w:ascii="Cambria" w:hAnsi="Cambria" w:cs="Arial"/>
        </w:rPr>
        <w:t xml:space="preserve"> </w:t>
      </w:r>
      <w:r w:rsidRPr="00AB01F8">
        <w:rPr>
          <w:rFonts w:ascii="Cambria" w:hAnsi="Cambria" w:cs="Arial"/>
        </w:rPr>
        <w:t>técnico al respecto, el cual tendría valor de prueba en caso de ser presentado en juicio.</w:t>
      </w:r>
    </w:p>
    <w:p w14:paraId="162820AB" w14:textId="77777777" w:rsidR="00585023" w:rsidRPr="00AB01F8" w:rsidRDefault="00585023" w:rsidP="00585023">
      <w:pPr>
        <w:pStyle w:val="Sinespaciado"/>
        <w:jc w:val="both"/>
        <w:rPr>
          <w:rFonts w:ascii="Cambria" w:hAnsi="Cambria" w:cs="Arial"/>
        </w:rPr>
      </w:pPr>
    </w:p>
    <w:p w14:paraId="1C7A0A87" w14:textId="77777777" w:rsidR="00585023" w:rsidRPr="00AB01F8" w:rsidRDefault="00BB240D" w:rsidP="00585023">
      <w:pPr>
        <w:pStyle w:val="Sinespaciado"/>
        <w:jc w:val="both"/>
        <w:rPr>
          <w:rFonts w:ascii="Cambria" w:hAnsi="Cambria" w:cs="Arial"/>
        </w:rPr>
      </w:pPr>
      <w:r w:rsidRPr="00AB01F8">
        <w:rPr>
          <w:rFonts w:ascii="Cambria" w:hAnsi="Cambria" w:cs="Arial"/>
          <w:b/>
        </w:rPr>
        <w:t>Artículo</w:t>
      </w:r>
      <w:r w:rsidR="00585023" w:rsidRPr="00AB01F8">
        <w:rPr>
          <w:rFonts w:ascii="Cambria" w:hAnsi="Cambria" w:cs="Arial"/>
          <w:b/>
        </w:rPr>
        <w:t xml:space="preserve"> 207.</w:t>
      </w:r>
      <w:r w:rsidR="00585023" w:rsidRPr="00AB01F8">
        <w:rPr>
          <w:rFonts w:ascii="Cambria" w:hAnsi="Cambria" w:cs="Arial"/>
        </w:rPr>
        <w:t xml:space="preserve"> Las autoridades de protecci</w:t>
      </w:r>
      <w:r w:rsidR="0047410D" w:rsidRPr="00AB01F8">
        <w:rPr>
          <w:rFonts w:ascii="Cambria" w:hAnsi="Cambria" w:cs="Arial"/>
        </w:rPr>
        <w:t>ó</w:t>
      </w:r>
      <w:r w:rsidR="00585023" w:rsidRPr="00AB01F8">
        <w:rPr>
          <w:rFonts w:ascii="Cambria" w:hAnsi="Cambria" w:cs="Arial"/>
        </w:rPr>
        <w:t xml:space="preserve">n civil del municipio, dentro del </w:t>
      </w:r>
      <w:r w:rsidRPr="00AB01F8">
        <w:rPr>
          <w:rFonts w:ascii="Cambria" w:hAnsi="Cambria" w:cs="Arial"/>
        </w:rPr>
        <w:t>ámbito</w:t>
      </w:r>
      <w:r w:rsidR="00585023" w:rsidRPr="00AB01F8">
        <w:rPr>
          <w:rFonts w:ascii="Cambria" w:hAnsi="Cambria" w:cs="Arial"/>
        </w:rPr>
        <w:t xml:space="preserve"> de su competencia, </w:t>
      </w:r>
      <w:r w:rsidRPr="00AB01F8">
        <w:rPr>
          <w:rFonts w:ascii="Cambria" w:hAnsi="Cambria" w:cs="Arial"/>
        </w:rPr>
        <w:t>atenderán</w:t>
      </w:r>
      <w:r w:rsidR="00431873" w:rsidRPr="00AB01F8">
        <w:rPr>
          <w:rFonts w:ascii="Cambria" w:hAnsi="Cambria" w:cs="Arial"/>
        </w:rPr>
        <w:t xml:space="preserve"> </w:t>
      </w:r>
      <w:r w:rsidR="00585023" w:rsidRPr="00AB01F8">
        <w:rPr>
          <w:rFonts w:ascii="Cambria" w:hAnsi="Cambria" w:cs="Arial"/>
        </w:rPr>
        <w:t>de manera permanente a la poblaci</w:t>
      </w:r>
      <w:r w:rsidR="0047410D" w:rsidRPr="00AB01F8">
        <w:rPr>
          <w:rFonts w:ascii="Cambria" w:hAnsi="Cambria" w:cs="Arial"/>
        </w:rPr>
        <w:t>ó</w:t>
      </w:r>
      <w:r w:rsidR="00585023" w:rsidRPr="00AB01F8">
        <w:rPr>
          <w:rFonts w:ascii="Cambria" w:hAnsi="Cambria" w:cs="Arial"/>
        </w:rPr>
        <w:t>n en el ejercicio de la denuncia ciudadana, difundiendo a</w:t>
      </w:r>
      <w:r w:rsidR="0047410D" w:rsidRPr="00AB01F8">
        <w:rPr>
          <w:rFonts w:ascii="Cambria" w:hAnsi="Cambria" w:cs="Arial"/>
        </w:rPr>
        <w:t xml:space="preserve">mpliamente para ello el </w:t>
      </w:r>
      <w:r w:rsidR="00585023" w:rsidRPr="00AB01F8">
        <w:rPr>
          <w:rFonts w:ascii="Cambria" w:hAnsi="Cambria" w:cs="Arial"/>
        </w:rPr>
        <w:t xml:space="preserve">domicilio y </w:t>
      </w:r>
      <w:r w:rsidRPr="00AB01F8">
        <w:rPr>
          <w:rFonts w:ascii="Cambria" w:hAnsi="Cambria" w:cs="Arial"/>
        </w:rPr>
        <w:t>números</w:t>
      </w:r>
      <w:r w:rsidR="0047410D" w:rsidRPr="00AB01F8">
        <w:rPr>
          <w:rFonts w:ascii="Cambria" w:hAnsi="Cambria" w:cs="Arial"/>
        </w:rPr>
        <w:t xml:space="preserve"> t</w:t>
      </w:r>
      <w:r w:rsidRPr="00AB01F8">
        <w:rPr>
          <w:rFonts w:ascii="Cambria" w:hAnsi="Cambria" w:cs="Arial"/>
        </w:rPr>
        <w:t>elef</w:t>
      </w:r>
      <w:r w:rsidR="0047410D" w:rsidRPr="00AB01F8">
        <w:rPr>
          <w:rFonts w:ascii="Cambria" w:hAnsi="Cambria" w:cs="Arial"/>
        </w:rPr>
        <w:t>ó</w:t>
      </w:r>
      <w:r w:rsidRPr="00AB01F8">
        <w:rPr>
          <w:rFonts w:ascii="Cambria" w:hAnsi="Cambria" w:cs="Arial"/>
        </w:rPr>
        <w:t>nicos dest</w:t>
      </w:r>
      <w:r w:rsidR="00585023" w:rsidRPr="00AB01F8">
        <w:rPr>
          <w:rFonts w:ascii="Cambria" w:hAnsi="Cambria" w:cs="Arial"/>
        </w:rPr>
        <w:t>inados</w:t>
      </w:r>
      <w:r w:rsidR="00431873" w:rsidRPr="00AB01F8">
        <w:rPr>
          <w:rFonts w:ascii="Cambria" w:hAnsi="Cambria" w:cs="Arial"/>
        </w:rPr>
        <w:t xml:space="preserve"> </w:t>
      </w:r>
      <w:r w:rsidR="00585023" w:rsidRPr="00AB01F8">
        <w:rPr>
          <w:rFonts w:ascii="Cambria" w:hAnsi="Cambria" w:cs="Arial"/>
        </w:rPr>
        <w:t>a recibir las denuncias correspondientes.</w:t>
      </w:r>
    </w:p>
    <w:p w14:paraId="10F29EAF" w14:textId="77777777" w:rsidR="00585023" w:rsidRPr="00AB01F8" w:rsidRDefault="00585023" w:rsidP="00585023">
      <w:pPr>
        <w:pStyle w:val="Sinespaciado"/>
        <w:jc w:val="both"/>
        <w:rPr>
          <w:rFonts w:ascii="Cambria" w:hAnsi="Cambria" w:cs="Arial"/>
        </w:rPr>
      </w:pPr>
    </w:p>
    <w:p w14:paraId="46BE578C" w14:textId="77777777" w:rsidR="00585023" w:rsidRPr="00AB01F8" w:rsidRDefault="00BB240D" w:rsidP="00585023">
      <w:pPr>
        <w:pStyle w:val="Sinespaciado"/>
        <w:jc w:val="both"/>
        <w:rPr>
          <w:rFonts w:ascii="Cambria" w:hAnsi="Cambria" w:cs="Arial"/>
        </w:rPr>
      </w:pPr>
      <w:r w:rsidRPr="00AB01F8">
        <w:rPr>
          <w:rFonts w:ascii="Cambria" w:hAnsi="Cambria" w:cs="Arial"/>
          <w:b/>
        </w:rPr>
        <w:t>Artículo</w:t>
      </w:r>
      <w:r w:rsidR="00585023" w:rsidRPr="00AB01F8">
        <w:rPr>
          <w:rFonts w:ascii="Cambria" w:hAnsi="Cambria" w:cs="Arial"/>
          <w:b/>
        </w:rPr>
        <w:t xml:space="preserve"> 208</w:t>
      </w:r>
      <w:r w:rsidR="00585023" w:rsidRPr="00AB01F8">
        <w:rPr>
          <w:rFonts w:ascii="Cambria" w:hAnsi="Cambria" w:cs="Arial"/>
        </w:rPr>
        <w:t xml:space="preserve">. De la denuncia y de todo el procedimiento referido en este </w:t>
      </w:r>
      <w:r w:rsidRPr="00AB01F8">
        <w:rPr>
          <w:rFonts w:ascii="Cambria" w:hAnsi="Cambria" w:cs="Arial"/>
        </w:rPr>
        <w:t>capítulo</w:t>
      </w:r>
      <w:r w:rsidR="0092530E" w:rsidRPr="00AB01F8">
        <w:rPr>
          <w:rFonts w:ascii="Cambria" w:hAnsi="Cambria" w:cs="Arial"/>
        </w:rPr>
        <w:t>, se levantará</w:t>
      </w:r>
      <w:r w:rsidR="00585023" w:rsidRPr="00AB01F8">
        <w:rPr>
          <w:rFonts w:ascii="Cambria" w:hAnsi="Cambria" w:cs="Arial"/>
        </w:rPr>
        <w:t xml:space="preserve"> acta</w:t>
      </w:r>
      <w:r w:rsidR="00431873" w:rsidRPr="00AB01F8">
        <w:rPr>
          <w:rFonts w:ascii="Cambria" w:hAnsi="Cambria" w:cs="Arial"/>
        </w:rPr>
        <w:t xml:space="preserve"> </w:t>
      </w:r>
      <w:r w:rsidRPr="00AB01F8">
        <w:rPr>
          <w:rFonts w:ascii="Cambria" w:hAnsi="Cambria" w:cs="Arial"/>
        </w:rPr>
        <w:t>circunstanciada</w:t>
      </w:r>
      <w:r w:rsidR="00431873" w:rsidRPr="00AB01F8">
        <w:rPr>
          <w:rFonts w:ascii="Cambria" w:hAnsi="Cambria" w:cs="Arial"/>
        </w:rPr>
        <w:t xml:space="preserve"> </w:t>
      </w:r>
      <w:r w:rsidR="0047410D" w:rsidRPr="00AB01F8">
        <w:rPr>
          <w:rFonts w:ascii="Cambria" w:hAnsi="Cambria" w:cs="Arial"/>
        </w:rPr>
        <w:t>y</w:t>
      </w:r>
      <w:r w:rsidR="00431873" w:rsidRPr="00AB01F8">
        <w:rPr>
          <w:rFonts w:ascii="Cambria" w:hAnsi="Cambria" w:cs="Arial"/>
        </w:rPr>
        <w:t xml:space="preserve"> </w:t>
      </w:r>
      <w:r w:rsidR="0047410D" w:rsidRPr="00AB01F8">
        <w:rPr>
          <w:rFonts w:ascii="Cambria" w:hAnsi="Cambria" w:cs="Arial"/>
        </w:rPr>
        <w:t>la</w:t>
      </w:r>
      <w:r w:rsidR="00431873" w:rsidRPr="00AB01F8">
        <w:rPr>
          <w:rFonts w:ascii="Cambria" w:hAnsi="Cambria" w:cs="Arial"/>
        </w:rPr>
        <w:t xml:space="preserve"> </w:t>
      </w:r>
      <w:r w:rsidR="0047410D" w:rsidRPr="00AB01F8">
        <w:rPr>
          <w:rFonts w:ascii="Cambria" w:hAnsi="Cambria" w:cs="Arial"/>
        </w:rPr>
        <w:t>Unidad</w:t>
      </w:r>
      <w:r w:rsidR="00431873" w:rsidRPr="00AB01F8">
        <w:rPr>
          <w:rFonts w:ascii="Cambria" w:hAnsi="Cambria" w:cs="Arial"/>
        </w:rPr>
        <w:t xml:space="preserve"> </w:t>
      </w:r>
      <w:r w:rsidR="0047410D" w:rsidRPr="00AB01F8">
        <w:rPr>
          <w:rFonts w:ascii="Cambria" w:hAnsi="Cambria" w:cs="Arial"/>
        </w:rPr>
        <w:t>de</w:t>
      </w:r>
      <w:r w:rsidR="00431873" w:rsidRPr="00AB01F8">
        <w:rPr>
          <w:rFonts w:ascii="Cambria" w:hAnsi="Cambria" w:cs="Arial"/>
        </w:rPr>
        <w:t xml:space="preserve"> </w:t>
      </w:r>
      <w:r w:rsidR="0047410D" w:rsidRPr="00AB01F8">
        <w:rPr>
          <w:rFonts w:ascii="Cambria" w:hAnsi="Cambria" w:cs="Arial"/>
        </w:rPr>
        <w:t>Prot</w:t>
      </w:r>
      <w:r w:rsidR="00585023" w:rsidRPr="00AB01F8">
        <w:rPr>
          <w:rFonts w:ascii="Cambria" w:hAnsi="Cambria" w:cs="Arial"/>
        </w:rPr>
        <w:t>ecci</w:t>
      </w:r>
      <w:r w:rsidR="0047410D" w:rsidRPr="00AB01F8">
        <w:rPr>
          <w:rFonts w:ascii="Cambria" w:hAnsi="Cambria" w:cs="Arial"/>
        </w:rPr>
        <w:t>ó</w:t>
      </w:r>
      <w:r w:rsidR="00585023" w:rsidRPr="00AB01F8">
        <w:rPr>
          <w:rFonts w:ascii="Cambria" w:hAnsi="Cambria" w:cs="Arial"/>
        </w:rPr>
        <w:t>n</w:t>
      </w:r>
      <w:r w:rsidR="00431873" w:rsidRPr="00AB01F8">
        <w:rPr>
          <w:rFonts w:ascii="Cambria" w:hAnsi="Cambria" w:cs="Arial"/>
        </w:rPr>
        <w:t xml:space="preserve"> </w:t>
      </w:r>
      <w:r w:rsidR="00585023" w:rsidRPr="00AB01F8">
        <w:rPr>
          <w:rFonts w:ascii="Cambria" w:hAnsi="Cambria" w:cs="Arial"/>
        </w:rPr>
        <w:t>Civil</w:t>
      </w:r>
      <w:r w:rsidR="00431873" w:rsidRPr="00AB01F8">
        <w:rPr>
          <w:rFonts w:ascii="Cambria" w:hAnsi="Cambria" w:cs="Arial"/>
        </w:rPr>
        <w:t xml:space="preserve"> </w:t>
      </w:r>
      <w:r w:rsidRPr="00AB01F8">
        <w:rPr>
          <w:rFonts w:ascii="Cambria" w:hAnsi="Cambria" w:cs="Arial"/>
        </w:rPr>
        <w:t>tendría</w:t>
      </w:r>
      <w:r w:rsidR="00431873" w:rsidRPr="00AB01F8">
        <w:rPr>
          <w:rFonts w:ascii="Cambria" w:hAnsi="Cambria" w:cs="Arial"/>
        </w:rPr>
        <w:t xml:space="preserve"> </w:t>
      </w:r>
      <w:r w:rsidR="00585023" w:rsidRPr="00AB01F8">
        <w:rPr>
          <w:rFonts w:ascii="Cambria" w:hAnsi="Cambria" w:cs="Arial"/>
        </w:rPr>
        <w:t>la</w:t>
      </w:r>
      <w:r w:rsidR="00431873" w:rsidRPr="00AB01F8">
        <w:rPr>
          <w:rFonts w:ascii="Cambria" w:hAnsi="Cambria" w:cs="Arial"/>
        </w:rPr>
        <w:t xml:space="preserve"> </w:t>
      </w:r>
      <w:r w:rsidR="00585023" w:rsidRPr="00AB01F8">
        <w:rPr>
          <w:rFonts w:ascii="Cambria" w:hAnsi="Cambria" w:cs="Arial"/>
        </w:rPr>
        <w:t>obligaci</w:t>
      </w:r>
      <w:r w:rsidR="0047410D" w:rsidRPr="00AB01F8">
        <w:rPr>
          <w:rFonts w:ascii="Cambria" w:hAnsi="Cambria" w:cs="Arial"/>
        </w:rPr>
        <w:t>ó</w:t>
      </w:r>
      <w:r w:rsidR="00585023" w:rsidRPr="00AB01F8">
        <w:rPr>
          <w:rFonts w:ascii="Cambria" w:hAnsi="Cambria" w:cs="Arial"/>
        </w:rPr>
        <w:t>n</w:t>
      </w:r>
      <w:r w:rsidR="00431873" w:rsidRPr="00AB01F8">
        <w:rPr>
          <w:rFonts w:ascii="Cambria" w:hAnsi="Cambria" w:cs="Arial"/>
        </w:rPr>
        <w:t xml:space="preserve"> </w:t>
      </w:r>
      <w:r w:rsidR="00585023" w:rsidRPr="00AB01F8">
        <w:rPr>
          <w:rFonts w:ascii="Cambria" w:hAnsi="Cambria" w:cs="Arial"/>
        </w:rPr>
        <w:t>de</w:t>
      </w:r>
      <w:r w:rsidR="00431873" w:rsidRPr="00AB01F8">
        <w:rPr>
          <w:rFonts w:ascii="Cambria" w:hAnsi="Cambria" w:cs="Arial"/>
        </w:rPr>
        <w:t xml:space="preserve"> </w:t>
      </w:r>
      <w:r w:rsidR="00585023" w:rsidRPr="00AB01F8">
        <w:rPr>
          <w:rFonts w:ascii="Cambria" w:hAnsi="Cambria" w:cs="Arial"/>
        </w:rPr>
        <w:t>informar</w:t>
      </w:r>
      <w:r w:rsidR="00431873" w:rsidRPr="00AB01F8">
        <w:rPr>
          <w:rFonts w:ascii="Cambria" w:hAnsi="Cambria" w:cs="Arial"/>
        </w:rPr>
        <w:t xml:space="preserve"> </w:t>
      </w:r>
      <w:r w:rsidR="00585023" w:rsidRPr="00AB01F8">
        <w:rPr>
          <w:rFonts w:ascii="Cambria" w:hAnsi="Cambria" w:cs="Arial"/>
        </w:rPr>
        <w:t xml:space="preserve">al </w:t>
      </w:r>
      <w:r w:rsidRPr="00AB01F8">
        <w:rPr>
          <w:rFonts w:ascii="Cambria" w:hAnsi="Cambria" w:cs="Arial"/>
        </w:rPr>
        <w:t>denunciante</w:t>
      </w:r>
      <w:r w:rsidR="00585023" w:rsidRPr="00AB01F8">
        <w:rPr>
          <w:rFonts w:ascii="Cambria" w:hAnsi="Cambria" w:cs="Arial"/>
        </w:rPr>
        <w:t xml:space="preserve"> del </w:t>
      </w:r>
      <w:r w:rsidRPr="00AB01F8">
        <w:rPr>
          <w:rFonts w:ascii="Cambria" w:hAnsi="Cambria" w:cs="Arial"/>
        </w:rPr>
        <w:t>trámite</w:t>
      </w:r>
      <w:r w:rsidR="00585023" w:rsidRPr="00AB01F8">
        <w:rPr>
          <w:rFonts w:ascii="Cambria" w:hAnsi="Cambria" w:cs="Arial"/>
        </w:rPr>
        <w:t xml:space="preserve"> de su denuncia.</w:t>
      </w:r>
    </w:p>
    <w:p w14:paraId="0F3163A3" w14:textId="77777777" w:rsidR="00585023" w:rsidRPr="00AB01F8" w:rsidRDefault="00585023" w:rsidP="00585023">
      <w:pPr>
        <w:pStyle w:val="Sinespaciado"/>
        <w:jc w:val="both"/>
        <w:rPr>
          <w:rFonts w:ascii="Cambria" w:hAnsi="Cambria" w:cs="Arial"/>
        </w:rPr>
      </w:pPr>
    </w:p>
    <w:p w14:paraId="74C82C85" w14:textId="77777777" w:rsidR="00585023" w:rsidRPr="00AB01F8" w:rsidRDefault="00BB240D" w:rsidP="00585023">
      <w:pPr>
        <w:pStyle w:val="Sinespaciado"/>
        <w:jc w:val="both"/>
        <w:rPr>
          <w:rFonts w:ascii="Cambria" w:hAnsi="Cambria" w:cs="Arial"/>
        </w:rPr>
      </w:pPr>
      <w:r w:rsidRPr="00AB01F8">
        <w:rPr>
          <w:rFonts w:ascii="Cambria" w:hAnsi="Cambria" w:cs="Arial"/>
          <w:b/>
        </w:rPr>
        <w:t>Artículo</w:t>
      </w:r>
      <w:r w:rsidR="00585023" w:rsidRPr="00AB01F8">
        <w:rPr>
          <w:rFonts w:ascii="Cambria" w:hAnsi="Cambria" w:cs="Arial"/>
          <w:b/>
        </w:rPr>
        <w:t xml:space="preserve"> 209.</w:t>
      </w:r>
      <w:r w:rsidR="00585023" w:rsidRPr="00AB01F8">
        <w:rPr>
          <w:rFonts w:ascii="Cambria" w:hAnsi="Cambria" w:cs="Arial"/>
        </w:rPr>
        <w:t xml:space="preserve"> Si de los hechos denunciados se presume que </w:t>
      </w:r>
      <w:r w:rsidRPr="00AB01F8">
        <w:rPr>
          <w:rFonts w:ascii="Cambria" w:hAnsi="Cambria" w:cs="Arial"/>
        </w:rPr>
        <w:t>podrían</w:t>
      </w:r>
      <w:r w:rsidR="00585023" w:rsidRPr="00AB01F8">
        <w:rPr>
          <w:rFonts w:ascii="Cambria" w:hAnsi="Cambria" w:cs="Arial"/>
        </w:rPr>
        <w:t xml:space="preserve"> ser </w:t>
      </w:r>
      <w:r w:rsidRPr="00AB01F8">
        <w:rPr>
          <w:rFonts w:ascii="Cambria" w:hAnsi="Cambria" w:cs="Arial"/>
        </w:rPr>
        <w:t>además</w:t>
      </w:r>
      <w:r w:rsidR="00585023" w:rsidRPr="00AB01F8">
        <w:rPr>
          <w:rFonts w:ascii="Cambria" w:hAnsi="Cambria" w:cs="Arial"/>
        </w:rPr>
        <w:t xml:space="preserve"> </w:t>
      </w:r>
      <w:r w:rsidRPr="00AB01F8">
        <w:rPr>
          <w:rFonts w:ascii="Cambria" w:hAnsi="Cambria" w:cs="Arial"/>
        </w:rPr>
        <w:t>constitutivos</w:t>
      </w:r>
      <w:r w:rsidR="00585023" w:rsidRPr="00AB01F8">
        <w:rPr>
          <w:rFonts w:ascii="Cambria" w:hAnsi="Cambria" w:cs="Arial"/>
        </w:rPr>
        <w:t xml:space="preserve"> de </w:t>
      </w:r>
      <w:r w:rsidRPr="00AB01F8">
        <w:rPr>
          <w:rFonts w:ascii="Cambria" w:hAnsi="Cambria" w:cs="Arial"/>
        </w:rPr>
        <w:t>delito</w:t>
      </w:r>
      <w:r w:rsidR="0092530E" w:rsidRPr="00AB01F8">
        <w:rPr>
          <w:rFonts w:ascii="Cambria" w:hAnsi="Cambria" w:cs="Arial"/>
        </w:rPr>
        <w:t>, se enviará</w:t>
      </w:r>
      <w:r w:rsidR="00585023" w:rsidRPr="00AB01F8">
        <w:rPr>
          <w:rFonts w:ascii="Cambria" w:hAnsi="Cambria" w:cs="Arial"/>
        </w:rPr>
        <w:t xml:space="preserve"> copia debidamente certificada del expediente conteniendo la denuncia y las actuaciones derivadas de la misma a la Agencia del Ministerio Publico </w:t>
      </w:r>
      <w:r w:rsidRPr="00AB01F8">
        <w:rPr>
          <w:rFonts w:ascii="Cambria" w:hAnsi="Cambria" w:cs="Arial"/>
        </w:rPr>
        <w:t>correspondiente</w:t>
      </w:r>
      <w:r w:rsidR="00585023" w:rsidRPr="00AB01F8">
        <w:rPr>
          <w:rFonts w:ascii="Cambria" w:hAnsi="Cambria" w:cs="Arial"/>
        </w:rPr>
        <w:t xml:space="preserve">, </w:t>
      </w:r>
      <w:r w:rsidRPr="00AB01F8">
        <w:rPr>
          <w:rFonts w:ascii="Cambria" w:hAnsi="Cambria" w:cs="Arial"/>
        </w:rPr>
        <w:t>así</w:t>
      </w:r>
      <w:r w:rsidR="00585023" w:rsidRPr="00AB01F8">
        <w:rPr>
          <w:rFonts w:ascii="Cambria" w:hAnsi="Cambria" w:cs="Arial"/>
        </w:rPr>
        <w:t xml:space="preserve"> como a cualquier otra </w:t>
      </w:r>
      <w:r w:rsidRPr="00AB01F8">
        <w:rPr>
          <w:rFonts w:ascii="Cambria" w:hAnsi="Cambria" w:cs="Arial"/>
        </w:rPr>
        <w:t>área</w:t>
      </w:r>
      <w:r w:rsidR="0047410D" w:rsidRPr="00AB01F8">
        <w:rPr>
          <w:rFonts w:ascii="Cambria" w:hAnsi="Cambria" w:cs="Arial"/>
        </w:rPr>
        <w:t xml:space="preserve"> de la administ</w:t>
      </w:r>
      <w:r w:rsidR="00585023" w:rsidRPr="00AB01F8">
        <w:rPr>
          <w:rFonts w:ascii="Cambria" w:hAnsi="Cambria" w:cs="Arial"/>
        </w:rPr>
        <w:t>raci</w:t>
      </w:r>
      <w:r w:rsidR="0047410D" w:rsidRPr="00AB01F8">
        <w:rPr>
          <w:rFonts w:ascii="Cambria" w:hAnsi="Cambria" w:cs="Arial"/>
        </w:rPr>
        <w:t>ó</w:t>
      </w:r>
      <w:r w:rsidR="00585023" w:rsidRPr="00AB01F8">
        <w:rPr>
          <w:rFonts w:ascii="Cambria" w:hAnsi="Cambria" w:cs="Arial"/>
        </w:rPr>
        <w:t xml:space="preserve">n </w:t>
      </w:r>
      <w:r w:rsidR="0047410D" w:rsidRPr="00AB01F8">
        <w:rPr>
          <w:rFonts w:ascii="Cambria" w:hAnsi="Cambria" w:cs="Arial"/>
        </w:rPr>
        <w:t>pú</w:t>
      </w:r>
      <w:r w:rsidRPr="00AB01F8">
        <w:rPr>
          <w:rFonts w:ascii="Cambria" w:hAnsi="Cambria" w:cs="Arial"/>
        </w:rPr>
        <w:t>blica</w:t>
      </w:r>
      <w:r w:rsidR="00585023" w:rsidRPr="00AB01F8">
        <w:rPr>
          <w:rFonts w:ascii="Cambria" w:hAnsi="Cambria" w:cs="Arial"/>
        </w:rPr>
        <w:t xml:space="preserve"> cuyo campo </w:t>
      </w:r>
      <w:r w:rsidRPr="00AB01F8">
        <w:rPr>
          <w:rFonts w:ascii="Cambria" w:hAnsi="Cambria" w:cs="Arial"/>
        </w:rPr>
        <w:t>potestativo</w:t>
      </w:r>
      <w:r w:rsidR="00585023" w:rsidRPr="00AB01F8">
        <w:rPr>
          <w:rFonts w:ascii="Cambria" w:hAnsi="Cambria" w:cs="Arial"/>
        </w:rPr>
        <w:t xml:space="preserve"> se vea conculcado con los</w:t>
      </w:r>
      <w:r w:rsidR="00431873" w:rsidRPr="00AB01F8">
        <w:rPr>
          <w:rFonts w:ascii="Cambria" w:hAnsi="Cambria" w:cs="Arial"/>
        </w:rPr>
        <w:t xml:space="preserve"> </w:t>
      </w:r>
      <w:r w:rsidR="00585023" w:rsidRPr="00AB01F8">
        <w:rPr>
          <w:rFonts w:ascii="Cambria" w:hAnsi="Cambria" w:cs="Arial"/>
        </w:rPr>
        <w:t>hechos,</w:t>
      </w:r>
      <w:r w:rsidR="00431873" w:rsidRPr="00AB01F8">
        <w:rPr>
          <w:rFonts w:ascii="Cambria" w:hAnsi="Cambria" w:cs="Arial"/>
        </w:rPr>
        <w:t xml:space="preserve"> </w:t>
      </w:r>
      <w:r w:rsidR="00585023" w:rsidRPr="00AB01F8">
        <w:rPr>
          <w:rFonts w:ascii="Cambria" w:hAnsi="Cambria" w:cs="Arial"/>
        </w:rPr>
        <w:t>e</w:t>
      </w:r>
      <w:r w:rsidR="00431873" w:rsidRPr="00AB01F8">
        <w:rPr>
          <w:rFonts w:ascii="Cambria" w:hAnsi="Cambria" w:cs="Arial"/>
        </w:rPr>
        <w:t xml:space="preserve"> </w:t>
      </w:r>
      <w:r w:rsidR="00585023" w:rsidRPr="00AB01F8">
        <w:rPr>
          <w:rFonts w:ascii="Cambria" w:hAnsi="Cambria" w:cs="Arial"/>
        </w:rPr>
        <w:t>inclusive</w:t>
      </w:r>
      <w:r w:rsidR="00431873" w:rsidRPr="00AB01F8">
        <w:rPr>
          <w:rFonts w:ascii="Cambria" w:hAnsi="Cambria" w:cs="Arial"/>
        </w:rPr>
        <w:t xml:space="preserve"> </w:t>
      </w:r>
      <w:r w:rsidRPr="00AB01F8">
        <w:rPr>
          <w:rFonts w:ascii="Cambria" w:hAnsi="Cambria" w:cs="Arial"/>
        </w:rPr>
        <w:t>solicitará</w:t>
      </w:r>
      <w:r w:rsidR="00431873" w:rsidRPr="00AB01F8">
        <w:rPr>
          <w:rFonts w:ascii="Cambria" w:hAnsi="Cambria" w:cs="Arial"/>
        </w:rPr>
        <w:t xml:space="preserve"> </w:t>
      </w:r>
      <w:r w:rsidR="00585023" w:rsidRPr="00AB01F8">
        <w:rPr>
          <w:rFonts w:ascii="Cambria" w:hAnsi="Cambria" w:cs="Arial"/>
        </w:rPr>
        <w:t>a</w:t>
      </w:r>
      <w:r w:rsidR="00431873" w:rsidRPr="00AB01F8">
        <w:rPr>
          <w:rFonts w:ascii="Cambria" w:hAnsi="Cambria" w:cs="Arial"/>
        </w:rPr>
        <w:t xml:space="preserve"> </w:t>
      </w:r>
      <w:r w:rsidR="00585023" w:rsidRPr="00AB01F8">
        <w:rPr>
          <w:rFonts w:ascii="Cambria" w:hAnsi="Cambria" w:cs="Arial"/>
        </w:rPr>
        <w:t>la</w:t>
      </w:r>
      <w:r w:rsidR="00431873" w:rsidRPr="00AB01F8">
        <w:rPr>
          <w:rFonts w:ascii="Cambria" w:hAnsi="Cambria" w:cs="Arial"/>
        </w:rPr>
        <w:t xml:space="preserve"> </w:t>
      </w:r>
      <w:r w:rsidR="00585023" w:rsidRPr="00AB01F8">
        <w:rPr>
          <w:rFonts w:ascii="Cambria" w:hAnsi="Cambria" w:cs="Arial"/>
        </w:rPr>
        <w:t>instancia</w:t>
      </w:r>
      <w:r w:rsidR="00431873" w:rsidRPr="00AB01F8">
        <w:rPr>
          <w:rFonts w:ascii="Cambria" w:hAnsi="Cambria" w:cs="Arial"/>
        </w:rPr>
        <w:t xml:space="preserve"> </w:t>
      </w:r>
      <w:r w:rsidR="00585023" w:rsidRPr="00AB01F8">
        <w:rPr>
          <w:rFonts w:ascii="Cambria" w:hAnsi="Cambria" w:cs="Arial"/>
        </w:rPr>
        <w:t>correspondiente</w:t>
      </w:r>
      <w:r w:rsidR="00431873" w:rsidRPr="00AB01F8">
        <w:rPr>
          <w:rFonts w:ascii="Cambria" w:hAnsi="Cambria" w:cs="Arial"/>
        </w:rPr>
        <w:t xml:space="preserve"> </w:t>
      </w:r>
      <w:r w:rsidR="00585023" w:rsidRPr="00AB01F8">
        <w:rPr>
          <w:rFonts w:ascii="Cambria" w:hAnsi="Cambria" w:cs="Arial"/>
        </w:rPr>
        <w:t>la</w:t>
      </w:r>
      <w:r w:rsidR="00431873" w:rsidRPr="00AB01F8">
        <w:rPr>
          <w:rFonts w:ascii="Cambria" w:hAnsi="Cambria" w:cs="Arial"/>
        </w:rPr>
        <w:t xml:space="preserve"> </w:t>
      </w:r>
      <w:r w:rsidR="00585023" w:rsidRPr="00AB01F8">
        <w:rPr>
          <w:rFonts w:ascii="Cambria" w:hAnsi="Cambria" w:cs="Arial"/>
        </w:rPr>
        <w:t>aplicaci</w:t>
      </w:r>
      <w:r w:rsidR="0047410D" w:rsidRPr="00AB01F8">
        <w:rPr>
          <w:rFonts w:ascii="Cambria" w:hAnsi="Cambria" w:cs="Arial"/>
        </w:rPr>
        <w:t>ó</w:t>
      </w:r>
      <w:r w:rsidR="00585023" w:rsidRPr="00AB01F8">
        <w:rPr>
          <w:rFonts w:ascii="Cambria" w:hAnsi="Cambria" w:cs="Arial"/>
        </w:rPr>
        <w:t>n</w:t>
      </w:r>
      <w:r w:rsidR="00431873" w:rsidRPr="00AB01F8">
        <w:rPr>
          <w:rFonts w:ascii="Cambria" w:hAnsi="Cambria" w:cs="Arial"/>
        </w:rPr>
        <w:t xml:space="preserve"> </w:t>
      </w:r>
      <w:r w:rsidR="00585023" w:rsidRPr="00AB01F8">
        <w:rPr>
          <w:rFonts w:ascii="Cambria" w:hAnsi="Cambria" w:cs="Arial"/>
        </w:rPr>
        <w:t>de</w:t>
      </w:r>
      <w:r w:rsidR="00431873" w:rsidRPr="00AB01F8">
        <w:rPr>
          <w:rFonts w:ascii="Cambria" w:hAnsi="Cambria" w:cs="Arial"/>
        </w:rPr>
        <w:t xml:space="preserve"> </w:t>
      </w:r>
      <w:r w:rsidR="00585023" w:rsidRPr="00AB01F8">
        <w:rPr>
          <w:rFonts w:ascii="Cambria" w:hAnsi="Cambria" w:cs="Arial"/>
        </w:rPr>
        <w:t>la</w:t>
      </w:r>
      <w:r w:rsidR="00431873" w:rsidRPr="00AB01F8">
        <w:rPr>
          <w:rFonts w:ascii="Cambria" w:hAnsi="Cambria" w:cs="Arial"/>
        </w:rPr>
        <w:t xml:space="preserve"> </w:t>
      </w:r>
      <w:r w:rsidR="00585023" w:rsidRPr="00AB01F8">
        <w:rPr>
          <w:rFonts w:ascii="Cambria" w:hAnsi="Cambria" w:cs="Arial"/>
        </w:rPr>
        <w:t>Ley</w:t>
      </w:r>
      <w:r w:rsidR="00431873" w:rsidRPr="00AB01F8">
        <w:rPr>
          <w:rFonts w:ascii="Cambria" w:hAnsi="Cambria" w:cs="Arial"/>
        </w:rPr>
        <w:t xml:space="preserve"> </w:t>
      </w:r>
      <w:r w:rsidR="00585023" w:rsidRPr="00AB01F8">
        <w:rPr>
          <w:rFonts w:ascii="Cambria" w:hAnsi="Cambria" w:cs="Arial"/>
        </w:rPr>
        <w:t>de Responsabilidades de los Servidores</w:t>
      </w:r>
      <w:r w:rsidR="00431873" w:rsidRPr="00AB01F8">
        <w:rPr>
          <w:rFonts w:ascii="Cambria" w:hAnsi="Cambria" w:cs="Arial"/>
        </w:rPr>
        <w:t xml:space="preserve"> </w:t>
      </w:r>
      <w:r w:rsidRPr="00AB01F8">
        <w:rPr>
          <w:rFonts w:ascii="Cambria" w:hAnsi="Cambria" w:cs="Arial"/>
        </w:rPr>
        <w:t>Públicos</w:t>
      </w:r>
      <w:r w:rsidR="00585023" w:rsidRPr="00AB01F8">
        <w:rPr>
          <w:rFonts w:ascii="Cambria" w:hAnsi="Cambria" w:cs="Arial"/>
        </w:rPr>
        <w:t xml:space="preserve"> Estatales y Municipales del Estado de Coahuila de Zaragoza.</w:t>
      </w:r>
    </w:p>
    <w:p w14:paraId="3E60CF05" w14:textId="77777777" w:rsidR="00585023" w:rsidRPr="00AB01F8" w:rsidRDefault="00585023" w:rsidP="00585023">
      <w:pPr>
        <w:pStyle w:val="Sinespaciado"/>
        <w:jc w:val="both"/>
        <w:rPr>
          <w:rFonts w:ascii="Cambria" w:hAnsi="Cambria" w:cs="Arial"/>
        </w:rPr>
      </w:pPr>
    </w:p>
    <w:p w14:paraId="22F2D174" w14:textId="77777777" w:rsidR="00585023" w:rsidRPr="00AB01F8" w:rsidRDefault="00585023" w:rsidP="00585023">
      <w:pPr>
        <w:pStyle w:val="Sinespaciado"/>
        <w:jc w:val="both"/>
        <w:rPr>
          <w:rFonts w:ascii="Cambria" w:hAnsi="Cambria" w:cs="Arial"/>
        </w:rPr>
      </w:pPr>
    </w:p>
    <w:p w14:paraId="585A126D" w14:textId="77777777" w:rsidR="00585023" w:rsidRPr="00AB01F8" w:rsidRDefault="00585023" w:rsidP="00585023">
      <w:pPr>
        <w:pStyle w:val="Sinespaciado"/>
        <w:jc w:val="center"/>
        <w:rPr>
          <w:rFonts w:ascii="Cambria" w:hAnsi="Cambria" w:cs="Arial"/>
          <w:b/>
        </w:rPr>
      </w:pPr>
      <w:r w:rsidRPr="00AB01F8">
        <w:rPr>
          <w:rFonts w:ascii="Cambria" w:hAnsi="Cambria" w:cs="Arial"/>
          <w:b/>
        </w:rPr>
        <w:t>CAPÍTULO V</w:t>
      </w:r>
    </w:p>
    <w:p w14:paraId="1281BDC9" w14:textId="77777777" w:rsidR="00AC79BA" w:rsidRPr="00AB01F8" w:rsidRDefault="00585023" w:rsidP="00585023">
      <w:pPr>
        <w:pStyle w:val="Sinespaciado"/>
        <w:jc w:val="center"/>
        <w:rPr>
          <w:rFonts w:ascii="Cambria" w:hAnsi="Cambria" w:cs="Arial"/>
          <w:b/>
        </w:rPr>
      </w:pPr>
      <w:r w:rsidRPr="00AB01F8">
        <w:rPr>
          <w:rFonts w:ascii="Cambria" w:hAnsi="Cambria" w:cs="Arial"/>
          <w:b/>
        </w:rPr>
        <w:t>DE LA ATENCIÓN A LA POBLACIÓN RURAL AFECTADA</w:t>
      </w:r>
    </w:p>
    <w:p w14:paraId="165A87DC" w14:textId="77777777" w:rsidR="00585023" w:rsidRPr="00AB01F8" w:rsidRDefault="00585023" w:rsidP="00585023">
      <w:pPr>
        <w:pStyle w:val="Sinespaciado"/>
        <w:jc w:val="center"/>
        <w:rPr>
          <w:rFonts w:ascii="Cambria" w:hAnsi="Cambria" w:cs="Arial"/>
          <w:b/>
        </w:rPr>
      </w:pPr>
      <w:r w:rsidRPr="00AB01F8">
        <w:rPr>
          <w:rFonts w:ascii="Cambria" w:hAnsi="Cambria" w:cs="Arial"/>
          <w:b/>
        </w:rPr>
        <w:t xml:space="preserve"> POR CONTINGENCIAS CL</w:t>
      </w:r>
      <w:r w:rsidR="00AC79BA" w:rsidRPr="00AB01F8">
        <w:rPr>
          <w:rFonts w:ascii="Cambria" w:hAnsi="Cambria" w:cs="Arial"/>
          <w:b/>
        </w:rPr>
        <w:t>I</w:t>
      </w:r>
      <w:r w:rsidRPr="00AB01F8">
        <w:rPr>
          <w:rFonts w:ascii="Cambria" w:hAnsi="Cambria" w:cs="Arial"/>
          <w:b/>
        </w:rPr>
        <w:t>MATOLÓGICAS</w:t>
      </w:r>
    </w:p>
    <w:p w14:paraId="2A1AD379" w14:textId="77777777" w:rsidR="00585023" w:rsidRPr="00AB01F8" w:rsidRDefault="00585023" w:rsidP="00585023">
      <w:pPr>
        <w:pStyle w:val="Sinespaciado"/>
        <w:jc w:val="center"/>
        <w:rPr>
          <w:rFonts w:ascii="Cambria" w:hAnsi="Cambria" w:cs="Arial"/>
          <w:b/>
        </w:rPr>
      </w:pPr>
    </w:p>
    <w:p w14:paraId="622F868C" w14:textId="77777777" w:rsidR="00585023" w:rsidRPr="00AB01F8" w:rsidRDefault="00BB240D" w:rsidP="00585023">
      <w:pPr>
        <w:pStyle w:val="Sinespaciado"/>
        <w:jc w:val="both"/>
        <w:rPr>
          <w:rFonts w:ascii="Cambria" w:hAnsi="Cambria" w:cs="Arial"/>
        </w:rPr>
      </w:pPr>
      <w:r w:rsidRPr="00AB01F8">
        <w:rPr>
          <w:rFonts w:ascii="Cambria" w:hAnsi="Cambria" w:cs="Arial"/>
          <w:b/>
        </w:rPr>
        <w:t>Artículo</w:t>
      </w:r>
      <w:r w:rsidR="00585023" w:rsidRPr="00AB01F8">
        <w:rPr>
          <w:rFonts w:ascii="Cambria" w:hAnsi="Cambria" w:cs="Arial"/>
          <w:b/>
        </w:rPr>
        <w:t xml:space="preserve"> 210.</w:t>
      </w:r>
      <w:r w:rsidR="00585023" w:rsidRPr="00AB01F8">
        <w:rPr>
          <w:rFonts w:ascii="Cambria" w:hAnsi="Cambria" w:cs="Arial"/>
        </w:rPr>
        <w:t xml:space="preserve"> Es responsabilidad</w:t>
      </w:r>
      <w:r w:rsidR="00431873" w:rsidRPr="00AB01F8">
        <w:rPr>
          <w:rFonts w:ascii="Cambria" w:hAnsi="Cambria" w:cs="Arial"/>
        </w:rPr>
        <w:t xml:space="preserve"> </w:t>
      </w:r>
      <w:r w:rsidR="00585023" w:rsidRPr="00AB01F8">
        <w:rPr>
          <w:rFonts w:ascii="Cambria" w:hAnsi="Cambria" w:cs="Arial"/>
        </w:rPr>
        <w:t xml:space="preserve">del R. Ayuntamiento a </w:t>
      </w:r>
      <w:r w:rsidRPr="00AB01F8">
        <w:rPr>
          <w:rFonts w:ascii="Cambria" w:hAnsi="Cambria" w:cs="Arial"/>
        </w:rPr>
        <w:t>través</w:t>
      </w:r>
      <w:r w:rsidR="00585023" w:rsidRPr="00AB01F8">
        <w:rPr>
          <w:rFonts w:ascii="Cambria" w:hAnsi="Cambria" w:cs="Arial"/>
        </w:rPr>
        <w:t xml:space="preserve"> de la Unidad y la Direcci</w:t>
      </w:r>
      <w:r w:rsidR="0047410D" w:rsidRPr="00AB01F8">
        <w:rPr>
          <w:rFonts w:ascii="Cambria" w:hAnsi="Cambria" w:cs="Arial"/>
        </w:rPr>
        <w:t>ó</w:t>
      </w:r>
      <w:r w:rsidR="00585023" w:rsidRPr="00AB01F8">
        <w:rPr>
          <w:rFonts w:ascii="Cambria" w:hAnsi="Cambria" w:cs="Arial"/>
        </w:rPr>
        <w:t>n de Desarrollo</w:t>
      </w:r>
      <w:r w:rsidR="00431873" w:rsidRPr="00AB01F8">
        <w:rPr>
          <w:rFonts w:ascii="Cambria" w:hAnsi="Cambria" w:cs="Arial"/>
        </w:rPr>
        <w:t xml:space="preserve"> </w:t>
      </w:r>
      <w:r w:rsidR="00585023" w:rsidRPr="00AB01F8">
        <w:rPr>
          <w:rFonts w:ascii="Cambria" w:hAnsi="Cambria" w:cs="Arial"/>
        </w:rPr>
        <w:t>Rural,</w:t>
      </w:r>
      <w:r w:rsidR="00431873" w:rsidRPr="00AB01F8">
        <w:rPr>
          <w:rFonts w:ascii="Cambria" w:hAnsi="Cambria" w:cs="Arial"/>
        </w:rPr>
        <w:t xml:space="preserve"> </w:t>
      </w:r>
      <w:r w:rsidR="00585023" w:rsidRPr="00AB01F8">
        <w:rPr>
          <w:rFonts w:ascii="Cambria" w:hAnsi="Cambria" w:cs="Arial"/>
        </w:rPr>
        <w:t>atender</w:t>
      </w:r>
      <w:r w:rsidR="00431873" w:rsidRPr="00AB01F8">
        <w:rPr>
          <w:rFonts w:ascii="Cambria" w:hAnsi="Cambria" w:cs="Arial"/>
        </w:rPr>
        <w:t xml:space="preserve"> </w:t>
      </w:r>
      <w:r w:rsidR="00585023" w:rsidRPr="00AB01F8">
        <w:rPr>
          <w:rFonts w:ascii="Cambria" w:hAnsi="Cambria" w:cs="Arial"/>
        </w:rPr>
        <w:t>los</w:t>
      </w:r>
      <w:r w:rsidR="00431873" w:rsidRPr="00AB01F8">
        <w:rPr>
          <w:rFonts w:ascii="Cambria" w:hAnsi="Cambria" w:cs="Arial"/>
        </w:rPr>
        <w:t xml:space="preserve"> </w:t>
      </w:r>
      <w:r w:rsidR="00585023" w:rsidRPr="00AB01F8">
        <w:rPr>
          <w:rFonts w:ascii="Cambria" w:hAnsi="Cambria" w:cs="Arial"/>
        </w:rPr>
        <w:t>efectos</w:t>
      </w:r>
      <w:r w:rsidR="00431873" w:rsidRPr="00AB01F8">
        <w:rPr>
          <w:rFonts w:ascii="Cambria" w:hAnsi="Cambria" w:cs="Arial"/>
        </w:rPr>
        <w:t xml:space="preserve"> </w:t>
      </w:r>
      <w:r w:rsidR="00585023" w:rsidRPr="00AB01F8">
        <w:rPr>
          <w:rFonts w:ascii="Cambria" w:hAnsi="Cambria" w:cs="Arial"/>
        </w:rPr>
        <w:t>negativos</w:t>
      </w:r>
      <w:r w:rsidR="00431873" w:rsidRPr="00AB01F8">
        <w:rPr>
          <w:rFonts w:ascii="Cambria" w:hAnsi="Cambria" w:cs="Arial"/>
        </w:rPr>
        <w:t xml:space="preserve"> </w:t>
      </w:r>
      <w:r w:rsidR="00585023" w:rsidRPr="00AB01F8">
        <w:rPr>
          <w:rFonts w:ascii="Cambria" w:hAnsi="Cambria" w:cs="Arial"/>
        </w:rPr>
        <w:t>provocados</w:t>
      </w:r>
      <w:r w:rsidR="00431873" w:rsidRPr="00AB01F8">
        <w:rPr>
          <w:rFonts w:ascii="Cambria" w:hAnsi="Cambria" w:cs="Arial"/>
        </w:rPr>
        <w:t xml:space="preserve"> </w:t>
      </w:r>
      <w:r w:rsidR="00585023" w:rsidRPr="00AB01F8">
        <w:rPr>
          <w:rFonts w:ascii="Cambria" w:hAnsi="Cambria" w:cs="Arial"/>
        </w:rPr>
        <w:t>por fen</w:t>
      </w:r>
      <w:r w:rsidR="0047410D" w:rsidRPr="00AB01F8">
        <w:rPr>
          <w:rFonts w:ascii="Cambria" w:hAnsi="Cambria" w:cs="Arial"/>
        </w:rPr>
        <w:t>ó</w:t>
      </w:r>
      <w:r w:rsidR="00585023" w:rsidRPr="00AB01F8">
        <w:rPr>
          <w:rFonts w:ascii="Cambria" w:hAnsi="Cambria" w:cs="Arial"/>
        </w:rPr>
        <w:t>menos</w:t>
      </w:r>
      <w:r w:rsidR="00431873" w:rsidRPr="00AB01F8">
        <w:rPr>
          <w:rFonts w:ascii="Cambria" w:hAnsi="Cambria" w:cs="Arial"/>
        </w:rPr>
        <w:t xml:space="preserve"> </w:t>
      </w:r>
      <w:r w:rsidR="00585023" w:rsidRPr="00AB01F8">
        <w:rPr>
          <w:rFonts w:ascii="Cambria" w:hAnsi="Cambria" w:cs="Arial"/>
        </w:rPr>
        <w:t>climatol</w:t>
      </w:r>
      <w:r w:rsidR="0047410D" w:rsidRPr="00AB01F8">
        <w:rPr>
          <w:rFonts w:ascii="Cambria" w:hAnsi="Cambria" w:cs="Arial"/>
        </w:rPr>
        <w:t>ó</w:t>
      </w:r>
      <w:r w:rsidR="00585023" w:rsidRPr="00AB01F8">
        <w:rPr>
          <w:rFonts w:ascii="Cambria" w:hAnsi="Cambria" w:cs="Arial"/>
        </w:rPr>
        <w:t xml:space="preserve">gicos extremos en el sector rural, en este sentido, se </w:t>
      </w:r>
      <w:r w:rsidRPr="00AB01F8">
        <w:rPr>
          <w:rFonts w:ascii="Cambria" w:hAnsi="Cambria" w:cs="Arial"/>
        </w:rPr>
        <w:t>deberá</w:t>
      </w:r>
      <w:r w:rsidR="00585023" w:rsidRPr="00AB01F8">
        <w:rPr>
          <w:rFonts w:ascii="Cambria" w:hAnsi="Cambria" w:cs="Arial"/>
        </w:rPr>
        <w:t xml:space="preserve"> contar con los mecanismos que permitan atender</w:t>
      </w:r>
      <w:r w:rsidR="00431873" w:rsidRPr="00AB01F8">
        <w:rPr>
          <w:rFonts w:ascii="Cambria" w:hAnsi="Cambria" w:cs="Arial"/>
        </w:rPr>
        <w:t xml:space="preserve"> </w:t>
      </w:r>
      <w:r w:rsidR="00585023" w:rsidRPr="00AB01F8">
        <w:rPr>
          <w:rFonts w:ascii="Cambria" w:hAnsi="Cambria" w:cs="Arial"/>
        </w:rPr>
        <w:t>de</w:t>
      </w:r>
      <w:r w:rsidR="00431873" w:rsidRPr="00AB01F8">
        <w:rPr>
          <w:rFonts w:ascii="Cambria" w:hAnsi="Cambria" w:cs="Arial"/>
        </w:rPr>
        <w:t xml:space="preserve"> </w:t>
      </w:r>
      <w:r w:rsidR="00585023" w:rsidRPr="00AB01F8">
        <w:rPr>
          <w:rFonts w:ascii="Cambria" w:hAnsi="Cambria" w:cs="Arial"/>
        </w:rPr>
        <w:t>manera</w:t>
      </w:r>
      <w:r w:rsidR="00431873" w:rsidRPr="00AB01F8">
        <w:rPr>
          <w:rFonts w:ascii="Cambria" w:hAnsi="Cambria" w:cs="Arial"/>
        </w:rPr>
        <w:t xml:space="preserve"> </w:t>
      </w:r>
      <w:r w:rsidRPr="00AB01F8">
        <w:rPr>
          <w:rFonts w:ascii="Cambria" w:hAnsi="Cambria" w:cs="Arial"/>
        </w:rPr>
        <w:t>ágil</w:t>
      </w:r>
      <w:r w:rsidR="00585023" w:rsidRPr="00AB01F8">
        <w:rPr>
          <w:rFonts w:ascii="Cambria" w:hAnsi="Cambria" w:cs="Arial"/>
        </w:rPr>
        <w:t xml:space="preserve"> y oportuna</w:t>
      </w:r>
      <w:r w:rsidR="00431873" w:rsidRPr="00AB01F8">
        <w:rPr>
          <w:rFonts w:ascii="Cambria" w:hAnsi="Cambria" w:cs="Arial"/>
        </w:rPr>
        <w:t xml:space="preserve"> </w:t>
      </w:r>
      <w:r w:rsidR="00585023" w:rsidRPr="00AB01F8">
        <w:rPr>
          <w:rFonts w:ascii="Cambria" w:hAnsi="Cambria" w:cs="Arial"/>
        </w:rPr>
        <w:t>mediante</w:t>
      </w:r>
      <w:r w:rsidR="00431873" w:rsidRPr="00AB01F8">
        <w:rPr>
          <w:rFonts w:ascii="Cambria" w:hAnsi="Cambria" w:cs="Arial"/>
        </w:rPr>
        <w:t xml:space="preserve"> </w:t>
      </w:r>
      <w:r w:rsidR="00585023" w:rsidRPr="00AB01F8">
        <w:rPr>
          <w:rFonts w:ascii="Cambria" w:hAnsi="Cambria" w:cs="Arial"/>
        </w:rPr>
        <w:t>apoyos</w:t>
      </w:r>
      <w:r w:rsidR="00431873" w:rsidRPr="00AB01F8">
        <w:rPr>
          <w:rFonts w:ascii="Cambria" w:hAnsi="Cambria" w:cs="Arial"/>
        </w:rPr>
        <w:t xml:space="preserve"> </w:t>
      </w:r>
      <w:r w:rsidR="00585023" w:rsidRPr="00AB01F8">
        <w:rPr>
          <w:rFonts w:ascii="Cambria" w:hAnsi="Cambria" w:cs="Arial"/>
        </w:rPr>
        <w:t>directos</w:t>
      </w:r>
      <w:r w:rsidR="00431873" w:rsidRPr="00AB01F8">
        <w:rPr>
          <w:rFonts w:ascii="Cambria" w:hAnsi="Cambria" w:cs="Arial"/>
        </w:rPr>
        <w:t xml:space="preserve"> </w:t>
      </w:r>
      <w:r w:rsidR="00585023" w:rsidRPr="00AB01F8">
        <w:rPr>
          <w:rFonts w:ascii="Cambria" w:hAnsi="Cambria" w:cs="Arial"/>
        </w:rPr>
        <w:t>a</w:t>
      </w:r>
      <w:r w:rsidR="00431873" w:rsidRPr="00AB01F8">
        <w:rPr>
          <w:rFonts w:ascii="Cambria" w:hAnsi="Cambria" w:cs="Arial"/>
        </w:rPr>
        <w:t xml:space="preserve"> </w:t>
      </w:r>
      <w:r w:rsidR="00585023" w:rsidRPr="00AB01F8">
        <w:rPr>
          <w:rFonts w:ascii="Cambria" w:hAnsi="Cambria" w:cs="Arial"/>
        </w:rPr>
        <w:t>los</w:t>
      </w:r>
      <w:r w:rsidR="00431873" w:rsidRPr="00AB01F8">
        <w:rPr>
          <w:rFonts w:ascii="Cambria" w:hAnsi="Cambria" w:cs="Arial"/>
        </w:rPr>
        <w:t xml:space="preserve"> </w:t>
      </w:r>
      <w:r w:rsidR="00585023" w:rsidRPr="00AB01F8">
        <w:rPr>
          <w:rFonts w:ascii="Cambria" w:hAnsi="Cambria" w:cs="Arial"/>
        </w:rPr>
        <w:t>productores</w:t>
      </w:r>
      <w:r w:rsidR="00431873" w:rsidRPr="00AB01F8">
        <w:rPr>
          <w:rFonts w:ascii="Cambria" w:hAnsi="Cambria" w:cs="Arial"/>
        </w:rPr>
        <w:t xml:space="preserve"> </w:t>
      </w:r>
      <w:r w:rsidRPr="00AB01F8">
        <w:rPr>
          <w:rFonts w:ascii="Cambria" w:hAnsi="Cambria" w:cs="Arial"/>
        </w:rPr>
        <w:t>agrícolas</w:t>
      </w:r>
      <w:r w:rsidR="00585023" w:rsidRPr="00AB01F8">
        <w:rPr>
          <w:rFonts w:ascii="Cambria" w:hAnsi="Cambria" w:cs="Arial"/>
        </w:rPr>
        <w:t xml:space="preserve">, pecuarios, </w:t>
      </w:r>
      <w:r w:rsidRPr="00AB01F8">
        <w:rPr>
          <w:rFonts w:ascii="Cambria" w:hAnsi="Cambria" w:cs="Arial"/>
        </w:rPr>
        <w:t>acuícolas</w:t>
      </w:r>
      <w:r w:rsidR="00585023" w:rsidRPr="00AB01F8">
        <w:rPr>
          <w:rFonts w:ascii="Cambria" w:hAnsi="Cambria" w:cs="Arial"/>
        </w:rPr>
        <w:t>, de bajos ingresos, afectados por contingencias climatol</w:t>
      </w:r>
      <w:r w:rsidR="0047410D" w:rsidRPr="00AB01F8">
        <w:rPr>
          <w:rFonts w:ascii="Cambria" w:hAnsi="Cambria" w:cs="Arial"/>
        </w:rPr>
        <w:t>ó</w:t>
      </w:r>
      <w:r w:rsidR="00585023" w:rsidRPr="00AB01F8">
        <w:rPr>
          <w:rFonts w:ascii="Cambria" w:hAnsi="Cambria" w:cs="Arial"/>
        </w:rPr>
        <w:t>gicas extremas.</w:t>
      </w:r>
    </w:p>
    <w:p w14:paraId="54498E89" w14:textId="77777777" w:rsidR="00585023" w:rsidRPr="00AB01F8" w:rsidRDefault="00585023" w:rsidP="00585023">
      <w:pPr>
        <w:pStyle w:val="Sinespaciado"/>
        <w:jc w:val="both"/>
        <w:rPr>
          <w:rFonts w:ascii="Cambria" w:hAnsi="Cambria" w:cs="Arial"/>
        </w:rPr>
      </w:pPr>
    </w:p>
    <w:p w14:paraId="24EE0A45" w14:textId="77777777" w:rsidR="00585023" w:rsidRPr="00AB01F8" w:rsidRDefault="00BB240D" w:rsidP="00585023">
      <w:pPr>
        <w:pStyle w:val="Sinespaciado"/>
        <w:jc w:val="both"/>
        <w:rPr>
          <w:rFonts w:ascii="Cambria" w:hAnsi="Cambria" w:cs="Arial"/>
        </w:rPr>
      </w:pPr>
      <w:r w:rsidRPr="00AB01F8">
        <w:rPr>
          <w:rFonts w:ascii="Cambria" w:hAnsi="Cambria" w:cs="Arial"/>
          <w:b/>
        </w:rPr>
        <w:t>Artículo</w:t>
      </w:r>
      <w:r w:rsidR="00585023" w:rsidRPr="00AB01F8">
        <w:rPr>
          <w:rFonts w:ascii="Cambria" w:hAnsi="Cambria" w:cs="Arial"/>
          <w:b/>
        </w:rPr>
        <w:t xml:space="preserve"> 211.</w:t>
      </w:r>
      <w:r w:rsidR="00585023" w:rsidRPr="00AB01F8">
        <w:rPr>
          <w:rFonts w:ascii="Cambria" w:hAnsi="Cambria" w:cs="Arial"/>
        </w:rPr>
        <w:t xml:space="preserve"> Para dar cumplimiento a la responsabilidad del Gobierno Municipal de atender a los productores</w:t>
      </w:r>
      <w:r w:rsidR="00431873" w:rsidRPr="00AB01F8">
        <w:rPr>
          <w:rFonts w:ascii="Cambria" w:hAnsi="Cambria" w:cs="Arial"/>
        </w:rPr>
        <w:t xml:space="preserve"> </w:t>
      </w:r>
      <w:r w:rsidR="00585023" w:rsidRPr="00AB01F8">
        <w:rPr>
          <w:rFonts w:ascii="Cambria" w:hAnsi="Cambria" w:cs="Arial"/>
        </w:rPr>
        <w:t>rurales de bajos</w:t>
      </w:r>
      <w:r w:rsidR="00431873" w:rsidRPr="00AB01F8">
        <w:rPr>
          <w:rFonts w:ascii="Cambria" w:hAnsi="Cambria" w:cs="Arial"/>
        </w:rPr>
        <w:t xml:space="preserve"> </w:t>
      </w:r>
      <w:r w:rsidR="00585023" w:rsidRPr="00AB01F8">
        <w:rPr>
          <w:rFonts w:ascii="Cambria" w:hAnsi="Cambria" w:cs="Arial"/>
        </w:rPr>
        <w:t>ingresos afectados</w:t>
      </w:r>
      <w:r w:rsidR="00431873" w:rsidRPr="00AB01F8">
        <w:rPr>
          <w:rFonts w:ascii="Cambria" w:hAnsi="Cambria" w:cs="Arial"/>
        </w:rPr>
        <w:t xml:space="preserve"> </w:t>
      </w:r>
      <w:r w:rsidR="00585023" w:rsidRPr="00AB01F8">
        <w:rPr>
          <w:rFonts w:ascii="Cambria" w:hAnsi="Cambria" w:cs="Arial"/>
        </w:rPr>
        <w:t>por contingencias</w:t>
      </w:r>
      <w:r w:rsidR="00431873" w:rsidRPr="00AB01F8">
        <w:rPr>
          <w:rFonts w:ascii="Cambria" w:hAnsi="Cambria" w:cs="Arial"/>
        </w:rPr>
        <w:t xml:space="preserve"> </w:t>
      </w:r>
      <w:r w:rsidR="00585023" w:rsidRPr="00AB01F8">
        <w:rPr>
          <w:rFonts w:ascii="Cambria" w:hAnsi="Cambria" w:cs="Arial"/>
        </w:rPr>
        <w:t>climatol</w:t>
      </w:r>
      <w:r w:rsidR="0047410D" w:rsidRPr="00AB01F8">
        <w:rPr>
          <w:rFonts w:ascii="Cambria" w:hAnsi="Cambria" w:cs="Arial"/>
        </w:rPr>
        <w:t>ó</w:t>
      </w:r>
      <w:r w:rsidR="00585023" w:rsidRPr="00AB01F8">
        <w:rPr>
          <w:rFonts w:ascii="Cambria" w:hAnsi="Cambria" w:cs="Arial"/>
        </w:rPr>
        <w:t>gicas,</w:t>
      </w:r>
      <w:r w:rsidR="00431873" w:rsidRPr="00AB01F8">
        <w:rPr>
          <w:rFonts w:ascii="Cambria" w:hAnsi="Cambria" w:cs="Arial"/>
        </w:rPr>
        <w:t xml:space="preserve"> </w:t>
      </w:r>
      <w:r w:rsidR="00585023" w:rsidRPr="00AB01F8">
        <w:rPr>
          <w:rFonts w:ascii="Cambria" w:hAnsi="Cambria" w:cs="Arial"/>
        </w:rPr>
        <w:t>la</w:t>
      </w:r>
      <w:r w:rsidR="00431873" w:rsidRPr="00AB01F8">
        <w:rPr>
          <w:rFonts w:ascii="Cambria" w:hAnsi="Cambria" w:cs="Arial"/>
        </w:rPr>
        <w:t xml:space="preserve"> </w:t>
      </w:r>
      <w:r w:rsidR="00585023" w:rsidRPr="00AB01F8">
        <w:rPr>
          <w:rFonts w:ascii="Cambria" w:hAnsi="Cambria" w:cs="Arial"/>
        </w:rPr>
        <w:t xml:space="preserve">Unidad </w:t>
      </w:r>
      <w:r w:rsidRPr="00AB01F8">
        <w:rPr>
          <w:rFonts w:ascii="Cambria" w:hAnsi="Cambria" w:cs="Arial"/>
        </w:rPr>
        <w:t>deberá</w:t>
      </w:r>
      <w:r w:rsidR="00585023" w:rsidRPr="00AB01F8">
        <w:rPr>
          <w:rFonts w:ascii="Cambria" w:hAnsi="Cambria" w:cs="Arial"/>
        </w:rPr>
        <w:t xml:space="preserve"> vigilar,</w:t>
      </w:r>
      <w:r w:rsidR="00431873" w:rsidRPr="00AB01F8">
        <w:rPr>
          <w:rFonts w:ascii="Cambria" w:hAnsi="Cambria" w:cs="Arial"/>
        </w:rPr>
        <w:t xml:space="preserve"> </w:t>
      </w:r>
      <w:r w:rsidR="00585023" w:rsidRPr="00AB01F8">
        <w:rPr>
          <w:rFonts w:ascii="Cambria" w:hAnsi="Cambria" w:cs="Arial"/>
        </w:rPr>
        <w:t>la</w:t>
      </w:r>
      <w:r w:rsidR="00431873" w:rsidRPr="00AB01F8">
        <w:rPr>
          <w:rFonts w:ascii="Cambria" w:hAnsi="Cambria" w:cs="Arial"/>
        </w:rPr>
        <w:t xml:space="preserve"> </w:t>
      </w:r>
      <w:r w:rsidR="00585023" w:rsidRPr="00AB01F8">
        <w:rPr>
          <w:rFonts w:ascii="Cambria" w:hAnsi="Cambria" w:cs="Arial"/>
        </w:rPr>
        <w:t>instrumentaci</w:t>
      </w:r>
      <w:r w:rsidR="0047410D" w:rsidRPr="00AB01F8">
        <w:rPr>
          <w:rFonts w:ascii="Cambria" w:hAnsi="Cambria" w:cs="Arial"/>
        </w:rPr>
        <w:t>ó</w:t>
      </w:r>
      <w:r w:rsidR="00585023" w:rsidRPr="00AB01F8">
        <w:rPr>
          <w:rFonts w:ascii="Cambria" w:hAnsi="Cambria" w:cs="Arial"/>
        </w:rPr>
        <w:t>n de</w:t>
      </w:r>
      <w:r w:rsidR="00431873" w:rsidRPr="00AB01F8">
        <w:rPr>
          <w:rFonts w:ascii="Cambria" w:hAnsi="Cambria" w:cs="Arial"/>
        </w:rPr>
        <w:t xml:space="preserve"> </w:t>
      </w:r>
      <w:r w:rsidR="00585023" w:rsidRPr="00AB01F8">
        <w:rPr>
          <w:rFonts w:ascii="Cambria" w:hAnsi="Cambria" w:cs="Arial"/>
        </w:rPr>
        <w:t>un programa para</w:t>
      </w:r>
      <w:r w:rsidR="00431873" w:rsidRPr="00AB01F8">
        <w:rPr>
          <w:rFonts w:ascii="Cambria" w:hAnsi="Cambria" w:cs="Arial"/>
        </w:rPr>
        <w:t xml:space="preserve"> </w:t>
      </w:r>
      <w:r w:rsidR="00585023" w:rsidRPr="00AB01F8">
        <w:rPr>
          <w:rFonts w:ascii="Cambria" w:hAnsi="Cambria" w:cs="Arial"/>
        </w:rPr>
        <w:t>la atenci</w:t>
      </w:r>
      <w:r w:rsidR="0047410D" w:rsidRPr="00AB01F8">
        <w:rPr>
          <w:rFonts w:ascii="Cambria" w:hAnsi="Cambria" w:cs="Arial"/>
        </w:rPr>
        <w:t>ó</w:t>
      </w:r>
      <w:r w:rsidR="00585023" w:rsidRPr="00AB01F8">
        <w:rPr>
          <w:rFonts w:ascii="Cambria" w:hAnsi="Cambria" w:cs="Arial"/>
        </w:rPr>
        <w:t>n</w:t>
      </w:r>
      <w:r w:rsidR="00431873" w:rsidRPr="00AB01F8">
        <w:rPr>
          <w:rFonts w:ascii="Cambria" w:hAnsi="Cambria" w:cs="Arial"/>
        </w:rPr>
        <w:t xml:space="preserve"> </w:t>
      </w:r>
      <w:r w:rsidR="00585023" w:rsidRPr="00AB01F8">
        <w:rPr>
          <w:rFonts w:ascii="Cambria" w:hAnsi="Cambria" w:cs="Arial"/>
        </w:rPr>
        <w:t>de fen</w:t>
      </w:r>
      <w:r w:rsidR="0047410D" w:rsidRPr="00AB01F8">
        <w:rPr>
          <w:rFonts w:ascii="Cambria" w:hAnsi="Cambria" w:cs="Arial"/>
        </w:rPr>
        <w:t>ó</w:t>
      </w:r>
      <w:r w:rsidR="00585023" w:rsidRPr="00AB01F8">
        <w:rPr>
          <w:rFonts w:ascii="Cambria" w:hAnsi="Cambria" w:cs="Arial"/>
        </w:rPr>
        <w:t xml:space="preserve">menos naturales perturbadores que afecten los activos productivos de productores rurales de bajos ingresos y su </w:t>
      </w:r>
      <w:r w:rsidRPr="00AB01F8">
        <w:rPr>
          <w:rFonts w:ascii="Cambria" w:hAnsi="Cambria" w:cs="Arial"/>
        </w:rPr>
        <w:t>previsión</w:t>
      </w:r>
      <w:r w:rsidR="00585023" w:rsidRPr="00AB01F8">
        <w:rPr>
          <w:rFonts w:ascii="Cambria" w:hAnsi="Cambria" w:cs="Arial"/>
        </w:rPr>
        <w:t xml:space="preserve"> presupuestal </w:t>
      </w:r>
      <w:r w:rsidRPr="00AB01F8">
        <w:rPr>
          <w:rFonts w:ascii="Cambria" w:hAnsi="Cambria" w:cs="Arial"/>
        </w:rPr>
        <w:t>según</w:t>
      </w:r>
      <w:r w:rsidR="00585023" w:rsidRPr="00AB01F8">
        <w:rPr>
          <w:rFonts w:ascii="Cambria" w:hAnsi="Cambria" w:cs="Arial"/>
        </w:rPr>
        <w:t xml:space="preserve"> lo establecido en el presupuesto de egresos que corresponda.</w:t>
      </w:r>
    </w:p>
    <w:p w14:paraId="5B0CAD24" w14:textId="77777777" w:rsidR="00585023" w:rsidRPr="00AB01F8" w:rsidRDefault="00585023" w:rsidP="00585023">
      <w:pPr>
        <w:pStyle w:val="Sinespaciado"/>
        <w:jc w:val="both"/>
        <w:rPr>
          <w:rFonts w:ascii="Cambria" w:hAnsi="Cambria" w:cs="Arial"/>
        </w:rPr>
      </w:pPr>
    </w:p>
    <w:p w14:paraId="105B2123" w14:textId="77777777" w:rsidR="00585023" w:rsidRPr="00AB01F8" w:rsidRDefault="00585023" w:rsidP="00585023">
      <w:pPr>
        <w:pStyle w:val="Sinespaciado"/>
        <w:jc w:val="both"/>
        <w:rPr>
          <w:rFonts w:ascii="Cambria" w:hAnsi="Cambria" w:cs="Arial"/>
        </w:rPr>
      </w:pPr>
    </w:p>
    <w:p w14:paraId="1312F424" w14:textId="77777777" w:rsidR="00585023" w:rsidRPr="00AB01F8" w:rsidRDefault="00585023" w:rsidP="00585023">
      <w:pPr>
        <w:pStyle w:val="Sinespaciado"/>
        <w:jc w:val="center"/>
        <w:rPr>
          <w:rFonts w:ascii="Cambria" w:hAnsi="Cambria" w:cs="Arial"/>
          <w:b/>
        </w:rPr>
      </w:pPr>
      <w:r w:rsidRPr="00AB01F8">
        <w:rPr>
          <w:rFonts w:ascii="Cambria" w:hAnsi="Cambria" w:cs="Arial"/>
          <w:b/>
        </w:rPr>
        <w:t>CAPÍTULO I</w:t>
      </w:r>
    </w:p>
    <w:p w14:paraId="592CB3F0" w14:textId="77777777" w:rsidR="00585023" w:rsidRPr="00AB01F8" w:rsidRDefault="00585023" w:rsidP="00585023">
      <w:pPr>
        <w:pStyle w:val="Sinespaciado"/>
        <w:jc w:val="center"/>
        <w:rPr>
          <w:rFonts w:ascii="Cambria" w:hAnsi="Cambria" w:cs="Arial"/>
          <w:b/>
        </w:rPr>
      </w:pPr>
      <w:r w:rsidRPr="00AB01F8">
        <w:rPr>
          <w:rFonts w:ascii="Cambria" w:hAnsi="Cambria" w:cs="Arial"/>
          <w:b/>
        </w:rPr>
        <w:t>DE SU TRAMITACIÓN</w:t>
      </w:r>
    </w:p>
    <w:p w14:paraId="22FFD422" w14:textId="77777777" w:rsidR="00585023" w:rsidRPr="00AB01F8" w:rsidRDefault="00585023" w:rsidP="00585023">
      <w:pPr>
        <w:pStyle w:val="Sinespaciado"/>
        <w:jc w:val="center"/>
        <w:rPr>
          <w:rFonts w:ascii="Cambria" w:hAnsi="Cambria" w:cs="Arial"/>
          <w:b/>
        </w:rPr>
      </w:pPr>
    </w:p>
    <w:p w14:paraId="4B79DCF0" w14:textId="77777777" w:rsidR="00247098" w:rsidRPr="00AB01F8" w:rsidRDefault="00BB240D" w:rsidP="00247098">
      <w:pPr>
        <w:pStyle w:val="Sinespaciado"/>
        <w:jc w:val="both"/>
        <w:rPr>
          <w:rFonts w:ascii="Cambria" w:hAnsi="Cambria" w:cs="Arial"/>
        </w:rPr>
      </w:pPr>
      <w:r w:rsidRPr="00AB01F8">
        <w:rPr>
          <w:rFonts w:ascii="Cambria" w:hAnsi="Cambria" w:cs="Arial"/>
          <w:b/>
        </w:rPr>
        <w:t>Artículo</w:t>
      </w:r>
      <w:r w:rsidR="00247098" w:rsidRPr="00AB01F8">
        <w:rPr>
          <w:rFonts w:ascii="Cambria" w:hAnsi="Cambria" w:cs="Arial"/>
          <w:b/>
        </w:rPr>
        <w:t xml:space="preserve"> 212.</w:t>
      </w:r>
      <w:r w:rsidR="00247098" w:rsidRPr="00AB01F8">
        <w:rPr>
          <w:rFonts w:ascii="Cambria" w:hAnsi="Cambria" w:cs="Arial"/>
        </w:rPr>
        <w:t xml:space="preserve"> La informaci</w:t>
      </w:r>
      <w:r w:rsidR="0047410D" w:rsidRPr="00AB01F8">
        <w:rPr>
          <w:rFonts w:ascii="Cambria" w:hAnsi="Cambria" w:cs="Arial"/>
        </w:rPr>
        <w:t>ó</w:t>
      </w:r>
      <w:r w:rsidR="00247098" w:rsidRPr="00AB01F8">
        <w:rPr>
          <w:rFonts w:ascii="Cambria" w:hAnsi="Cambria" w:cs="Arial"/>
        </w:rPr>
        <w:t>n</w:t>
      </w:r>
      <w:r w:rsidR="00431873" w:rsidRPr="00AB01F8">
        <w:rPr>
          <w:rFonts w:ascii="Cambria" w:hAnsi="Cambria" w:cs="Arial"/>
        </w:rPr>
        <w:t xml:space="preserve"> </w:t>
      </w:r>
      <w:r w:rsidR="00247098" w:rsidRPr="00AB01F8">
        <w:rPr>
          <w:rFonts w:ascii="Cambria" w:hAnsi="Cambria" w:cs="Arial"/>
        </w:rPr>
        <w:t>que se remita</w:t>
      </w:r>
      <w:r w:rsidR="00431873" w:rsidRPr="00AB01F8">
        <w:rPr>
          <w:rFonts w:ascii="Cambria" w:hAnsi="Cambria" w:cs="Arial"/>
        </w:rPr>
        <w:t xml:space="preserve"> </w:t>
      </w:r>
      <w:r w:rsidR="00247098" w:rsidRPr="00AB01F8">
        <w:rPr>
          <w:rFonts w:ascii="Cambria" w:hAnsi="Cambria" w:cs="Arial"/>
        </w:rPr>
        <w:t>a la</w:t>
      </w:r>
      <w:r w:rsidR="00431873" w:rsidRPr="00AB01F8">
        <w:rPr>
          <w:rFonts w:ascii="Cambria" w:hAnsi="Cambria" w:cs="Arial"/>
        </w:rPr>
        <w:t xml:space="preserve"> </w:t>
      </w:r>
      <w:r w:rsidR="00247098" w:rsidRPr="00AB01F8">
        <w:rPr>
          <w:rFonts w:ascii="Cambria" w:hAnsi="Cambria" w:cs="Arial"/>
        </w:rPr>
        <w:t xml:space="preserve">Unidad con motivo de las solicitudes a que se refiere este </w:t>
      </w:r>
      <w:r w:rsidRPr="00AB01F8">
        <w:rPr>
          <w:rFonts w:ascii="Cambria" w:hAnsi="Cambria" w:cs="Arial"/>
        </w:rPr>
        <w:t>capítulo</w:t>
      </w:r>
      <w:r w:rsidR="00247098" w:rsidRPr="00AB01F8">
        <w:rPr>
          <w:rFonts w:ascii="Cambria" w:hAnsi="Cambria" w:cs="Arial"/>
        </w:rPr>
        <w:t xml:space="preserve">, </w:t>
      </w:r>
      <w:r w:rsidRPr="00AB01F8">
        <w:rPr>
          <w:rFonts w:ascii="Cambria" w:hAnsi="Cambria" w:cs="Arial"/>
        </w:rPr>
        <w:t>deberá</w:t>
      </w:r>
      <w:r w:rsidR="00247098" w:rsidRPr="00AB01F8">
        <w:rPr>
          <w:rFonts w:ascii="Cambria" w:hAnsi="Cambria" w:cs="Arial"/>
        </w:rPr>
        <w:t xml:space="preserve"> ser formulada bajo protesta de decir verdad y los </w:t>
      </w:r>
      <w:r w:rsidR="00AC79BA" w:rsidRPr="00AB01F8">
        <w:rPr>
          <w:rFonts w:ascii="Cambria" w:hAnsi="Cambria" w:cs="Arial"/>
        </w:rPr>
        <w:t>trámites</w:t>
      </w:r>
      <w:r w:rsidR="00247098" w:rsidRPr="00AB01F8">
        <w:rPr>
          <w:rFonts w:ascii="Cambria" w:hAnsi="Cambria" w:cs="Arial"/>
        </w:rPr>
        <w:t xml:space="preserve"> </w:t>
      </w:r>
      <w:r w:rsidRPr="00AB01F8">
        <w:rPr>
          <w:rFonts w:ascii="Cambria" w:hAnsi="Cambria" w:cs="Arial"/>
        </w:rPr>
        <w:t>deberán</w:t>
      </w:r>
      <w:r w:rsidR="00247098" w:rsidRPr="00AB01F8">
        <w:rPr>
          <w:rFonts w:ascii="Cambria" w:hAnsi="Cambria" w:cs="Arial"/>
        </w:rPr>
        <w:t xml:space="preserve"> realizarse por el interesado o su representante legal, debidamente acreditado.</w:t>
      </w:r>
    </w:p>
    <w:p w14:paraId="1D1DD30F" w14:textId="77777777" w:rsidR="00247098" w:rsidRPr="00AB01F8" w:rsidRDefault="00247098" w:rsidP="00247098">
      <w:pPr>
        <w:pStyle w:val="Sinespaciado"/>
        <w:jc w:val="both"/>
        <w:rPr>
          <w:rFonts w:ascii="Cambria" w:hAnsi="Cambria" w:cs="Arial"/>
        </w:rPr>
      </w:pPr>
    </w:p>
    <w:p w14:paraId="1C36A132" w14:textId="77777777" w:rsidR="00247098" w:rsidRPr="00AB01F8" w:rsidRDefault="00247098" w:rsidP="00247098">
      <w:pPr>
        <w:pStyle w:val="Sinespaciado"/>
        <w:jc w:val="both"/>
        <w:rPr>
          <w:rFonts w:ascii="Cambria" w:hAnsi="Cambria" w:cs="Arial"/>
        </w:rPr>
      </w:pPr>
      <w:r w:rsidRPr="00AB01F8">
        <w:rPr>
          <w:rFonts w:ascii="Cambria" w:hAnsi="Cambria" w:cs="Arial"/>
        </w:rPr>
        <w:t>El solicitante</w:t>
      </w:r>
      <w:r w:rsidR="00431873" w:rsidRPr="00AB01F8">
        <w:rPr>
          <w:rFonts w:ascii="Cambria" w:hAnsi="Cambria" w:cs="Arial"/>
        </w:rPr>
        <w:t xml:space="preserve"> </w:t>
      </w:r>
      <w:r w:rsidR="00BB240D" w:rsidRPr="00AB01F8">
        <w:rPr>
          <w:rFonts w:ascii="Cambria" w:hAnsi="Cambria" w:cs="Arial"/>
        </w:rPr>
        <w:t>deberá</w:t>
      </w:r>
      <w:r w:rsidR="00431873" w:rsidRPr="00AB01F8">
        <w:rPr>
          <w:rFonts w:ascii="Cambria" w:hAnsi="Cambria" w:cs="Arial"/>
        </w:rPr>
        <w:t xml:space="preserve"> </w:t>
      </w:r>
      <w:r w:rsidRPr="00AB01F8">
        <w:rPr>
          <w:rFonts w:ascii="Cambria" w:hAnsi="Cambria" w:cs="Arial"/>
        </w:rPr>
        <w:t>presentar el</w:t>
      </w:r>
      <w:r w:rsidR="00431873" w:rsidRPr="00AB01F8">
        <w:rPr>
          <w:rFonts w:ascii="Cambria" w:hAnsi="Cambria" w:cs="Arial"/>
        </w:rPr>
        <w:t xml:space="preserve"> </w:t>
      </w:r>
      <w:r w:rsidRPr="00AB01F8">
        <w:rPr>
          <w:rFonts w:ascii="Cambria" w:hAnsi="Cambria" w:cs="Arial"/>
        </w:rPr>
        <w:t>original</w:t>
      </w:r>
      <w:r w:rsidR="00431873" w:rsidRPr="00AB01F8">
        <w:rPr>
          <w:rFonts w:ascii="Cambria" w:hAnsi="Cambria" w:cs="Arial"/>
        </w:rPr>
        <w:t xml:space="preserve"> </w:t>
      </w:r>
      <w:r w:rsidRPr="00AB01F8">
        <w:rPr>
          <w:rFonts w:ascii="Cambria" w:hAnsi="Cambria" w:cs="Arial"/>
        </w:rPr>
        <w:t>y</w:t>
      </w:r>
      <w:r w:rsidR="00431873" w:rsidRPr="00AB01F8">
        <w:rPr>
          <w:rFonts w:ascii="Cambria" w:hAnsi="Cambria" w:cs="Arial"/>
        </w:rPr>
        <w:t xml:space="preserve"> </w:t>
      </w:r>
      <w:r w:rsidRPr="00AB01F8">
        <w:rPr>
          <w:rFonts w:ascii="Cambria" w:hAnsi="Cambria" w:cs="Arial"/>
        </w:rPr>
        <w:t>una fotocopia</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Pr="00AB01F8">
        <w:rPr>
          <w:rFonts w:ascii="Cambria" w:hAnsi="Cambria" w:cs="Arial"/>
        </w:rPr>
        <w:t>la</w:t>
      </w:r>
      <w:r w:rsidR="00431873" w:rsidRPr="00AB01F8">
        <w:rPr>
          <w:rFonts w:ascii="Cambria" w:hAnsi="Cambria" w:cs="Arial"/>
        </w:rPr>
        <w:t xml:space="preserve"> </w:t>
      </w:r>
      <w:r w:rsidRPr="00AB01F8">
        <w:rPr>
          <w:rFonts w:ascii="Cambria" w:hAnsi="Cambria" w:cs="Arial"/>
        </w:rPr>
        <w:t>solicitud,</w:t>
      </w:r>
      <w:r w:rsidR="00431873" w:rsidRPr="00AB01F8">
        <w:rPr>
          <w:rFonts w:ascii="Cambria" w:hAnsi="Cambria" w:cs="Arial"/>
        </w:rPr>
        <w:t xml:space="preserve"> </w:t>
      </w:r>
      <w:r w:rsidR="00BB240D" w:rsidRPr="00AB01F8">
        <w:rPr>
          <w:rFonts w:ascii="Cambria" w:hAnsi="Cambria" w:cs="Arial"/>
        </w:rPr>
        <w:t>así</w:t>
      </w:r>
      <w:r w:rsidR="00431873" w:rsidRPr="00AB01F8">
        <w:rPr>
          <w:rFonts w:ascii="Cambria" w:hAnsi="Cambria" w:cs="Arial"/>
        </w:rPr>
        <w:t xml:space="preserve"> </w:t>
      </w:r>
      <w:r w:rsidRPr="00AB01F8">
        <w:rPr>
          <w:rFonts w:ascii="Cambria" w:hAnsi="Cambria" w:cs="Arial"/>
        </w:rPr>
        <w:t>como</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Pr="00AB01F8">
        <w:rPr>
          <w:rFonts w:ascii="Cambria" w:hAnsi="Cambria" w:cs="Arial"/>
        </w:rPr>
        <w:t>los documentos que solicite la Unidad para la emisi</w:t>
      </w:r>
      <w:r w:rsidR="0047410D" w:rsidRPr="00AB01F8">
        <w:rPr>
          <w:rFonts w:ascii="Cambria" w:hAnsi="Cambria" w:cs="Arial"/>
        </w:rPr>
        <w:t>ó</w:t>
      </w:r>
      <w:r w:rsidRPr="00AB01F8">
        <w:rPr>
          <w:rFonts w:ascii="Cambria" w:hAnsi="Cambria" w:cs="Arial"/>
        </w:rPr>
        <w:t>n del Dictamen correspondiente.</w:t>
      </w:r>
      <w:r w:rsidR="00431873" w:rsidRPr="00AB01F8">
        <w:rPr>
          <w:rFonts w:ascii="Cambria" w:hAnsi="Cambria" w:cs="Arial"/>
        </w:rPr>
        <w:t xml:space="preserve"> </w:t>
      </w:r>
      <w:r w:rsidRPr="00AB01F8">
        <w:rPr>
          <w:rFonts w:ascii="Cambria" w:hAnsi="Cambria" w:cs="Arial"/>
        </w:rPr>
        <w:t xml:space="preserve">Realizado el cotejo de los documentos, se </w:t>
      </w:r>
      <w:r w:rsidR="00BB240D" w:rsidRPr="00AB01F8">
        <w:rPr>
          <w:rFonts w:ascii="Cambria" w:hAnsi="Cambria" w:cs="Arial"/>
        </w:rPr>
        <w:t>devolverán</w:t>
      </w:r>
      <w:r w:rsidRPr="00AB01F8">
        <w:rPr>
          <w:rFonts w:ascii="Cambria" w:hAnsi="Cambria" w:cs="Arial"/>
        </w:rPr>
        <w:t xml:space="preserve"> los originales, exceptuando el Dictamen anterior en los casos que sea procedente.</w:t>
      </w:r>
    </w:p>
    <w:p w14:paraId="76D2BE39" w14:textId="77777777" w:rsidR="00247098" w:rsidRPr="00AB01F8" w:rsidRDefault="00247098" w:rsidP="00247098">
      <w:pPr>
        <w:pStyle w:val="Sinespaciado"/>
        <w:jc w:val="both"/>
        <w:rPr>
          <w:rFonts w:ascii="Cambria" w:hAnsi="Cambria" w:cs="Arial"/>
        </w:rPr>
      </w:pPr>
    </w:p>
    <w:p w14:paraId="0DD8805B" w14:textId="77777777" w:rsidR="00247098" w:rsidRPr="00AB01F8" w:rsidRDefault="00247098" w:rsidP="00247098">
      <w:pPr>
        <w:pStyle w:val="Sinespaciado"/>
        <w:jc w:val="both"/>
        <w:rPr>
          <w:rFonts w:ascii="Cambria" w:hAnsi="Cambria" w:cs="Arial"/>
        </w:rPr>
      </w:pPr>
      <w:r w:rsidRPr="00AB01F8">
        <w:rPr>
          <w:rFonts w:ascii="Cambria" w:hAnsi="Cambria" w:cs="Arial"/>
        </w:rPr>
        <w:t>No</w:t>
      </w:r>
      <w:r w:rsidR="00BB240D" w:rsidRPr="00AB01F8">
        <w:rPr>
          <w:rFonts w:ascii="Cambria" w:hAnsi="Cambria" w:cs="Arial"/>
        </w:rPr>
        <w:t xml:space="preserve"> </w:t>
      </w:r>
      <w:r w:rsidRPr="00AB01F8">
        <w:rPr>
          <w:rFonts w:ascii="Cambria" w:hAnsi="Cambria" w:cs="Arial"/>
        </w:rPr>
        <w:t xml:space="preserve">se </w:t>
      </w:r>
      <w:r w:rsidR="00BB240D" w:rsidRPr="00AB01F8">
        <w:rPr>
          <w:rFonts w:ascii="Cambria" w:hAnsi="Cambria" w:cs="Arial"/>
        </w:rPr>
        <w:t>expedirá</w:t>
      </w:r>
      <w:r w:rsidRPr="00AB01F8">
        <w:rPr>
          <w:rFonts w:ascii="Cambria" w:hAnsi="Cambria" w:cs="Arial"/>
        </w:rPr>
        <w:t xml:space="preserve"> </w:t>
      </w:r>
      <w:r w:rsidR="00BB240D" w:rsidRPr="00AB01F8">
        <w:rPr>
          <w:rFonts w:ascii="Cambria" w:hAnsi="Cambria" w:cs="Arial"/>
        </w:rPr>
        <w:t>ningún</w:t>
      </w:r>
      <w:r w:rsidRPr="00AB01F8">
        <w:rPr>
          <w:rFonts w:ascii="Cambria" w:hAnsi="Cambria" w:cs="Arial"/>
        </w:rPr>
        <w:t xml:space="preserve"> Dictamen, ni se </w:t>
      </w:r>
      <w:r w:rsidR="00BB240D" w:rsidRPr="00AB01F8">
        <w:rPr>
          <w:rFonts w:ascii="Cambria" w:hAnsi="Cambria" w:cs="Arial"/>
        </w:rPr>
        <w:t>dará</w:t>
      </w:r>
      <w:r w:rsidRPr="00AB01F8">
        <w:rPr>
          <w:rFonts w:ascii="Cambria" w:hAnsi="Cambria" w:cs="Arial"/>
        </w:rPr>
        <w:t xml:space="preserve"> </w:t>
      </w:r>
      <w:r w:rsidR="00BB240D" w:rsidRPr="00AB01F8">
        <w:rPr>
          <w:rFonts w:ascii="Cambria" w:hAnsi="Cambria" w:cs="Arial"/>
        </w:rPr>
        <w:t>trámite</w:t>
      </w:r>
      <w:r w:rsidRPr="00AB01F8">
        <w:rPr>
          <w:rFonts w:ascii="Cambria" w:hAnsi="Cambria" w:cs="Arial"/>
        </w:rPr>
        <w:t xml:space="preserve"> alguno a las solicitudes de cambio de titular o raz</w:t>
      </w:r>
      <w:r w:rsidR="0047410D" w:rsidRPr="00AB01F8">
        <w:rPr>
          <w:rFonts w:ascii="Cambria" w:hAnsi="Cambria" w:cs="Arial"/>
        </w:rPr>
        <w:t>ó</w:t>
      </w:r>
      <w:r w:rsidRPr="00AB01F8">
        <w:rPr>
          <w:rFonts w:ascii="Cambria" w:hAnsi="Cambria" w:cs="Arial"/>
        </w:rPr>
        <w:t xml:space="preserve">n social que no </w:t>
      </w:r>
      <w:r w:rsidR="00BB240D" w:rsidRPr="00AB01F8">
        <w:rPr>
          <w:rFonts w:ascii="Cambria" w:hAnsi="Cambria" w:cs="Arial"/>
        </w:rPr>
        <w:t>reúnan los requisitos señ</w:t>
      </w:r>
      <w:r w:rsidRPr="00AB01F8">
        <w:rPr>
          <w:rFonts w:ascii="Cambria" w:hAnsi="Cambria" w:cs="Arial"/>
        </w:rPr>
        <w:t>alados en el presente ordenamiento.</w:t>
      </w:r>
    </w:p>
    <w:p w14:paraId="45C0C90C" w14:textId="77777777" w:rsidR="00247098" w:rsidRPr="00AB01F8" w:rsidRDefault="00247098" w:rsidP="00247098">
      <w:pPr>
        <w:pStyle w:val="Sinespaciado"/>
        <w:jc w:val="both"/>
        <w:rPr>
          <w:rFonts w:ascii="Cambria" w:hAnsi="Cambria" w:cs="Arial"/>
        </w:rPr>
      </w:pPr>
    </w:p>
    <w:p w14:paraId="0FEDAEB9" w14:textId="77777777" w:rsidR="00247098" w:rsidRPr="00AB01F8" w:rsidRDefault="00BB240D" w:rsidP="00247098">
      <w:pPr>
        <w:pStyle w:val="Sinespaciado"/>
        <w:jc w:val="both"/>
        <w:rPr>
          <w:rFonts w:ascii="Cambria" w:hAnsi="Cambria" w:cs="Arial"/>
        </w:rPr>
      </w:pPr>
      <w:r w:rsidRPr="00AB01F8">
        <w:rPr>
          <w:rFonts w:ascii="Cambria" w:hAnsi="Cambria" w:cs="Arial"/>
          <w:b/>
        </w:rPr>
        <w:t>Artículo</w:t>
      </w:r>
      <w:r w:rsidR="00247098" w:rsidRPr="00AB01F8">
        <w:rPr>
          <w:rFonts w:ascii="Cambria" w:hAnsi="Cambria" w:cs="Arial"/>
          <w:b/>
        </w:rPr>
        <w:t xml:space="preserve"> 213.</w:t>
      </w:r>
      <w:r w:rsidR="00247098" w:rsidRPr="00AB01F8">
        <w:rPr>
          <w:rFonts w:ascii="Cambria" w:hAnsi="Cambria" w:cs="Arial"/>
        </w:rPr>
        <w:t xml:space="preserve"> </w:t>
      </w:r>
      <w:r w:rsidRPr="00AB01F8">
        <w:rPr>
          <w:rFonts w:ascii="Cambria" w:hAnsi="Cambria" w:cs="Arial"/>
        </w:rPr>
        <w:t>La Unidad deberá</w:t>
      </w:r>
      <w:r w:rsidR="00431873" w:rsidRPr="00AB01F8">
        <w:rPr>
          <w:rFonts w:ascii="Cambria" w:hAnsi="Cambria" w:cs="Arial"/>
        </w:rPr>
        <w:t xml:space="preserve"> </w:t>
      </w:r>
      <w:r w:rsidRPr="00AB01F8">
        <w:rPr>
          <w:rFonts w:ascii="Cambria" w:hAnsi="Cambria" w:cs="Arial"/>
        </w:rPr>
        <w:t>recabar la documentaci</w:t>
      </w:r>
      <w:r w:rsidR="0047410D" w:rsidRPr="00AB01F8">
        <w:rPr>
          <w:rFonts w:ascii="Cambria" w:hAnsi="Cambria" w:cs="Arial"/>
        </w:rPr>
        <w:t>ó</w:t>
      </w:r>
      <w:r w:rsidRPr="00AB01F8">
        <w:rPr>
          <w:rFonts w:ascii="Cambria" w:hAnsi="Cambria" w:cs="Arial"/>
        </w:rPr>
        <w:t>n</w:t>
      </w:r>
      <w:r w:rsidR="00431873" w:rsidRPr="00AB01F8">
        <w:rPr>
          <w:rFonts w:ascii="Cambria" w:hAnsi="Cambria" w:cs="Arial"/>
        </w:rPr>
        <w:t xml:space="preserve"> </w:t>
      </w:r>
      <w:r w:rsidRPr="00AB01F8">
        <w:rPr>
          <w:rFonts w:ascii="Cambria" w:hAnsi="Cambria" w:cs="Arial"/>
        </w:rPr>
        <w:t>necesaria para la solicitud</w:t>
      </w:r>
      <w:r w:rsidR="00431873" w:rsidRPr="00AB01F8">
        <w:rPr>
          <w:rFonts w:ascii="Cambria" w:hAnsi="Cambria" w:cs="Arial"/>
        </w:rPr>
        <w:t xml:space="preserve"> </w:t>
      </w:r>
      <w:r w:rsidRPr="00AB01F8">
        <w:rPr>
          <w:rFonts w:ascii="Cambria" w:hAnsi="Cambria" w:cs="Arial"/>
        </w:rPr>
        <w:t>que se trate, tal y como se describe en el presente título, corroborando los datos proporcionados por el solicitante en un término de tres días hábiles, a fin de verificar que se cumpla con los requisitos señalados en el presente ordenamiento.</w:t>
      </w:r>
    </w:p>
    <w:p w14:paraId="2C54AF1F" w14:textId="77777777" w:rsidR="00247098" w:rsidRPr="00AB01F8" w:rsidRDefault="00247098" w:rsidP="00247098">
      <w:pPr>
        <w:pStyle w:val="Sinespaciado"/>
        <w:jc w:val="both"/>
        <w:rPr>
          <w:rFonts w:ascii="Cambria" w:hAnsi="Cambria" w:cs="Arial"/>
        </w:rPr>
      </w:pPr>
    </w:p>
    <w:p w14:paraId="47CF0FC7" w14:textId="77777777" w:rsidR="00247098" w:rsidRPr="00AB01F8" w:rsidRDefault="00247098" w:rsidP="00247098">
      <w:pPr>
        <w:pStyle w:val="Sinespaciado"/>
        <w:jc w:val="both"/>
        <w:rPr>
          <w:rFonts w:ascii="Cambria" w:hAnsi="Cambria" w:cs="Arial"/>
        </w:rPr>
      </w:pPr>
      <w:r w:rsidRPr="00AB01F8">
        <w:rPr>
          <w:rFonts w:ascii="Cambria" w:hAnsi="Cambria" w:cs="Arial"/>
        </w:rPr>
        <w:lastRenderedPageBreak/>
        <w:t xml:space="preserve">En caso de no cumplirse con los requisitos necesarios, se </w:t>
      </w:r>
      <w:r w:rsidR="00BB240D" w:rsidRPr="00AB01F8">
        <w:rPr>
          <w:rFonts w:ascii="Cambria" w:hAnsi="Cambria" w:cs="Arial"/>
        </w:rPr>
        <w:t>requerirá</w:t>
      </w:r>
      <w:r w:rsidRPr="00AB01F8">
        <w:rPr>
          <w:rFonts w:ascii="Cambria" w:hAnsi="Cambria" w:cs="Arial"/>
        </w:rPr>
        <w:t xml:space="preserve"> al solicitante para que lo subsane en un plazo no mayor a cinco </w:t>
      </w:r>
      <w:r w:rsidR="00BB240D" w:rsidRPr="00AB01F8">
        <w:rPr>
          <w:rFonts w:ascii="Cambria" w:hAnsi="Cambria" w:cs="Arial"/>
        </w:rPr>
        <w:t>días</w:t>
      </w:r>
      <w:r w:rsidRPr="00AB01F8">
        <w:rPr>
          <w:rFonts w:ascii="Cambria" w:hAnsi="Cambria" w:cs="Arial"/>
        </w:rPr>
        <w:t xml:space="preserve"> </w:t>
      </w:r>
      <w:r w:rsidR="00BB240D" w:rsidRPr="00AB01F8">
        <w:rPr>
          <w:rFonts w:ascii="Cambria" w:hAnsi="Cambria" w:cs="Arial"/>
        </w:rPr>
        <w:t>hábiles</w:t>
      </w:r>
      <w:r w:rsidRPr="00AB01F8">
        <w:rPr>
          <w:rFonts w:ascii="Cambria" w:hAnsi="Cambria" w:cs="Arial"/>
        </w:rPr>
        <w:t xml:space="preserve">, </w:t>
      </w:r>
      <w:r w:rsidR="00BB240D" w:rsidRPr="00AB01F8">
        <w:rPr>
          <w:rFonts w:ascii="Cambria" w:hAnsi="Cambria" w:cs="Arial"/>
        </w:rPr>
        <w:t>apercibiéndosele</w:t>
      </w:r>
      <w:r w:rsidRPr="00AB01F8">
        <w:rPr>
          <w:rFonts w:ascii="Cambria" w:hAnsi="Cambria" w:cs="Arial"/>
        </w:rPr>
        <w:t xml:space="preserve"> que en caso de no hacerlo se </w:t>
      </w:r>
      <w:r w:rsidR="00BB240D" w:rsidRPr="00AB01F8">
        <w:rPr>
          <w:rFonts w:ascii="Cambria" w:hAnsi="Cambria" w:cs="Arial"/>
        </w:rPr>
        <w:t>negará</w:t>
      </w:r>
      <w:r w:rsidRPr="00AB01F8">
        <w:rPr>
          <w:rFonts w:ascii="Cambria" w:hAnsi="Cambria" w:cs="Arial"/>
        </w:rPr>
        <w:t xml:space="preserve"> el otorgamiento, </w:t>
      </w:r>
      <w:r w:rsidR="00BB240D" w:rsidRPr="00AB01F8">
        <w:rPr>
          <w:rFonts w:ascii="Cambria" w:hAnsi="Cambria" w:cs="Arial"/>
        </w:rPr>
        <w:t>devolviéndosele</w:t>
      </w:r>
      <w:r w:rsidRPr="00AB01F8">
        <w:rPr>
          <w:rFonts w:ascii="Cambria" w:hAnsi="Cambria" w:cs="Arial"/>
        </w:rPr>
        <w:t xml:space="preserve"> al solicitante los documentos presentados.</w:t>
      </w:r>
    </w:p>
    <w:p w14:paraId="6D9D2520" w14:textId="77777777" w:rsidR="00247098" w:rsidRPr="00AB01F8" w:rsidRDefault="00247098" w:rsidP="00247098">
      <w:pPr>
        <w:pStyle w:val="Sinespaciado"/>
        <w:jc w:val="both"/>
        <w:rPr>
          <w:rFonts w:ascii="Cambria" w:hAnsi="Cambria" w:cs="Arial"/>
        </w:rPr>
      </w:pPr>
    </w:p>
    <w:p w14:paraId="40A622AD" w14:textId="77777777" w:rsidR="00247098" w:rsidRPr="00AB01F8" w:rsidRDefault="00BB240D" w:rsidP="00247098">
      <w:pPr>
        <w:pStyle w:val="Sinespaciado"/>
        <w:jc w:val="both"/>
        <w:rPr>
          <w:rFonts w:ascii="Cambria" w:hAnsi="Cambria" w:cs="Arial"/>
        </w:rPr>
      </w:pPr>
      <w:r w:rsidRPr="00AB01F8">
        <w:rPr>
          <w:rFonts w:ascii="Cambria" w:hAnsi="Cambria" w:cs="Arial"/>
          <w:b/>
        </w:rPr>
        <w:t>Artículo</w:t>
      </w:r>
      <w:r w:rsidR="00247098" w:rsidRPr="00AB01F8">
        <w:rPr>
          <w:rFonts w:ascii="Cambria" w:hAnsi="Cambria" w:cs="Arial"/>
          <w:b/>
        </w:rPr>
        <w:t xml:space="preserve"> 214.</w:t>
      </w:r>
      <w:r w:rsidR="00247098" w:rsidRPr="00AB01F8">
        <w:rPr>
          <w:rFonts w:ascii="Cambria" w:hAnsi="Cambria" w:cs="Arial"/>
        </w:rPr>
        <w:t xml:space="preserve"> Una vez cumplidos con todos los requisitos y admitida</w:t>
      </w:r>
      <w:r w:rsidR="00410C12" w:rsidRPr="00AB01F8">
        <w:rPr>
          <w:rFonts w:ascii="Cambria" w:hAnsi="Cambria" w:cs="Arial"/>
        </w:rPr>
        <w:t xml:space="preserve"> la solicitud, la Unidad contará</w:t>
      </w:r>
      <w:r w:rsidR="00247098" w:rsidRPr="00AB01F8">
        <w:rPr>
          <w:rFonts w:ascii="Cambria" w:hAnsi="Cambria" w:cs="Arial"/>
        </w:rPr>
        <w:t xml:space="preserve"> con diez </w:t>
      </w:r>
      <w:r w:rsidRPr="00AB01F8">
        <w:rPr>
          <w:rFonts w:ascii="Cambria" w:hAnsi="Cambria" w:cs="Arial"/>
        </w:rPr>
        <w:t>días</w:t>
      </w:r>
      <w:r w:rsidR="00247098" w:rsidRPr="00AB01F8">
        <w:rPr>
          <w:rFonts w:ascii="Cambria" w:hAnsi="Cambria" w:cs="Arial"/>
        </w:rPr>
        <w:t xml:space="preserve"> </w:t>
      </w:r>
      <w:r w:rsidRPr="00AB01F8">
        <w:rPr>
          <w:rFonts w:ascii="Cambria" w:hAnsi="Cambria" w:cs="Arial"/>
        </w:rPr>
        <w:t>hábiles</w:t>
      </w:r>
      <w:r w:rsidR="00247098" w:rsidRPr="00AB01F8">
        <w:rPr>
          <w:rFonts w:ascii="Cambria" w:hAnsi="Cambria" w:cs="Arial"/>
        </w:rPr>
        <w:t xml:space="preserve"> para emitir o negar el Dictamen </w:t>
      </w:r>
      <w:r w:rsidRPr="00AB01F8">
        <w:rPr>
          <w:rFonts w:ascii="Cambria" w:hAnsi="Cambria" w:cs="Arial"/>
        </w:rPr>
        <w:t>según</w:t>
      </w:r>
      <w:r w:rsidR="00247098" w:rsidRPr="00AB01F8">
        <w:rPr>
          <w:rFonts w:ascii="Cambria" w:hAnsi="Cambria" w:cs="Arial"/>
        </w:rPr>
        <w:t xml:space="preserve"> sea el caso.</w:t>
      </w:r>
    </w:p>
    <w:p w14:paraId="408D2FF9" w14:textId="77777777" w:rsidR="00247098" w:rsidRPr="00AB01F8" w:rsidRDefault="00247098" w:rsidP="00247098">
      <w:pPr>
        <w:pStyle w:val="Sinespaciado"/>
        <w:jc w:val="both"/>
        <w:rPr>
          <w:rFonts w:ascii="Cambria" w:hAnsi="Cambria" w:cs="Arial"/>
        </w:rPr>
      </w:pPr>
    </w:p>
    <w:p w14:paraId="0376373B" w14:textId="4D6953B4" w:rsidR="00247098" w:rsidRPr="00AB01F8" w:rsidRDefault="00247098" w:rsidP="00247098">
      <w:pPr>
        <w:pStyle w:val="Sinespaciado"/>
        <w:jc w:val="both"/>
        <w:rPr>
          <w:rFonts w:ascii="Cambria" w:hAnsi="Cambria" w:cs="Arial"/>
        </w:rPr>
      </w:pPr>
      <w:r w:rsidRPr="00AB01F8">
        <w:rPr>
          <w:rFonts w:ascii="Cambria" w:hAnsi="Cambria" w:cs="Arial"/>
        </w:rPr>
        <w:t xml:space="preserve">La Unidad dentro del </w:t>
      </w:r>
      <w:r w:rsidR="00BB240D" w:rsidRPr="00AB01F8">
        <w:rPr>
          <w:rFonts w:ascii="Cambria" w:hAnsi="Cambria" w:cs="Arial"/>
        </w:rPr>
        <w:t>término señ</w:t>
      </w:r>
      <w:r w:rsidRPr="00AB01F8">
        <w:rPr>
          <w:rFonts w:ascii="Cambria" w:hAnsi="Cambria" w:cs="Arial"/>
        </w:rPr>
        <w:t xml:space="preserve">alado en el </w:t>
      </w:r>
      <w:r w:rsidR="00BB240D" w:rsidRPr="00AB01F8">
        <w:rPr>
          <w:rFonts w:ascii="Cambria" w:hAnsi="Cambria" w:cs="Arial"/>
        </w:rPr>
        <w:t>párrafo</w:t>
      </w:r>
      <w:r w:rsidRPr="00AB01F8">
        <w:rPr>
          <w:rFonts w:ascii="Cambria" w:hAnsi="Cambria" w:cs="Arial"/>
        </w:rPr>
        <w:t xml:space="preserve"> que antecede, </w:t>
      </w:r>
      <w:r w:rsidR="00BB240D" w:rsidRPr="00AB01F8">
        <w:rPr>
          <w:rFonts w:ascii="Cambria" w:hAnsi="Cambria" w:cs="Arial"/>
        </w:rPr>
        <w:t>deberá</w:t>
      </w:r>
      <w:r w:rsidRPr="00AB01F8">
        <w:rPr>
          <w:rFonts w:ascii="Cambria" w:hAnsi="Cambria" w:cs="Arial"/>
        </w:rPr>
        <w:t xml:space="preserve"> de llevar a cabo una visita de inspecci</w:t>
      </w:r>
      <w:r w:rsidR="0047410D" w:rsidRPr="00AB01F8">
        <w:rPr>
          <w:rFonts w:ascii="Cambria" w:hAnsi="Cambria" w:cs="Arial"/>
        </w:rPr>
        <w:t>ó</w:t>
      </w:r>
      <w:r w:rsidRPr="00AB01F8">
        <w:rPr>
          <w:rFonts w:ascii="Cambria" w:hAnsi="Cambria" w:cs="Arial"/>
        </w:rPr>
        <w:t>n de la obra, e</w:t>
      </w:r>
      <w:r w:rsidR="00BB240D" w:rsidRPr="00AB01F8">
        <w:rPr>
          <w:rFonts w:ascii="Cambria" w:hAnsi="Cambria" w:cs="Arial"/>
        </w:rPr>
        <w:t>stablecimiento o evento que se t</w:t>
      </w:r>
      <w:r w:rsidR="006860AC" w:rsidRPr="00AB01F8">
        <w:rPr>
          <w:rFonts w:ascii="Cambria" w:hAnsi="Cambria" w:cs="Arial"/>
        </w:rPr>
        <w:t>rate, en la que tomará</w:t>
      </w:r>
      <w:r w:rsidRPr="00AB01F8">
        <w:rPr>
          <w:rFonts w:ascii="Cambria" w:hAnsi="Cambria" w:cs="Arial"/>
        </w:rPr>
        <w:t xml:space="preserve"> en cuenta la</w:t>
      </w:r>
      <w:r w:rsidR="00431873" w:rsidRPr="00AB01F8">
        <w:rPr>
          <w:rFonts w:ascii="Cambria" w:hAnsi="Cambria" w:cs="Arial"/>
        </w:rPr>
        <w:t xml:space="preserve"> </w:t>
      </w:r>
      <w:r w:rsidRPr="00AB01F8">
        <w:rPr>
          <w:rFonts w:ascii="Cambria" w:hAnsi="Cambria" w:cs="Arial"/>
        </w:rPr>
        <w:t>ubicaci</w:t>
      </w:r>
      <w:r w:rsidR="0047410D" w:rsidRPr="00AB01F8">
        <w:rPr>
          <w:rFonts w:ascii="Cambria" w:hAnsi="Cambria" w:cs="Arial"/>
        </w:rPr>
        <w:t>ó</w:t>
      </w:r>
      <w:r w:rsidRPr="00AB01F8">
        <w:rPr>
          <w:rFonts w:ascii="Cambria" w:hAnsi="Cambria" w:cs="Arial"/>
        </w:rPr>
        <w:t>n,</w:t>
      </w:r>
      <w:r w:rsidR="00431873" w:rsidRPr="00AB01F8">
        <w:rPr>
          <w:rFonts w:ascii="Cambria" w:hAnsi="Cambria" w:cs="Arial"/>
        </w:rPr>
        <w:t xml:space="preserve"> </w:t>
      </w:r>
      <w:r w:rsidRPr="00AB01F8">
        <w:rPr>
          <w:rFonts w:ascii="Cambria" w:hAnsi="Cambria" w:cs="Arial"/>
        </w:rPr>
        <w:t>condiciones</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Pr="00AB01F8">
        <w:rPr>
          <w:rFonts w:ascii="Cambria" w:hAnsi="Cambria" w:cs="Arial"/>
        </w:rPr>
        <w:t>seguridad</w:t>
      </w:r>
      <w:r w:rsidR="00431873" w:rsidRPr="00AB01F8">
        <w:rPr>
          <w:rFonts w:ascii="Cambria" w:hAnsi="Cambria" w:cs="Arial"/>
        </w:rPr>
        <w:t xml:space="preserve"> </w:t>
      </w:r>
      <w:r w:rsidRPr="00AB01F8">
        <w:rPr>
          <w:rFonts w:ascii="Cambria" w:hAnsi="Cambria" w:cs="Arial"/>
        </w:rPr>
        <w:t>y</w:t>
      </w:r>
      <w:r w:rsidR="00431873" w:rsidRPr="00AB01F8">
        <w:rPr>
          <w:rFonts w:ascii="Cambria" w:hAnsi="Cambria" w:cs="Arial"/>
        </w:rPr>
        <w:t xml:space="preserve"> </w:t>
      </w:r>
      <w:r w:rsidRPr="00AB01F8">
        <w:rPr>
          <w:rFonts w:ascii="Cambria" w:hAnsi="Cambria" w:cs="Arial"/>
        </w:rPr>
        <w:t>operaci</w:t>
      </w:r>
      <w:r w:rsidR="0047410D" w:rsidRPr="00AB01F8">
        <w:rPr>
          <w:rFonts w:ascii="Cambria" w:hAnsi="Cambria" w:cs="Arial"/>
        </w:rPr>
        <w:t>ó</w:t>
      </w:r>
      <w:r w:rsidRPr="00AB01F8">
        <w:rPr>
          <w:rFonts w:ascii="Cambria" w:hAnsi="Cambria" w:cs="Arial"/>
        </w:rPr>
        <w:t>n,</w:t>
      </w:r>
      <w:r w:rsidR="00431873" w:rsidRPr="00AB01F8">
        <w:rPr>
          <w:rFonts w:ascii="Cambria" w:hAnsi="Cambria" w:cs="Arial"/>
        </w:rPr>
        <w:t xml:space="preserve"> </w:t>
      </w:r>
      <w:r w:rsidR="00BB240D" w:rsidRPr="00AB01F8">
        <w:rPr>
          <w:rFonts w:ascii="Cambria" w:hAnsi="Cambria" w:cs="Arial"/>
        </w:rPr>
        <w:t>así</w:t>
      </w:r>
      <w:r w:rsidR="00431873" w:rsidRPr="00AB01F8">
        <w:rPr>
          <w:rFonts w:ascii="Cambria" w:hAnsi="Cambria" w:cs="Arial"/>
        </w:rPr>
        <w:t xml:space="preserve"> </w:t>
      </w:r>
      <w:r w:rsidRPr="00AB01F8">
        <w:rPr>
          <w:rFonts w:ascii="Cambria" w:hAnsi="Cambria" w:cs="Arial"/>
        </w:rPr>
        <w:t>como</w:t>
      </w:r>
      <w:r w:rsidR="00431873" w:rsidRPr="00AB01F8">
        <w:rPr>
          <w:rFonts w:ascii="Cambria" w:hAnsi="Cambria" w:cs="Arial"/>
        </w:rPr>
        <w:t xml:space="preserve"> </w:t>
      </w:r>
      <w:r w:rsidRPr="00AB01F8">
        <w:rPr>
          <w:rFonts w:ascii="Cambria" w:hAnsi="Cambria" w:cs="Arial"/>
        </w:rPr>
        <w:t>el</w:t>
      </w:r>
      <w:r w:rsidR="00431873" w:rsidRPr="00AB01F8">
        <w:rPr>
          <w:rFonts w:ascii="Cambria" w:hAnsi="Cambria" w:cs="Arial"/>
        </w:rPr>
        <w:t xml:space="preserve"> </w:t>
      </w:r>
      <w:r w:rsidRPr="00AB01F8">
        <w:rPr>
          <w:rFonts w:ascii="Cambria" w:hAnsi="Cambria" w:cs="Arial"/>
        </w:rPr>
        <w:t>cumplimiento</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Pr="00AB01F8">
        <w:rPr>
          <w:rFonts w:ascii="Cambria" w:hAnsi="Cambria" w:cs="Arial"/>
        </w:rPr>
        <w:t>las disposiciones</w:t>
      </w:r>
      <w:r w:rsidR="00431873" w:rsidRPr="00AB01F8">
        <w:rPr>
          <w:rFonts w:ascii="Cambria" w:hAnsi="Cambria" w:cs="Arial"/>
        </w:rPr>
        <w:t xml:space="preserve"> </w:t>
      </w:r>
      <w:r w:rsidRPr="00AB01F8">
        <w:rPr>
          <w:rFonts w:ascii="Cambria" w:hAnsi="Cambria" w:cs="Arial"/>
        </w:rPr>
        <w:t>contenidas</w:t>
      </w:r>
      <w:r w:rsidR="00431873" w:rsidRPr="00AB01F8">
        <w:rPr>
          <w:rFonts w:ascii="Cambria" w:hAnsi="Cambria" w:cs="Arial"/>
        </w:rPr>
        <w:t xml:space="preserve"> </w:t>
      </w:r>
      <w:r w:rsidRPr="00AB01F8">
        <w:rPr>
          <w:rFonts w:ascii="Cambria" w:hAnsi="Cambria" w:cs="Arial"/>
        </w:rPr>
        <w:t>en el presente ordenamiento</w:t>
      </w:r>
      <w:r w:rsidR="00431873" w:rsidRPr="00AB01F8">
        <w:rPr>
          <w:rFonts w:ascii="Cambria" w:hAnsi="Cambria" w:cs="Arial"/>
        </w:rPr>
        <w:t xml:space="preserve"> </w:t>
      </w:r>
      <w:r w:rsidRPr="00AB01F8">
        <w:rPr>
          <w:rFonts w:ascii="Cambria" w:hAnsi="Cambria" w:cs="Arial"/>
        </w:rPr>
        <w:t xml:space="preserve">y </w:t>
      </w:r>
      <w:r w:rsidR="00BB240D" w:rsidRPr="00AB01F8">
        <w:rPr>
          <w:rFonts w:ascii="Cambria" w:hAnsi="Cambria" w:cs="Arial"/>
        </w:rPr>
        <w:t>demás</w:t>
      </w:r>
      <w:r w:rsidRPr="00AB01F8">
        <w:rPr>
          <w:rFonts w:ascii="Cambria" w:hAnsi="Cambria" w:cs="Arial"/>
        </w:rPr>
        <w:t xml:space="preserve"> legislaci</w:t>
      </w:r>
      <w:r w:rsidR="0047410D" w:rsidRPr="00AB01F8">
        <w:rPr>
          <w:rFonts w:ascii="Cambria" w:hAnsi="Cambria" w:cs="Arial"/>
        </w:rPr>
        <w:t>ó</w:t>
      </w:r>
      <w:r w:rsidRPr="00AB01F8">
        <w:rPr>
          <w:rFonts w:ascii="Cambria" w:hAnsi="Cambria" w:cs="Arial"/>
        </w:rPr>
        <w:t>n</w:t>
      </w:r>
      <w:r w:rsidR="00431873" w:rsidRPr="00AB01F8">
        <w:rPr>
          <w:rFonts w:ascii="Cambria" w:hAnsi="Cambria" w:cs="Arial"/>
        </w:rPr>
        <w:t xml:space="preserve"> </w:t>
      </w:r>
      <w:r w:rsidRPr="00AB01F8">
        <w:rPr>
          <w:rFonts w:ascii="Cambria" w:hAnsi="Cambria" w:cs="Arial"/>
        </w:rPr>
        <w:t>aplicable.</w:t>
      </w:r>
      <w:r w:rsidR="00431873" w:rsidRPr="00AB01F8">
        <w:rPr>
          <w:rFonts w:ascii="Cambria" w:hAnsi="Cambria" w:cs="Arial"/>
        </w:rPr>
        <w:t xml:space="preserve"> </w:t>
      </w:r>
      <w:r w:rsidRPr="00AB01F8">
        <w:rPr>
          <w:rFonts w:ascii="Cambria" w:hAnsi="Cambria" w:cs="Arial"/>
        </w:rPr>
        <w:t xml:space="preserve">Para lo cual </w:t>
      </w:r>
      <w:r w:rsidR="00BB240D" w:rsidRPr="00AB01F8">
        <w:rPr>
          <w:rFonts w:ascii="Cambria" w:hAnsi="Cambria" w:cs="Arial"/>
        </w:rPr>
        <w:t>deberá</w:t>
      </w:r>
      <w:r w:rsidRPr="00AB01F8">
        <w:rPr>
          <w:rFonts w:ascii="Cambria" w:hAnsi="Cambria" w:cs="Arial"/>
        </w:rPr>
        <w:t xml:space="preserve"> de tomar en cuenta las prevenciones</w:t>
      </w:r>
      <w:r w:rsidR="00431873" w:rsidRPr="00AB01F8">
        <w:rPr>
          <w:rFonts w:ascii="Cambria" w:hAnsi="Cambria" w:cs="Arial"/>
        </w:rPr>
        <w:t xml:space="preserve"> </w:t>
      </w:r>
      <w:r w:rsidRPr="00AB01F8">
        <w:rPr>
          <w:rFonts w:ascii="Cambria" w:hAnsi="Cambria" w:cs="Arial"/>
        </w:rPr>
        <w:t xml:space="preserve">contenidas en los </w:t>
      </w:r>
      <w:r w:rsidR="00BB240D" w:rsidRPr="00AB01F8">
        <w:rPr>
          <w:rFonts w:ascii="Cambria" w:hAnsi="Cambria" w:cs="Arial"/>
        </w:rPr>
        <w:t>artículos</w:t>
      </w:r>
      <w:r w:rsidR="00431873" w:rsidRPr="00AB01F8">
        <w:rPr>
          <w:rFonts w:ascii="Cambria" w:hAnsi="Cambria" w:cs="Arial"/>
        </w:rPr>
        <w:t xml:space="preserve"> </w:t>
      </w:r>
      <w:r w:rsidRPr="00AB01F8">
        <w:rPr>
          <w:rFonts w:ascii="Cambria" w:hAnsi="Cambria" w:cs="Arial"/>
        </w:rPr>
        <w:t>219 y 222 del presente ordenamiento</w:t>
      </w:r>
      <w:r w:rsidR="00DD29A6">
        <w:rPr>
          <w:rFonts w:ascii="Cambria" w:hAnsi="Cambria" w:cs="Arial"/>
        </w:rPr>
        <w:t>.</w:t>
      </w:r>
    </w:p>
    <w:p w14:paraId="693188C1" w14:textId="77777777" w:rsidR="00247098" w:rsidRPr="00AB01F8" w:rsidRDefault="00247098" w:rsidP="00247098">
      <w:pPr>
        <w:pStyle w:val="Sinespaciado"/>
        <w:jc w:val="both"/>
        <w:rPr>
          <w:rFonts w:ascii="Cambria" w:hAnsi="Cambria" w:cs="Arial"/>
        </w:rPr>
      </w:pPr>
    </w:p>
    <w:p w14:paraId="2C584867" w14:textId="77777777" w:rsidR="00247098" w:rsidRPr="00AB01F8" w:rsidRDefault="00247098" w:rsidP="00247098">
      <w:pPr>
        <w:pStyle w:val="Sinespaciado"/>
        <w:jc w:val="both"/>
        <w:rPr>
          <w:rFonts w:ascii="Cambria" w:hAnsi="Cambria" w:cs="Arial"/>
        </w:rPr>
      </w:pPr>
      <w:r w:rsidRPr="00AB01F8">
        <w:rPr>
          <w:rFonts w:ascii="Cambria" w:hAnsi="Cambria" w:cs="Arial"/>
        </w:rPr>
        <w:t xml:space="preserve">La Unidad </w:t>
      </w:r>
      <w:r w:rsidR="00BB240D" w:rsidRPr="00AB01F8">
        <w:rPr>
          <w:rFonts w:ascii="Cambria" w:hAnsi="Cambria" w:cs="Arial"/>
        </w:rPr>
        <w:t>deberá</w:t>
      </w:r>
      <w:r w:rsidRPr="00AB01F8">
        <w:rPr>
          <w:rFonts w:ascii="Cambria" w:hAnsi="Cambria" w:cs="Arial"/>
        </w:rPr>
        <w:t xml:space="preserve"> fundar y motivar el acuerdo que emita, y entregarlo por escrito independientemente de su sentido.</w:t>
      </w:r>
    </w:p>
    <w:p w14:paraId="51DE6DA9" w14:textId="77777777" w:rsidR="00247098" w:rsidRPr="00AB01F8" w:rsidRDefault="00247098" w:rsidP="00247098">
      <w:pPr>
        <w:pStyle w:val="Sinespaciado"/>
        <w:jc w:val="both"/>
        <w:rPr>
          <w:rFonts w:ascii="Cambria" w:hAnsi="Cambria" w:cs="Arial"/>
        </w:rPr>
      </w:pPr>
    </w:p>
    <w:p w14:paraId="5D21C8DB" w14:textId="77777777" w:rsidR="00247098" w:rsidRPr="00AB01F8" w:rsidRDefault="00BB240D" w:rsidP="00247098">
      <w:pPr>
        <w:pStyle w:val="Sinespaciado"/>
        <w:jc w:val="both"/>
        <w:rPr>
          <w:rFonts w:ascii="Cambria" w:hAnsi="Cambria" w:cs="Arial"/>
        </w:rPr>
      </w:pPr>
      <w:r w:rsidRPr="00AB01F8">
        <w:rPr>
          <w:rFonts w:ascii="Cambria" w:hAnsi="Cambria" w:cs="Arial"/>
          <w:b/>
        </w:rPr>
        <w:t>Artículo</w:t>
      </w:r>
      <w:r w:rsidR="00431873" w:rsidRPr="00AB01F8">
        <w:rPr>
          <w:rFonts w:ascii="Cambria" w:hAnsi="Cambria" w:cs="Arial"/>
          <w:b/>
        </w:rPr>
        <w:t xml:space="preserve"> </w:t>
      </w:r>
      <w:r w:rsidR="00247098" w:rsidRPr="00AB01F8">
        <w:rPr>
          <w:rFonts w:ascii="Cambria" w:hAnsi="Cambria" w:cs="Arial"/>
          <w:b/>
        </w:rPr>
        <w:t>215.</w:t>
      </w:r>
      <w:r w:rsidR="00431873" w:rsidRPr="00AB01F8">
        <w:rPr>
          <w:rFonts w:ascii="Cambria" w:hAnsi="Cambria" w:cs="Arial"/>
        </w:rPr>
        <w:t xml:space="preserve"> </w:t>
      </w:r>
      <w:r w:rsidR="00C10B38" w:rsidRPr="00AB01F8">
        <w:rPr>
          <w:rFonts w:ascii="Cambria" w:hAnsi="Cambria" w:cs="Arial"/>
        </w:rPr>
        <w:t>Só</w:t>
      </w:r>
      <w:r w:rsidRPr="00AB01F8">
        <w:rPr>
          <w:rFonts w:ascii="Cambria" w:hAnsi="Cambria" w:cs="Arial"/>
        </w:rPr>
        <w:t>lo el</w:t>
      </w:r>
      <w:r w:rsidR="00431873" w:rsidRPr="00AB01F8">
        <w:rPr>
          <w:rFonts w:ascii="Cambria" w:hAnsi="Cambria" w:cs="Arial"/>
        </w:rPr>
        <w:t xml:space="preserve"> </w:t>
      </w:r>
      <w:r w:rsidRPr="00AB01F8">
        <w:rPr>
          <w:rFonts w:ascii="Cambria" w:hAnsi="Cambria" w:cs="Arial"/>
        </w:rPr>
        <w:t>Dictamen</w:t>
      </w:r>
      <w:r w:rsidR="00431873" w:rsidRPr="00AB01F8">
        <w:rPr>
          <w:rFonts w:ascii="Cambria" w:hAnsi="Cambria" w:cs="Arial"/>
        </w:rPr>
        <w:t xml:space="preserve"> </w:t>
      </w:r>
      <w:r w:rsidRPr="00AB01F8">
        <w:rPr>
          <w:rFonts w:ascii="Cambria" w:hAnsi="Cambria" w:cs="Arial"/>
        </w:rPr>
        <w:t>correspondiente</w:t>
      </w:r>
      <w:r w:rsidR="00431873" w:rsidRPr="00AB01F8">
        <w:rPr>
          <w:rFonts w:ascii="Cambria" w:hAnsi="Cambria" w:cs="Arial"/>
        </w:rPr>
        <w:t xml:space="preserve"> </w:t>
      </w:r>
      <w:r w:rsidRPr="00AB01F8">
        <w:rPr>
          <w:rFonts w:ascii="Cambria" w:hAnsi="Cambria" w:cs="Arial"/>
        </w:rPr>
        <w:t>facultará al solicitante para</w:t>
      </w:r>
      <w:r w:rsidR="00431873" w:rsidRPr="00AB01F8">
        <w:rPr>
          <w:rFonts w:ascii="Cambria" w:hAnsi="Cambria" w:cs="Arial"/>
        </w:rPr>
        <w:t xml:space="preserve"> </w:t>
      </w:r>
      <w:r w:rsidRPr="00AB01F8">
        <w:rPr>
          <w:rFonts w:ascii="Cambria" w:hAnsi="Cambria" w:cs="Arial"/>
        </w:rPr>
        <w:t>llevar a cabo</w:t>
      </w:r>
      <w:r w:rsidR="00431873" w:rsidRPr="00AB01F8">
        <w:rPr>
          <w:rFonts w:ascii="Cambria" w:hAnsi="Cambria" w:cs="Arial"/>
        </w:rPr>
        <w:t xml:space="preserve"> </w:t>
      </w:r>
      <w:r w:rsidRPr="00AB01F8">
        <w:rPr>
          <w:rFonts w:ascii="Cambria" w:hAnsi="Cambria" w:cs="Arial"/>
        </w:rPr>
        <w:t>la actividad que pretenda desempeñar, así como a ejercer los derechos y obligaciones que de este deriven, por lo que ni la solicitud de Dictamen, ni los comprobantes</w:t>
      </w:r>
      <w:r w:rsidR="00431873" w:rsidRPr="00AB01F8">
        <w:rPr>
          <w:rFonts w:ascii="Cambria" w:hAnsi="Cambria" w:cs="Arial"/>
        </w:rPr>
        <w:t xml:space="preserve"> </w:t>
      </w:r>
      <w:r w:rsidR="006860AC" w:rsidRPr="00AB01F8">
        <w:rPr>
          <w:rFonts w:ascii="Cambria" w:hAnsi="Cambria" w:cs="Arial"/>
        </w:rPr>
        <w:t>de pago, facultará</w:t>
      </w:r>
      <w:r w:rsidRPr="00AB01F8">
        <w:rPr>
          <w:rFonts w:ascii="Cambria" w:hAnsi="Cambria" w:cs="Arial"/>
        </w:rPr>
        <w:t>n a los particulares para llevar a cabo tales acciones.</w:t>
      </w:r>
    </w:p>
    <w:p w14:paraId="742358F0" w14:textId="77777777" w:rsidR="00247098" w:rsidRPr="00AB01F8" w:rsidRDefault="00247098" w:rsidP="00247098">
      <w:pPr>
        <w:pStyle w:val="Sinespaciado"/>
        <w:jc w:val="both"/>
        <w:rPr>
          <w:rFonts w:ascii="Cambria" w:hAnsi="Cambria" w:cs="Arial"/>
        </w:rPr>
      </w:pPr>
    </w:p>
    <w:p w14:paraId="0B17F829" w14:textId="347AD5E7" w:rsidR="00585023" w:rsidRPr="00AB01F8" w:rsidRDefault="00BB240D" w:rsidP="00247098">
      <w:pPr>
        <w:pStyle w:val="Sinespaciado"/>
        <w:jc w:val="both"/>
        <w:rPr>
          <w:rFonts w:ascii="Cambria" w:hAnsi="Cambria" w:cs="Arial"/>
        </w:rPr>
      </w:pPr>
      <w:r w:rsidRPr="00AB01F8">
        <w:rPr>
          <w:rFonts w:ascii="Cambria" w:hAnsi="Cambria" w:cs="Arial"/>
          <w:b/>
        </w:rPr>
        <w:t>Artículo</w:t>
      </w:r>
      <w:r w:rsidR="00247098" w:rsidRPr="00AB01F8">
        <w:rPr>
          <w:rFonts w:ascii="Cambria" w:hAnsi="Cambria" w:cs="Arial"/>
          <w:b/>
        </w:rPr>
        <w:t xml:space="preserve"> 21</w:t>
      </w:r>
      <w:r w:rsidR="00F03032" w:rsidRPr="00AB01F8">
        <w:rPr>
          <w:rFonts w:ascii="Cambria" w:hAnsi="Cambria" w:cs="Arial"/>
          <w:b/>
        </w:rPr>
        <w:t>6</w:t>
      </w:r>
      <w:r w:rsidR="00247098" w:rsidRPr="00AB01F8">
        <w:rPr>
          <w:rFonts w:ascii="Cambria" w:hAnsi="Cambria" w:cs="Arial"/>
        </w:rPr>
        <w:t>. El Dictamen, sus refrendos, cambios de titular y raz</w:t>
      </w:r>
      <w:r w:rsidR="0047410D" w:rsidRPr="00AB01F8">
        <w:rPr>
          <w:rFonts w:ascii="Cambria" w:hAnsi="Cambria" w:cs="Arial"/>
        </w:rPr>
        <w:t>ó</w:t>
      </w:r>
      <w:r w:rsidR="00247098" w:rsidRPr="00AB01F8">
        <w:rPr>
          <w:rFonts w:ascii="Cambria" w:hAnsi="Cambria" w:cs="Arial"/>
        </w:rPr>
        <w:t>n social que se expidan en contravenci</w:t>
      </w:r>
      <w:r w:rsidR="0047410D" w:rsidRPr="00AB01F8">
        <w:rPr>
          <w:rFonts w:ascii="Cambria" w:hAnsi="Cambria" w:cs="Arial"/>
        </w:rPr>
        <w:t>ó</w:t>
      </w:r>
      <w:r w:rsidR="00247098" w:rsidRPr="00AB01F8">
        <w:rPr>
          <w:rFonts w:ascii="Cambria" w:hAnsi="Cambria" w:cs="Arial"/>
        </w:rPr>
        <w:t xml:space="preserve">n a las disposiciones establecidas en este </w:t>
      </w:r>
      <w:r w:rsidR="008B6577">
        <w:rPr>
          <w:rFonts w:ascii="Cambria" w:hAnsi="Cambria" w:cs="Arial"/>
        </w:rPr>
        <w:t>R</w:t>
      </w:r>
      <w:r w:rsidR="00247098" w:rsidRPr="00AB01F8">
        <w:rPr>
          <w:rFonts w:ascii="Cambria" w:hAnsi="Cambria" w:cs="Arial"/>
        </w:rPr>
        <w:t xml:space="preserve">eglamento son nulos de pleno derecho. Los servidores </w:t>
      </w:r>
      <w:r w:rsidRPr="00AB01F8">
        <w:rPr>
          <w:rFonts w:ascii="Cambria" w:hAnsi="Cambria" w:cs="Arial"/>
        </w:rPr>
        <w:t>públicos</w:t>
      </w:r>
      <w:r w:rsidR="00247098" w:rsidRPr="00AB01F8">
        <w:rPr>
          <w:rFonts w:ascii="Cambria" w:hAnsi="Cambria" w:cs="Arial"/>
        </w:rPr>
        <w:t xml:space="preserve"> que hayan intervenido en la emisi</w:t>
      </w:r>
      <w:r w:rsidR="0047410D" w:rsidRPr="00AB01F8">
        <w:rPr>
          <w:rFonts w:ascii="Cambria" w:hAnsi="Cambria" w:cs="Arial"/>
        </w:rPr>
        <w:t>ó</w:t>
      </w:r>
      <w:r w:rsidR="00247098" w:rsidRPr="00AB01F8">
        <w:rPr>
          <w:rFonts w:ascii="Cambria" w:hAnsi="Cambria" w:cs="Arial"/>
        </w:rPr>
        <w:t xml:space="preserve">n de esos actos </w:t>
      </w:r>
      <w:r w:rsidRPr="00AB01F8">
        <w:rPr>
          <w:rFonts w:ascii="Cambria" w:hAnsi="Cambria" w:cs="Arial"/>
        </w:rPr>
        <w:t>serán</w:t>
      </w:r>
      <w:r w:rsidR="00247098" w:rsidRPr="00AB01F8">
        <w:rPr>
          <w:rFonts w:ascii="Cambria" w:hAnsi="Cambria" w:cs="Arial"/>
        </w:rPr>
        <w:t xml:space="preserve"> sujetos a lo establecido en la Ley de Responsabilidades de los Servidores </w:t>
      </w:r>
      <w:r w:rsidRPr="00AB01F8">
        <w:rPr>
          <w:rFonts w:ascii="Cambria" w:hAnsi="Cambria" w:cs="Arial"/>
        </w:rPr>
        <w:t>Públicos</w:t>
      </w:r>
      <w:r w:rsidR="00247098" w:rsidRPr="00AB01F8">
        <w:rPr>
          <w:rFonts w:ascii="Cambria" w:hAnsi="Cambria" w:cs="Arial"/>
        </w:rPr>
        <w:t xml:space="preserve"> Estatales y Municipales del Estado de Coahuila y en el C</w:t>
      </w:r>
      <w:r w:rsidR="0047410D" w:rsidRPr="00AB01F8">
        <w:rPr>
          <w:rFonts w:ascii="Cambria" w:hAnsi="Cambria" w:cs="Arial"/>
        </w:rPr>
        <w:t>ó</w:t>
      </w:r>
      <w:r w:rsidR="00247098" w:rsidRPr="00AB01F8">
        <w:rPr>
          <w:rFonts w:ascii="Cambria" w:hAnsi="Cambria" w:cs="Arial"/>
        </w:rPr>
        <w:t>digo Penal para el Estado de Coahuila de Zaragoza, en caso de que la conducta constituya</w:t>
      </w:r>
      <w:r w:rsidR="00431873" w:rsidRPr="00AB01F8">
        <w:rPr>
          <w:rFonts w:ascii="Cambria" w:hAnsi="Cambria" w:cs="Arial"/>
        </w:rPr>
        <w:t xml:space="preserve"> </w:t>
      </w:r>
      <w:r w:rsidR="00247098" w:rsidRPr="00AB01F8">
        <w:rPr>
          <w:rFonts w:ascii="Cambria" w:hAnsi="Cambria" w:cs="Arial"/>
        </w:rPr>
        <w:t>un delito.</w:t>
      </w:r>
    </w:p>
    <w:p w14:paraId="3197F1DF" w14:textId="77777777" w:rsidR="00247098" w:rsidRPr="00AB01F8" w:rsidRDefault="00247098" w:rsidP="00247098">
      <w:pPr>
        <w:pStyle w:val="Sinespaciado"/>
        <w:jc w:val="both"/>
        <w:rPr>
          <w:rFonts w:ascii="Cambria" w:hAnsi="Cambria" w:cs="Arial"/>
        </w:rPr>
      </w:pPr>
    </w:p>
    <w:p w14:paraId="2D26BB99" w14:textId="77777777" w:rsidR="00247098" w:rsidRPr="00AB01F8" w:rsidRDefault="00247098" w:rsidP="00247098">
      <w:pPr>
        <w:pStyle w:val="Sinespaciado"/>
        <w:jc w:val="both"/>
        <w:rPr>
          <w:rFonts w:ascii="Cambria" w:hAnsi="Cambria" w:cs="Arial"/>
        </w:rPr>
      </w:pPr>
    </w:p>
    <w:p w14:paraId="41F7B047" w14:textId="77777777" w:rsidR="00247098" w:rsidRPr="00AB01F8" w:rsidRDefault="00247098" w:rsidP="00247098">
      <w:pPr>
        <w:pStyle w:val="Sinespaciado"/>
        <w:jc w:val="center"/>
        <w:rPr>
          <w:rFonts w:ascii="Cambria" w:hAnsi="Cambria" w:cs="Arial"/>
          <w:b/>
        </w:rPr>
      </w:pPr>
      <w:r w:rsidRPr="00AB01F8">
        <w:rPr>
          <w:rFonts w:ascii="Cambria" w:hAnsi="Cambria" w:cs="Arial"/>
          <w:b/>
        </w:rPr>
        <w:t>CAPÍTULO II</w:t>
      </w:r>
    </w:p>
    <w:p w14:paraId="56326983" w14:textId="77777777" w:rsidR="00247098" w:rsidRPr="00AB01F8" w:rsidRDefault="00247098" w:rsidP="00247098">
      <w:pPr>
        <w:pStyle w:val="Sinespaciado"/>
        <w:jc w:val="center"/>
        <w:rPr>
          <w:rFonts w:ascii="Cambria" w:hAnsi="Cambria" w:cs="Arial"/>
          <w:b/>
        </w:rPr>
      </w:pPr>
      <w:r w:rsidRPr="00AB01F8">
        <w:rPr>
          <w:rFonts w:ascii="Cambria" w:hAnsi="Cambria" w:cs="Arial"/>
          <w:b/>
        </w:rPr>
        <w:t>DE LA CLASIFICACIÓN Y DE LOS REQUISITOS PARA LA OBTENCIÓN DEL DICTÁMEN</w:t>
      </w:r>
    </w:p>
    <w:p w14:paraId="670698A2" w14:textId="77777777" w:rsidR="00247098" w:rsidRPr="00AB01F8" w:rsidRDefault="00247098" w:rsidP="00247098">
      <w:pPr>
        <w:pStyle w:val="Sinespaciado"/>
        <w:jc w:val="center"/>
        <w:rPr>
          <w:rFonts w:ascii="Cambria" w:hAnsi="Cambria" w:cs="Arial"/>
          <w:b/>
        </w:rPr>
      </w:pPr>
      <w:r w:rsidRPr="00AB01F8">
        <w:rPr>
          <w:rFonts w:ascii="Cambria" w:hAnsi="Cambria" w:cs="Arial"/>
          <w:b/>
        </w:rPr>
        <w:t xml:space="preserve"> DE SEGURIDAD Y OPERACIÓN</w:t>
      </w:r>
    </w:p>
    <w:p w14:paraId="031A7B16" w14:textId="77777777" w:rsidR="00247098" w:rsidRPr="00AB01F8" w:rsidRDefault="00247098" w:rsidP="00247098">
      <w:pPr>
        <w:pStyle w:val="Sinespaciado"/>
        <w:jc w:val="center"/>
        <w:rPr>
          <w:rFonts w:ascii="Cambria" w:hAnsi="Cambria" w:cs="Arial"/>
          <w:b/>
        </w:rPr>
      </w:pPr>
    </w:p>
    <w:p w14:paraId="29F0B49D" w14:textId="77777777" w:rsidR="00247098" w:rsidRPr="00AB01F8" w:rsidRDefault="00BB240D" w:rsidP="00247098">
      <w:pPr>
        <w:pStyle w:val="Sinespaciado"/>
        <w:jc w:val="both"/>
        <w:rPr>
          <w:rFonts w:ascii="Cambria" w:hAnsi="Cambria" w:cs="Arial"/>
        </w:rPr>
      </w:pPr>
      <w:r w:rsidRPr="00AB01F8">
        <w:rPr>
          <w:rFonts w:ascii="Cambria" w:hAnsi="Cambria" w:cs="Arial"/>
          <w:b/>
        </w:rPr>
        <w:t>Artículo</w:t>
      </w:r>
      <w:r w:rsidR="00431873" w:rsidRPr="00AB01F8">
        <w:rPr>
          <w:rFonts w:ascii="Cambria" w:hAnsi="Cambria" w:cs="Arial"/>
          <w:b/>
        </w:rPr>
        <w:t xml:space="preserve"> </w:t>
      </w:r>
      <w:r w:rsidR="00247098" w:rsidRPr="00AB01F8">
        <w:rPr>
          <w:rFonts w:ascii="Cambria" w:hAnsi="Cambria" w:cs="Arial"/>
          <w:b/>
        </w:rPr>
        <w:t>217.</w:t>
      </w:r>
      <w:r w:rsidR="00431873" w:rsidRPr="00AB01F8">
        <w:rPr>
          <w:rFonts w:ascii="Cambria" w:hAnsi="Cambria" w:cs="Arial"/>
        </w:rPr>
        <w:t xml:space="preserve"> </w:t>
      </w:r>
      <w:r w:rsidRPr="00AB01F8">
        <w:rPr>
          <w:rFonts w:ascii="Cambria" w:hAnsi="Cambria" w:cs="Arial"/>
        </w:rPr>
        <w:t>Para</w:t>
      </w:r>
      <w:r w:rsidR="00431873" w:rsidRPr="00AB01F8">
        <w:rPr>
          <w:rFonts w:ascii="Cambria" w:hAnsi="Cambria" w:cs="Arial"/>
        </w:rPr>
        <w:t xml:space="preserve"> </w:t>
      </w:r>
      <w:r w:rsidRPr="00AB01F8">
        <w:rPr>
          <w:rFonts w:ascii="Cambria" w:hAnsi="Cambria" w:cs="Arial"/>
        </w:rPr>
        <w:t>obtener</w:t>
      </w:r>
      <w:r w:rsidR="00431873" w:rsidRPr="00AB01F8">
        <w:rPr>
          <w:rFonts w:ascii="Cambria" w:hAnsi="Cambria" w:cs="Arial"/>
        </w:rPr>
        <w:t xml:space="preserve"> </w:t>
      </w:r>
      <w:r w:rsidRPr="00AB01F8">
        <w:rPr>
          <w:rFonts w:ascii="Cambria" w:hAnsi="Cambria" w:cs="Arial"/>
        </w:rPr>
        <w:t>el</w:t>
      </w:r>
      <w:r w:rsidR="00431873" w:rsidRPr="00AB01F8">
        <w:rPr>
          <w:rFonts w:ascii="Cambria" w:hAnsi="Cambria" w:cs="Arial"/>
        </w:rPr>
        <w:t xml:space="preserve"> </w:t>
      </w:r>
      <w:r w:rsidRPr="00AB01F8">
        <w:rPr>
          <w:rFonts w:ascii="Cambria" w:hAnsi="Cambria" w:cs="Arial"/>
        </w:rPr>
        <w:t>dictamen</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Pr="00AB01F8">
        <w:rPr>
          <w:rFonts w:ascii="Cambria" w:hAnsi="Cambria" w:cs="Arial"/>
        </w:rPr>
        <w:t>Seguridad</w:t>
      </w:r>
      <w:r w:rsidR="00431873" w:rsidRPr="00AB01F8">
        <w:rPr>
          <w:rFonts w:ascii="Cambria" w:hAnsi="Cambria" w:cs="Arial"/>
        </w:rPr>
        <w:t xml:space="preserve"> </w:t>
      </w:r>
      <w:r w:rsidRPr="00AB01F8">
        <w:rPr>
          <w:rFonts w:ascii="Cambria" w:hAnsi="Cambria" w:cs="Arial"/>
        </w:rPr>
        <w:t>y</w:t>
      </w:r>
      <w:r w:rsidR="00431873" w:rsidRPr="00AB01F8">
        <w:rPr>
          <w:rFonts w:ascii="Cambria" w:hAnsi="Cambria" w:cs="Arial"/>
        </w:rPr>
        <w:t xml:space="preserve"> </w:t>
      </w:r>
      <w:r w:rsidRPr="00AB01F8">
        <w:rPr>
          <w:rFonts w:ascii="Cambria" w:hAnsi="Cambria" w:cs="Arial"/>
        </w:rPr>
        <w:t>Operaci</w:t>
      </w:r>
      <w:r w:rsidR="0047410D" w:rsidRPr="00AB01F8">
        <w:rPr>
          <w:rFonts w:ascii="Cambria" w:hAnsi="Cambria" w:cs="Arial"/>
        </w:rPr>
        <w:t>ó</w:t>
      </w:r>
      <w:r w:rsidRPr="00AB01F8">
        <w:rPr>
          <w:rFonts w:ascii="Cambria" w:hAnsi="Cambria" w:cs="Arial"/>
        </w:rPr>
        <w:t>n</w:t>
      </w:r>
      <w:r w:rsidR="00431873" w:rsidRPr="00AB01F8">
        <w:rPr>
          <w:rFonts w:ascii="Cambria" w:hAnsi="Cambria" w:cs="Arial"/>
        </w:rPr>
        <w:t xml:space="preserve"> </w:t>
      </w:r>
      <w:r w:rsidRPr="00AB01F8">
        <w:rPr>
          <w:rFonts w:ascii="Cambria" w:hAnsi="Cambria" w:cs="Arial"/>
        </w:rPr>
        <w:t>en</w:t>
      </w:r>
      <w:r w:rsidR="00431873" w:rsidRPr="00AB01F8">
        <w:rPr>
          <w:rFonts w:ascii="Cambria" w:hAnsi="Cambria" w:cs="Arial"/>
        </w:rPr>
        <w:t xml:space="preserve"> </w:t>
      </w:r>
      <w:r w:rsidRPr="00AB01F8">
        <w:rPr>
          <w:rFonts w:ascii="Cambria" w:hAnsi="Cambria" w:cs="Arial"/>
        </w:rPr>
        <w:t>cualquiera</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Pr="00AB01F8">
        <w:rPr>
          <w:rFonts w:ascii="Cambria" w:hAnsi="Cambria" w:cs="Arial"/>
        </w:rPr>
        <w:t>las modalidades que señala este Reglamento, es requisito indispensable contar de manera previa y por escrito, con el uso de suelo vigente emitido por la Direcci</w:t>
      </w:r>
      <w:r w:rsidR="0047410D" w:rsidRPr="00AB01F8">
        <w:rPr>
          <w:rFonts w:ascii="Cambria" w:hAnsi="Cambria" w:cs="Arial"/>
        </w:rPr>
        <w:t>ó</w:t>
      </w:r>
      <w:r w:rsidRPr="00AB01F8">
        <w:rPr>
          <w:rFonts w:ascii="Cambria" w:hAnsi="Cambria" w:cs="Arial"/>
        </w:rPr>
        <w:t>n de Desarrollo Urbano.</w:t>
      </w:r>
    </w:p>
    <w:p w14:paraId="124DB8AB" w14:textId="77777777" w:rsidR="00247098" w:rsidRPr="00AB01F8" w:rsidRDefault="00247098" w:rsidP="00247098">
      <w:pPr>
        <w:pStyle w:val="Sinespaciado"/>
        <w:jc w:val="both"/>
        <w:rPr>
          <w:rFonts w:ascii="Cambria" w:hAnsi="Cambria" w:cs="Arial"/>
        </w:rPr>
      </w:pPr>
    </w:p>
    <w:p w14:paraId="4AB22321" w14:textId="77777777" w:rsidR="00247098" w:rsidRPr="00AB01F8" w:rsidRDefault="00BB240D" w:rsidP="00247098">
      <w:pPr>
        <w:pStyle w:val="Sinespaciado"/>
        <w:jc w:val="both"/>
        <w:rPr>
          <w:rFonts w:ascii="Cambria" w:hAnsi="Cambria" w:cs="Arial"/>
        </w:rPr>
      </w:pPr>
      <w:r w:rsidRPr="00AB01F8">
        <w:rPr>
          <w:rFonts w:ascii="Cambria" w:hAnsi="Cambria" w:cs="Arial"/>
          <w:b/>
        </w:rPr>
        <w:t>Artículo</w:t>
      </w:r>
      <w:r w:rsidR="00247098" w:rsidRPr="00AB01F8">
        <w:rPr>
          <w:rFonts w:ascii="Cambria" w:hAnsi="Cambria" w:cs="Arial"/>
          <w:b/>
        </w:rPr>
        <w:t xml:space="preserve"> 218.</w:t>
      </w:r>
      <w:r w:rsidR="00431873" w:rsidRPr="00AB01F8">
        <w:rPr>
          <w:rFonts w:ascii="Cambria" w:hAnsi="Cambria" w:cs="Arial"/>
        </w:rPr>
        <w:t xml:space="preserve"> </w:t>
      </w:r>
      <w:r w:rsidR="00247098" w:rsidRPr="00AB01F8">
        <w:rPr>
          <w:rFonts w:ascii="Cambria" w:hAnsi="Cambria" w:cs="Arial"/>
        </w:rPr>
        <w:t xml:space="preserve">La Unidad </w:t>
      </w:r>
      <w:r w:rsidRPr="00AB01F8">
        <w:rPr>
          <w:rFonts w:ascii="Cambria" w:hAnsi="Cambria" w:cs="Arial"/>
        </w:rPr>
        <w:t>expedirá</w:t>
      </w:r>
      <w:r w:rsidR="00247098" w:rsidRPr="00AB01F8">
        <w:rPr>
          <w:rFonts w:ascii="Cambria" w:hAnsi="Cambria" w:cs="Arial"/>
        </w:rPr>
        <w:t xml:space="preserve"> los siguientes tipos de </w:t>
      </w:r>
      <w:r w:rsidRPr="00AB01F8">
        <w:rPr>
          <w:rFonts w:ascii="Cambria" w:hAnsi="Cambria" w:cs="Arial"/>
        </w:rPr>
        <w:t>Dictámenes</w:t>
      </w:r>
      <w:r w:rsidR="00247098" w:rsidRPr="00AB01F8">
        <w:rPr>
          <w:rFonts w:ascii="Cambria" w:hAnsi="Cambria" w:cs="Arial"/>
        </w:rPr>
        <w:t xml:space="preserve">: </w:t>
      </w:r>
    </w:p>
    <w:p w14:paraId="2EFA8CDE" w14:textId="77777777" w:rsidR="006860AC" w:rsidRPr="00AB01F8" w:rsidRDefault="006860AC" w:rsidP="00247098">
      <w:pPr>
        <w:pStyle w:val="Sinespaciado"/>
        <w:jc w:val="both"/>
        <w:rPr>
          <w:rFonts w:ascii="Cambria" w:hAnsi="Cambria" w:cs="Arial"/>
        </w:rPr>
      </w:pPr>
    </w:p>
    <w:p w14:paraId="5CFAFF5B" w14:textId="5BEC17AB" w:rsidR="00247098" w:rsidRPr="00AB01F8" w:rsidRDefault="00247098" w:rsidP="00247098">
      <w:pPr>
        <w:pStyle w:val="Sinespaciado"/>
        <w:jc w:val="both"/>
        <w:rPr>
          <w:rFonts w:ascii="Cambria" w:hAnsi="Cambria" w:cs="Arial"/>
        </w:rPr>
      </w:pPr>
      <w:r w:rsidRPr="00AB01F8">
        <w:rPr>
          <w:rFonts w:ascii="Cambria" w:hAnsi="Cambria" w:cs="Arial"/>
        </w:rPr>
        <w:t>I.</w:t>
      </w:r>
      <w:r w:rsidR="00431873" w:rsidRPr="00AB01F8">
        <w:rPr>
          <w:rFonts w:ascii="Cambria" w:hAnsi="Cambria" w:cs="Arial"/>
        </w:rPr>
        <w:t xml:space="preserve"> </w:t>
      </w:r>
      <w:r w:rsidRPr="00AB01F8">
        <w:rPr>
          <w:rFonts w:ascii="Cambria" w:hAnsi="Cambria" w:cs="Arial"/>
        </w:rPr>
        <w:t>De construcci</w:t>
      </w:r>
      <w:r w:rsidR="0047410D" w:rsidRPr="00AB01F8">
        <w:rPr>
          <w:rFonts w:ascii="Cambria" w:hAnsi="Cambria" w:cs="Arial"/>
        </w:rPr>
        <w:t>ó</w:t>
      </w:r>
      <w:r w:rsidRPr="00AB01F8">
        <w:rPr>
          <w:rFonts w:ascii="Cambria" w:hAnsi="Cambria" w:cs="Arial"/>
        </w:rPr>
        <w:t>n</w:t>
      </w:r>
      <w:r w:rsidR="00DD29A6">
        <w:rPr>
          <w:rFonts w:ascii="Cambria" w:hAnsi="Cambria" w:cs="Arial"/>
        </w:rPr>
        <w:t>.</w:t>
      </w:r>
    </w:p>
    <w:p w14:paraId="53AB0E4F" w14:textId="77777777" w:rsidR="00DD29A6" w:rsidRDefault="00DD29A6" w:rsidP="00247098">
      <w:pPr>
        <w:pStyle w:val="Sinespaciado"/>
        <w:jc w:val="both"/>
        <w:rPr>
          <w:rFonts w:ascii="Cambria" w:hAnsi="Cambria" w:cs="Arial"/>
        </w:rPr>
      </w:pPr>
    </w:p>
    <w:p w14:paraId="242336AE" w14:textId="1C0165C0" w:rsidR="00247098" w:rsidRPr="00AB01F8" w:rsidRDefault="0047410D" w:rsidP="00247098">
      <w:pPr>
        <w:pStyle w:val="Sinespaciado"/>
        <w:jc w:val="both"/>
        <w:rPr>
          <w:rFonts w:ascii="Cambria" w:hAnsi="Cambria" w:cs="Arial"/>
        </w:rPr>
      </w:pPr>
      <w:r w:rsidRPr="00AB01F8">
        <w:rPr>
          <w:rFonts w:ascii="Cambria" w:hAnsi="Cambria" w:cs="Arial"/>
        </w:rPr>
        <w:t>II.</w:t>
      </w:r>
      <w:r w:rsidR="00431873" w:rsidRPr="00AB01F8">
        <w:rPr>
          <w:rFonts w:ascii="Cambria" w:hAnsi="Cambria" w:cs="Arial"/>
        </w:rPr>
        <w:t xml:space="preserve"> </w:t>
      </w:r>
      <w:r w:rsidRPr="00AB01F8">
        <w:rPr>
          <w:rFonts w:ascii="Cambria" w:hAnsi="Cambria" w:cs="Arial"/>
        </w:rPr>
        <w:t>De funcionamiento</w:t>
      </w:r>
      <w:r w:rsidR="00DD29A6">
        <w:rPr>
          <w:rFonts w:ascii="Cambria" w:hAnsi="Cambria" w:cs="Arial"/>
        </w:rPr>
        <w:t>.</w:t>
      </w:r>
    </w:p>
    <w:p w14:paraId="0CA08DFE" w14:textId="77777777" w:rsidR="00DD29A6" w:rsidRDefault="00DD29A6" w:rsidP="00247098">
      <w:pPr>
        <w:pStyle w:val="Sinespaciado"/>
        <w:jc w:val="both"/>
        <w:rPr>
          <w:rFonts w:ascii="Cambria" w:hAnsi="Cambria" w:cs="Arial"/>
        </w:rPr>
      </w:pPr>
    </w:p>
    <w:p w14:paraId="75F564E9" w14:textId="6450D8F8" w:rsidR="00247098" w:rsidRPr="00AB01F8" w:rsidRDefault="00247098" w:rsidP="00247098">
      <w:pPr>
        <w:pStyle w:val="Sinespaciado"/>
        <w:jc w:val="both"/>
        <w:rPr>
          <w:rFonts w:ascii="Cambria" w:hAnsi="Cambria" w:cs="Arial"/>
        </w:rPr>
      </w:pPr>
      <w:r w:rsidRPr="00AB01F8">
        <w:rPr>
          <w:rFonts w:ascii="Cambria" w:hAnsi="Cambria" w:cs="Arial"/>
        </w:rPr>
        <w:t>III.</w:t>
      </w:r>
      <w:r w:rsidR="00431873" w:rsidRPr="00AB01F8">
        <w:rPr>
          <w:rFonts w:ascii="Cambria" w:hAnsi="Cambria" w:cs="Arial"/>
        </w:rPr>
        <w:t xml:space="preserve"> </w:t>
      </w:r>
      <w:r w:rsidRPr="00AB01F8">
        <w:rPr>
          <w:rFonts w:ascii="Cambria" w:hAnsi="Cambria" w:cs="Arial"/>
        </w:rPr>
        <w:t>Para eventos temporales.</w:t>
      </w:r>
    </w:p>
    <w:p w14:paraId="622D2538" w14:textId="77777777" w:rsidR="00247098" w:rsidRPr="00AB01F8" w:rsidRDefault="00247098" w:rsidP="00247098">
      <w:pPr>
        <w:pStyle w:val="Sinespaciado"/>
        <w:jc w:val="both"/>
        <w:rPr>
          <w:rFonts w:ascii="Cambria" w:hAnsi="Cambria" w:cs="Arial"/>
        </w:rPr>
      </w:pPr>
    </w:p>
    <w:p w14:paraId="78F9C8CE" w14:textId="77777777" w:rsidR="00247098" w:rsidRPr="00AB01F8" w:rsidRDefault="00BB240D" w:rsidP="00247098">
      <w:pPr>
        <w:pStyle w:val="Sinespaciado"/>
        <w:jc w:val="both"/>
        <w:rPr>
          <w:rFonts w:ascii="Cambria" w:hAnsi="Cambria" w:cs="Arial"/>
        </w:rPr>
      </w:pPr>
      <w:r w:rsidRPr="00AB01F8">
        <w:rPr>
          <w:rFonts w:ascii="Cambria" w:hAnsi="Cambria" w:cs="Arial"/>
          <w:b/>
        </w:rPr>
        <w:t>Artículo</w:t>
      </w:r>
      <w:r w:rsidR="00247098" w:rsidRPr="00AB01F8">
        <w:rPr>
          <w:rFonts w:ascii="Cambria" w:hAnsi="Cambria" w:cs="Arial"/>
          <w:b/>
        </w:rPr>
        <w:t xml:space="preserve"> 219.</w:t>
      </w:r>
      <w:r w:rsidR="00247098" w:rsidRPr="00AB01F8">
        <w:rPr>
          <w:rFonts w:ascii="Cambria" w:hAnsi="Cambria" w:cs="Arial"/>
        </w:rPr>
        <w:t xml:space="preserve"> Son requisitos para obtener el Dictamen de Construcci</w:t>
      </w:r>
      <w:r w:rsidR="0047410D" w:rsidRPr="00AB01F8">
        <w:rPr>
          <w:rFonts w:ascii="Cambria" w:hAnsi="Cambria" w:cs="Arial"/>
        </w:rPr>
        <w:t>ó</w:t>
      </w:r>
      <w:r w:rsidR="00247098" w:rsidRPr="00AB01F8">
        <w:rPr>
          <w:rFonts w:ascii="Cambria" w:hAnsi="Cambria" w:cs="Arial"/>
        </w:rPr>
        <w:t>n:</w:t>
      </w:r>
    </w:p>
    <w:p w14:paraId="21998385" w14:textId="77777777" w:rsidR="00247098" w:rsidRPr="00AB01F8" w:rsidRDefault="00247098" w:rsidP="00247098">
      <w:pPr>
        <w:pStyle w:val="Sinespaciado"/>
        <w:jc w:val="both"/>
        <w:rPr>
          <w:rFonts w:ascii="Cambria" w:hAnsi="Cambria" w:cs="Arial"/>
        </w:rPr>
      </w:pPr>
    </w:p>
    <w:p w14:paraId="19574263" w14:textId="77777777" w:rsidR="00247098" w:rsidRPr="00AB01F8" w:rsidRDefault="00247098" w:rsidP="00247098">
      <w:pPr>
        <w:pStyle w:val="Sinespaciado"/>
        <w:jc w:val="both"/>
        <w:rPr>
          <w:rFonts w:ascii="Cambria" w:hAnsi="Cambria" w:cs="Arial"/>
        </w:rPr>
      </w:pPr>
      <w:r w:rsidRPr="00AB01F8">
        <w:rPr>
          <w:rFonts w:ascii="Cambria" w:hAnsi="Cambria" w:cs="Arial"/>
        </w:rPr>
        <w:t>I.</w:t>
      </w:r>
      <w:r w:rsidRPr="00AB01F8">
        <w:rPr>
          <w:rFonts w:ascii="Cambria" w:hAnsi="Cambria" w:cs="Arial"/>
        </w:rPr>
        <w:tab/>
        <w:t xml:space="preserve">Presentar ante la Unidad, la solicitud en los formatos que al efecto elabore, en los que se </w:t>
      </w:r>
      <w:r w:rsidR="00BB240D" w:rsidRPr="00AB01F8">
        <w:rPr>
          <w:rFonts w:ascii="Cambria" w:hAnsi="Cambria" w:cs="Arial"/>
        </w:rPr>
        <w:t>deberá</w:t>
      </w:r>
      <w:r w:rsidRPr="00AB01F8">
        <w:rPr>
          <w:rFonts w:ascii="Cambria" w:hAnsi="Cambria" w:cs="Arial"/>
        </w:rPr>
        <w:t xml:space="preserve"> </w:t>
      </w:r>
      <w:r w:rsidR="00BB240D" w:rsidRPr="00AB01F8">
        <w:rPr>
          <w:rFonts w:ascii="Cambria" w:hAnsi="Cambria" w:cs="Arial"/>
        </w:rPr>
        <w:t>señalar</w:t>
      </w:r>
      <w:r w:rsidRPr="00AB01F8">
        <w:rPr>
          <w:rFonts w:ascii="Cambria" w:hAnsi="Cambria" w:cs="Arial"/>
        </w:rPr>
        <w:t>:</w:t>
      </w:r>
    </w:p>
    <w:p w14:paraId="439A84DD" w14:textId="77777777" w:rsidR="00247098" w:rsidRPr="00AB01F8" w:rsidRDefault="00247098" w:rsidP="00247098">
      <w:pPr>
        <w:pStyle w:val="Sinespaciado"/>
        <w:jc w:val="both"/>
        <w:rPr>
          <w:rFonts w:ascii="Cambria" w:hAnsi="Cambria" w:cs="Arial"/>
        </w:rPr>
      </w:pPr>
    </w:p>
    <w:p w14:paraId="19E7F545" w14:textId="3E1B72C1" w:rsidR="00247098" w:rsidRPr="00AB01F8" w:rsidRDefault="00247098" w:rsidP="00247098">
      <w:pPr>
        <w:pStyle w:val="Sinespaciado"/>
        <w:jc w:val="both"/>
        <w:rPr>
          <w:rFonts w:ascii="Cambria" w:hAnsi="Cambria" w:cs="Arial"/>
        </w:rPr>
      </w:pPr>
      <w:r w:rsidRPr="00AB01F8">
        <w:rPr>
          <w:rFonts w:ascii="Cambria" w:hAnsi="Cambria" w:cs="Arial"/>
        </w:rPr>
        <w:t>a) Nombre,</w:t>
      </w:r>
      <w:r w:rsidR="00431873" w:rsidRPr="00AB01F8">
        <w:rPr>
          <w:rFonts w:ascii="Cambria" w:hAnsi="Cambria" w:cs="Arial"/>
        </w:rPr>
        <w:t xml:space="preserve"> </w:t>
      </w:r>
      <w:r w:rsidRPr="00AB01F8">
        <w:rPr>
          <w:rFonts w:ascii="Cambria" w:hAnsi="Cambria" w:cs="Arial"/>
        </w:rPr>
        <w:t>firma</w:t>
      </w:r>
      <w:r w:rsidR="00431873" w:rsidRPr="00AB01F8">
        <w:rPr>
          <w:rFonts w:ascii="Cambria" w:hAnsi="Cambria" w:cs="Arial"/>
        </w:rPr>
        <w:t xml:space="preserve"> </w:t>
      </w:r>
      <w:r w:rsidRPr="00AB01F8">
        <w:rPr>
          <w:rFonts w:ascii="Cambria" w:hAnsi="Cambria" w:cs="Arial"/>
        </w:rPr>
        <w:t>y domicilio</w:t>
      </w:r>
      <w:r w:rsidR="00431873" w:rsidRPr="00AB01F8">
        <w:rPr>
          <w:rFonts w:ascii="Cambria" w:hAnsi="Cambria" w:cs="Arial"/>
        </w:rPr>
        <w:t xml:space="preserve"> </w:t>
      </w:r>
      <w:r w:rsidRPr="00AB01F8">
        <w:rPr>
          <w:rFonts w:ascii="Cambria" w:hAnsi="Cambria" w:cs="Arial"/>
        </w:rPr>
        <w:t>de la</w:t>
      </w:r>
      <w:r w:rsidR="00431873" w:rsidRPr="00AB01F8">
        <w:rPr>
          <w:rFonts w:ascii="Cambria" w:hAnsi="Cambria" w:cs="Arial"/>
        </w:rPr>
        <w:t xml:space="preserve"> </w:t>
      </w:r>
      <w:r w:rsidRPr="00AB01F8">
        <w:rPr>
          <w:rFonts w:ascii="Cambria" w:hAnsi="Cambria" w:cs="Arial"/>
        </w:rPr>
        <w:t>persona que</w:t>
      </w:r>
      <w:r w:rsidR="00431873" w:rsidRPr="00AB01F8">
        <w:rPr>
          <w:rFonts w:ascii="Cambria" w:hAnsi="Cambria" w:cs="Arial"/>
        </w:rPr>
        <w:t xml:space="preserve"> </w:t>
      </w:r>
      <w:r w:rsidRPr="00AB01F8">
        <w:rPr>
          <w:rFonts w:ascii="Cambria" w:hAnsi="Cambria" w:cs="Arial"/>
        </w:rPr>
        <w:t>hace el</w:t>
      </w:r>
      <w:r w:rsidR="00431873" w:rsidRPr="00AB01F8">
        <w:rPr>
          <w:rFonts w:ascii="Cambria" w:hAnsi="Cambria" w:cs="Arial"/>
        </w:rPr>
        <w:t xml:space="preserve"> </w:t>
      </w:r>
      <w:r w:rsidRPr="00AB01F8">
        <w:rPr>
          <w:rFonts w:ascii="Cambria" w:hAnsi="Cambria" w:cs="Arial"/>
        </w:rPr>
        <w:t>pedimento,</w:t>
      </w:r>
      <w:r w:rsidR="00431873" w:rsidRPr="00AB01F8">
        <w:rPr>
          <w:rFonts w:ascii="Cambria" w:hAnsi="Cambria" w:cs="Arial"/>
        </w:rPr>
        <w:t xml:space="preserve"> </w:t>
      </w:r>
      <w:r w:rsidR="00BB240D" w:rsidRPr="00AB01F8">
        <w:rPr>
          <w:rFonts w:ascii="Cambria" w:hAnsi="Cambria" w:cs="Arial"/>
        </w:rPr>
        <w:t>así</w:t>
      </w:r>
      <w:r w:rsidR="00431873" w:rsidRPr="00AB01F8">
        <w:rPr>
          <w:rFonts w:ascii="Cambria" w:hAnsi="Cambria" w:cs="Arial"/>
        </w:rPr>
        <w:t xml:space="preserve"> </w:t>
      </w:r>
      <w:r w:rsidRPr="00AB01F8">
        <w:rPr>
          <w:rFonts w:ascii="Cambria" w:hAnsi="Cambria" w:cs="Arial"/>
        </w:rPr>
        <w:t>como</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Pr="00AB01F8">
        <w:rPr>
          <w:rFonts w:ascii="Cambria" w:hAnsi="Cambria" w:cs="Arial"/>
        </w:rPr>
        <w:t xml:space="preserve">la persona que </w:t>
      </w:r>
      <w:r w:rsidR="00BB240D" w:rsidRPr="00AB01F8">
        <w:rPr>
          <w:rFonts w:ascii="Cambria" w:hAnsi="Cambria" w:cs="Arial"/>
        </w:rPr>
        <w:t>será</w:t>
      </w:r>
      <w:r w:rsidRPr="00AB01F8">
        <w:rPr>
          <w:rFonts w:ascii="Cambria" w:hAnsi="Cambria" w:cs="Arial"/>
        </w:rPr>
        <w:t xml:space="preserve"> responsable de la obra</w:t>
      </w:r>
      <w:r w:rsidR="00DD29A6">
        <w:rPr>
          <w:rFonts w:ascii="Cambria" w:hAnsi="Cambria" w:cs="Arial"/>
        </w:rPr>
        <w:t>.</w:t>
      </w:r>
    </w:p>
    <w:p w14:paraId="72B90984" w14:textId="77777777" w:rsidR="00247098" w:rsidRPr="00AB01F8" w:rsidRDefault="00247098" w:rsidP="00247098">
      <w:pPr>
        <w:pStyle w:val="Sinespaciado"/>
        <w:jc w:val="both"/>
        <w:rPr>
          <w:rFonts w:ascii="Cambria" w:hAnsi="Cambria" w:cs="Arial"/>
        </w:rPr>
      </w:pPr>
    </w:p>
    <w:p w14:paraId="3FAF08A9" w14:textId="77777777" w:rsidR="00BB240D" w:rsidRPr="00AB01F8" w:rsidRDefault="00247098" w:rsidP="00247098">
      <w:pPr>
        <w:pStyle w:val="Sinespaciado"/>
        <w:jc w:val="both"/>
        <w:rPr>
          <w:rFonts w:ascii="Cambria" w:hAnsi="Cambria" w:cs="Arial"/>
        </w:rPr>
      </w:pPr>
      <w:r w:rsidRPr="00AB01F8">
        <w:rPr>
          <w:rFonts w:ascii="Cambria" w:hAnsi="Cambria" w:cs="Arial"/>
        </w:rPr>
        <w:t>b)</w:t>
      </w:r>
      <w:r w:rsidR="00431873" w:rsidRPr="00AB01F8">
        <w:rPr>
          <w:rFonts w:ascii="Cambria" w:hAnsi="Cambria" w:cs="Arial"/>
        </w:rPr>
        <w:t xml:space="preserve"> </w:t>
      </w:r>
      <w:r w:rsidRPr="00AB01F8">
        <w:rPr>
          <w:rFonts w:ascii="Cambria" w:hAnsi="Cambria" w:cs="Arial"/>
        </w:rPr>
        <w:t>Croquis de ubicaci</w:t>
      </w:r>
      <w:r w:rsidR="0047410D" w:rsidRPr="00AB01F8">
        <w:rPr>
          <w:rFonts w:ascii="Cambria" w:hAnsi="Cambria" w:cs="Arial"/>
        </w:rPr>
        <w:t>ó</w:t>
      </w:r>
      <w:r w:rsidRPr="00AB01F8">
        <w:rPr>
          <w:rFonts w:ascii="Cambria" w:hAnsi="Cambria" w:cs="Arial"/>
        </w:rPr>
        <w:t>n de la construcci</w:t>
      </w:r>
      <w:r w:rsidR="0047410D" w:rsidRPr="00AB01F8">
        <w:rPr>
          <w:rFonts w:ascii="Cambria" w:hAnsi="Cambria" w:cs="Arial"/>
        </w:rPr>
        <w:t>ó</w:t>
      </w:r>
      <w:r w:rsidRPr="00AB01F8">
        <w:rPr>
          <w:rFonts w:ascii="Cambria" w:hAnsi="Cambria" w:cs="Arial"/>
        </w:rPr>
        <w:t xml:space="preserve">n u obra marcando colindancias. </w:t>
      </w:r>
    </w:p>
    <w:p w14:paraId="38EC110A" w14:textId="77777777" w:rsidR="00BB240D" w:rsidRPr="00AB01F8" w:rsidRDefault="00BB240D" w:rsidP="00247098">
      <w:pPr>
        <w:pStyle w:val="Sinespaciado"/>
        <w:jc w:val="both"/>
        <w:rPr>
          <w:rFonts w:ascii="Cambria" w:hAnsi="Cambria" w:cs="Arial"/>
        </w:rPr>
      </w:pPr>
    </w:p>
    <w:p w14:paraId="535677B6" w14:textId="77777777" w:rsidR="00247098" w:rsidRPr="00AB01F8" w:rsidRDefault="00247098" w:rsidP="00247098">
      <w:pPr>
        <w:pStyle w:val="Sinespaciado"/>
        <w:jc w:val="both"/>
        <w:rPr>
          <w:rFonts w:ascii="Cambria" w:hAnsi="Cambria" w:cs="Arial"/>
        </w:rPr>
      </w:pPr>
      <w:r w:rsidRPr="00AB01F8">
        <w:rPr>
          <w:rFonts w:ascii="Cambria" w:hAnsi="Cambria" w:cs="Arial"/>
        </w:rPr>
        <w:t>II.</w:t>
      </w:r>
      <w:r w:rsidR="00431873" w:rsidRPr="00AB01F8">
        <w:rPr>
          <w:rFonts w:ascii="Cambria" w:hAnsi="Cambria" w:cs="Arial"/>
        </w:rPr>
        <w:t xml:space="preserve"> </w:t>
      </w:r>
      <w:r w:rsidRPr="00AB01F8">
        <w:rPr>
          <w:rFonts w:ascii="Cambria" w:hAnsi="Cambria" w:cs="Arial"/>
        </w:rPr>
        <w:t xml:space="preserve"> Anexar a la solicitud </w:t>
      </w:r>
      <w:r w:rsidR="00BB240D" w:rsidRPr="00AB01F8">
        <w:rPr>
          <w:rFonts w:ascii="Cambria" w:hAnsi="Cambria" w:cs="Arial"/>
        </w:rPr>
        <w:t>los siguientes documentos</w:t>
      </w:r>
      <w:r w:rsidRPr="00AB01F8">
        <w:rPr>
          <w:rFonts w:ascii="Cambria" w:hAnsi="Cambria" w:cs="Arial"/>
        </w:rPr>
        <w:t>:</w:t>
      </w:r>
    </w:p>
    <w:p w14:paraId="373B5B1B" w14:textId="77777777" w:rsidR="006860AC" w:rsidRPr="00AB01F8" w:rsidRDefault="006860AC" w:rsidP="00247098">
      <w:pPr>
        <w:pStyle w:val="Sinespaciado"/>
        <w:jc w:val="both"/>
        <w:rPr>
          <w:rFonts w:ascii="Cambria" w:hAnsi="Cambria" w:cs="Arial"/>
        </w:rPr>
      </w:pPr>
    </w:p>
    <w:p w14:paraId="7B22FA6A" w14:textId="4063E00C" w:rsidR="00247098" w:rsidRPr="00AB01F8" w:rsidRDefault="00247098" w:rsidP="00247098">
      <w:pPr>
        <w:pStyle w:val="Sinespaciado"/>
        <w:jc w:val="both"/>
        <w:rPr>
          <w:rFonts w:ascii="Cambria" w:hAnsi="Cambria" w:cs="Arial"/>
        </w:rPr>
      </w:pPr>
      <w:r w:rsidRPr="00AB01F8">
        <w:rPr>
          <w:rFonts w:ascii="Cambria" w:hAnsi="Cambria" w:cs="Arial"/>
        </w:rPr>
        <w:t>a) Cinco pianos del proye</w:t>
      </w:r>
      <w:r w:rsidR="00BB240D" w:rsidRPr="00AB01F8">
        <w:rPr>
          <w:rFonts w:ascii="Cambria" w:hAnsi="Cambria" w:cs="Arial"/>
        </w:rPr>
        <w:t>cto ejecutivo en los que se señ</w:t>
      </w:r>
      <w:r w:rsidRPr="00AB01F8">
        <w:rPr>
          <w:rFonts w:ascii="Cambria" w:hAnsi="Cambria" w:cs="Arial"/>
        </w:rPr>
        <w:t>alen</w:t>
      </w:r>
      <w:r w:rsidR="00DD29A6">
        <w:rPr>
          <w:rFonts w:ascii="Cambria" w:hAnsi="Cambria" w:cs="Arial"/>
        </w:rPr>
        <w:t>.</w:t>
      </w:r>
    </w:p>
    <w:p w14:paraId="07EDAC06" w14:textId="77777777" w:rsidR="00247098" w:rsidRPr="00AB01F8" w:rsidRDefault="00247098" w:rsidP="00247098">
      <w:pPr>
        <w:pStyle w:val="Sinespaciado"/>
        <w:jc w:val="both"/>
        <w:rPr>
          <w:rFonts w:ascii="Cambria" w:hAnsi="Cambria" w:cs="Arial"/>
        </w:rPr>
      </w:pPr>
    </w:p>
    <w:p w14:paraId="43ED0ADE" w14:textId="0648CA8A" w:rsidR="00247098" w:rsidRPr="00AB01F8" w:rsidRDefault="00247098" w:rsidP="00E15C44">
      <w:pPr>
        <w:pStyle w:val="Sinespaciado"/>
        <w:numPr>
          <w:ilvl w:val="0"/>
          <w:numId w:val="1"/>
        </w:numPr>
        <w:jc w:val="both"/>
        <w:rPr>
          <w:rFonts w:ascii="Cambria" w:hAnsi="Cambria" w:cs="Arial"/>
        </w:rPr>
      </w:pPr>
      <w:r w:rsidRPr="00AB01F8">
        <w:rPr>
          <w:rFonts w:ascii="Cambria" w:hAnsi="Cambria" w:cs="Arial"/>
        </w:rPr>
        <w:t>Las colindancias del inmueble</w:t>
      </w:r>
      <w:r w:rsidR="00DD29A6">
        <w:rPr>
          <w:rFonts w:ascii="Cambria" w:hAnsi="Cambria" w:cs="Arial"/>
        </w:rPr>
        <w:t>.</w:t>
      </w:r>
    </w:p>
    <w:p w14:paraId="77C6B253" w14:textId="4E65D8A9" w:rsidR="00247098" w:rsidRPr="00AB01F8" w:rsidRDefault="00247098" w:rsidP="00E15C44">
      <w:pPr>
        <w:pStyle w:val="Sinespaciado"/>
        <w:numPr>
          <w:ilvl w:val="0"/>
          <w:numId w:val="1"/>
        </w:numPr>
        <w:jc w:val="both"/>
        <w:rPr>
          <w:rFonts w:ascii="Cambria" w:hAnsi="Cambria" w:cs="Arial"/>
        </w:rPr>
      </w:pPr>
      <w:r w:rsidRPr="00AB01F8">
        <w:rPr>
          <w:rFonts w:ascii="Cambria" w:hAnsi="Cambria" w:cs="Arial"/>
        </w:rPr>
        <w:t>Rutas de evacuaci</w:t>
      </w:r>
      <w:r w:rsidR="0047410D" w:rsidRPr="00AB01F8">
        <w:rPr>
          <w:rFonts w:ascii="Cambria" w:hAnsi="Cambria" w:cs="Arial"/>
        </w:rPr>
        <w:t>ó</w:t>
      </w:r>
      <w:r w:rsidRPr="00AB01F8">
        <w:rPr>
          <w:rFonts w:ascii="Cambria" w:hAnsi="Cambria" w:cs="Arial"/>
        </w:rPr>
        <w:t>n</w:t>
      </w:r>
      <w:r w:rsidR="00DD29A6">
        <w:rPr>
          <w:rFonts w:ascii="Cambria" w:hAnsi="Cambria" w:cs="Arial"/>
        </w:rPr>
        <w:t>.</w:t>
      </w:r>
    </w:p>
    <w:p w14:paraId="1CB40587" w14:textId="09D157CF" w:rsidR="00247098" w:rsidRPr="00AB01F8" w:rsidRDefault="00247098" w:rsidP="00E15C44">
      <w:pPr>
        <w:pStyle w:val="Sinespaciado"/>
        <w:numPr>
          <w:ilvl w:val="0"/>
          <w:numId w:val="1"/>
        </w:numPr>
        <w:jc w:val="both"/>
        <w:rPr>
          <w:rFonts w:ascii="Cambria" w:hAnsi="Cambria" w:cs="Arial"/>
        </w:rPr>
      </w:pPr>
      <w:r w:rsidRPr="00AB01F8">
        <w:rPr>
          <w:rFonts w:ascii="Cambria" w:hAnsi="Cambria" w:cs="Arial"/>
        </w:rPr>
        <w:t>Salidas de emergencia</w:t>
      </w:r>
      <w:r w:rsidR="00DD29A6">
        <w:rPr>
          <w:rFonts w:ascii="Cambria" w:hAnsi="Cambria" w:cs="Arial"/>
        </w:rPr>
        <w:t>.</w:t>
      </w:r>
    </w:p>
    <w:p w14:paraId="4144CAC2" w14:textId="21BD535C" w:rsidR="00247098" w:rsidRPr="00AB01F8" w:rsidRDefault="00247098" w:rsidP="00E15C44">
      <w:pPr>
        <w:pStyle w:val="Sinespaciado"/>
        <w:numPr>
          <w:ilvl w:val="0"/>
          <w:numId w:val="1"/>
        </w:numPr>
        <w:jc w:val="both"/>
        <w:rPr>
          <w:rFonts w:ascii="Cambria" w:hAnsi="Cambria" w:cs="Arial"/>
        </w:rPr>
      </w:pPr>
      <w:r w:rsidRPr="00AB01F8">
        <w:rPr>
          <w:rFonts w:ascii="Cambria" w:hAnsi="Cambria" w:cs="Arial"/>
        </w:rPr>
        <w:t>Extintores</w:t>
      </w:r>
      <w:r w:rsidR="00DD29A6">
        <w:rPr>
          <w:rFonts w:ascii="Cambria" w:hAnsi="Cambria" w:cs="Arial"/>
        </w:rPr>
        <w:t>.</w:t>
      </w:r>
    </w:p>
    <w:p w14:paraId="07234F98" w14:textId="15E98049" w:rsidR="00247098" w:rsidRPr="00AB01F8" w:rsidRDefault="0047410D" w:rsidP="00E15C44">
      <w:pPr>
        <w:pStyle w:val="Sinespaciado"/>
        <w:numPr>
          <w:ilvl w:val="0"/>
          <w:numId w:val="1"/>
        </w:numPr>
        <w:jc w:val="both"/>
        <w:rPr>
          <w:rFonts w:ascii="Cambria" w:hAnsi="Cambria" w:cs="Arial"/>
        </w:rPr>
      </w:pPr>
      <w:r w:rsidRPr="00AB01F8">
        <w:rPr>
          <w:rFonts w:ascii="Cambria" w:hAnsi="Cambria" w:cs="Arial"/>
        </w:rPr>
        <w:t>Señ</w:t>
      </w:r>
      <w:r w:rsidR="00247098" w:rsidRPr="00AB01F8">
        <w:rPr>
          <w:rFonts w:ascii="Cambria" w:hAnsi="Cambria" w:cs="Arial"/>
        </w:rPr>
        <w:t>alizaci</w:t>
      </w:r>
      <w:r w:rsidRPr="00AB01F8">
        <w:rPr>
          <w:rFonts w:ascii="Cambria" w:hAnsi="Cambria" w:cs="Arial"/>
        </w:rPr>
        <w:t>ó</w:t>
      </w:r>
      <w:r w:rsidR="00247098" w:rsidRPr="00AB01F8">
        <w:rPr>
          <w:rFonts w:ascii="Cambria" w:hAnsi="Cambria" w:cs="Arial"/>
        </w:rPr>
        <w:t>n</w:t>
      </w:r>
      <w:r w:rsidR="00DD29A6">
        <w:rPr>
          <w:rFonts w:ascii="Cambria" w:hAnsi="Cambria" w:cs="Arial"/>
        </w:rPr>
        <w:t>.</w:t>
      </w:r>
    </w:p>
    <w:p w14:paraId="70B128E5" w14:textId="0F71610D" w:rsidR="00247098" w:rsidRPr="00AB01F8" w:rsidRDefault="00247098" w:rsidP="00E15C44">
      <w:pPr>
        <w:pStyle w:val="Sinespaciado"/>
        <w:numPr>
          <w:ilvl w:val="0"/>
          <w:numId w:val="1"/>
        </w:numPr>
        <w:jc w:val="both"/>
        <w:rPr>
          <w:rFonts w:ascii="Cambria" w:hAnsi="Cambria" w:cs="Arial"/>
        </w:rPr>
      </w:pPr>
      <w:r w:rsidRPr="00AB01F8">
        <w:rPr>
          <w:rFonts w:ascii="Cambria" w:hAnsi="Cambria" w:cs="Arial"/>
        </w:rPr>
        <w:t>Sistema fijo contra incendios</w:t>
      </w:r>
      <w:r w:rsidR="00DD29A6">
        <w:rPr>
          <w:rFonts w:ascii="Cambria" w:hAnsi="Cambria" w:cs="Arial"/>
        </w:rPr>
        <w:t>.</w:t>
      </w:r>
    </w:p>
    <w:p w14:paraId="577ADF9D" w14:textId="4ED27707" w:rsidR="00247098" w:rsidRPr="00AB01F8" w:rsidRDefault="00247098" w:rsidP="00E15C44">
      <w:pPr>
        <w:pStyle w:val="Sinespaciado"/>
        <w:numPr>
          <w:ilvl w:val="0"/>
          <w:numId w:val="1"/>
        </w:numPr>
        <w:jc w:val="both"/>
        <w:rPr>
          <w:rFonts w:ascii="Cambria" w:hAnsi="Cambria" w:cs="Arial"/>
        </w:rPr>
      </w:pPr>
      <w:r w:rsidRPr="00AB01F8">
        <w:rPr>
          <w:rFonts w:ascii="Cambria" w:hAnsi="Cambria" w:cs="Arial"/>
        </w:rPr>
        <w:t xml:space="preserve">Calculo </w:t>
      </w:r>
      <w:r w:rsidR="00BB240D" w:rsidRPr="00AB01F8">
        <w:rPr>
          <w:rFonts w:ascii="Cambria" w:hAnsi="Cambria" w:cs="Arial"/>
        </w:rPr>
        <w:t>Hidráulico</w:t>
      </w:r>
      <w:r w:rsidR="00DD29A6">
        <w:rPr>
          <w:rFonts w:ascii="Cambria" w:hAnsi="Cambria" w:cs="Arial"/>
        </w:rPr>
        <w:t>.</w:t>
      </w:r>
    </w:p>
    <w:p w14:paraId="1FE15EC8" w14:textId="0E46B430" w:rsidR="00247098" w:rsidRPr="00AB01F8" w:rsidRDefault="00247098" w:rsidP="00E15C44">
      <w:pPr>
        <w:pStyle w:val="Sinespaciado"/>
        <w:numPr>
          <w:ilvl w:val="0"/>
          <w:numId w:val="1"/>
        </w:numPr>
        <w:jc w:val="both"/>
        <w:rPr>
          <w:rFonts w:ascii="Cambria" w:hAnsi="Cambria" w:cs="Arial"/>
        </w:rPr>
      </w:pPr>
      <w:r w:rsidRPr="00AB01F8">
        <w:rPr>
          <w:rFonts w:ascii="Cambria" w:hAnsi="Cambria" w:cs="Arial"/>
        </w:rPr>
        <w:t>Escaleras de emergencia</w:t>
      </w:r>
      <w:r w:rsidR="00DD29A6">
        <w:rPr>
          <w:rFonts w:ascii="Cambria" w:hAnsi="Cambria" w:cs="Arial"/>
        </w:rPr>
        <w:t>.</w:t>
      </w:r>
    </w:p>
    <w:p w14:paraId="23FDE2D8" w14:textId="1D29E255" w:rsidR="00247098" w:rsidRPr="00AB01F8" w:rsidRDefault="00247098" w:rsidP="00E15C44">
      <w:pPr>
        <w:pStyle w:val="Sinespaciado"/>
        <w:numPr>
          <w:ilvl w:val="0"/>
          <w:numId w:val="1"/>
        </w:numPr>
        <w:jc w:val="both"/>
        <w:rPr>
          <w:rFonts w:ascii="Cambria" w:hAnsi="Cambria" w:cs="Arial"/>
        </w:rPr>
      </w:pPr>
      <w:r w:rsidRPr="00AB01F8">
        <w:rPr>
          <w:rFonts w:ascii="Cambria" w:hAnsi="Cambria" w:cs="Arial"/>
        </w:rPr>
        <w:t xml:space="preserve">Punto de </w:t>
      </w:r>
      <w:r w:rsidR="00BB240D" w:rsidRPr="00AB01F8">
        <w:rPr>
          <w:rFonts w:ascii="Cambria" w:hAnsi="Cambria" w:cs="Arial"/>
        </w:rPr>
        <w:t>reunión</w:t>
      </w:r>
      <w:r w:rsidR="00DD29A6">
        <w:rPr>
          <w:rFonts w:ascii="Cambria" w:hAnsi="Cambria" w:cs="Arial"/>
        </w:rPr>
        <w:t>.</w:t>
      </w:r>
    </w:p>
    <w:p w14:paraId="5DF4372F" w14:textId="23B7D873" w:rsidR="00247098" w:rsidRPr="00AB01F8" w:rsidRDefault="00247098" w:rsidP="00E15C44">
      <w:pPr>
        <w:pStyle w:val="Sinespaciado"/>
        <w:numPr>
          <w:ilvl w:val="0"/>
          <w:numId w:val="1"/>
        </w:numPr>
        <w:jc w:val="both"/>
        <w:rPr>
          <w:rFonts w:ascii="Cambria" w:hAnsi="Cambria" w:cs="Arial"/>
        </w:rPr>
      </w:pPr>
      <w:r w:rsidRPr="00AB01F8">
        <w:rPr>
          <w:rFonts w:ascii="Cambria" w:hAnsi="Cambria" w:cs="Arial"/>
        </w:rPr>
        <w:t>Luces de emergencia</w:t>
      </w:r>
      <w:r w:rsidR="00DD29A6">
        <w:rPr>
          <w:rFonts w:ascii="Cambria" w:hAnsi="Cambria" w:cs="Arial"/>
        </w:rPr>
        <w:t>.</w:t>
      </w:r>
    </w:p>
    <w:p w14:paraId="7CF5E12F" w14:textId="77777777" w:rsidR="00247098" w:rsidRPr="00AB01F8" w:rsidRDefault="00247098" w:rsidP="00E15C44">
      <w:pPr>
        <w:pStyle w:val="Sinespaciado"/>
        <w:numPr>
          <w:ilvl w:val="0"/>
          <w:numId w:val="1"/>
        </w:numPr>
        <w:jc w:val="both"/>
        <w:rPr>
          <w:rFonts w:ascii="Cambria" w:hAnsi="Cambria" w:cs="Arial"/>
        </w:rPr>
      </w:pPr>
      <w:r w:rsidRPr="00AB01F8">
        <w:rPr>
          <w:rFonts w:ascii="Cambria" w:hAnsi="Cambria" w:cs="Arial"/>
        </w:rPr>
        <w:t>Detectores de humo.</w:t>
      </w:r>
    </w:p>
    <w:p w14:paraId="7FCCC37A" w14:textId="77777777" w:rsidR="00247098" w:rsidRPr="00AB01F8" w:rsidRDefault="00247098" w:rsidP="00E15C44">
      <w:pPr>
        <w:pStyle w:val="Sinespaciado"/>
        <w:numPr>
          <w:ilvl w:val="0"/>
          <w:numId w:val="1"/>
        </w:numPr>
        <w:jc w:val="both"/>
        <w:rPr>
          <w:rFonts w:ascii="Cambria" w:hAnsi="Cambria" w:cs="Arial"/>
        </w:rPr>
      </w:pPr>
      <w:r w:rsidRPr="00AB01F8">
        <w:rPr>
          <w:rFonts w:ascii="Cambria" w:hAnsi="Cambria" w:cs="Arial"/>
        </w:rPr>
        <w:t>Punto de repliegue.</w:t>
      </w:r>
    </w:p>
    <w:p w14:paraId="6D7425D0" w14:textId="77777777" w:rsidR="00247098" w:rsidRPr="00AB01F8" w:rsidRDefault="00247098" w:rsidP="00247098">
      <w:pPr>
        <w:pStyle w:val="Sinespaciado"/>
        <w:jc w:val="both"/>
        <w:rPr>
          <w:rFonts w:ascii="Cambria" w:hAnsi="Cambria" w:cs="Arial"/>
        </w:rPr>
      </w:pPr>
    </w:p>
    <w:p w14:paraId="1BDB9E91" w14:textId="77777777" w:rsidR="00247098" w:rsidRPr="00AB01F8" w:rsidRDefault="00247098" w:rsidP="00247098">
      <w:pPr>
        <w:pStyle w:val="Sinespaciado"/>
        <w:jc w:val="both"/>
        <w:rPr>
          <w:rFonts w:ascii="Cambria" w:hAnsi="Cambria" w:cs="Arial"/>
        </w:rPr>
      </w:pPr>
      <w:r w:rsidRPr="00AB01F8">
        <w:rPr>
          <w:rFonts w:ascii="Cambria" w:hAnsi="Cambria" w:cs="Arial"/>
        </w:rPr>
        <w:t>III.</w:t>
      </w:r>
      <w:r w:rsidR="00431873" w:rsidRPr="00AB01F8">
        <w:rPr>
          <w:rFonts w:ascii="Cambria" w:hAnsi="Cambria" w:cs="Arial"/>
        </w:rPr>
        <w:t xml:space="preserve"> </w:t>
      </w:r>
      <w:r w:rsidRPr="00AB01F8">
        <w:rPr>
          <w:rFonts w:ascii="Cambria" w:hAnsi="Cambria" w:cs="Arial"/>
        </w:rPr>
        <w:t>Cumplir con el</w:t>
      </w:r>
      <w:r w:rsidR="00431873" w:rsidRPr="00AB01F8">
        <w:rPr>
          <w:rFonts w:ascii="Cambria" w:hAnsi="Cambria" w:cs="Arial"/>
        </w:rPr>
        <w:t xml:space="preserve"> </w:t>
      </w:r>
      <w:r w:rsidRPr="00AB01F8">
        <w:rPr>
          <w:rFonts w:ascii="Cambria" w:hAnsi="Cambria" w:cs="Arial"/>
        </w:rPr>
        <w:t>pago de los derechos</w:t>
      </w:r>
      <w:r w:rsidR="00431873" w:rsidRPr="00AB01F8">
        <w:rPr>
          <w:rFonts w:ascii="Cambria" w:hAnsi="Cambria" w:cs="Arial"/>
        </w:rPr>
        <w:t xml:space="preserve"> </w:t>
      </w:r>
      <w:r w:rsidRPr="00AB01F8">
        <w:rPr>
          <w:rFonts w:ascii="Cambria" w:hAnsi="Cambria" w:cs="Arial"/>
        </w:rPr>
        <w:t xml:space="preserve">que </w:t>
      </w:r>
      <w:r w:rsidR="00BB240D" w:rsidRPr="00AB01F8">
        <w:rPr>
          <w:rFonts w:ascii="Cambria" w:hAnsi="Cambria" w:cs="Arial"/>
        </w:rPr>
        <w:t>señale</w:t>
      </w:r>
      <w:r w:rsidR="00431873" w:rsidRPr="00AB01F8">
        <w:rPr>
          <w:rFonts w:ascii="Cambria" w:hAnsi="Cambria" w:cs="Arial"/>
        </w:rPr>
        <w:t xml:space="preserve"> </w:t>
      </w:r>
      <w:r w:rsidR="00BB240D" w:rsidRPr="00AB01F8">
        <w:rPr>
          <w:rFonts w:ascii="Cambria" w:hAnsi="Cambria" w:cs="Arial"/>
        </w:rPr>
        <w:t>la</w:t>
      </w:r>
      <w:r w:rsidR="00431873" w:rsidRPr="00AB01F8">
        <w:rPr>
          <w:rFonts w:ascii="Cambria" w:hAnsi="Cambria" w:cs="Arial"/>
        </w:rPr>
        <w:t xml:space="preserve"> </w:t>
      </w:r>
      <w:r w:rsidR="00BB240D" w:rsidRPr="00AB01F8">
        <w:rPr>
          <w:rFonts w:ascii="Cambria" w:hAnsi="Cambria" w:cs="Arial"/>
        </w:rPr>
        <w:t>Ley de I</w:t>
      </w:r>
      <w:r w:rsidRPr="00AB01F8">
        <w:rPr>
          <w:rFonts w:ascii="Cambria" w:hAnsi="Cambria" w:cs="Arial"/>
        </w:rPr>
        <w:t>ngresos</w:t>
      </w:r>
      <w:r w:rsidR="00431873" w:rsidRPr="00AB01F8">
        <w:rPr>
          <w:rFonts w:ascii="Cambria" w:hAnsi="Cambria" w:cs="Arial"/>
        </w:rPr>
        <w:t xml:space="preserve"> </w:t>
      </w:r>
      <w:r w:rsidRPr="00AB01F8">
        <w:rPr>
          <w:rFonts w:ascii="Cambria" w:hAnsi="Cambria" w:cs="Arial"/>
        </w:rPr>
        <w:t>vigente par</w:t>
      </w:r>
      <w:r w:rsidR="00BB240D" w:rsidRPr="00AB01F8">
        <w:rPr>
          <w:rFonts w:ascii="Cambria" w:hAnsi="Cambria" w:cs="Arial"/>
        </w:rPr>
        <w:t>a el ejercicio</w:t>
      </w:r>
      <w:r w:rsidR="00431873" w:rsidRPr="00AB01F8">
        <w:rPr>
          <w:rFonts w:ascii="Cambria" w:hAnsi="Cambria" w:cs="Arial"/>
        </w:rPr>
        <w:t xml:space="preserve"> </w:t>
      </w:r>
      <w:r w:rsidR="00BB240D" w:rsidRPr="00AB01F8">
        <w:rPr>
          <w:rFonts w:ascii="Cambria" w:hAnsi="Cambria" w:cs="Arial"/>
        </w:rPr>
        <w:t>fiscal</w:t>
      </w:r>
      <w:r w:rsidR="00431873" w:rsidRPr="00AB01F8">
        <w:rPr>
          <w:rFonts w:ascii="Cambria" w:hAnsi="Cambria" w:cs="Arial"/>
        </w:rPr>
        <w:t xml:space="preserve"> </w:t>
      </w:r>
      <w:r w:rsidR="00BB240D" w:rsidRPr="00AB01F8">
        <w:rPr>
          <w:rFonts w:ascii="Cambria" w:hAnsi="Cambria" w:cs="Arial"/>
        </w:rPr>
        <w:t>del</w:t>
      </w:r>
      <w:r w:rsidR="00431873" w:rsidRPr="00AB01F8">
        <w:rPr>
          <w:rFonts w:ascii="Cambria" w:hAnsi="Cambria" w:cs="Arial"/>
        </w:rPr>
        <w:t xml:space="preserve"> </w:t>
      </w:r>
      <w:r w:rsidR="00BB240D" w:rsidRPr="00AB01F8">
        <w:rPr>
          <w:rFonts w:ascii="Cambria" w:hAnsi="Cambria" w:cs="Arial"/>
        </w:rPr>
        <w:t>añ</w:t>
      </w:r>
      <w:r w:rsidRPr="00AB01F8">
        <w:rPr>
          <w:rFonts w:ascii="Cambria" w:hAnsi="Cambria" w:cs="Arial"/>
        </w:rPr>
        <w:t>o</w:t>
      </w:r>
      <w:r w:rsidR="00431873" w:rsidRPr="00AB01F8">
        <w:rPr>
          <w:rFonts w:ascii="Cambria" w:hAnsi="Cambria" w:cs="Arial"/>
        </w:rPr>
        <w:t xml:space="preserve"> </w:t>
      </w:r>
      <w:r w:rsidRPr="00AB01F8">
        <w:rPr>
          <w:rFonts w:ascii="Cambria" w:hAnsi="Cambria" w:cs="Arial"/>
        </w:rPr>
        <w:t>que</w:t>
      </w:r>
      <w:r w:rsidR="00431873" w:rsidRPr="00AB01F8">
        <w:rPr>
          <w:rFonts w:ascii="Cambria" w:hAnsi="Cambria" w:cs="Arial"/>
        </w:rPr>
        <w:t xml:space="preserve"> </w:t>
      </w:r>
      <w:r w:rsidRPr="00AB01F8">
        <w:rPr>
          <w:rFonts w:ascii="Cambria" w:hAnsi="Cambria" w:cs="Arial"/>
        </w:rPr>
        <w:t>corresponda</w:t>
      </w:r>
      <w:r w:rsidR="00431873" w:rsidRPr="00AB01F8">
        <w:rPr>
          <w:rFonts w:ascii="Cambria" w:hAnsi="Cambria" w:cs="Arial"/>
        </w:rPr>
        <w:t xml:space="preserve"> </w:t>
      </w:r>
      <w:r w:rsidRPr="00AB01F8">
        <w:rPr>
          <w:rFonts w:ascii="Cambria" w:hAnsi="Cambria" w:cs="Arial"/>
        </w:rPr>
        <w:t>y</w:t>
      </w:r>
      <w:r w:rsidR="00431873" w:rsidRPr="00AB01F8">
        <w:rPr>
          <w:rFonts w:ascii="Cambria" w:hAnsi="Cambria" w:cs="Arial"/>
        </w:rPr>
        <w:t xml:space="preserve"> </w:t>
      </w:r>
      <w:r w:rsidRPr="00AB01F8">
        <w:rPr>
          <w:rFonts w:ascii="Cambria" w:hAnsi="Cambria" w:cs="Arial"/>
        </w:rPr>
        <w:t>estar</w:t>
      </w:r>
      <w:r w:rsidR="00431873" w:rsidRPr="00AB01F8">
        <w:rPr>
          <w:rFonts w:ascii="Cambria" w:hAnsi="Cambria" w:cs="Arial"/>
        </w:rPr>
        <w:t xml:space="preserve"> </w:t>
      </w:r>
      <w:r w:rsidRPr="00AB01F8">
        <w:rPr>
          <w:rFonts w:ascii="Cambria" w:hAnsi="Cambria" w:cs="Arial"/>
        </w:rPr>
        <w:t>al</w:t>
      </w:r>
      <w:r w:rsidR="00431873" w:rsidRPr="00AB01F8">
        <w:rPr>
          <w:rFonts w:ascii="Cambria" w:hAnsi="Cambria" w:cs="Arial"/>
        </w:rPr>
        <w:t xml:space="preserve"> </w:t>
      </w:r>
      <w:r w:rsidRPr="00AB01F8">
        <w:rPr>
          <w:rFonts w:ascii="Cambria" w:hAnsi="Cambria" w:cs="Arial"/>
        </w:rPr>
        <w:t>corriente</w:t>
      </w:r>
      <w:r w:rsidR="00431873" w:rsidRPr="00AB01F8">
        <w:rPr>
          <w:rFonts w:ascii="Cambria" w:hAnsi="Cambria" w:cs="Arial"/>
        </w:rPr>
        <w:t xml:space="preserve"> </w:t>
      </w:r>
      <w:r w:rsidRPr="00AB01F8">
        <w:rPr>
          <w:rFonts w:ascii="Cambria" w:hAnsi="Cambria" w:cs="Arial"/>
        </w:rPr>
        <w:t>en</w:t>
      </w:r>
      <w:r w:rsidR="00431873" w:rsidRPr="00AB01F8">
        <w:rPr>
          <w:rFonts w:ascii="Cambria" w:hAnsi="Cambria" w:cs="Arial"/>
        </w:rPr>
        <w:t xml:space="preserve"> </w:t>
      </w:r>
      <w:r w:rsidRPr="00AB01F8">
        <w:rPr>
          <w:rFonts w:ascii="Cambria" w:hAnsi="Cambria" w:cs="Arial"/>
        </w:rPr>
        <w:t>el</w:t>
      </w:r>
      <w:r w:rsidR="00431873" w:rsidRPr="00AB01F8">
        <w:rPr>
          <w:rFonts w:ascii="Cambria" w:hAnsi="Cambria" w:cs="Arial"/>
        </w:rPr>
        <w:t xml:space="preserve"> </w:t>
      </w:r>
      <w:r w:rsidRPr="00AB01F8">
        <w:rPr>
          <w:rFonts w:ascii="Cambria" w:hAnsi="Cambria" w:cs="Arial"/>
        </w:rPr>
        <w:t>resto</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Pr="00AB01F8">
        <w:rPr>
          <w:rFonts w:ascii="Cambria" w:hAnsi="Cambria" w:cs="Arial"/>
        </w:rPr>
        <w:t>sus obligaciones fiscales municipales.</w:t>
      </w:r>
    </w:p>
    <w:p w14:paraId="535ED9D8" w14:textId="77777777" w:rsidR="00247098" w:rsidRPr="00AB01F8" w:rsidRDefault="00247098" w:rsidP="00247098">
      <w:pPr>
        <w:pStyle w:val="Sinespaciado"/>
        <w:jc w:val="both"/>
        <w:rPr>
          <w:rFonts w:ascii="Cambria" w:hAnsi="Cambria" w:cs="Arial"/>
        </w:rPr>
      </w:pPr>
    </w:p>
    <w:p w14:paraId="78D82402" w14:textId="77777777" w:rsidR="00247098" w:rsidRPr="00AB01F8" w:rsidRDefault="00BB240D" w:rsidP="00247098">
      <w:pPr>
        <w:pStyle w:val="Sinespaciado"/>
        <w:jc w:val="both"/>
        <w:rPr>
          <w:rFonts w:ascii="Cambria" w:hAnsi="Cambria" w:cs="Arial"/>
        </w:rPr>
      </w:pPr>
      <w:r w:rsidRPr="00AB01F8">
        <w:rPr>
          <w:rFonts w:ascii="Cambria" w:hAnsi="Cambria" w:cs="Arial"/>
        </w:rPr>
        <w:t xml:space="preserve">Los requisitos señalados en los numerales </w:t>
      </w:r>
      <w:r w:rsidR="005D12AC" w:rsidRPr="00AB01F8">
        <w:rPr>
          <w:rFonts w:ascii="Cambria" w:hAnsi="Cambria" w:cs="Arial"/>
        </w:rPr>
        <w:t>6</w:t>
      </w:r>
      <w:r w:rsidRPr="00AB01F8">
        <w:rPr>
          <w:rFonts w:ascii="Cambria" w:hAnsi="Cambria" w:cs="Arial"/>
        </w:rPr>
        <w:t xml:space="preserve">, 7 y 8 del inciso a) de la </w:t>
      </w:r>
      <w:r w:rsidR="00C10B38" w:rsidRPr="00AB01F8">
        <w:rPr>
          <w:rFonts w:ascii="Cambria" w:hAnsi="Cambria" w:cs="Arial"/>
        </w:rPr>
        <w:t>fracción II de este artículo, só</w:t>
      </w:r>
      <w:r w:rsidRPr="00AB01F8">
        <w:rPr>
          <w:rFonts w:ascii="Cambria" w:hAnsi="Cambria" w:cs="Arial"/>
        </w:rPr>
        <w:t>lo serán exigibles</w:t>
      </w:r>
      <w:r w:rsidR="00431873" w:rsidRPr="00AB01F8">
        <w:rPr>
          <w:rFonts w:ascii="Cambria" w:hAnsi="Cambria" w:cs="Arial"/>
        </w:rPr>
        <w:t xml:space="preserve"> </w:t>
      </w:r>
      <w:r w:rsidRPr="00AB01F8">
        <w:rPr>
          <w:rFonts w:ascii="Cambria" w:hAnsi="Cambria" w:cs="Arial"/>
        </w:rPr>
        <w:t>para los casos de</w:t>
      </w:r>
      <w:r w:rsidR="00431873" w:rsidRPr="00AB01F8">
        <w:rPr>
          <w:rFonts w:ascii="Cambria" w:hAnsi="Cambria" w:cs="Arial"/>
        </w:rPr>
        <w:t xml:space="preserve"> </w:t>
      </w:r>
      <w:r w:rsidRPr="00AB01F8">
        <w:rPr>
          <w:rFonts w:ascii="Cambria" w:hAnsi="Cambria" w:cs="Arial"/>
        </w:rPr>
        <w:t>edificaciones</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Pr="00AB01F8">
        <w:rPr>
          <w:rFonts w:ascii="Cambria" w:hAnsi="Cambria" w:cs="Arial"/>
        </w:rPr>
        <w:t>riesgo</w:t>
      </w:r>
      <w:r w:rsidR="00431873" w:rsidRPr="00AB01F8">
        <w:rPr>
          <w:rFonts w:ascii="Cambria" w:hAnsi="Cambria" w:cs="Arial"/>
        </w:rPr>
        <w:t xml:space="preserve"> </w:t>
      </w:r>
      <w:r w:rsidRPr="00AB01F8">
        <w:rPr>
          <w:rFonts w:ascii="Cambria" w:hAnsi="Cambria" w:cs="Arial"/>
        </w:rPr>
        <w:t>mayor,</w:t>
      </w:r>
      <w:r w:rsidR="00431873" w:rsidRPr="00AB01F8">
        <w:rPr>
          <w:rFonts w:ascii="Cambria" w:hAnsi="Cambria" w:cs="Arial"/>
        </w:rPr>
        <w:t xml:space="preserve"> </w:t>
      </w:r>
      <w:r w:rsidRPr="00AB01F8">
        <w:rPr>
          <w:rFonts w:ascii="Cambria" w:hAnsi="Cambria" w:cs="Arial"/>
        </w:rPr>
        <w:t>de conformidad</w:t>
      </w:r>
      <w:r w:rsidR="00431873" w:rsidRPr="00AB01F8">
        <w:rPr>
          <w:rFonts w:ascii="Cambria" w:hAnsi="Cambria" w:cs="Arial"/>
        </w:rPr>
        <w:t xml:space="preserve"> </w:t>
      </w:r>
      <w:r w:rsidRPr="00AB01F8">
        <w:rPr>
          <w:rFonts w:ascii="Cambria" w:hAnsi="Cambria" w:cs="Arial"/>
        </w:rPr>
        <w:t>a lo establecido en el Reglamento de Construcciones para el Estado de Coahuila de Zaragoza.</w:t>
      </w:r>
    </w:p>
    <w:p w14:paraId="16EA5A30" w14:textId="77777777" w:rsidR="00247098" w:rsidRPr="00AB01F8" w:rsidRDefault="00247098" w:rsidP="00247098">
      <w:pPr>
        <w:pStyle w:val="Sinespaciado"/>
        <w:jc w:val="both"/>
        <w:rPr>
          <w:rFonts w:ascii="Cambria" w:hAnsi="Cambria" w:cs="Arial"/>
        </w:rPr>
      </w:pPr>
    </w:p>
    <w:p w14:paraId="3792A7D9" w14:textId="77777777" w:rsidR="00247098" w:rsidRPr="00AB01F8" w:rsidRDefault="00247098" w:rsidP="00247098">
      <w:pPr>
        <w:pStyle w:val="Sinespaciado"/>
        <w:jc w:val="both"/>
        <w:rPr>
          <w:rFonts w:ascii="Cambria" w:hAnsi="Cambria" w:cs="Arial"/>
        </w:rPr>
      </w:pPr>
      <w:r w:rsidRPr="00AB01F8">
        <w:rPr>
          <w:rFonts w:ascii="Cambria" w:hAnsi="Cambria" w:cs="Arial"/>
        </w:rPr>
        <w:t xml:space="preserve">Salvo en los casos en los que se solicite el Dictamen para la </w:t>
      </w:r>
      <w:r w:rsidR="00BB240D" w:rsidRPr="00AB01F8">
        <w:rPr>
          <w:rFonts w:ascii="Cambria" w:hAnsi="Cambria" w:cs="Arial"/>
        </w:rPr>
        <w:t>construcción</w:t>
      </w:r>
      <w:r w:rsidRPr="00AB01F8">
        <w:rPr>
          <w:rFonts w:ascii="Cambria" w:hAnsi="Cambria" w:cs="Arial"/>
        </w:rPr>
        <w:t xml:space="preserve"> de edificaciones de riesgo mayor,</w:t>
      </w:r>
      <w:r w:rsidR="00431873" w:rsidRPr="00AB01F8">
        <w:rPr>
          <w:rFonts w:ascii="Cambria" w:hAnsi="Cambria" w:cs="Arial"/>
        </w:rPr>
        <w:t xml:space="preserve"> </w:t>
      </w:r>
      <w:r w:rsidRPr="00AB01F8">
        <w:rPr>
          <w:rFonts w:ascii="Cambria" w:hAnsi="Cambria" w:cs="Arial"/>
        </w:rPr>
        <w:t xml:space="preserve">no </w:t>
      </w:r>
      <w:r w:rsidR="00BB240D" w:rsidRPr="00AB01F8">
        <w:rPr>
          <w:rFonts w:ascii="Cambria" w:hAnsi="Cambria" w:cs="Arial"/>
        </w:rPr>
        <w:t>será</w:t>
      </w:r>
      <w:r w:rsidRPr="00AB01F8">
        <w:rPr>
          <w:rFonts w:ascii="Cambria" w:hAnsi="Cambria" w:cs="Arial"/>
        </w:rPr>
        <w:t xml:space="preserve"> necesaria</w:t>
      </w:r>
      <w:r w:rsidR="00431873" w:rsidRPr="00AB01F8">
        <w:rPr>
          <w:rFonts w:ascii="Cambria" w:hAnsi="Cambria" w:cs="Arial"/>
        </w:rPr>
        <w:t xml:space="preserve"> </w:t>
      </w:r>
      <w:r w:rsidRPr="00AB01F8">
        <w:rPr>
          <w:rFonts w:ascii="Cambria" w:hAnsi="Cambria" w:cs="Arial"/>
        </w:rPr>
        <w:t xml:space="preserve">la visita de </w:t>
      </w:r>
      <w:r w:rsidR="00BB240D" w:rsidRPr="00AB01F8">
        <w:rPr>
          <w:rFonts w:ascii="Cambria" w:hAnsi="Cambria" w:cs="Arial"/>
        </w:rPr>
        <w:t>inspección</w:t>
      </w:r>
      <w:r w:rsidRPr="00AB01F8">
        <w:rPr>
          <w:rFonts w:ascii="Cambria" w:hAnsi="Cambria" w:cs="Arial"/>
        </w:rPr>
        <w:t xml:space="preserve"> por parte de la Unidad para emitir el Dictamen al que hace referencia el presente </w:t>
      </w:r>
      <w:r w:rsidR="00BB240D" w:rsidRPr="00AB01F8">
        <w:rPr>
          <w:rFonts w:ascii="Cambria" w:hAnsi="Cambria" w:cs="Arial"/>
        </w:rPr>
        <w:t>artículo</w:t>
      </w:r>
      <w:r w:rsidR="006860AC" w:rsidRPr="00AB01F8">
        <w:rPr>
          <w:rFonts w:ascii="Cambria" w:hAnsi="Cambria" w:cs="Arial"/>
        </w:rPr>
        <w:t>.</w:t>
      </w:r>
    </w:p>
    <w:p w14:paraId="103E0375" w14:textId="77777777" w:rsidR="00247098" w:rsidRPr="00AB01F8" w:rsidRDefault="00247098" w:rsidP="00247098">
      <w:pPr>
        <w:pStyle w:val="Sinespaciado"/>
        <w:jc w:val="both"/>
        <w:rPr>
          <w:rFonts w:ascii="Cambria" w:hAnsi="Cambria" w:cs="Arial"/>
        </w:rPr>
      </w:pPr>
    </w:p>
    <w:p w14:paraId="361747E4" w14:textId="77777777" w:rsidR="00247098" w:rsidRPr="00AB01F8" w:rsidRDefault="00BB240D" w:rsidP="00247098">
      <w:pPr>
        <w:pStyle w:val="Sinespaciado"/>
        <w:jc w:val="both"/>
        <w:rPr>
          <w:rFonts w:ascii="Cambria" w:hAnsi="Cambria" w:cs="Arial"/>
        </w:rPr>
      </w:pPr>
      <w:r w:rsidRPr="00AB01F8">
        <w:rPr>
          <w:rFonts w:ascii="Cambria" w:hAnsi="Cambria" w:cs="Arial"/>
          <w:b/>
        </w:rPr>
        <w:t>Artículo</w:t>
      </w:r>
      <w:r w:rsidR="00247098" w:rsidRPr="00AB01F8">
        <w:rPr>
          <w:rFonts w:ascii="Cambria" w:hAnsi="Cambria" w:cs="Arial"/>
          <w:b/>
        </w:rPr>
        <w:t xml:space="preserve"> 220.</w:t>
      </w:r>
      <w:r w:rsidR="00247098" w:rsidRPr="00AB01F8">
        <w:rPr>
          <w:rFonts w:ascii="Cambria" w:hAnsi="Cambria" w:cs="Arial"/>
        </w:rPr>
        <w:t xml:space="preserve"> Son </w:t>
      </w:r>
      <w:r w:rsidRPr="00AB01F8">
        <w:rPr>
          <w:rFonts w:ascii="Cambria" w:hAnsi="Cambria" w:cs="Arial"/>
        </w:rPr>
        <w:t>requisitos</w:t>
      </w:r>
      <w:r w:rsidR="00247098" w:rsidRPr="00AB01F8">
        <w:rPr>
          <w:rFonts w:ascii="Cambria" w:hAnsi="Cambria" w:cs="Arial"/>
        </w:rPr>
        <w:t xml:space="preserve"> para obtener el Dictamen de funcionamiento:</w:t>
      </w:r>
    </w:p>
    <w:p w14:paraId="362DCBFF" w14:textId="77777777" w:rsidR="00247098" w:rsidRPr="00AB01F8" w:rsidRDefault="00247098" w:rsidP="00247098">
      <w:pPr>
        <w:pStyle w:val="Sinespaciado"/>
        <w:jc w:val="both"/>
        <w:rPr>
          <w:rFonts w:ascii="Cambria" w:hAnsi="Cambria" w:cs="Arial"/>
        </w:rPr>
      </w:pPr>
    </w:p>
    <w:p w14:paraId="15F7CB22" w14:textId="77777777" w:rsidR="00247098" w:rsidRPr="00AB01F8" w:rsidRDefault="00247098" w:rsidP="006D28A4">
      <w:pPr>
        <w:pStyle w:val="Sinespaciado"/>
        <w:numPr>
          <w:ilvl w:val="0"/>
          <w:numId w:val="17"/>
        </w:numPr>
        <w:jc w:val="both"/>
        <w:rPr>
          <w:rFonts w:ascii="Cambria" w:hAnsi="Cambria" w:cs="Arial"/>
        </w:rPr>
      </w:pPr>
      <w:r w:rsidRPr="00AB01F8">
        <w:rPr>
          <w:rFonts w:ascii="Cambria" w:hAnsi="Cambria" w:cs="Arial"/>
        </w:rPr>
        <w:t xml:space="preserve">Presentar ante la Unidad, la </w:t>
      </w:r>
      <w:r w:rsidR="00BB240D" w:rsidRPr="00AB01F8">
        <w:rPr>
          <w:rFonts w:ascii="Cambria" w:hAnsi="Cambria" w:cs="Arial"/>
        </w:rPr>
        <w:t>solicitud</w:t>
      </w:r>
      <w:r w:rsidRPr="00AB01F8">
        <w:rPr>
          <w:rFonts w:ascii="Cambria" w:hAnsi="Cambria" w:cs="Arial"/>
        </w:rPr>
        <w:t xml:space="preserve"> en los </w:t>
      </w:r>
      <w:r w:rsidR="00BB240D" w:rsidRPr="00AB01F8">
        <w:rPr>
          <w:rFonts w:ascii="Cambria" w:hAnsi="Cambria" w:cs="Arial"/>
        </w:rPr>
        <w:t>formatos</w:t>
      </w:r>
      <w:r w:rsidRPr="00AB01F8">
        <w:rPr>
          <w:rFonts w:ascii="Cambria" w:hAnsi="Cambria" w:cs="Arial"/>
        </w:rPr>
        <w:t xml:space="preserve"> que al efecto elabore, en los que se </w:t>
      </w:r>
      <w:r w:rsidR="00BB240D" w:rsidRPr="00AB01F8">
        <w:rPr>
          <w:rFonts w:ascii="Cambria" w:hAnsi="Cambria" w:cs="Arial"/>
        </w:rPr>
        <w:t>deberá</w:t>
      </w:r>
      <w:r w:rsidRPr="00AB01F8">
        <w:rPr>
          <w:rFonts w:ascii="Cambria" w:hAnsi="Cambria" w:cs="Arial"/>
        </w:rPr>
        <w:t xml:space="preserve"> </w:t>
      </w:r>
      <w:r w:rsidR="00BB240D" w:rsidRPr="00AB01F8">
        <w:rPr>
          <w:rFonts w:ascii="Cambria" w:hAnsi="Cambria" w:cs="Arial"/>
        </w:rPr>
        <w:t>señalar</w:t>
      </w:r>
      <w:r w:rsidRPr="00AB01F8">
        <w:rPr>
          <w:rFonts w:ascii="Cambria" w:hAnsi="Cambria" w:cs="Arial"/>
        </w:rPr>
        <w:t>:</w:t>
      </w:r>
    </w:p>
    <w:p w14:paraId="5E38947E" w14:textId="77777777" w:rsidR="00247098" w:rsidRPr="00AB01F8" w:rsidRDefault="00247098" w:rsidP="00247098">
      <w:pPr>
        <w:pStyle w:val="Sinespaciado"/>
        <w:jc w:val="both"/>
        <w:rPr>
          <w:rFonts w:ascii="Cambria" w:hAnsi="Cambria" w:cs="Arial"/>
        </w:rPr>
      </w:pPr>
    </w:p>
    <w:p w14:paraId="3BA58801" w14:textId="620B1343" w:rsidR="00D95792" w:rsidRPr="00AB01F8" w:rsidRDefault="00247098" w:rsidP="006D28A4">
      <w:pPr>
        <w:pStyle w:val="Sinespaciado"/>
        <w:numPr>
          <w:ilvl w:val="0"/>
          <w:numId w:val="16"/>
        </w:numPr>
        <w:jc w:val="both"/>
        <w:rPr>
          <w:rFonts w:ascii="Cambria" w:hAnsi="Cambria" w:cs="Arial"/>
        </w:rPr>
      </w:pPr>
      <w:r w:rsidRPr="00AB01F8">
        <w:rPr>
          <w:rFonts w:ascii="Cambria" w:hAnsi="Cambria" w:cs="Arial"/>
        </w:rPr>
        <w:t xml:space="preserve">Nombre, firma y domicilio de la persona que hace el pedimento y de la persona </w:t>
      </w:r>
      <w:r w:rsidR="00BB240D" w:rsidRPr="00AB01F8">
        <w:rPr>
          <w:rFonts w:ascii="Cambria" w:hAnsi="Cambria" w:cs="Arial"/>
        </w:rPr>
        <w:t>física</w:t>
      </w:r>
      <w:r w:rsidRPr="00AB01F8">
        <w:rPr>
          <w:rFonts w:ascii="Cambria" w:hAnsi="Cambria" w:cs="Arial"/>
        </w:rPr>
        <w:t xml:space="preserve"> que </w:t>
      </w:r>
      <w:r w:rsidR="00BB240D" w:rsidRPr="00AB01F8">
        <w:rPr>
          <w:rFonts w:ascii="Cambria" w:hAnsi="Cambria" w:cs="Arial"/>
        </w:rPr>
        <w:t>será</w:t>
      </w:r>
      <w:r w:rsidRPr="00AB01F8">
        <w:rPr>
          <w:rFonts w:ascii="Cambria" w:hAnsi="Cambria" w:cs="Arial"/>
        </w:rPr>
        <w:t xml:space="preserve"> responsable del funcionamiento del establecimiento</w:t>
      </w:r>
      <w:r w:rsidR="00DD29A6">
        <w:rPr>
          <w:rFonts w:ascii="Cambria" w:hAnsi="Cambria" w:cs="Arial"/>
        </w:rPr>
        <w:t>.</w:t>
      </w:r>
    </w:p>
    <w:p w14:paraId="2CE43629" w14:textId="77777777" w:rsidR="00DD29A6" w:rsidRDefault="00DD29A6" w:rsidP="00DD29A6">
      <w:pPr>
        <w:pStyle w:val="Sinespaciado"/>
        <w:ind w:left="720"/>
        <w:jc w:val="both"/>
        <w:rPr>
          <w:rFonts w:ascii="Cambria" w:hAnsi="Cambria" w:cs="Arial"/>
        </w:rPr>
      </w:pPr>
    </w:p>
    <w:p w14:paraId="585F6D39" w14:textId="5DEECABA" w:rsidR="00247098" w:rsidRPr="00AB01F8" w:rsidRDefault="00247098" w:rsidP="006D28A4">
      <w:pPr>
        <w:pStyle w:val="Sinespaciado"/>
        <w:numPr>
          <w:ilvl w:val="0"/>
          <w:numId w:val="16"/>
        </w:numPr>
        <w:jc w:val="both"/>
        <w:rPr>
          <w:rFonts w:ascii="Cambria" w:hAnsi="Cambria" w:cs="Arial"/>
        </w:rPr>
      </w:pPr>
      <w:r w:rsidRPr="00AB01F8">
        <w:rPr>
          <w:rFonts w:ascii="Cambria" w:hAnsi="Cambria" w:cs="Arial"/>
        </w:rPr>
        <w:t xml:space="preserve">Nombre del establecimiento y la </w:t>
      </w:r>
      <w:r w:rsidR="00BB240D" w:rsidRPr="00AB01F8">
        <w:rPr>
          <w:rFonts w:ascii="Cambria" w:hAnsi="Cambria" w:cs="Arial"/>
        </w:rPr>
        <w:t>ubicación</w:t>
      </w:r>
      <w:r w:rsidRPr="00AB01F8">
        <w:rPr>
          <w:rFonts w:ascii="Cambria" w:hAnsi="Cambria" w:cs="Arial"/>
        </w:rPr>
        <w:t xml:space="preserve"> del mismo.</w:t>
      </w:r>
    </w:p>
    <w:p w14:paraId="5FEDFBE5" w14:textId="77777777" w:rsidR="00247098" w:rsidRPr="00AB01F8" w:rsidRDefault="00247098" w:rsidP="00247098">
      <w:pPr>
        <w:pStyle w:val="Sinespaciado"/>
        <w:jc w:val="both"/>
        <w:rPr>
          <w:rFonts w:ascii="Cambria" w:hAnsi="Cambria" w:cs="Arial"/>
        </w:rPr>
      </w:pPr>
    </w:p>
    <w:p w14:paraId="47E57860" w14:textId="77777777" w:rsidR="00247098" w:rsidRPr="00AB01F8" w:rsidRDefault="00BB240D" w:rsidP="006D28A4">
      <w:pPr>
        <w:pStyle w:val="Sinespaciado"/>
        <w:numPr>
          <w:ilvl w:val="0"/>
          <w:numId w:val="17"/>
        </w:numPr>
        <w:jc w:val="both"/>
        <w:rPr>
          <w:rFonts w:ascii="Cambria" w:hAnsi="Cambria" w:cs="Arial"/>
        </w:rPr>
      </w:pPr>
      <w:r w:rsidRPr="00AB01F8">
        <w:rPr>
          <w:rFonts w:ascii="Cambria" w:hAnsi="Cambria" w:cs="Arial"/>
        </w:rPr>
        <w:t>Acompañar</w:t>
      </w:r>
      <w:r w:rsidR="00247098" w:rsidRPr="00AB01F8">
        <w:rPr>
          <w:rFonts w:ascii="Cambria" w:hAnsi="Cambria" w:cs="Arial"/>
        </w:rPr>
        <w:t xml:space="preserve"> a la solicitud </w:t>
      </w:r>
      <w:r w:rsidRPr="00AB01F8">
        <w:rPr>
          <w:rFonts w:ascii="Cambria" w:hAnsi="Cambria" w:cs="Arial"/>
        </w:rPr>
        <w:t>los siguientes documentos</w:t>
      </w:r>
      <w:r w:rsidR="00247098" w:rsidRPr="00AB01F8">
        <w:rPr>
          <w:rFonts w:ascii="Cambria" w:hAnsi="Cambria" w:cs="Arial"/>
        </w:rPr>
        <w:t>:</w:t>
      </w:r>
    </w:p>
    <w:p w14:paraId="4947E233" w14:textId="77777777" w:rsidR="00247098" w:rsidRPr="00AB01F8" w:rsidRDefault="00247098" w:rsidP="00247098">
      <w:pPr>
        <w:pStyle w:val="Sinespaciado"/>
        <w:jc w:val="both"/>
        <w:rPr>
          <w:rFonts w:ascii="Cambria" w:hAnsi="Cambria" w:cs="Arial"/>
        </w:rPr>
      </w:pPr>
    </w:p>
    <w:p w14:paraId="0AEAE2E1" w14:textId="77777777" w:rsidR="00DD29A6" w:rsidRDefault="00247098" w:rsidP="006D28A4">
      <w:pPr>
        <w:pStyle w:val="Sinespaciado"/>
        <w:numPr>
          <w:ilvl w:val="0"/>
          <w:numId w:val="18"/>
        </w:numPr>
        <w:jc w:val="both"/>
        <w:rPr>
          <w:rFonts w:ascii="Cambria" w:hAnsi="Cambria" w:cs="Arial"/>
        </w:rPr>
      </w:pPr>
      <w:r w:rsidRPr="00AB01F8">
        <w:rPr>
          <w:rFonts w:ascii="Cambria" w:hAnsi="Cambria" w:cs="Arial"/>
        </w:rPr>
        <w:t>Plano autorizado</w:t>
      </w:r>
      <w:r w:rsidR="00431873" w:rsidRPr="00AB01F8">
        <w:rPr>
          <w:rFonts w:ascii="Cambria" w:hAnsi="Cambria" w:cs="Arial"/>
        </w:rPr>
        <w:t xml:space="preserve"> </w:t>
      </w:r>
      <w:r w:rsidRPr="00AB01F8">
        <w:rPr>
          <w:rFonts w:ascii="Cambria" w:hAnsi="Cambria" w:cs="Arial"/>
        </w:rPr>
        <w:t>por</w:t>
      </w:r>
      <w:r w:rsidR="00431873" w:rsidRPr="00AB01F8">
        <w:rPr>
          <w:rFonts w:ascii="Cambria" w:hAnsi="Cambria" w:cs="Arial"/>
        </w:rPr>
        <w:t xml:space="preserve"> </w:t>
      </w:r>
      <w:r w:rsidRPr="00AB01F8">
        <w:rPr>
          <w:rFonts w:ascii="Cambria" w:hAnsi="Cambria" w:cs="Arial"/>
        </w:rPr>
        <w:t>la</w:t>
      </w:r>
      <w:r w:rsidR="00431873" w:rsidRPr="00AB01F8">
        <w:rPr>
          <w:rFonts w:ascii="Cambria" w:hAnsi="Cambria" w:cs="Arial"/>
        </w:rPr>
        <w:t xml:space="preserve"> </w:t>
      </w:r>
      <w:r w:rsidR="00BB240D" w:rsidRPr="00AB01F8">
        <w:rPr>
          <w:rFonts w:ascii="Cambria" w:hAnsi="Cambria" w:cs="Arial"/>
        </w:rPr>
        <w:t>Dirección</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Pr="00AB01F8">
        <w:rPr>
          <w:rFonts w:ascii="Cambria" w:hAnsi="Cambria" w:cs="Arial"/>
        </w:rPr>
        <w:t>Desarrollo</w:t>
      </w:r>
      <w:r w:rsidR="00431873" w:rsidRPr="00AB01F8">
        <w:rPr>
          <w:rFonts w:ascii="Cambria" w:hAnsi="Cambria" w:cs="Arial"/>
        </w:rPr>
        <w:t xml:space="preserve"> </w:t>
      </w:r>
      <w:r w:rsidRPr="00AB01F8">
        <w:rPr>
          <w:rFonts w:ascii="Cambria" w:hAnsi="Cambria" w:cs="Arial"/>
        </w:rPr>
        <w:t>Urbano,</w:t>
      </w:r>
      <w:r w:rsidR="00431873" w:rsidRPr="00AB01F8">
        <w:rPr>
          <w:rFonts w:ascii="Cambria" w:hAnsi="Cambria" w:cs="Arial"/>
        </w:rPr>
        <w:t xml:space="preserve"> </w:t>
      </w:r>
      <w:r w:rsidRPr="00AB01F8">
        <w:rPr>
          <w:rFonts w:ascii="Cambria" w:hAnsi="Cambria" w:cs="Arial"/>
        </w:rPr>
        <w:t>en el que</w:t>
      </w:r>
      <w:r w:rsidR="00431873" w:rsidRPr="00AB01F8">
        <w:rPr>
          <w:rFonts w:ascii="Cambria" w:hAnsi="Cambria" w:cs="Arial"/>
        </w:rPr>
        <w:t xml:space="preserve"> </w:t>
      </w:r>
      <w:r w:rsidRPr="00AB01F8">
        <w:rPr>
          <w:rFonts w:ascii="Cambria" w:hAnsi="Cambria" w:cs="Arial"/>
        </w:rPr>
        <w:t>se</w:t>
      </w:r>
      <w:r w:rsidR="00431873" w:rsidRPr="00AB01F8">
        <w:rPr>
          <w:rFonts w:ascii="Cambria" w:hAnsi="Cambria" w:cs="Arial"/>
        </w:rPr>
        <w:t xml:space="preserve"> </w:t>
      </w:r>
      <w:r w:rsidRPr="00AB01F8">
        <w:rPr>
          <w:rFonts w:ascii="Cambria" w:hAnsi="Cambria" w:cs="Arial"/>
        </w:rPr>
        <w:t>precisen</w:t>
      </w:r>
      <w:r w:rsidR="00431873" w:rsidRPr="00AB01F8">
        <w:rPr>
          <w:rFonts w:ascii="Cambria" w:hAnsi="Cambria" w:cs="Arial"/>
        </w:rPr>
        <w:t xml:space="preserve"> </w:t>
      </w:r>
      <w:r w:rsidRPr="00AB01F8">
        <w:rPr>
          <w:rFonts w:ascii="Cambria" w:hAnsi="Cambria" w:cs="Arial"/>
        </w:rPr>
        <w:t xml:space="preserve">las </w:t>
      </w:r>
      <w:r w:rsidR="00BB240D" w:rsidRPr="00AB01F8">
        <w:rPr>
          <w:rFonts w:ascii="Cambria" w:hAnsi="Cambria" w:cs="Arial"/>
        </w:rPr>
        <w:t>características</w:t>
      </w:r>
      <w:r w:rsidRPr="00AB01F8">
        <w:rPr>
          <w:rFonts w:ascii="Cambria" w:hAnsi="Cambria" w:cs="Arial"/>
        </w:rPr>
        <w:t xml:space="preserve"> </w:t>
      </w:r>
      <w:r w:rsidR="00BB240D" w:rsidRPr="00AB01F8">
        <w:rPr>
          <w:rFonts w:ascii="Cambria" w:hAnsi="Cambria" w:cs="Arial"/>
        </w:rPr>
        <w:t>físicas</w:t>
      </w:r>
      <w:r w:rsidRPr="00AB01F8">
        <w:rPr>
          <w:rFonts w:ascii="Cambria" w:hAnsi="Cambria" w:cs="Arial"/>
        </w:rPr>
        <w:t xml:space="preserve"> del inmueble y</w:t>
      </w:r>
      <w:r w:rsidR="00CE5B71" w:rsidRPr="00AB01F8">
        <w:rPr>
          <w:rFonts w:ascii="Cambria" w:hAnsi="Cambria" w:cs="Arial"/>
        </w:rPr>
        <w:t xml:space="preserve"> </w:t>
      </w:r>
      <w:r w:rsidRPr="00AB01F8">
        <w:rPr>
          <w:rFonts w:ascii="Cambria" w:hAnsi="Cambria" w:cs="Arial"/>
        </w:rPr>
        <w:t xml:space="preserve">en el que </w:t>
      </w:r>
      <w:r w:rsidR="00CE5B71" w:rsidRPr="00AB01F8">
        <w:rPr>
          <w:rFonts w:ascii="Cambria" w:hAnsi="Cambria" w:cs="Arial"/>
        </w:rPr>
        <w:t>deberá de señ</w:t>
      </w:r>
      <w:r w:rsidRPr="00AB01F8">
        <w:rPr>
          <w:rFonts w:ascii="Cambria" w:hAnsi="Cambria" w:cs="Arial"/>
        </w:rPr>
        <w:t>alarse:</w:t>
      </w:r>
    </w:p>
    <w:p w14:paraId="793E9375" w14:textId="77777777" w:rsidR="00DD29A6" w:rsidRDefault="00DD29A6" w:rsidP="00DD29A6">
      <w:pPr>
        <w:pStyle w:val="Sinespaciado"/>
        <w:ind w:left="720"/>
        <w:jc w:val="both"/>
        <w:rPr>
          <w:rFonts w:ascii="Cambria" w:hAnsi="Cambria" w:cs="Arial"/>
        </w:rPr>
      </w:pPr>
    </w:p>
    <w:p w14:paraId="1B40BFAD" w14:textId="700E8CDB" w:rsidR="00247098" w:rsidRPr="00DD29A6" w:rsidRDefault="00247098" w:rsidP="00DD29A6">
      <w:pPr>
        <w:pStyle w:val="Sinespaciado"/>
        <w:ind w:left="720"/>
        <w:jc w:val="both"/>
        <w:rPr>
          <w:rFonts w:ascii="Cambria" w:hAnsi="Cambria" w:cs="Arial"/>
        </w:rPr>
      </w:pPr>
      <w:r w:rsidRPr="00DD29A6">
        <w:rPr>
          <w:rFonts w:ascii="Cambria" w:hAnsi="Cambria" w:cs="Arial"/>
        </w:rPr>
        <w:lastRenderedPageBreak/>
        <w:t>1.</w:t>
      </w:r>
      <w:r w:rsidR="00431873" w:rsidRPr="00DD29A6">
        <w:rPr>
          <w:rFonts w:ascii="Cambria" w:hAnsi="Cambria" w:cs="Arial"/>
        </w:rPr>
        <w:t xml:space="preserve"> </w:t>
      </w:r>
      <w:r w:rsidRPr="00DD29A6">
        <w:rPr>
          <w:rFonts w:ascii="Cambria" w:hAnsi="Cambria" w:cs="Arial"/>
        </w:rPr>
        <w:t xml:space="preserve">Rutas de </w:t>
      </w:r>
      <w:r w:rsidR="002A5648" w:rsidRPr="00DD29A6">
        <w:rPr>
          <w:rFonts w:ascii="Cambria" w:hAnsi="Cambria" w:cs="Arial"/>
        </w:rPr>
        <w:t>evacuació</w:t>
      </w:r>
      <w:r w:rsidR="00DD29A6" w:rsidRPr="00DD29A6">
        <w:rPr>
          <w:rFonts w:ascii="Cambria" w:hAnsi="Cambria" w:cs="Arial"/>
        </w:rPr>
        <w:t>n.</w:t>
      </w:r>
    </w:p>
    <w:p w14:paraId="1E060786" w14:textId="71DBFCA3" w:rsidR="00247098" w:rsidRPr="00AB01F8" w:rsidRDefault="00247098" w:rsidP="00DD29A6">
      <w:pPr>
        <w:pStyle w:val="Sinespaciado"/>
        <w:ind w:left="720"/>
        <w:jc w:val="both"/>
        <w:rPr>
          <w:rFonts w:ascii="Cambria" w:hAnsi="Cambria" w:cs="Arial"/>
        </w:rPr>
      </w:pPr>
      <w:r w:rsidRPr="00AB01F8">
        <w:rPr>
          <w:rFonts w:ascii="Cambria" w:hAnsi="Cambria" w:cs="Arial"/>
        </w:rPr>
        <w:t>2.</w:t>
      </w:r>
      <w:r w:rsidR="00431873" w:rsidRPr="00AB01F8">
        <w:rPr>
          <w:rFonts w:ascii="Cambria" w:hAnsi="Cambria" w:cs="Arial"/>
        </w:rPr>
        <w:t xml:space="preserve"> </w:t>
      </w:r>
      <w:r w:rsidRPr="00AB01F8">
        <w:rPr>
          <w:rFonts w:ascii="Cambria" w:hAnsi="Cambria" w:cs="Arial"/>
        </w:rPr>
        <w:t>Capacidad de aforo del inmueble</w:t>
      </w:r>
      <w:r w:rsidR="00DD29A6">
        <w:rPr>
          <w:rFonts w:ascii="Cambria" w:hAnsi="Cambria" w:cs="Arial"/>
        </w:rPr>
        <w:t>.</w:t>
      </w:r>
    </w:p>
    <w:p w14:paraId="685B5194" w14:textId="58AE0F5C" w:rsidR="00247098" w:rsidRPr="00AB01F8" w:rsidRDefault="00247098" w:rsidP="00DD29A6">
      <w:pPr>
        <w:pStyle w:val="Sinespaciado"/>
        <w:ind w:left="720"/>
        <w:jc w:val="both"/>
        <w:rPr>
          <w:rFonts w:ascii="Cambria" w:hAnsi="Cambria" w:cs="Arial"/>
        </w:rPr>
      </w:pPr>
      <w:r w:rsidRPr="00AB01F8">
        <w:rPr>
          <w:rFonts w:ascii="Cambria" w:hAnsi="Cambria" w:cs="Arial"/>
        </w:rPr>
        <w:t>3.</w:t>
      </w:r>
      <w:r w:rsidR="00431873" w:rsidRPr="00AB01F8">
        <w:rPr>
          <w:rFonts w:ascii="Cambria" w:hAnsi="Cambria" w:cs="Arial"/>
        </w:rPr>
        <w:t xml:space="preserve"> </w:t>
      </w:r>
      <w:r w:rsidRPr="00AB01F8">
        <w:rPr>
          <w:rFonts w:ascii="Cambria" w:hAnsi="Cambria" w:cs="Arial"/>
        </w:rPr>
        <w:t>Salidas de emergencia</w:t>
      </w:r>
      <w:r w:rsidR="00DD29A6">
        <w:rPr>
          <w:rFonts w:ascii="Cambria" w:hAnsi="Cambria" w:cs="Arial"/>
        </w:rPr>
        <w:t>.</w:t>
      </w:r>
    </w:p>
    <w:p w14:paraId="125599EC" w14:textId="3A70BCFD" w:rsidR="00247098" w:rsidRPr="00AB01F8" w:rsidRDefault="00247098" w:rsidP="00DD29A6">
      <w:pPr>
        <w:pStyle w:val="Sinespaciado"/>
        <w:ind w:left="720"/>
        <w:jc w:val="both"/>
        <w:rPr>
          <w:rFonts w:ascii="Cambria" w:hAnsi="Cambria" w:cs="Arial"/>
        </w:rPr>
      </w:pPr>
      <w:r w:rsidRPr="00AB01F8">
        <w:rPr>
          <w:rFonts w:ascii="Cambria" w:hAnsi="Cambria" w:cs="Arial"/>
        </w:rPr>
        <w:t>4.</w:t>
      </w:r>
      <w:r w:rsidR="00431873" w:rsidRPr="00AB01F8">
        <w:rPr>
          <w:rFonts w:ascii="Cambria" w:hAnsi="Cambria" w:cs="Arial"/>
        </w:rPr>
        <w:t xml:space="preserve"> </w:t>
      </w:r>
      <w:r w:rsidRPr="00AB01F8">
        <w:rPr>
          <w:rFonts w:ascii="Cambria" w:hAnsi="Cambria" w:cs="Arial"/>
        </w:rPr>
        <w:t>Extintores</w:t>
      </w:r>
      <w:r w:rsidR="00DD29A6">
        <w:rPr>
          <w:rFonts w:ascii="Cambria" w:hAnsi="Cambria" w:cs="Arial"/>
        </w:rPr>
        <w:t>.</w:t>
      </w:r>
    </w:p>
    <w:p w14:paraId="78FEAF93" w14:textId="63BFCE3E" w:rsidR="00247098" w:rsidRPr="00AB01F8" w:rsidRDefault="00247098" w:rsidP="00DD29A6">
      <w:pPr>
        <w:pStyle w:val="Sinespaciado"/>
        <w:ind w:left="720"/>
        <w:jc w:val="both"/>
        <w:rPr>
          <w:rFonts w:ascii="Cambria" w:hAnsi="Cambria" w:cs="Arial"/>
        </w:rPr>
      </w:pPr>
      <w:r w:rsidRPr="00AB01F8">
        <w:rPr>
          <w:rFonts w:ascii="Cambria" w:hAnsi="Cambria" w:cs="Arial"/>
        </w:rPr>
        <w:t>5.</w:t>
      </w:r>
      <w:r w:rsidR="00431873" w:rsidRPr="00AB01F8">
        <w:rPr>
          <w:rFonts w:ascii="Cambria" w:hAnsi="Cambria" w:cs="Arial"/>
        </w:rPr>
        <w:t xml:space="preserve"> </w:t>
      </w:r>
      <w:r w:rsidR="002A5648" w:rsidRPr="00AB01F8">
        <w:rPr>
          <w:rFonts w:ascii="Cambria" w:hAnsi="Cambria" w:cs="Arial"/>
        </w:rPr>
        <w:t>Señalización</w:t>
      </w:r>
      <w:r w:rsidR="00DD29A6">
        <w:rPr>
          <w:rFonts w:ascii="Cambria" w:hAnsi="Cambria" w:cs="Arial"/>
        </w:rPr>
        <w:t>.</w:t>
      </w:r>
    </w:p>
    <w:p w14:paraId="5DA2871F" w14:textId="3E8D5407" w:rsidR="00247098" w:rsidRPr="00AB01F8" w:rsidRDefault="00247098" w:rsidP="00DD29A6">
      <w:pPr>
        <w:pStyle w:val="Sinespaciado"/>
        <w:ind w:left="720"/>
        <w:jc w:val="both"/>
        <w:rPr>
          <w:rFonts w:ascii="Cambria" w:hAnsi="Cambria" w:cs="Arial"/>
        </w:rPr>
      </w:pPr>
      <w:r w:rsidRPr="00AB01F8">
        <w:rPr>
          <w:rFonts w:ascii="Cambria" w:hAnsi="Cambria" w:cs="Arial"/>
        </w:rPr>
        <w:t>6.</w:t>
      </w:r>
      <w:r w:rsidR="00431873" w:rsidRPr="00AB01F8">
        <w:rPr>
          <w:rFonts w:ascii="Cambria" w:hAnsi="Cambria" w:cs="Arial"/>
        </w:rPr>
        <w:t xml:space="preserve"> </w:t>
      </w:r>
      <w:r w:rsidRPr="00AB01F8">
        <w:rPr>
          <w:rFonts w:ascii="Cambria" w:hAnsi="Cambria" w:cs="Arial"/>
        </w:rPr>
        <w:t>Sistema fijo contra incendios</w:t>
      </w:r>
      <w:r w:rsidR="00DD29A6">
        <w:rPr>
          <w:rFonts w:ascii="Cambria" w:hAnsi="Cambria" w:cs="Arial"/>
        </w:rPr>
        <w:t>.</w:t>
      </w:r>
    </w:p>
    <w:p w14:paraId="3F269FAE" w14:textId="42B824AC" w:rsidR="00247098" w:rsidRPr="00AB01F8" w:rsidRDefault="00247098" w:rsidP="00DD29A6">
      <w:pPr>
        <w:pStyle w:val="Sinespaciado"/>
        <w:ind w:left="720"/>
        <w:jc w:val="both"/>
        <w:rPr>
          <w:rFonts w:ascii="Cambria" w:hAnsi="Cambria" w:cs="Arial"/>
        </w:rPr>
      </w:pPr>
      <w:r w:rsidRPr="00AB01F8">
        <w:rPr>
          <w:rFonts w:ascii="Cambria" w:hAnsi="Cambria" w:cs="Arial"/>
        </w:rPr>
        <w:t>7.</w:t>
      </w:r>
      <w:r w:rsidR="00431873" w:rsidRPr="00AB01F8">
        <w:rPr>
          <w:rFonts w:ascii="Cambria" w:hAnsi="Cambria" w:cs="Arial"/>
        </w:rPr>
        <w:t xml:space="preserve"> </w:t>
      </w:r>
      <w:r w:rsidRPr="00AB01F8">
        <w:rPr>
          <w:rFonts w:ascii="Cambria" w:hAnsi="Cambria" w:cs="Arial"/>
        </w:rPr>
        <w:t xml:space="preserve">Calculo </w:t>
      </w:r>
      <w:r w:rsidR="002A5648" w:rsidRPr="00AB01F8">
        <w:rPr>
          <w:rFonts w:ascii="Cambria" w:hAnsi="Cambria" w:cs="Arial"/>
        </w:rPr>
        <w:t>Hidráulico</w:t>
      </w:r>
      <w:r w:rsidR="00DD29A6">
        <w:rPr>
          <w:rFonts w:ascii="Cambria" w:hAnsi="Cambria" w:cs="Arial"/>
        </w:rPr>
        <w:t>.</w:t>
      </w:r>
    </w:p>
    <w:p w14:paraId="47C8B3DF" w14:textId="63129C74" w:rsidR="00247098" w:rsidRPr="00AB01F8" w:rsidRDefault="00247098" w:rsidP="00DD29A6">
      <w:pPr>
        <w:pStyle w:val="Sinespaciado"/>
        <w:ind w:left="720"/>
        <w:jc w:val="both"/>
        <w:rPr>
          <w:rFonts w:ascii="Cambria" w:hAnsi="Cambria" w:cs="Arial"/>
        </w:rPr>
      </w:pPr>
      <w:r w:rsidRPr="00AB01F8">
        <w:rPr>
          <w:rFonts w:ascii="Cambria" w:hAnsi="Cambria" w:cs="Arial"/>
        </w:rPr>
        <w:t>8.</w:t>
      </w:r>
      <w:r w:rsidR="00431873" w:rsidRPr="00AB01F8">
        <w:rPr>
          <w:rFonts w:ascii="Cambria" w:hAnsi="Cambria" w:cs="Arial"/>
        </w:rPr>
        <w:t xml:space="preserve"> </w:t>
      </w:r>
      <w:r w:rsidRPr="00AB01F8">
        <w:rPr>
          <w:rFonts w:ascii="Cambria" w:hAnsi="Cambria" w:cs="Arial"/>
        </w:rPr>
        <w:t>Escaleras de emergencia</w:t>
      </w:r>
      <w:r w:rsidR="00DD29A6">
        <w:rPr>
          <w:rFonts w:ascii="Cambria" w:hAnsi="Cambria" w:cs="Arial"/>
        </w:rPr>
        <w:t>.</w:t>
      </w:r>
    </w:p>
    <w:p w14:paraId="79A94DCC" w14:textId="613EC5BC" w:rsidR="00247098" w:rsidRPr="00AB01F8" w:rsidRDefault="00247098" w:rsidP="00DD29A6">
      <w:pPr>
        <w:pStyle w:val="Sinespaciado"/>
        <w:ind w:left="720"/>
        <w:jc w:val="both"/>
        <w:rPr>
          <w:rFonts w:ascii="Cambria" w:hAnsi="Cambria" w:cs="Arial"/>
        </w:rPr>
      </w:pPr>
      <w:r w:rsidRPr="00AB01F8">
        <w:rPr>
          <w:rFonts w:ascii="Cambria" w:hAnsi="Cambria" w:cs="Arial"/>
        </w:rPr>
        <w:t>9.</w:t>
      </w:r>
      <w:r w:rsidR="00431873" w:rsidRPr="00AB01F8">
        <w:rPr>
          <w:rFonts w:ascii="Cambria" w:hAnsi="Cambria" w:cs="Arial"/>
        </w:rPr>
        <w:t xml:space="preserve"> </w:t>
      </w:r>
      <w:r w:rsidRPr="00AB01F8">
        <w:rPr>
          <w:rFonts w:ascii="Cambria" w:hAnsi="Cambria" w:cs="Arial"/>
        </w:rPr>
        <w:t xml:space="preserve">Desfibrilador Externo </w:t>
      </w:r>
      <w:r w:rsidR="002A5648" w:rsidRPr="00AB01F8">
        <w:rPr>
          <w:rFonts w:ascii="Cambria" w:hAnsi="Cambria" w:cs="Arial"/>
        </w:rPr>
        <w:t>Automático</w:t>
      </w:r>
      <w:r w:rsidR="00DD29A6">
        <w:rPr>
          <w:rFonts w:ascii="Cambria" w:hAnsi="Cambria" w:cs="Arial"/>
        </w:rPr>
        <w:t>.</w:t>
      </w:r>
    </w:p>
    <w:p w14:paraId="6F1A7881" w14:textId="40991D38" w:rsidR="00247098" w:rsidRPr="00AB01F8" w:rsidRDefault="00247098" w:rsidP="00DD29A6">
      <w:pPr>
        <w:pStyle w:val="Sinespaciado"/>
        <w:ind w:left="720"/>
        <w:jc w:val="both"/>
        <w:rPr>
          <w:rFonts w:ascii="Cambria" w:hAnsi="Cambria" w:cs="Arial"/>
        </w:rPr>
      </w:pPr>
      <w:r w:rsidRPr="00AB01F8">
        <w:rPr>
          <w:rFonts w:ascii="Cambria" w:hAnsi="Cambria" w:cs="Arial"/>
        </w:rPr>
        <w:t>10.</w:t>
      </w:r>
      <w:r w:rsidR="00431873" w:rsidRPr="00AB01F8">
        <w:rPr>
          <w:rFonts w:ascii="Cambria" w:hAnsi="Cambria" w:cs="Arial"/>
        </w:rPr>
        <w:t xml:space="preserve"> </w:t>
      </w:r>
      <w:r w:rsidRPr="00AB01F8">
        <w:rPr>
          <w:rFonts w:ascii="Cambria" w:hAnsi="Cambria" w:cs="Arial"/>
        </w:rPr>
        <w:t xml:space="preserve"> Punto de </w:t>
      </w:r>
      <w:r w:rsidR="002A5648" w:rsidRPr="00AB01F8">
        <w:rPr>
          <w:rFonts w:ascii="Cambria" w:hAnsi="Cambria" w:cs="Arial"/>
        </w:rPr>
        <w:t>reunión</w:t>
      </w:r>
      <w:r w:rsidR="00DD29A6">
        <w:rPr>
          <w:rFonts w:ascii="Cambria" w:hAnsi="Cambria" w:cs="Arial"/>
        </w:rPr>
        <w:t>.</w:t>
      </w:r>
    </w:p>
    <w:p w14:paraId="658DCE31" w14:textId="006EE203" w:rsidR="00247098" w:rsidRPr="00AB01F8" w:rsidRDefault="00247098" w:rsidP="00DD29A6">
      <w:pPr>
        <w:pStyle w:val="Sinespaciado"/>
        <w:ind w:left="720"/>
        <w:jc w:val="both"/>
        <w:rPr>
          <w:rFonts w:ascii="Cambria" w:hAnsi="Cambria" w:cs="Arial"/>
        </w:rPr>
      </w:pPr>
      <w:r w:rsidRPr="00AB01F8">
        <w:rPr>
          <w:rFonts w:ascii="Cambria" w:hAnsi="Cambria" w:cs="Arial"/>
        </w:rPr>
        <w:t>11.</w:t>
      </w:r>
      <w:r w:rsidR="00431873" w:rsidRPr="00AB01F8">
        <w:rPr>
          <w:rFonts w:ascii="Cambria" w:hAnsi="Cambria" w:cs="Arial"/>
        </w:rPr>
        <w:t xml:space="preserve"> </w:t>
      </w:r>
      <w:r w:rsidRPr="00AB01F8">
        <w:rPr>
          <w:rFonts w:ascii="Cambria" w:hAnsi="Cambria" w:cs="Arial"/>
        </w:rPr>
        <w:t xml:space="preserve"> Luces de emergencia</w:t>
      </w:r>
      <w:r w:rsidR="00DD29A6">
        <w:rPr>
          <w:rFonts w:ascii="Cambria" w:hAnsi="Cambria" w:cs="Arial"/>
        </w:rPr>
        <w:t>.</w:t>
      </w:r>
    </w:p>
    <w:p w14:paraId="0C2C2C35" w14:textId="1D6D4F8B" w:rsidR="00247098" w:rsidRPr="00AB01F8" w:rsidRDefault="00247098" w:rsidP="006D28A4">
      <w:pPr>
        <w:pStyle w:val="Sinespaciado"/>
        <w:numPr>
          <w:ilvl w:val="0"/>
          <w:numId w:val="39"/>
        </w:numPr>
        <w:jc w:val="both"/>
        <w:rPr>
          <w:rFonts w:ascii="Cambria" w:hAnsi="Cambria" w:cs="Arial"/>
        </w:rPr>
      </w:pPr>
      <w:r w:rsidRPr="00AB01F8">
        <w:rPr>
          <w:rFonts w:ascii="Cambria" w:hAnsi="Cambria" w:cs="Arial"/>
        </w:rPr>
        <w:t>Detectores de humo.</w:t>
      </w:r>
    </w:p>
    <w:p w14:paraId="15A8B124" w14:textId="77777777" w:rsidR="00247098" w:rsidRPr="00AB01F8" w:rsidRDefault="00247098" w:rsidP="00247098">
      <w:pPr>
        <w:pStyle w:val="Sinespaciado"/>
        <w:jc w:val="both"/>
        <w:rPr>
          <w:rFonts w:ascii="Cambria" w:hAnsi="Cambria" w:cs="Arial"/>
        </w:rPr>
      </w:pPr>
    </w:p>
    <w:p w14:paraId="03A07B49" w14:textId="18987456" w:rsidR="00247098" w:rsidRPr="00AB01F8" w:rsidRDefault="00247098" w:rsidP="006D28A4">
      <w:pPr>
        <w:pStyle w:val="Sinespaciado"/>
        <w:numPr>
          <w:ilvl w:val="0"/>
          <w:numId w:val="18"/>
        </w:numPr>
        <w:jc w:val="both"/>
        <w:rPr>
          <w:rFonts w:ascii="Cambria" w:hAnsi="Cambria" w:cs="Arial"/>
        </w:rPr>
      </w:pPr>
      <w:r w:rsidRPr="00AB01F8">
        <w:rPr>
          <w:rFonts w:ascii="Cambria" w:hAnsi="Cambria" w:cs="Arial"/>
        </w:rPr>
        <w:t xml:space="preserve">En caso de persona moral presentar copia del acta constitutiva, copia de la carta poder notariada del representante </w:t>
      </w:r>
      <w:r w:rsidR="00DD29A6" w:rsidRPr="00AB01F8">
        <w:rPr>
          <w:rFonts w:ascii="Cambria" w:hAnsi="Cambria" w:cs="Arial"/>
        </w:rPr>
        <w:t>legal,</w:t>
      </w:r>
      <w:r w:rsidRPr="00AB01F8">
        <w:rPr>
          <w:rFonts w:ascii="Cambria" w:hAnsi="Cambria" w:cs="Arial"/>
        </w:rPr>
        <w:t xml:space="preserve"> </w:t>
      </w:r>
      <w:r w:rsidR="002A5648" w:rsidRPr="00AB01F8">
        <w:rPr>
          <w:rFonts w:ascii="Cambria" w:hAnsi="Cambria" w:cs="Arial"/>
        </w:rPr>
        <w:t>así</w:t>
      </w:r>
      <w:r w:rsidRPr="00AB01F8">
        <w:rPr>
          <w:rFonts w:ascii="Cambria" w:hAnsi="Cambria" w:cs="Arial"/>
        </w:rPr>
        <w:t xml:space="preserve"> como copia de su </w:t>
      </w:r>
      <w:r w:rsidR="002A5648" w:rsidRPr="00AB01F8">
        <w:rPr>
          <w:rFonts w:ascii="Cambria" w:hAnsi="Cambria" w:cs="Arial"/>
        </w:rPr>
        <w:t>identificación</w:t>
      </w:r>
      <w:r w:rsidRPr="00AB01F8">
        <w:rPr>
          <w:rFonts w:ascii="Cambria" w:hAnsi="Cambria" w:cs="Arial"/>
        </w:rPr>
        <w:t xml:space="preserve"> con </w:t>
      </w:r>
      <w:r w:rsidR="002A5648" w:rsidRPr="00AB01F8">
        <w:rPr>
          <w:rFonts w:ascii="Cambria" w:hAnsi="Cambria" w:cs="Arial"/>
        </w:rPr>
        <w:t>fotografía</w:t>
      </w:r>
      <w:r w:rsidR="00DD29A6">
        <w:rPr>
          <w:rFonts w:ascii="Cambria" w:hAnsi="Cambria" w:cs="Arial"/>
        </w:rPr>
        <w:t>.</w:t>
      </w:r>
    </w:p>
    <w:p w14:paraId="3EA664C1" w14:textId="77777777" w:rsidR="00247098" w:rsidRPr="00AB01F8" w:rsidRDefault="00247098" w:rsidP="00247098">
      <w:pPr>
        <w:pStyle w:val="Sinespaciado"/>
        <w:jc w:val="both"/>
        <w:rPr>
          <w:rFonts w:ascii="Cambria" w:hAnsi="Cambria" w:cs="Arial"/>
        </w:rPr>
      </w:pPr>
    </w:p>
    <w:p w14:paraId="107413A9" w14:textId="2D44E605" w:rsidR="00247098" w:rsidRPr="00AB01F8" w:rsidRDefault="00247098" w:rsidP="006D28A4">
      <w:pPr>
        <w:pStyle w:val="Sinespaciado"/>
        <w:numPr>
          <w:ilvl w:val="0"/>
          <w:numId w:val="18"/>
        </w:numPr>
        <w:jc w:val="both"/>
        <w:rPr>
          <w:rFonts w:ascii="Cambria" w:hAnsi="Cambria" w:cs="Arial"/>
        </w:rPr>
      </w:pPr>
      <w:r w:rsidRPr="00AB01F8">
        <w:rPr>
          <w:rFonts w:ascii="Cambria" w:hAnsi="Cambria" w:cs="Arial"/>
        </w:rPr>
        <w:t>Presentar documento</w:t>
      </w:r>
      <w:r w:rsidR="00431873" w:rsidRPr="00AB01F8">
        <w:rPr>
          <w:rFonts w:ascii="Cambria" w:hAnsi="Cambria" w:cs="Arial"/>
        </w:rPr>
        <w:t xml:space="preserve"> </w:t>
      </w:r>
      <w:r w:rsidRPr="00AB01F8">
        <w:rPr>
          <w:rFonts w:ascii="Cambria" w:hAnsi="Cambria" w:cs="Arial"/>
        </w:rPr>
        <w:t>que acredite</w:t>
      </w:r>
      <w:r w:rsidR="00431873" w:rsidRPr="00AB01F8">
        <w:rPr>
          <w:rFonts w:ascii="Cambria" w:hAnsi="Cambria" w:cs="Arial"/>
        </w:rPr>
        <w:t xml:space="preserve"> </w:t>
      </w:r>
      <w:r w:rsidRPr="00AB01F8">
        <w:rPr>
          <w:rFonts w:ascii="Cambria" w:hAnsi="Cambria" w:cs="Arial"/>
        </w:rPr>
        <w:t>la</w:t>
      </w:r>
      <w:r w:rsidR="00431873" w:rsidRPr="00AB01F8">
        <w:rPr>
          <w:rFonts w:ascii="Cambria" w:hAnsi="Cambria" w:cs="Arial"/>
        </w:rPr>
        <w:t xml:space="preserve"> </w:t>
      </w:r>
      <w:r w:rsidRPr="00AB01F8">
        <w:rPr>
          <w:rFonts w:ascii="Cambria" w:hAnsi="Cambria" w:cs="Arial"/>
        </w:rPr>
        <w:t xml:space="preserve">propiedad del inmueble o presentar contrato de arrendamiento del local que </w:t>
      </w:r>
      <w:r w:rsidR="002A5648" w:rsidRPr="00AB01F8">
        <w:rPr>
          <w:rFonts w:ascii="Cambria" w:hAnsi="Cambria" w:cs="Arial"/>
        </w:rPr>
        <w:t>habrá</w:t>
      </w:r>
      <w:r w:rsidRPr="00AB01F8">
        <w:rPr>
          <w:rFonts w:ascii="Cambria" w:hAnsi="Cambria" w:cs="Arial"/>
        </w:rPr>
        <w:t xml:space="preserve"> de amparar el Dictamen</w:t>
      </w:r>
      <w:r w:rsidR="00DD29A6">
        <w:rPr>
          <w:rFonts w:ascii="Cambria" w:hAnsi="Cambria" w:cs="Arial"/>
        </w:rPr>
        <w:t>.</w:t>
      </w:r>
    </w:p>
    <w:p w14:paraId="5023022D" w14:textId="77777777" w:rsidR="00247098" w:rsidRPr="00AB01F8" w:rsidRDefault="00247098" w:rsidP="00247098">
      <w:pPr>
        <w:pStyle w:val="Sinespaciado"/>
        <w:jc w:val="both"/>
        <w:rPr>
          <w:rFonts w:ascii="Cambria" w:hAnsi="Cambria" w:cs="Arial"/>
        </w:rPr>
      </w:pPr>
    </w:p>
    <w:p w14:paraId="6A1752A2" w14:textId="0A9AD4BC" w:rsidR="00247098" w:rsidRPr="00AB01F8" w:rsidRDefault="00247098" w:rsidP="006D28A4">
      <w:pPr>
        <w:pStyle w:val="Sinespaciado"/>
        <w:numPr>
          <w:ilvl w:val="0"/>
          <w:numId w:val="18"/>
        </w:numPr>
        <w:jc w:val="both"/>
        <w:rPr>
          <w:rFonts w:ascii="Cambria" w:hAnsi="Cambria" w:cs="Arial"/>
        </w:rPr>
      </w:pPr>
      <w:r w:rsidRPr="00AB01F8">
        <w:rPr>
          <w:rFonts w:ascii="Cambria" w:hAnsi="Cambria" w:cs="Arial"/>
        </w:rPr>
        <w:t>Comprobante de domicilio del establecimiento</w:t>
      </w:r>
      <w:r w:rsidR="00DD29A6">
        <w:rPr>
          <w:rFonts w:ascii="Cambria" w:hAnsi="Cambria" w:cs="Arial"/>
        </w:rPr>
        <w:t>.</w:t>
      </w:r>
    </w:p>
    <w:p w14:paraId="1BCA0C56" w14:textId="77777777" w:rsidR="00247098" w:rsidRPr="00AB01F8" w:rsidRDefault="00247098" w:rsidP="00247098">
      <w:pPr>
        <w:pStyle w:val="Sinespaciado"/>
        <w:jc w:val="both"/>
        <w:rPr>
          <w:rFonts w:ascii="Cambria" w:hAnsi="Cambria" w:cs="Arial"/>
        </w:rPr>
      </w:pPr>
    </w:p>
    <w:p w14:paraId="3147FFE8" w14:textId="55D92FA1" w:rsidR="00247098" w:rsidRPr="00AB01F8" w:rsidRDefault="00247098" w:rsidP="006D28A4">
      <w:pPr>
        <w:pStyle w:val="Sinespaciado"/>
        <w:numPr>
          <w:ilvl w:val="0"/>
          <w:numId w:val="18"/>
        </w:numPr>
        <w:jc w:val="both"/>
        <w:rPr>
          <w:rFonts w:ascii="Cambria" w:hAnsi="Cambria" w:cs="Arial"/>
        </w:rPr>
      </w:pPr>
      <w:r w:rsidRPr="00AB01F8">
        <w:rPr>
          <w:rFonts w:ascii="Cambria" w:hAnsi="Cambria" w:cs="Arial"/>
        </w:rPr>
        <w:t xml:space="preserve">Comprobante de </w:t>
      </w:r>
      <w:r w:rsidR="002A5648" w:rsidRPr="00AB01F8">
        <w:rPr>
          <w:rFonts w:ascii="Cambria" w:hAnsi="Cambria" w:cs="Arial"/>
        </w:rPr>
        <w:t>domicilio</w:t>
      </w:r>
      <w:r w:rsidRPr="00AB01F8">
        <w:rPr>
          <w:rFonts w:ascii="Cambria" w:hAnsi="Cambria" w:cs="Arial"/>
        </w:rPr>
        <w:t xml:space="preserve"> del solicitante</w:t>
      </w:r>
      <w:r w:rsidR="00DD29A6">
        <w:rPr>
          <w:rFonts w:ascii="Cambria" w:hAnsi="Cambria" w:cs="Arial"/>
        </w:rPr>
        <w:t>.</w:t>
      </w:r>
    </w:p>
    <w:p w14:paraId="323137C1" w14:textId="77777777" w:rsidR="00247098" w:rsidRPr="00AB01F8" w:rsidRDefault="00247098" w:rsidP="00247098">
      <w:pPr>
        <w:pStyle w:val="Sinespaciado"/>
        <w:jc w:val="both"/>
        <w:rPr>
          <w:rFonts w:ascii="Cambria" w:hAnsi="Cambria" w:cs="Arial"/>
        </w:rPr>
      </w:pPr>
    </w:p>
    <w:p w14:paraId="2534C41A" w14:textId="5526C8DE" w:rsidR="00247098" w:rsidRPr="00AB01F8" w:rsidRDefault="00247098" w:rsidP="006D28A4">
      <w:pPr>
        <w:pStyle w:val="Sinespaciado"/>
        <w:numPr>
          <w:ilvl w:val="0"/>
          <w:numId w:val="18"/>
        </w:numPr>
        <w:jc w:val="both"/>
        <w:rPr>
          <w:rFonts w:ascii="Cambria" w:hAnsi="Cambria" w:cs="Arial"/>
        </w:rPr>
      </w:pPr>
      <w:r w:rsidRPr="00AB01F8">
        <w:rPr>
          <w:rFonts w:ascii="Cambria" w:hAnsi="Cambria" w:cs="Arial"/>
        </w:rPr>
        <w:t>Copia</w:t>
      </w:r>
      <w:r w:rsidR="00431873" w:rsidRPr="00AB01F8">
        <w:rPr>
          <w:rFonts w:ascii="Cambria" w:hAnsi="Cambria" w:cs="Arial"/>
        </w:rPr>
        <w:t xml:space="preserve"> </w:t>
      </w:r>
      <w:r w:rsidRPr="00AB01F8">
        <w:rPr>
          <w:rFonts w:ascii="Cambria" w:hAnsi="Cambria" w:cs="Arial"/>
        </w:rPr>
        <w:t>de identificaci</w:t>
      </w:r>
      <w:r w:rsidR="0047410D" w:rsidRPr="00AB01F8">
        <w:rPr>
          <w:rFonts w:ascii="Cambria" w:hAnsi="Cambria" w:cs="Arial"/>
        </w:rPr>
        <w:t>ó</w:t>
      </w:r>
      <w:r w:rsidRPr="00AB01F8">
        <w:rPr>
          <w:rFonts w:ascii="Cambria" w:hAnsi="Cambria" w:cs="Arial"/>
        </w:rPr>
        <w:t>n oficial</w:t>
      </w:r>
      <w:r w:rsidR="00431873" w:rsidRPr="00AB01F8">
        <w:rPr>
          <w:rFonts w:ascii="Cambria" w:hAnsi="Cambria" w:cs="Arial"/>
        </w:rPr>
        <w:t xml:space="preserve"> </w:t>
      </w:r>
      <w:r w:rsidRPr="00AB01F8">
        <w:rPr>
          <w:rFonts w:ascii="Cambria" w:hAnsi="Cambria" w:cs="Arial"/>
        </w:rPr>
        <w:t xml:space="preserve">con </w:t>
      </w:r>
      <w:r w:rsidR="002A5648" w:rsidRPr="00AB01F8">
        <w:rPr>
          <w:rFonts w:ascii="Cambria" w:hAnsi="Cambria" w:cs="Arial"/>
        </w:rPr>
        <w:t>fotografía</w:t>
      </w:r>
      <w:r w:rsidRPr="00AB01F8">
        <w:rPr>
          <w:rFonts w:ascii="Cambria" w:hAnsi="Cambria" w:cs="Arial"/>
        </w:rPr>
        <w:t xml:space="preserve"> del solicitante</w:t>
      </w:r>
      <w:r w:rsidR="00DD29A6">
        <w:rPr>
          <w:rFonts w:ascii="Cambria" w:hAnsi="Cambria" w:cs="Arial"/>
        </w:rPr>
        <w:t>.</w:t>
      </w:r>
    </w:p>
    <w:p w14:paraId="7453DCE1" w14:textId="77777777" w:rsidR="00247098" w:rsidRPr="00AB01F8" w:rsidRDefault="00247098" w:rsidP="00247098">
      <w:pPr>
        <w:pStyle w:val="Sinespaciado"/>
        <w:jc w:val="both"/>
        <w:rPr>
          <w:rFonts w:ascii="Cambria" w:hAnsi="Cambria" w:cs="Arial"/>
        </w:rPr>
      </w:pPr>
    </w:p>
    <w:p w14:paraId="504D8FDC" w14:textId="0A862308" w:rsidR="00247098" w:rsidRPr="00AB01F8" w:rsidRDefault="00247098" w:rsidP="006D28A4">
      <w:pPr>
        <w:pStyle w:val="Sinespaciado"/>
        <w:numPr>
          <w:ilvl w:val="0"/>
          <w:numId w:val="18"/>
        </w:numPr>
        <w:jc w:val="both"/>
        <w:rPr>
          <w:rFonts w:ascii="Cambria" w:hAnsi="Cambria" w:cs="Arial"/>
        </w:rPr>
      </w:pPr>
      <w:r w:rsidRPr="00AB01F8">
        <w:rPr>
          <w:rFonts w:ascii="Cambria" w:hAnsi="Cambria" w:cs="Arial"/>
        </w:rPr>
        <w:t>Croquis de ubicaci</w:t>
      </w:r>
      <w:r w:rsidR="0047410D" w:rsidRPr="00AB01F8">
        <w:rPr>
          <w:rFonts w:ascii="Cambria" w:hAnsi="Cambria" w:cs="Arial"/>
        </w:rPr>
        <w:t>ó</w:t>
      </w:r>
      <w:r w:rsidRPr="00AB01F8">
        <w:rPr>
          <w:rFonts w:ascii="Cambria" w:hAnsi="Cambria" w:cs="Arial"/>
        </w:rPr>
        <w:t>n del establecimiento</w:t>
      </w:r>
      <w:r w:rsidR="00DD29A6">
        <w:rPr>
          <w:rFonts w:ascii="Cambria" w:hAnsi="Cambria" w:cs="Arial"/>
        </w:rPr>
        <w:t>.</w:t>
      </w:r>
    </w:p>
    <w:p w14:paraId="4A94C8F5" w14:textId="77777777" w:rsidR="00247098" w:rsidRPr="00AB01F8" w:rsidRDefault="00247098" w:rsidP="00247098">
      <w:pPr>
        <w:pStyle w:val="Sinespaciado"/>
        <w:jc w:val="both"/>
        <w:rPr>
          <w:rFonts w:ascii="Cambria" w:hAnsi="Cambria" w:cs="Arial"/>
        </w:rPr>
      </w:pPr>
    </w:p>
    <w:p w14:paraId="48EE3745" w14:textId="636E9C25" w:rsidR="00247098" w:rsidRPr="00AB01F8" w:rsidRDefault="00247098" w:rsidP="006D28A4">
      <w:pPr>
        <w:pStyle w:val="Sinespaciado"/>
        <w:numPr>
          <w:ilvl w:val="0"/>
          <w:numId w:val="18"/>
        </w:numPr>
        <w:jc w:val="both"/>
        <w:rPr>
          <w:rFonts w:ascii="Cambria" w:hAnsi="Cambria" w:cs="Arial"/>
        </w:rPr>
      </w:pPr>
      <w:r w:rsidRPr="00AB01F8">
        <w:rPr>
          <w:rFonts w:ascii="Cambria" w:hAnsi="Cambria" w:cs="Arial"/>
        </w:rPr>
        <w:t>Presentar Seguro</w:t>
      </w:r>
      <w:r w:rsidR="00431873" w:rsidRPr="00AB01F8">
        <w:rPr>
          <w:rFonts w:ascii="Cambria" w:hAnsi="Cambria" w:cs="Arial"/>
        </w:rPr>
        <w:t xml:space="preserve"> </w:t>
      </w:r>
      <w:r w:rsidRPr="00AB01F8">
        <w:rPr>
          <w:rFonts w:ascii="Cambria" w:hAnsi="Cambria" w:cs="Arial"/>
        </w:rPr>
        <w:t>de Responsabilidad Civil vigente.</w:t>
      </w:r>
    </w:p>
    <w:p w14:paraId="75CB2ADA" w14:textId="77777777" w:rsidR="00247098" w:rsidRPr="00AB01F8" w:rsidRDefault="00247098" w:rsidP="00247098">
      <w:pPr>
        <w:pStyle w:val="Sinespaciado"/>
        <w:jc w:val="both"/>
        <w:rPr>
          <w:rFonts w:ascii="Cambria" w:hAnsi="Cambria" w:cs="Arial"/>
        </w:rPr>
      </w:pPr>
    </w:p>
    <w:p w14:paraId="0E37F6C4" w14:textId="36032062" w:rsidR="00247098" w:rsidRPr="00AB01F8" w:rsidRDefault="00247098" w:rsidP="006D28A4">
      <w:pPr>
        <w:pStyle w:val="Sinespaciado"/>
        <w:numPr>
          <w:ilvl w:val="0"/>
          <w:numId w:val="17"/>
        </w:numPr>
        <w:jc w:val="both"/>
        <w:rPr>
          <w:rFonts w:ascii="Cambria" w:hAnsi="Cambria" w:cs="Arial"/>
        </w:rPr>
      </w:pPr>
      <w:r w:rsidRPr="00AB01F8">
        <w:rPr>
          <w:rFonts w:ascii="Cambria" w:hAnsi="Cambria" w:cs="Arial"/>
        </w:rPr>
        <w:t xml:space="preserve">Cumplir con el pago de los derechos que </w:t>
      </w:r>
      <w:r w:rsidR="002A5648" w:rsidRPr="00AB01F8">
        <w:rPr>
          <w:rFonts w:ascii="Cambria" w:hAnsi="Cambria" w:cs="Arial"/>
        </w:rPr>
        <w:t>señale</w:t>
      </w:r>
      <w:r w:rsidR="00431873" w:rsidRPr="00AB01F8">
        <w:rPr>
          <w:rFonts w:ascii="Cambria" w:hAnsi="Cambria" w:cs="Arial"/>
        </w:rPr>
        <w:t xml:space="preserve"> </w:t>
      </w:r>
      <w:r w:rsidRPr="00AB01F8">
        <w:rPr>
          <w:rFonts w:ascii="Cambria" w:hAnsi="Cambria" w:cs="Arial"/>
        </w:rPr>
        <w:t xml:space="preserve">la Ley de </w:t>
      </w:r>
      <w:r w:rsidR="002A5648" w:rsidRPr="00AB01F8">
        <w:rPr>
          <w:rFonts w:ascii="Cambria" w:hAnsi="Cambria" w:cs="Arial"/>
        </w:rPr>
        <w:t>Ingresos</w:t>
      </w:r>
      <w:r w:rsidRPr="00AB01F8">
        <w:rPr>
          <w:rFonts w:ascii="Cambria" w:hAnsi="Cambria" w:cs="Arial"/>
        </w:rPr>
        <w:t xml:space="preserve"> vigente para</w:t>
      </w:r>
      <w:r w:rsidR="00431873" w:rsidRPr="00AB01F8">
        <w:rPr>
          <w:rFonts w:ascii="Cambria" w:hAnsi="Cambria" w:cs="Arial"/>
        </w:rPr>
        <w:t xml:space="preserve"> </w:t>
      </w:r>
      <w:r w:rsidRPr="00AB01F8">
        <w:rPr>
          <w:rFonts w:ascii="Cambria" w:hAnsi="Cambria" w:cs="Arial"/>
        </w:rPr>
        <w:t>el ejercicio</w:t>
      </w:r>
      <w:r w:rsidR="00431873" w:rsidRPr="00AB01F8">
        <w:rPr>
          <w:rFonts w:ascii="Cambria" w:hAnsi="Cambria" w:cs="Arial"/>
        </w:rPr>
        <w:t xml:space="preserve"> </w:t>
      </w:r>
      <w:r w:rsidRPr="00AB01F8">
        <w:rPr>
          <w:rFonts w:ascii="Cambria" w:hAnsi="Cambria" w:cs="Arial"/>
        </w:rPr>
        <w:t>fiscal</w:t>
      </w:r>
      <w:r w:rsidR="00431873" w:rsidRPr="00AB01F8">
        <w:rPr>
          <w:rFonts w:ascii="Cambria" w:hAnsi="Cambria" w:cs="Arial"/>
        </w:rPr>
        <w:t xml:space="preserve"> </w:t>
      </w:r>
      <w:r w:rsidRPr="00AB01F8">
        <w:rPr>
          <w:rFonts w:ascii="Cambria" w:hAnsi="Cambria" w:cs="Arial"/>
        </w:rPr>
        <w:t>del ario que corresponda y estar</w:t>
      </w:r>
      <w:r w:rsidR="00431873" w:rsidRPr="00AB01F8">
        <w:rPr>
          <w:rFonts w:ascii="Cambria" w:hAnsi="Cambria" w:cs="Arial"/>
        </w:rPr>
        <w:t xml:space="preserve"> </w:t>
      </w:r>
      <w:r w:rsidRPr="00AB01F8">
        <w:rPr>
          <w:rFonts w:ascii="Cambria" w:hAnsi="Cambria" w:cs="Arial"/>
        </w:rPr>
        <w:t>al corriente en el resto de sus obligaciones fiscales municipales.</w:t>
      </w:r>
    </w:p>
    <w:p w14:paraId="14028390" w14:textId="77777777" w:rsidR="00247098" w:rsidRPr="00AB01F8" w:rsidRDefault="00247098" w:rsidP="00247098">
      <w:pPr>
        <w:pStyle w:val="Sinespaciado"/>
        <w:jc w:val="both"/>
        <w:rPr>
          <w:rFonts w:ascii="Cambria" w:hAnsi="Cambria" w:cs="Arial"/>
        </w:rPr>
      </w:pPr>
    </w:p>
    <w:p w14:paraId="3F7DF44B" w14:textId="77777777" w:rsidR="00247098" w:rsidRPr="00AB01F8" w:rsidRDefault="00247098" w:rsidP="00247098">
      <w:pPr>
        <w:pStyle w:val="Sinespaciado"/>
        <w:jc w:val="both"/>
        <w:rPr>
          <w:rFonts w:ascii="Cambria" w:hAnsi="Cambria" w:cs="Arial"/>
        </w:rPr>
      </w:pPr>
      <w:r w:rsidRPr="00AB01F8">
        <w:rPr>
          <w:rFonts w:ascii="Cambria" w:hAnsi="Cambria" w:cs="Arial"/>
        </w:rPr>
        <w:t>Los</w:t>
      </w:r>
      <w:r w:rsidR="00431873" w:rsidRPr="00AB01F8">
        <w:rPr>
          <w:rFonts w:ascii="Cambria" w:hAnsi="Cambria" w:cs="Arial"/>
        </w:rPr>
        <w:t xml:space="preserve"> </w:t>
      </w:r>
      <w:r w:rsidRPr="00AB01F8">
        <w:rPr>
          <w:rFonts w:ascii="Cambria" w:hAnsi="Cambria" w:cs="Arial"/>
        </w:rPr>
        <w:t xml:space="preserve">documentos </w:t>
      </w:r>
      <w:r w:rsidR="002A5648" w:rsidRPr="00AB01F8">
        <w:rPr>
          <w:rFonts w:ascii="Cambria" w:hAnsi="Cambria" w:cs="Arial"/>
        </w:rPr>
        <w:t>señalados</w:t>
      </w:r>
      <w:r w:rsidRPr="00AB01F8">
        <w:rPr>
          <w:rFonts w:ascii="Cambria" w:hAnsi="Cambria" w:cs="Arial"/>
        </w:rPr>
        <w:t xml:space="preserve"> en</w:t>
      </w:r>
      <w:r w:rsidR="00431873" w:rsidRPr="00AB01F8">
        <w:rPr>
          <w:rFonts w:ascii="Cambria" w:hAnsi="Cambria" w:cs="Arial"/>
        </w:rPr>
        <w:t xml:space="preserve"> </w:t>
      </w:r>
      <w:r w:rsidRPr="00AB01F8">
        <w:rPr>
          <w:rFonts w:ascii="Cambria" w:hAnsi="Cambria" w:cs="Arial"/>
        </w:rPr>
        <w:t xml:space="preserve">los </w:t>
      </w:r>
      <w:r w:rsidR="002A5648" w:rsidRPr="00AB01F8">
        <w:rPr>
          <w:rFonts w:ascii="Cambria" w:hAnsi="Cambria" w:cs="Arial"/>
        </w:rPr>
        <w:t>incisos</w:t>
      </w:r>
      <w:r w:rsidRPr="00AB01F8">
        <w:rPr>
          <w:rFonts w:ascii="Cambria" w:hAnsi="Cambria" w:cs="Arial"/>
        </w:rPr>
        <w:t xml:space="preserve"> a),</w:t>
      </w:r>
      <w:r w:rsidR="00431873" w:rsidRPr="00AB01F8">
        <w:rPr>
          <w:rFonts w:ascii="Cambria" w:hAnsi="Cambria" w:cs="Arial"/>
        </w:rPr>
        <w:t xml:space="preserve"> </w:t>
      </w:r>
      <w:r w:rsidRPr="00AB01F8">
        <w:rPr>
          <w:rFonts w:ascii="Cambria" w:hAnsi="Cambria" w:cs="Arial"/>
        </w:rPr>
        <w:t>d)</w:t>
      </w:r>
      <w:r w:rsidR="00431873" w:rsidRPr="00AB01F8">
        <w:rPr>
          <w:rFonts w:ascii="Cambria" w:hAnsi="Cambria" w:cs="Arial"/>
        </w:rPr>
        <w:t xml:space="preserve"> </w:t>
      </w:r>
      <w:r w:rsidRPr="00AB01F8">
        <w:rPr>
          <w:rFonts w:ascii="Cambria" w:hAnsi="Cambria" w:cs="Arial"/>
        </w:rPr>
        <w:t>y e) de</w:t>
      </w:r>
      <w:r w:rsidR="00431873" w:rsidRPr="00AB01F8">
        <w:rPr>
          <w:rFonts w:ascii="Cambria" w:hAnsi="Cambria" w:cs="Arial"/>
        </w:rPr>
        <w:t xml:space="preserve"> </w:t>
      </w:r>
      <w:r w:rsidRPr="00AB01F8">
        <w:rPr>
          <w:rFonts w:ascii="Cambria" w:hAnsi="Cambria" w:cs="Arial"/>
        </w:rPr>
        <w:t>la fracci</w:t>
      </w:r>
      <w:r w:rsidR="0047410D" w:rsidRPr="00AB01F8">
        <w:rPr>
          <w:rFonts w:ascii="Cambria" w:hAnsi="Cambria" w:cs="Arial"/>
        </w:rPr>
        <w:t>ó</w:t>
      </w:r>
      <w:r w:rsidRPr="00AB01F8">
        <w:rPr>
          <w:rFonts w:ascii="Cambria" w:hAnsi="Cambria" w:cs="Arial"/>
        </w:rPr>
        <w:t>n</w:t>
      </w:r>
      <w:r w:rsidR="00431873" w:rsidRPr="00AB01F8">
        <w:rPr>
          <w:rFonts w:ascii="Cambria" w:hAnsi="Cambria" w:cs="Arial"/>
        </w:rPr>
        <w:t xml:space="preserve"> </w:t>
      </w:r>
      <w:r w:rsidRPr="00AB01F8">
        <w:rPr>
          <w:rFonts w:ascii="Cambria" w:hAnsi="Cambria" w:cs="Arial"/>
        </w:rPr>
        <w:t>II,</w:t>
      </w:r>
      <w:r w:rsidR="00431873" w:rsidRPr="00AB01F8">
        <w:rPr>
          <w:rFonts w:ascii="Cambria" w:hAnsi="Cambria" w:cs="Arial"/>
        </w:rPr>
        <w:t xml:space="preserve"> </w:t>
      </w:r>
      <w:r w:rsidR="002A5648" w:rsidRPr="00AB01F8">
        <w:rPr>
          <w:rFonts w:ascii="Cambria" w:hAnsi="Cambria" w:cs="Arial"/>
        </w:rPr>
        <w:t>deberán</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Pr="00AB01F8">
        <w:rPr>
          <w:rFonts w:ascii="Cambria" w:hAnsi="Cambria" w:cs="Arial"/>
        </w:rPr>
        <w:t>tener</w:t>
      </w:r>
      <w:r w:rsidR="00431873" w:rsidRPr="00AB01F8">
        <w:rPr>
          <w:rFonts w:ascii="Cambria" w:hAnsi="Cambria" w:cs="Arial"/>
        </w:rPr>
        <w:t xml:space="preserve"> </w:t>
      </w:r>
      <w:r w:rsidRPr="00AB01F8">
        <w:rPr>
          <w:rFonts w:ascii="Cambria" w:hAnsi="Cambria" w:cs="Arial"/>
        </w:rPr>
        <w:t>una vigencia</w:t>
      </w:r>
      <w:r w:rsidR="00431873" w:rsidRPr="00AB01F8">
        <w:rPr>
          <w:rFonts w:ascii="Cambria" w:hAnsi="Cambria" w:cs="Arial"/>
        </w:rPr>
        <w:t xml:space="preserve"> </w:t>
      </w:r>
      <w:r w:rsidR="002A5648" w:rsidRPr="00AB01F8">
        <w:rPr>
          <w:rFonts w:ascii="Cambria" w:hAnsi="Cambria" w:cs="Arial"/>
        </w:rPr>
        <w:t>máxima</w:t>
      </w:r>
      <w:r w:rsidR="00431873" w:rsidRPr="00AB01F8">
        <w:rPr>
          <w:rFonts w:ascii="Cambria" w:hAnsi="Cambria" w:cs="Arial"/>
        </w:rPr>
        <w:t xml:space="preserve"> </w:t>
      </w:r>
      <w:r w:rsidRPr="00AB01F8">
        <w:rPr>
          <w:rFonts w:ascii="Cambria" w:hAnsi="Cambria" w:cs="Arial"/>
        </w:rPr>
        <w:t>de seis meses</w:t>
      </w:r>
      <w:r w:rsidR="00431873" w:rsidRPr="00AB01F8">
        <w:rPr>
          <w:rFonts w:ascii="Cambria" w:hAnsi="Cambria" w:cs="Arial"/>
        </w:rPr>
        <w:t xml:space="preserve"> </w:t>
      </w:r>
      <w:r w:rsidRPr="00AB01F8">
        <w:rPr>
          <w:rFonts w:ascii="Cambria" w:hAnsi="Cambria" w:cs="Arial"/>
        </w:rPr>
        <w:t>al memento de su presentaci</w:t>
      </w:r>
      <w:r w:rsidR="0047410D" w:rsidRPr="00AB01F8">
        <w:rPr>
          <w:rFonts w:ascii="Cambria" w:hAnsi="Cambria" w:cs="Arial"/>
        </w:rPr>
        <w:t>ó</w:t>
      </w:r>
      <w:r w:rsidRPr="00AB01F8">
        <w:rPr>
          <w:rFonts w:ascii="Cambria" w:hAnsi="Cambria" w:cs="Arial"/>
        </w:rPr>
        <w:t>n.</w:t>
      </w:r>
    </w:p>
    <w:p w14:paraId="5E11B7F0" w14:textId="77777777" w:rsidR="00247098" w:rsidRPr="00AB01F8" w:rsidRDefault="00247098" w:rsidP="00247098">
      <w:pPr>
        <w:pStyle w:val="Sinespaciado"/>
        <w:jc w:val="both"/>
        <w:rPr>
          <w:rFonts w:ascii="Cambria" w:hAnsi="Cambria" w:cs="Arial"/>
        </w:rPr>
      </w:pPr>
    </w:p>
    <w:p w14:paraId="68CA5218" w14:textId="77777777" w:rsidR="00247098" w:rsidRPr="00AB01F8" w:rsidRDefault="00247098" w:rsidP="00247098">
      <w:pPr>
        <w:pStyle w:val="Sinespaciado"/>
        <w:jc w:val="both"/>
        <w:rPr>
          <w:rFonts w:ascii="Cambria" w:hAnsi="Cambria" w:cs="Arial"/>
        </w:rPr>
      </w:pPr>
      <w:r w:rsidRPr="00AB01F8">
        <w:rPr>
          <w:rFonts w:ascii="Cambria" w:hAnsi="Cambria" w:cs="Arial"/>
        </w:rPr>
        <w:t>Los</w:t>
      </w:r>
      <w:r w:rsidR="00431873" w:rsidRPr="00AB01F8">
        <w:rPr>
          <w:rFonts w:ascii="Cambria" w:hAnsi="Cambria" w:cs="Arial"/>
        </w:rPr>
        <w:t xml:space="preserve"> </w:t>
      </w:r>
      <w:r w:rsidR="002A5648" w:rsidRPr="00AB01F8">
        <w:rPr>
          <w:rFonts w:ascii="Cambria" w:hAnsi="Cambria" w:cs="Arial"/>
        </w:rPr>
        <w:t>requisitos</w:t>
      </w:r>
      <w:r w:rsidR="00431873" w:rsidRPr="00AB01F8">
        <w:rPr>
          <w:rFonts w:ascii="Cambria" w:hAnsi="Cambria" w:cs="Arial"/>
        </w:rPr>
        <w:t xml:space="preserve"> </w:t>
      </w:r>
      <w:r w:rsidR="002A5648" w:rsidRPr="00AB01F8">
        <w:rPr>
          <w:rFonts w:ascii="Cambria" w:hAnsi="Cambria" w:cs="Arial"/>
        </w:rPr>
        <w:t>señalados</w:t>
      </w:r>
      <w:r w:rsidRPr="00AB01F8">
        <w:rPr>
          <w:rFonts w:ascii="Cambria" w:hAnsi="Cambria" w:cs="Arial"/>
        </w:rPr>
        <w:t xml:space="preserve"> en</w:t>
      </w:r>
      <w:r w:rsidR="00431873" w:rsidRPr="00AB01F8">
        <w:rPr>
          <w:rFonts w:ascii="Cambria" w:hAnsi="Cambria" w:cs="Arial"/>
        </w:rPr>
        <w:t xml:space="preserve"> </w:t>
      </w:r>
      <w:r w:rsidRPr="00AB01F8">
        <w:rPr>
          <w:rFonts w:ascii="Cambria" w:hAnsi="Cambria" w:cs="Arial"/>
        </w:rPr>
        <w:t>los</w:t>
      </w:r>
      <w:r w:rsidR="00431873" w:rsidRPr="00AB01F8">
        <w:rPr>
          <w:rFonts w:ascii="Cambria" w:hAnsi="Cambria" w:cs="Arial"/>
        </w:rPr>
        <w:t xml:space="preserve"> </w:t>
      </w:r>
      <w:r w:rsidRPr="00AB01F8">
        <w:rPr>
          <w:rFonts w:ascii="Cambria" w:hAnsi="Cambria" w:cs="Arial"/>
        </w:rPr>
        <w:t>numerales</w:t>
      </w:r>
      <w:r w:rsidR="00431873" w:rsidRPr="00AB01F8">
        <w:rPr>
          <w:rFonts w:ascii="Cambria" w:hAnsi="Cambria" w:cs="Arial"/>
        </w:rPr>
        <w:t xml:space="preserve"> </w:t>
      </w:r>
      <w:r w:rsidRPr="00AB01F8">
        <w:rPr>
          <w:rFonts w:ascii="Cambria" w:hAnsi="Cambria" w:cs="Arial"/>
        </w:rPr>
        <w:t>6, 7, 8 y 9 del</w:t>
      </w:r>
      <w:r w:rsidR="00431873" w:rsidRPr="00AB01F8">
        <w:rPr>
          <w:rFonts w:ascii="Cambria" w:hAnsi="Cambria" w:cs="Arial"/>
        </w:rPr>
        <w:t xml:space="preserve"> </w:t>
      </w:r>
      <w:r w:rsidRPr="00AB01F8">
        <w:rPr>
          <w:rFonts w:ascii="Cambria" w:hAnsi="Cambria" w:cs="Arial"/>
        </w:rPr>
        <w:t>inciso</w:t>
      </w:r>
      <w:r w:rsidR="00431873" w:rsidRPr="00AB01F8">
        <w:rPr>
          <w:rFonts w:ascii="Cambria" w:hAnsi="Cambria" w:cs="Arial"/>
        </w:rPr>
        <w:t xml:space="preserve"> </w:t>
      </w:r>
      <w:r w:rsidRPr="00AB01F8">
        <w:rPr>
          <w:rFonts w:ascii="Cambria" w:hAnsi="Cambria" w:cs="Arial"/>
        </w:rPr>
        <w:t>a) de</w:t>
      </w:r>
      <w:r w:rsidR="00431873" w:rsidRPr="00AB01F8">
        <w:rPr>
          <w:rFonts w:ascii="Cambria" w:hAnsi="Cambria" w:cs="Arial"/>
        </w:rPr>
        <w:t xml:space="preserve"> </w:t>
      </w:r>
      <w:r w:rsidRPr="00AB01F8">
        <w:rPr>
          <w:rFonts w:ascii="Cambria" w:hAnsi="Cambria" w:cs="Arial"/>
        </w:rPr>
        <w:t>la fracci</w:t>
      </w:r>
      <w:r w:rsidR="0047410D" w:rsidRPr="00AB01F8">
        <w:rPr>
          <w:rFonts w:ascii="Cambria" w:hAnsi="Cambria" w:cs="Arial"/>
        </w:rPr>
        <w:t>ó</w:t>
      </w:r>
      <w:r w:rsidRPr="00AB01F8">
        <w:rPr>
          <w:rFonts w:ascii="Cambria" w:hAnsi="Cambria" w:cs="Arial"/>
        </w:rPr>
        <w:t>n II</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Pr="00AB01F8">
        <w:rPr>
          <w:rFonts w:ascii="Cambria" w:hAnsi="Cambria" w:cs="Arial"/>
        </w:rPr>
        <w:t xml:space="preserve">este </w:t>
      </w:r>
      <w:r w:rsidR="002A5648" w:rsidRPr="00AB01F8">
        <w:rPr>
          <w:rFonts w:ascii="Cambria" w:hAnsi="Cambria" w:cs="Arial"/>
        </w:rPr>
        <w:t>artículo</w:t>
      </w:r>
      <w:r w:rsidR="00C10B38" w:rsidRPr="00AB01F8">
        <w:rPr>
          <w:rFonts w:ascii="Cambria" w:hAnsi="Cambria" w:cs="Arial"/>
        </w:rPr>
        <w:t>, só</w:t>
      </w:r>
      <w:r w:rsidRPr="00AB01F8">
        <w:rPr>
          <w:rFonts w:ascii="Cambria" w:hAnsi="Cambria" w:cs="Arial"/>
        </w:rPr>
        <w:t xml:space="preserve">lo </w:t>
      </w:r>
      <w:r w:rsidR="002A5648" w:rsidRPr="00AB01F8">
        <w:rPr>
          <w:rFonts w:ascii="Cambria" w:hAnsi="Cambria" w:cs="Arial"/>
        </w:rPr>
        <w:t>serán</w:t>
      </w:r>
      <w:r w:rsidR="00431873" w:rsidRPr="00AB01F8">
        <w:rPr>
          <w:rFonts w:ascii="Cambria" w:hAnsi="Cambria" w:cs="Arial"/>
        </w:rPr>
        <w:t xml:space="preserve"> </w:t>
      </w:r>
      <w:r w:rsidRPr="00AB01F8">
        <w:rPr>
          <w:rFonts w:ascii="Cambria" w:hAnsi="Cambria" w:cs="Arial"/>
        </w:rPr>
        <w:t>exigibles para los casos</w:t>
      </w:r>
      <w:r w:rsidR="00431873" w:rsidRPr="00AB01F8">
        <w:rPr>
          <w:rFonts w:ascii="Cambria" w:hAnsi="Cambria" w:cs="Arial"/>
        </w:rPr>
        <w:t xml:space="preserve"> </w:t>
      </w:r>
      <w:r w:rsidRPr="00AB01F8">
        <w:rPr>
          <w:rFonts w:ascii="Cambria" w:hAnsi="Cambria" w:cs="Arial"/>
        </w:rPr>
        <w:t>de edificaciones de riesgo mayor,</w:t>
      </w:r>
      <w:r w:rsidR="00431873" w:rsidRPr="00AB01F8">
        <w:rPr>
          <w:rFonts w:ascii="Cambria" w:hAnsi="Cambria" w:cs="Arial"/>
        </w:rPr>
        <w:t xml:space="preserve"> </w:t>
      </w:r>
      <w:r w:rsidRPr="00AB01F8">
        <w:rPr>
          <w:rFonts w:ascii="Cambria" w:hAnsi="Cambria" w:cs="Arial"/>
        </w:rPr>
        <w:t>de conformidad a lo establecido en el Reglamento de Construcciones para el Estado de Coahuila de Zaragoza.</w:t>
      </w:r>
    </w:p>
    <w:p w14:paraId="34BC4FBE" w14:textId="77777777" w:rsidR="00247098" w:rsidRPr="00AB01F8" w:rsidRDefault="00247098" w:rsidP="00247098">
      <w:pPr>
        <w:pStyle w:val="Sinespaciado"/>
        <w:jc w:val="both"/>
        <w:rPr>
          <w:rFonts w:ascii="Cambria" w:hAnsi="Cambria" w:cs="Arial"/>
        </w:rPr>
      </w:pPr>
    </w:p>
    <w:p w14:paraId="374BEA84" w14:textId="77777777" w:rsidR="00247098" w:rsidRPr="00AB01F8" w:rsidRDefault="002A5648" w:rsidP="00247098">
      <w:pPr>
        <w:pStyle w:val="Sinespaciado"/>
        <w:jc w:val="both"/>
        <w:rPr>
          <w:rFonts w:ascii="Cambria" w:hAnsi="Cambria" w:cs="Arial"/>
        </w:rPr>
      </w:pPr>
      <w:r w:rsidRPr="00AB01F8">
        <w:rPr>
          <w:rFonts w:ascii="Cambria" w:hAnsi="Cambria" w:cs="Arial"/>
          <w:b/>
        </w:rPr>
        <w:t>Artículo</w:t>
      </w:r>
      <w:r w:rsidR="00431873" w:rsidRPr="00AB01F8">
        <w:rPr>
          <w:rFonts w:ascii="Cambria" w:hAnsi="Cambria" w:cs="Arial"/>
          <w:b/>
        </w:rPr>
        <w:t xml:space="preserve"> </w:t>
      </w:r>
      <w:r w:rsidRPr="00AB01F8">
        <w:rPr>
          <w:rFonts w:ascii="Cambria" w:hAnsi="Cambria" w:cs="Arial"/>
          <w:b/>
        </w:rPr>
        <w:t>221.</w:t>
      </w:r>
      <w:r w:rsidRPr="00AB01F8">
        <w:rPr>
          <w:rFonts w:ascii="Cambria" w:hAnsi="Cambria" w:cs="Arial"/>
        </w:rPr>
        <w:t xml:space="preserve"> El titular del Dictamen</w:t>
      </w:r>
      <w:r w:rsidR="00247098" w:rsidRPr="00AB01F8">
        <w:rPr>
          <w:rFonts w:ascii="Cambria" w:hAnsi="Cambria" w:cs="Arial"/>
        </w:rPr>
        <w:t xml:space="preserve"> </w:t>
      </w:r>
      <w:r w:rsidRPr="00AB01F8">
        <w:rPr>
          <w:rFonts w:ascii="Cambria" w:hAnsi="Cambria" w:cs="Arial"/>
        </w:rPr>
        <w:t>deberá</w:t>
      </w:r>
      <w:r w:rsidR="00431873" w:rsidRPr="00AB01F8">
        <w:rPr>
          <w:rFonts w:ascii="Cambria" w:hAnsi="Cambria" w:cs="Arial"/>
        </w:rPr>
        <w:t xml:space="preserve"> </w:t>
      </w:r>
      <w:r w:rsidR="00247098" w:rsidRPr="00AB01F8">
        <w:rPr>
          <w:rFonts w:ascii="Cambria" w:hAnsi="Cambria" w:cs="Arial"/>
        </w:rPr>
        <w:t>contar</w:t>
      </w:r>
      <w:r w:rsidR="00431873" w:rsidRPr="00AB01F8">
        <w:rPr>
          <w:rFonts w:ascii="Cambria" w:hAnsi="Cambria" w:cs="Arial"/>
        </w:rPr>
        <w:t xml:space="preserve"> </w:t>
      </w:r>
      <w:r w:rsidR="00247098" w:rsidRPr="00AB01F8">
        <w:rPr>
          <w:rFonts w:ascii="Cambria" w:hAnsi="Cambria" w:cs="Arial"/>
        </w:rPr>
        <w:t>en</w:t>
      </w:r>
      <w:r w:rsidR="00431873" w:rsidRPr="00AB01F8">
        <w:rPr>
          <w:rFonts w:ascii="Cambria" w:hAnsi="Cambria" w:cs="Arial"/>
        </w:rPr>
        <w:t xml:space="preserve"> </w:t>
      </w:r>
      <w:r w:rsidR="00247098" w:rsidRPr="00AB01F8">
        <w:rPr>
          <w:rFonts w:ascii="Cambria" w:hAnsi="Cambria" w:cs="Arial"/>
        </w:rPr>
        <w:t>todo</w:t>
      </w:r>
      <w:r w:rsidR="00431873" w:rsidRPr="00AB01F8">
        <w:rPr>
          <w:rFonts w:ascii="Cambria" w:hAnsi="Cambria" w:cs="Arial"/>
        </w:rPr>
        <w:t xml:space="preserve"> </w:t>
      </w:r>
      <w:r w:rsidRPr="00AB01F8">
        <w:rPr>
          <w:rFonts w:ascii="Cambria" w:hAnsi="Cambria" w:cs="Arial"/>
        </w:rPr>
        <w:t>momento</w:t>
      </w:r>
      <w:r w:rsidR="00431873" w:rsidRPr="00AB01F8">
        <w:rPr>
          <w:rFonts w:ascii="Cambria" w:hAnsi="Cambria" w:cs="Arial"/>
        </w:rPr>
        <w:t xml:space="preserve"> </w:t>
      </w:r>
      <w:r w:rsidR="00247098" w:rsidRPr="00AB01F8">
        <w:rPr>
          <w:rFonts w:ascii="Cambria" w:hAnsi="Cambria" w:cs="Arial"/>
        </w:rPr>
        <w:t>con</w:t>
      </w:r>
      <w:r w:rsidR="00431873" w:rsidRPr="00AB01F8">
        <w:rPr>
          <w:rFonts w:ascii="Cambria" w:hAnsi="Cambria" w:cs="Arial"/>
        </w:rPr>
        <w:t xml:space="preserve"> </w:t>
      </w:r>
      <w:r w:rsidR="00247098" w:rsidRPr="00AB01F8">
        <w:rPr>
          <w:rFonts w:ascii="Cambria" w:hAnsi="Cambria" w:cs="Arial"/>
        </w:rPr>
        <w:t>el</w:t>
      </w:r>
      <w:r w:rsidR="00431873" w:rsidRPr="00AB01F8">
        <w:rPr>
          <w:rFonts w:ascii="Cambria" w:hAnsi="Cambria" w:cs="Arial"/>
        </w:rPr>
        <w:t xml:space="preserve"> </w:t>
      </w:r>
      <w:r w:rsidR="00247098" w:rsidRPr="00AB01F8">
        <w:rPr>
          <w:rFonts w:ascii="Cambria" w:hAnsi="Cambria" w:cs="Arial"/>
        </w:rPr>
        <w:t>seguro</w:t>
      </w:r>
      <w:r w:rsidR="00431873" w:rsidRPr="00AB01F8">
        <w:rPr>
          <w:rFonts w:ascii="Cambria" w:hAnsi="Cambria" w:cs="Arial"/>
        </w:rPr>
        <w:t xml:space="preserve"> </w:t>
      </w:r>
      <w:r w:rsidR="00247098" w:rsidRPr="00AB01F8">
        <w:rPr>
          <w:rFonts w:ascii="Cambria" w:hAnsi="Cambria" w:cs="Arial"/>
        </w:rPr>
        <w:t xml:space="preserve">de responsabilidad civil </w:t>
      </w:r>
      <w:r w:rsidRPr="00AB01F8">
        <w:rPr>
          <w:rFonts w:ascii="Cambria" w:hAnsi="Cambria" w:cs="Arial"/>
        </w:rPr>
        <w:t>señalado</w:t>
      </w:r>
      <w:r w:rsidR="00247098" w:rsidRPr="00AB01F8">
        <w:rPr>
          <w:rFonts w:ascii="Cambria" w:hAnsi="Cambria" w:cs="Arial"/>
        </w:rPr>
        <w:t xml:space="preserve"> en el inciso h) de la fracci</w:t>
      </w:r>
      <w:r w:rsidR="0047410D" w:rsidRPr="00AB01F8">
        <w:rPr>
          <w:rFonts w:ascii="Cambria" w:hAnsi="Cambria" w:cs="Arial"/>
        </w:rPr>
        <w:t>ó</w:t>
      </w:r>
      <w:r w:rsidR="00247098" w:rsidRPr="00AB01F8">
        <w:rPr>
          <w:rFonts w:ascii="Cambria" w:hAnsi="Cambria" w:cs="Arial"/>
        </w:rPr>
        <w:t>n</w:t>
      </w:r>
      <w:r w:rsidR="00431873" w:rsidRPr="00AB01F8">
        <w:rPr>
          <w:rFonts w:ascii="Cambria" w:hAnsi="Cambria" w:cs="Arial"/>
        </w:rPr>
        <w:t xml:space="preserve"> </w:t>
      </w:r>
      <w:r w:rsidR="00247098" w:rsidRPr="00AB01F8">
        <w:rPr>
          <w:rFonts w:ascii="Cambria" w:hAnsi="Cambria" w:cs="Arial"/>
        </w:rPr>
        <w:t xml:space="preserve">II del </w:t>
      </w:r>
      <w:r w:rsidRPr="00AB01F8">
        <w:rPr>
          <w:rFonts w:ascii="Cambria" w:hAnsi="Cambria" w:cs="Arial"/>
        </w:rPr>
        <w:t>artículo</w:t>
      </w:r>
      <w:r w:rsidR="00247098" w:rsidRPr="00AB01F8">
        <w:rPr>
          <w:rFonts w:ascii="Cambria" w:hAnsi="Cambria" w:cs="Arial"/>
        </w:rPr>
        <w:t xml:space="preserve"> anterior, vigente durante la operaci</w:t>
      </w:r>
      <w:r w:rsidR="0047410D" w:rsidRPr="00AB01F8">
        <w:rPr>
          <w:rFonts w:ascii="Cambria" w:hAnsi="Cambria" w:cs="Arial"/>
        </w:rPr>
        <w:t>ó</w:t>
      </w:r>
      <w:r w:rsidR="00247098" w:rsidRPr="00AB01F8">
        <w:rPr>
          <w:rFonts w:ascii="Cambria" w:hAnsi="Cambria" w:cs="Arial"/>
        </w:rPr>
        <w:t>n del establecimiento.</w:t>
      </w:r>
    </w:p>
    <w:p w14:paraId="76709028" w14:textId="77777777" w:rsidR="00247098" w:rsidRPr="00AB01F8" w:rsidRDefault="00247098" w:rsidP="00247098">
      <w:pPr>
        <w:pStyle w:val="Sinespaciado"/>
        <w:jc w:val="both"/>
        <w:rPr>
          <w:rFonts w:ascii="Cambria" w:hAnsi="Cambria" w:cs="Arial"/>
        </w:rPr>
      </w:pPr>
    </w:p>
    <w:p w14:paraId="5757564D" w14:textId="77777777" w:rsidR="00247098" w:rsidRPr="00AB01F8" w:rsidRDefault="002A5648" w:rsidP="00247098">
      <w:pPr>
        <w:pStyle w:val="Sinespaciado"/>
        <w:jc w:val="both"/>
        <w:rPr>
          <w:rFonts w:ascii="Cambria" w:hAnsi="Cambria" w:cs="Arial"/>
        </w:rPr>
      </w:pPr>
      <w:r w:rsidRPr="00AB01F8">
        <w:rPr>
          <w:rFonts w:ascii="Cambria" w:hAnsi="Cambria" w:cs="Arial"/>
        </w:rPr>
        <w:t>La falta de cumplimiento de</w:t>
      </w:r>
      <w:r w:rsidR="00247098" w:rsidRPr="00AB01F8">
        <w:rPr>
          <w:rFonts w:ascii="Cambria" w:hAnsi="Cambria" w:cs="Arial"/>
        </w:rPr>
        <w:t xml:space="preserve"> este</w:t>
      </w:r>
      <w:r w:rsidR="00431873" w:rsidRPr="00AB01F8">
        <w:rPr>
          <w:rFonts w:ascii="Cambria" w:hAnsi="Cambria" w:cs="Arial"/>
        </w:rPr>
        <w:t xml:space="preserve"> </w:t>
      </w:r>
      <w:r w:rsidRPr="00AB01F8">
        <w:rPr>
          <w:rFonts w:ascii="Cambria" w:hAnsi="Cambria" w:cs="Arial"/>
        </w:rPr>
        <w:t>requisito</w:t>
      </w:r>
      <w:r w:rsidR="00247098" w:rsidRPr="00AB01F8">
        <w:rPr>
          <w:rFonts w:ascii="Cambria" w:hAnsi="Cambria" w:cs="Arial"/>
        </w:rPr>
        <w:t xml:space="preserve"> </w:t>
      </w:r>
      <w:r w:rsidRPr="00AB01F8">
        <w:rPr>
          <w:rFonts w:ascii="Cambria" w:hAnsi="Cambria" w:cs="Arial"/>
        </w:rPr>
        <w:t>será</w:t>
      </w:r>
      <w:r w:rsidR="00431873" w:rsidRPr="00AB01F8">
        <w:rPr>
          <w:rFonts w:ascii="Cambria" w:hAnsi="Cambria" w:cs="Arial"/>
        </w:rPr>
        <w:t xml:space="preserve"> </w:t>
      </w:r>
      <w:r w:rsidR="00247098" w:rsidRPr="00AB01F8">
        <w:rPr>
          <w:rFonts w:ascii="Cambria" w:hAnsi="Cambria" w:cs="Arial"/>
        </w:rPr>
        <w:t>causa</w:t>
      </w:r>
      <w:r w:rsidR="00431873" w:rsidRPr="00AB01F8">
        <w:rPr>
          <w:rFonts w:ascii="Cambria" w:hAnsi="Cambria" w:cs="Arial"/>
        </w:rPr>
        <w:t xml:space="preserve"> </w:t>
      </w:r>
      <w:r w:rsidR="00247098" w:rsidRPr="00AB01F8">
        <w:rPr>
          <w:rFonts w:ascii="Cambria" w:hAnsi="Cambria" w:cs="Arial"/>
        </w:rPr>
        <w:t>de multa y</w:t>
      </w:r>
      <w:r w:rsidR="00431873" w:rsidRPr="00AB01F8">
        <w:rPr>
          <w:rFonts w:ascii="Cambria" w:hAnsi="Cambria" w:cs="Arial"/>
        </w:rPr>
        <w:t xml:space="preserve"> </w:t>
      </w:r>
      <w:r w:rsidRPr="00AB01F8">
        <w:rPr>
          <w:rFonts w:ascii="Cambria" w:hAnsi="Cambria" w:cs="Arial"/>
        </w:rPr>
        <w:t>suspensión</w:t>
      </w:r>
      <w:r w:rsidR="00247098" w:rsidRPr="00AB01F8">
        <w:rPr>
          <w:rFonts w:ascii="Cambria" w:hAnsi="Cambria" w:cs="Arial"/>
        </w:rPr>
        <w:t xml:space="preserve"> temporal</w:t>
      </w:r>
      <w:r w:rsidR="00431873" w:rsidRPr="00AB01F8">
        <w:rPr>
          <w:rFonts w:ascii="Cambria" w:hAnsi="Cambria" w:cs="Arial"/>
        </w:rPr>
        <w:t xml:space="preserve"> </w:t>
      </w:r>
      <w:r w:rsidR="00247098" w:rsidRPr="00AB01F8">
        <w:rPr>
          <w:rFonts w:ascii="Cambria" w:hAnsi="Cambria" w:cs="Arial"/>
        </w:rPr>
        <w:t xml:space="preserve">del establecimiento hasta por 30 </w:t>
      </w:r>
      <w:r w:rsidRPr="00AB01F8">
        <w:rPr>
          <w:rFonts w:ascii="Cambria" w:hAnsi="Cambria" w:cs="Arial"/>
        </w:rPr>
        <w:t>días</w:t>
      </w:r>
      <w:r w:rsidR="00247098" w:rsidRPr="00AB01F8">
        <w:rPr>
          <w:rFonts w:ascii="Cambria" w:hAnsi="Cambria" w:cs="Arial"/>
        </w:rPr>
        <w:t>.</w:t>
      </w:r>
    </w:p>
    <w:p w14:paraId="4C96A6E8" w14:textId="77777777" w:rsidR="00247098" w:rsidRPr="00AB01F8" w:rsidRDefault="00247098" w:rsidP="00247098">
      <w:pPr>
        <w:pStyle w:val="Sinespaciado"/>
        <w:jc w:val="both"/>
        <w:rPr>
          <w:rFonts w:ascii="Cambria" w:hAnsi="Cambria" w:cs="Arial"/>
        </w:rPr>
      </w:pPr>
    </w:p>
    <w:p w14:paraId="4A8DF171" w14:textId="77777777" w:rsidR="00247098" w:rsidRPr="00AB01F8" w:rsidRDefault="002A5648" w:rsidP="00247098">
      <w:pPr>
        <w:pStyle w:val="Sinespaciado"/>
        <w:jc w:val="both"/>
        <w:rPr>
          <w:rFonts w:ascii="Cambria" w:hAnsi="Cambria" w:cs="Arial"/>
        </w:rPr>
      </w:pPr>
      <w:r w:rsidRPr="00AB01F8">
        <w:rPr>
          <w:rFonts w:ascii="Cambria" w:hAnsi="Cambria" w:cs="Arial"/>
          <w:b/>
        </w:rPr>
        <w:t>Artículo</w:t>
      </w:r>
      <w:r w:rsidR="00247098" w:rsidRPr="00AB01F8">
        <w:rPr>
          <w:rFonts w:ascii="Cambria" w:hAnsi="Cambria" w:cs="Arial"/>
          <w:b/>
        </w:rPr>
        <w:t xml:space="preserve"> 222.</w:t>
      </w:r>
      <w:r w:rsidR="00247098" w:rsidRPr="00AB01F8">
        <w:rPr>
          <w:rFonts w:ascii="Cambria" w:hAnsi="Cambria" w:cs="Arial"/>
        </w:rPr>
        <w:t xml:space="preserve"> Son </w:t>
      </w:r>
      <w:r w:rsidRPr="00AB01F8">
        <w:rPr>
          <w:rFonts w:ascii="Cambria" w:hAnsi="Cambria" w:cs="Arial"/>
        </w:rPr>
        <w:t>requisitos</w:t>
      </w:r>
      <w:r w:rsidR="00247098" w:rsidRPr="00AB01F8">
        <w:rPr>
          <w:rFonts w:ascii="Cambria" w:hAnsi="Cambria" w:cs="Arial"/>
        </w:rPr>
        <w:t xml:space="preserve"> para obtener el Dictamen para eventos temporales:</w:t>
      </w:r>
    </w:p>
    <w:p w14:paraId="427449C0" w14:textId="77777777" w:rsidR="00247098" w:rsidRPr="00AB01F8" w:rsidRDefault="00247098" w:rsidP="00247098">
      <w:pPr>
        <w:pStyle w:val="Sinespaciado"/>
        <w:jc w:val="both"/>
        <w:rPr>
          <w:rFonts w:ascii="Cambria" w:hAnsi="Cambria" w:cs="Arial"/>
        </w:rPr>
      </w:pPr>
    </w:p>
    <w:p w14:paraId="023E3274" w14:textId="77777777" w:rsidR="00247098" w:rsidRPr="00AB01F8" w:rsidRDefault="00247098" w:rsidP="006D28A4">
      <w:pPr>
        <w:pStyle w:val="Sinespaciado"/>
        <w:numPr>
          <w:ilvl w:val="0"/>
          <w:numId w:val="19"/>
        </w:numPr>
        <w:jc w:val="both"/>
        <w:rPr>
          <w:rFonts w:ascii="Cambria" w:hAnsi="Cambria" w:cs="Arial"/>
        </w:rPr>
      </w:pPr>
      <w:r w:rsidRPr="00AB01F8">
        <w:rPr>
          <w:rFonts w:ascii="Cambria" w:hAnsi="Cambria" w:cs="Arial"/>
        </w:rPr>
        <w:lastRenderedPageBreak/>
        <w:t>Presentar ante la</w:t>
      </w:r>
      <w:r w:rsidR="00431873" w:rsidRPr="00AB01F8">
        <w:rPr>
          <w:rFonts w:ascii="Cambria" w:hAnsi="Cambria" w:cs="Arial"/>
        </w:rPr>
        <w:t xml:space="preserve"> </w:t>
      </w:r>
      <w:r w:rsidRPr="00AB01F8">
        <w:rPr>
          <w:rFonts w:ascii="Cambria" w:hAnsi="Cambria" w:cs="Arial"/>
        </w:rPr>
        <w:t>Unidad,</w:t>
      </w:r>
      <w:r w:rsidR="00431873" w:rsidRPr="00AB01F8">
        <w:rPr>
          <w:rFonts w:ascii="Cambria" w:hAnsi="Cambria" w:cs="Arial"/>
        </w:rPr>
        <w:t xml:space="preserve"> </w:t>
      </w:r>
      <w:r w:rsidRPr="00AB01F8">
        <w:rPr>
          <w:rFonts w:ascii="Cambria" w:hAnsi="Cambria" w:cs="Arial"/>
        </w:rPr>
        <w:t xml:space="preserve">la solicitud en los </w:t>
      </w:r>
      <w:r w:rsidR="002A5648" w:rsidRPr="00AB01F8">
        <w:rPr>
          <w:rFonts w:ascii="Cambria" w:hAnsi="Cambria" w:cs="Arial"/>
        </w:rPr>
        <w:t>formatos</w:t>
      </w:r>
      <w:r w:rsidRPr="00AB01F8">
        <w:rPr>
          <w:rFonts w:ascii="Cambria" w:hAnsi="Cambria" w:cs="Arial"/>
        </w:rPr>
        <w:t xml:space="preserve"> que al efecto elabore,</w:t>
      </w:r>
      <w:r w:rsidR="00431873" w:rsidRPr="00AB01F8">
        <w:rPr>
          <w:rFonts w:ascii="Cambria" w:hAnsi="Cambria" w:cs="Arial"/>
        </w:rPr>
        <w:t xml:space="preserve"> </w:t>
      </w:r>
      <w:r w:rsidRPr="00AB01F8">
        <w:rPr>
          <w:rFonts w:ascii="Cambria" w:hAnsi="Cambria" w:cs="Arial"/>
        </w:rPr>
        <w:t xml:space="preserve">en los que se </w:t>
      </w:r>
      <w:r w:rsidR="002A5648" w:rsidRPr="00AB01F8">
        <w:rPr>
          <w:rFonts w:ascii="Cambria" w:hAnsi="Cambria" w:cs="Arial"/>
        </w:rPr>
        <w:t>deberá</w:t>
      </w:r>
      <w:r w:rsidR="00431873" w:rsidRPr="00AB01F8">
        <w:rPr>
          <w:rFonts w:ascii="Cambria" w:hAnsi="Cambria" w:cs="Arial"/>
        </w:rPr>
        <w:t xml:space="preserve"> </w:t>
      </w:r>
      <w:r w:rsidR="002A5648" w:rsidRPr="00AB01F8">
        <w:rPr>
          <w:rFonts w:ascii="Cambria" w:hAnsi="Cambria" w:cs="Arial"/>
        </w:rPr>
        <w:t>señalar</w:t>
      </w:r>
      <w:r w:rsidRPr="00AB01F8">
        <w:rPr>
          <w:rFonts w:ascii="Cambria" w:hAnsi="Cambria" w:cs="Arial"/>
        </w:rPr>
        <w:t>:</w:t>
      </w:r>
    </w:p>
    <w:p w14:paraId="27224E9B" w14:textId="77777777" w:rsidR="00247098" w:rsidRPr="00AB01F8" w:rsidRDefault="00247098" w:rsidP="00247098">
      <w:pPr>
        <w:pStyle w:val="Sinespaciado"/>
        <w:jc w:val="both"/>
        <w:rPr>
          <w:rFonts w:ascii="Cambria" w:hAnsi="Cambria" w:cs="Arial"/>
        </w:rPr>
      </w:pPr>
    </w:p>
    <w:p w14:paraId="6A2E4835" w14:textId="21612A6D" w:rsidR="00247098" w:rsidRPr="00AB01F8" w:rsidRDefault="002A5648" w:rsidP="006D28A4">
      <w:pPr>
        <w:pStyle w:val="Sinespaciado"/>
        <w:numPr>
          <w:ilvl w:val="0"/>
          <w:numId w:val="5"/>
        </w:numPr>
        <w:jc w:val="both"/>
        <w:rPr>
          <w:rFonts w:ascii="Cambria" w:hAnsi="Cambria" w:cs="Arial"/>
        </w:rPr>
      </w:pPr>
      <w:r w:rsidRPr="00AB01F8">
        <w:rPr>
          <w:rFonts w:ascii="Cambria" w:hAnsi="Cambria" w:cs="Arial"/>
        </w:rPr>
        <w:t>Nombre,</w:t>
      </w:r>
      <w:r w:rsidR="00247098" w:rsidRPr="00AB01F8">
        <w:rPr>
          <w:rFonts w:ascii="Cambria" w:hAnsi="Cambria" w:cs="Arial"/>
        </w:rPr>
        <w:t xml:space="preserve"> firma y domicilio de la persona</w:t>
      </w:r>
      <w:r w:rsidR="00431873" w:rsidRPr="00AB01F8">
        <w:rPr>
          <w:rFonts w:ascii="Cambria" w:hAnsi="Cambria" w:cs="Arial"/>
        </w:rPr>
        <w:t xml:space="preserve"> </w:t>
      </w:r>
      <w:r w:rsidR="00247098" w:rsidRPr="00AB01F8">
        <w:rPr>
          <w:rFonts w:ascii="Cambria" w:hAnsi="Cambria" w:cs="Arial"/>
        </w:rPr>
        <w:t>que hac</w:t>
      </w:r>
      <w:r w:rsidRPr="00AB01F8">
        <w:rPr>
          <w:rFonts w:ascii="Cambria" w:hAnsi="Cambria" w:cs="Arial"/>
        </w:rPr>
        <w:t>e el pedimento y de la persona</w:t>
      </w:r>
      <w:r w:rsidR="00247098" w:rsidRPr="00AB01F8">
        <w:rPr>
          <w:rFonts w:ascii="Cambria" w:hAnsi="Cambria" w:cs="Arial"/>
        </w:rPr>
        <w:t xml:space="preserve"> </w:t>
      </w:r>
      <w:r w:rsidRPr="00AB01F8">
        <w:rPr>
          <w:rFonts w:ascii="Cambria" w:hAnsi="Cambria" w:cs="Arial"/>
        </w:rPr>
        <w:t>física</w:t>
      </w:r>
      <w:r w:rsidR="00247098" w:rsidRPr="00AB01F8">
        <w:rPr>
          <w:rFonts w:ascii="Cambria" w:hAnsi="Cambria" w:cs="Arial"/>
        </w:rPr>
        <w:t xml:space="preserve"> que </w:t>
      </w:r>
      <w:r w:rsidRPr="00AB01F8">
        <w:rPr>
          <w:rFonts w:ascii="Cambria" w:hAnsi="Cambria" w:cs="Arial"/>
        </w:rPr>
        <w:t>será</w:t>
      </w:r>
      <w:r w:rsidR="00247098" w:rsidRPr="00AB01F8">
        <w:rPr>
          <w:rFonts w:ascii="Cambria" w:hAnsi="Cambria" w:cs="Arial"/>
        </w:rPr>
        <w:t xml:space="preserve"> responsable del evento</w:t>
      </w:r>
      <w:r w:rsidR="00DD29A6">
        <w:rPr>
          <w:rFonts w:ascii="Cambria" w:hAnsi="Cambria" w:cs="Arial"/>
        </w:rPr>
        <w:t>.</w:t>
      </w:r>
    </w:p>
    <w:p w14:paraId="0C94F711" w14:textId="77777777" w:rsidR="00247098" w:rsidRPr="00AB01F8" w:rsidRDefault="00247098" w:rsidP="00247098">
      <w:pPr>
        <w:pStyle w:val="Sinespaciado"/>
        <w:jc w:val="both"/>
        <w:rPr>
          <w:rFonts w:ascii="Cambria" w:hAnsi="Cambria" w:cs="Arial"/>
        </w:rPr>
      </w:pPr>
    </w:p>
    <w:p w14:paraId="49D70A89" w14:textId="77777777" w:rsidR="002A5648" w:rsidRPr="00AB01F8" w:rsidRDefault="00247098" w:rsidP="008C77B0">
      <w:pPr>
        <w:pStyle w:val="Sinespaciado"/>
        <w:ind w:firstLine="360"/>
        <w:jc w:val="both"/>
        <w:rPr>
          <w:rFonts w:ascii="Cambria" w:hAnsi="Cambria" w:cs="Arial"/>
        </w:rPr>
      </w:pPr>
      <w:r w:rsidRPr="00AB01F8">
        <w:rPr>
          <w:rFonts w:ascii="Cambria" w:hAnsi="Cambria" w:cs="Arial"/>
        </w:rPr>
        <w:t>b)</w:t>
      </w:r>
      <w:r w:rsidR="00431873" w:rsidRPr="00AB01F8">
        <w:rPr>
          <w:rFonts w:ascii="Cambria" w:hAnsi="Cambria" w:cs="Arial"/>
        </w:rPr>
        <w:t xml:space="preserve"> </w:t>
      </w:r>
      <w:r w:rsidRPr="00AB01F8">
        <w:rPr>
          <w:rFonts w:ascii="Cambria" w:hAnsi="Cambria" w:cs="Arial"/>
        </w:rPr>
        <w:t>Croquis de ubicaci</w:t>
      </w:r>
      <w:r w:rsidR="0047410D" w:rsidRPr="00AB01F8">
        <w:rPr>
          <w:rFonts w:ascii="Cambria" w:hAnsi="Cambria" w:cs="Arial"/>
        </w:rPr>
        <w:t>ó</w:t>
      </w:r>
      <w:r w:rsidRPr="00AB01F8">
        <w:rPr>
          <w:rFonts w:ascii="Cambria" w:hAnsi="Cambria" w:cs="Arial"/>
        </w:rPr>
        <w:t>n del lugar en donde</w:t>
      </w:r>
      <w:r w:rsidR="00431873" w:rsidRPr="00AB01F8">
        <w:rPr>
          <w:rFonts w:ascii="Cambria" w:hAnsi="Cambria" w:cs="Arial"/>
        </w:rPr>
        <w:t xml:space="preserve"> </w:t>
      </w:r>
      <w:r w:rsidRPr="00AB01F8">
        <w:rPr>
          <w:rFonts w:ascii="Cambria" w:hAnsi="Cambria" w:cs="Arial"/>
        </w:rPr>
        <w:t xml:space="preserve">haya de celebrarse el evento. </w:t>
      </w:r>
    </w:p>
    <w:p w14:paraId="59BC0EEC" w14:textId="77777777" w:rsidR="002A5648" w:rsidRPr="00AB01F8" w:rsidRDefault="002A5648" w:rsidP="00247098">
      <w:pPr>
        <w:pStyle w:val="Sinespaciado"/>
        <w:jc w:val="both"/>
        <w:rPr>
          <w:rFonts w:ascii="Cambria" w:hAnsi="Cambria" w:cs="Arial"/>
        </w:rPr>
      </w:pPr>
    </w:p>
    <w:p w14:paraId="1E9555D1" w14:textId="47182EFD" w:rsidR="00247098" w:rsidRPr="00AB01F8" w:rsidRDefault="002A5648" w:rsidP="006D28A4">
      <w:pPr>
        <w:pStyle w:val="Sinespaciado"/>
        <w:numPr>
          <w:ilvl w:val="0"/>
          <w:numId w:val="19"/>
        </w:numPr>
        <w:jc w:val="both"/>
        <w:rPr>
          <w:rFonts w:ascii="Cambria" w:hAnsi="Cambria" w:cs="Arial"/>
        </w:rPr>
      </w:pPr>
      <w:r w:rsidRPr="00AB01F8">
        <w:rPr>
          <w:rFonts w:ascii="Cambria" w:hAnsi="Cambria" w:cs="Arial"/>
        </w:rPr>
        <w:t>Acompañar</w:t>
      </w:r>
      <w:r w:rsidR="00247098" w:rsidRPr="00AB01F8">
        <w:rPr>
          <w:rFonts w:ascii="Cambria" w:hAnsi="Cambria" w:cs="Arial"/>
        </w:rPr>
        <w:t xml:space="preserve"> a la solicitud </w:t>
      </w:r>
      <w:r w:rsidRPr="00AB01F8">
        <w:rPr>
          <w:rFonts w:ascii="Cambria" w:hAnsi="Cambria" w:cs="Arial"/>
        </w:rPr>
        <w:t>los siguientes documentos</w:t>
      </w:r>
      <w:r w:rsidR="00247098" w:rsidRPr="00AB01F8">
        <w:rPr>
          <w:rFonts w:ascii="Cambria" w:hAnsi="Cambria" w:cs="Arial"/>
        </w:rPr>
        <w:t>:</w:t>
      </w:r>
    </w:p>
    <w:p w14:paraId="620A03D9" w14:textId="77777777" w:rsidR="00247098" w:rsidRPr="00AB01F8" w:rsidRDefault="00247098" w:rsidP="00247098">
      <w:pPr>
        <w:pStyle w:val="Sinespaciado"/>
        <w:jc w:val="both"/>
        <w:rPr>
          <w:rFonts w:ascii="Cambria" w:hAnsi="Cambria" w:cs="Arial"/>
        </w:rPr>
      </w:pPr>
    </w:p>
    <w:p w14:paraId="35427C44" w14:textId="77777777" w:rsidR="00247098" w:rsidRPr="00AB01F8" w:rsidRDefault="00247098" w:rsidP="006D28A4">
      <w:pPr>
        <w:pStyle w:val="Sinespaciado"/>
        <w:numPr>
          <w:ilvl w:val="0"/>
          <w:numId w:val="6"/>
        </w:numPr>
        <w:jc w:val="both"/>
        <w:rPr>
          <w:rFonts w:ascii="Cambria" w:hAnsi="Cambria" w:cs="Arial"/>
        </w:rPr>
      </w:pPr>
      <w:r w:rsidRPr="00AB01F8">
        <w:rPr>
          <w:rFonts w:ascii="Cambria" w:hAnsi="Cambria" w:cs="Arial"/>
        </w:rPr>
        <w:t>Programa Especial</w:t>
      </w:r>
      <w:r w:rsidR="00431873" w:rsidRPr="00AB01F8">
        <w:rPr>
          <w:rFonts w:ascii="Cambria" w:hAnsi="Cambria" w:cs="Arial"/>
        </w:rPr>
        <w:t xml:space="preserve"> </w:t>
      </w:r>
      <w:r w:rsidRPr="00AB01F8">
        <w:rPr>
          <w:rFonts w:ascii="Cambria" w:hAnsi="Cambria" w:cs="Arial"/>
        </w:rPr>
        <w:t>de Protecci</w:t>
      </w:r>
      <w:r w:rsidR="0047410D" w:rsidRPr="00AB01F8">
        <w:rPr>
          <w:rFonts w:ascii="Cambria" w:hAnsi="Cambria" w:cs="Arial"/>
        </w:rPr>
        <w:t>ó</w:t>
      </w:r>
      <w:r w:rsidRPr="00AB01F8">
        <w:rPr>
          <w:rFonts w:ascii="Cambria" w:hAnsi="Cambria" w:cs="Arial"/>
        </w:rPr>
        <w:t>n Civil acorde</w:t>
      </w:r>
      <w:r w:rsidR="00431873" w:rsidRPr="00AB01F8">
        <w:rPr>
          <w:rFonts w:ascii="Cambria" w:hAnsi="Cambria" w:cs="Arial"/>
        </w:rPr>
        <w:t xml:space="preserve"> </w:t>
      </w:r>
      <w:r w:rsidRPr="00AB01F8">
        <w:rPr>
          <w:rFonts w:ascii="Cambria" w:hAnsi="Cambria" w:cs="Arial"/>
        </w:rPr>
        <w:t xml:space="preserve">a las </w:t>
      </w:r>
      <w:r w:rsidR="002A5648" w:rsidRPr="00AB01F8">
        <w:rPr>
          <w:rFonts w:ascii="Cambria" w:hAnsi="Cambria" w:cs="Arial"/>
        </w:rPr>
        <w:t>características</w:t>
      </w:r>
      <w:r w:rsidRPr="00AB01F8">
        <w:rPr>
          <w:rFonts w:ascii="Cambria" w:hAnsi="Cambria" w:cs="Arial"/>
        </w:rPr>
        <w:t xml:space="preserve"> de tales eventos;</w:t>
      </w:r>
    </w:p>
    <w:p w14:paraId="52A60DC6" w14:textId="77777777" w:rsidR="00247098" w:rsidRPr="00AB01F8" w:rsidRDefault="00247098" w:rsidP="00247098">
      <w:pPr>
        <w:pStyle w:val="Sinespaciado"/>
        <w:jc w:val="both"/>
        <w:rPr>
          <w:rFonts w:ascii="Cambria" w:hAnsi="Cambria" w:cs="Arial"/>
        </w:rPr>
      </w:pPr>
    </w:p>
    <w:p w14:paraId="476B534D" w14:textId="6B6AA7AC" w:rsidR="00247098" w:rsidRPr="00AB01F8" w:rsidRDefault="00247098" w:rsidP="006D28A4">
      <w:pPr>
        <w:pStyle w:val="Sinespaciado"/>
        <w:numPr>
          <w:ilvl w:val="0"/>
          <w:numId w:val="6"/>
        </w:numPr>
        <w:jc w:val="both"/>
        <w:rPr>
          <w:rFonts w:ascii="Cambria" w:hAnsi="Cambria" w:cs="Arial"/>
        </w:rPr>
      </w:pPr>
      <w:r w:rsidRPr="00AB01F8">
        <w:rPr>
          <w:rFonts w:ascii="Cambria" w:hAnsi="Cambria" w:cs="Arial"/>
        </w:rPr>
        <w:t>Convenio de servicios</w:t>
      </w:r>
      <w:r w:rsidR="00431873" w:rsidRPr="00AB01F8">
        <w:rPr>
          <w:rFonts w:ascii="Cambria" w:hAnsi="Cambria" w:cs="Arial"/>
        </w:rPr>
        <w:t xml:space="preserve"> </w:t>
      </w:r>
      <w:r w:rsidR="002A5648" w:rsidRPr="00AB01F8">
        <w:rPr>
          <w:rFonts w:ascii="Cambria" w:hAnsi="Cambria" w:cs="Arial"/>
        </w:rPr>
        <w:t>médicos</w:t>
      </w:r>
      <w:r w:rsidRPr="00AB01F8">
        <w:rPr>
          <w:rFonts w:ascii="Cambria" w:hAnsi="Cambria" w:cs="Arial"/>
        </w:rPr>
        <w:t xml:space="preserve"> y atenci</w:t>
      </w:r>
      <w:r w:rsidR="0047410D" w:rsidRPr="00AB01F8">
        <w:rPr>
          <w:rFonts w:ascii="Cambria" w:hAnsi="Cambria" w:cs="Arial"/>
        </w:rPr>
        <w:t>ó</w:t>
      </w:r>
      <w:r w:rsidRPr="00AB01F8">
        <w:rPr>
          <w:rFonts w:ascii="Cambria" w:hAnsi="Cambria" w:cs="Arial"/>
        </w:rPr>
        <w:t xml:space="preserve">n </w:t>
      </w:r>
      <w:r w:rsidR="00DD29A6" w:rsidRPr="00AB01F8">
        <w:rPr>
          <w:rFonts w:ascii="Cambria" w:hAnsi="Cambria" w:cs="Arial"/>
        </w:rPr>
        <w:t>prehospitalaria</w:t>
      </w:r>
      <w:r w:rsidRPr="00AB01F8">
        <w:rPr>
          <w:rFonts w:ascii="Cambria" w:hAnsi="Cambria" w:cs="Arial"/>
        </w:rPr>
        <w:t xml:space="preserve"> para la atenci</w:t>
      </w:r>
      <w:r w:rsidR="0047410D" w:rsidRPr="00AB01F8">
        <w:rPr>
          <w:rFonts w:ascii="Cambria" w:hAnsi="Cambria" w:cs="Arial"/>
        </w:rPr>
        <w:t>ó</w:t>
      </w:r>
      <w:r w:rsidRPr="00AB01F8">
        <w:rPr>
          <w:rFonts w:ascii="Cambria" w:hAnsi="Cambria" w:cs="Arial"/>
        </w:rPr>
        <w:t>n de lesionados</w:t>
      </w:r>
      <w:r w:rsidR="00DD29A6">
        <w:rPr>
          <w:rFonts w:ascii="Cambria" w:hAnsi="Cambria" w:cs="Arial"/>
        </w:rPr>
        <w:t xml:space="preserve"> </w:t>
      </w:r>
      <w:r w:rsidRPr="00AB01F8">
        <w:rPr>
          <w:rFonts w:ascii="Cambria" w:hAnsi="Cambria" w:cs="Arial"/>
        </w:rPr>
        <w:t>en caso de incidencia</w:t>
      </w:r>
      <w:r w:rsidR="00DD29A6">
        <w:rPr>
          <w:rFonts w:ascii="Cambria" w:hAnsi="Cambria" w:cs="Arial"/>
        </w:rPr>
        <w:t>.</w:t>
      </w:r>
    </w:p>
    <w:p w14:paraId="7B6779CD" w14:textId="77777777" w:rsidR="00247098" w:rsidRPr="00AB01F8" w:rsidRDefault="00247098" w:rsidP="00247098">
      <w:pPr>
        <w:pStyle w:val="Sinespaciado"/>
        <w:jc w:val="both"/>
        <w:rPr>
          <w:rFonts w:ascii="Cambria" w:hAnsi="Cambria" w:cs="Arial"/>
        </w:rPr>
      </w:pPr>
    </w:p>
    <w:p w14:paraId="4BB89C97" w14:textId="386CBFD5" w:rsidR="00247098" w:rsidRPr="00AB01F8" w:rsidRDefault="00247098" w:rsidP="006D28A4">
      <w:pPr>
        <w:pStyle w:val="Sinespaciado"/>
        <w:numPr>
          <w:ilvl w:val="0"/>
          <w:numId w:val="6"/>
        </w:numPr>
        <w:jc w:val="both"/>
        <w:rPr>
          <w:rFonts w:ascii="Cambria" w:hAnsi="Cambria" w:cs="Arial"/>
        </w:rPr>
      </w:pPr>
      <w:r w:rsidRPr="00AB01F8">
        <w:rPr>
          <w:rFonts w:ascii="Cambria" w:hAnsi="Cambria" w:cs="Arial"/>
        </w:rPr>
        <w:t>Contrato de servicio</w:t>
      </w:r>
      <w:r w:rsidR="00431873" w:rsidRPr="00AB01F8">
        <w:rPr>
          <w:rFonts w:ascii="Cambria" w:hAnsi="Cambria" w:cs="Arial"/>
        </w:rPr>
        <w:t xml:space="preserve"> </w:t>
      </w:r>
      <w:r w:rsidRPr="00AB01F8">
        <w:rPr>
          <w:rFonts w:ascii="Cambria" w:hAnsi="Cambria" w:cs="Arial"/>
        </w:rPr>
        <w:t>de seguridad privada</w:t>
      </w:r>
      <w:r w:rsidR="00431873" w:rsidRPr="00AB01F8">
        <w:rPr>
          <w:rFonts w:ascii="Cambria" w:hAnsi="Cambria" w:cs="Arial"/>
        </w:rPr>
        <w:t xml:space="preserve"> </w:t>
      </w:r>
      <w:r w:rsidRPr="00AB01F8">
        <w:rPr>
          <w:rFonts w:ascii="Cambria" w:hAnsi="Cambria" w:cs="Arial"/>
        </w:rPr>
        <w:t>con empresa registrada ante la</w:t>
      </w:r>
      <w:r w:rsidR="00431873" w:rsidRPr="00AB01F8">
        <w:rPr>
          <w:rFonts w:ascii="Cambria" w:hAnsi="Cambria" w:cs="Arial"/>
        </w:rPr>
        <w:t xml:space="preserve"> </w:t>
      </w:r>
      <w:r w:rsidR="002A5648" w:rsidRPr="00AB01F8">
        <w:rPr>
          <w:rFonts w:ascii="Cambria" w:hAnsi="Cambria" w:cs="Arial"/>
        </w:rPr>
        <w:t>Procuraduría</w:t>
      </w:r>
      <w:r w:rsidR="00D95792" w:rsidRPr="00AB01F8">
        <w:rPr>
          <w:rFonts w:ascii="Cambria" w:hAnsi="Cambria" w:cs="Arial"/>
        </w:rPr>
        <w:t xml:space="preserve"> </w:t>
      </w:r>
      <w:r w:rsidRPr="00AB01F8">
        <w:rPr>
          <w:rFonts w:ascii="Cambria" w:hAnsi="Cambria" w:cs="Arial"/>
        </w:rPr>
        <w:t>General</w:t>
      </w:r>
      <w:r w:rsidR="00431873" w:rsidRPr="00AB01F8">
        <w:rPr>
          <w:rFonts w:ascii="Cambria" w:hAnsi="Cambria" w:cs="Arial"/>
        </w:rPr>
        <w:t xml:space="preserve"> </w:t>
      </w:r>
      <w:r w:rsidRPr="00AB01F8">
        <w:rPr>
          <w:rFonts w:ascii="Cambria" w:hAnsi="Cambria" w:cs="Arial"/>
        </w:rPr>
        <w:t>de Justicia</w:t>
      </w:r>
      <w:r w:rsidR="00431873" w:rsidRPr="00AB01F8">
        <w:rPr>
          <w:rFonts w:ascii="Cambria" w:hAnsi="Cambria" w:cs="Arial"/>
        </w:rPr>
        <w:t xml:space="preserve"> </w:t>
      </w:r>
      <w:r w:rsidRPr="00AB01F8">
        <w:rPr>
          <w:rFonts w:ascii="Cambria" w:hAnsi="Cambria" w:cs="Arial"/>
        </w:rPr>
        <w:t>del Estado de Coahuila de Zaragoza</w:t>
      </w:r>
      <w:r w:rsidR="00DD29A6">
        <w:rPr>
          <w:rFonts w:ascii="Cambria" w:hAnsi="Cambria" w:cs="Arial"/>
        </w:rPr>
        <w:t>.</w:t>
      </w:r>
    </w:p>
    <w:p w14:paraId="045C3516" w14:textId="77777777" w:rsidR="00247098" w:rsidRPr="00AB01F8" w:rsidRDefault="00247098" w:rsidP="00247098">
      <w:pPr>
        <w:pStyle w:val="Sinespaciado"/>
        <w:jc w:val="both"/>
        <w:rPr>
          <w:rFonts w:ascii="Cambria" w:hAnsi="Cambria" w:cs="Arial"/>
        </w:rPr>
      </w:pPr>
    </w:p>
    <w:p w14:paraId="606D3381" w14:textId="513B0114" w:rsidR="008C77B0" w:rsidRPr="00AB01F8" w:rsidRDefault="00247098" w:rsidP="006D28A4">
      <w:pPr>
        <w:pStyle w:val="Sinespaciado"/>
        <w:numPr>
          <w:ilvl w:val="0"/>
          <w:numId w:val="6"/>
        </w:numPr>
        <w:jc w:val="both"/>
        <w:rPr>
          <w:rFonts w:ascii="Cambria" w:hAnsi="Cambria" w:cs="Arial"/>
        </w:rPr>
      </w:pPr>
      <w:r w:rsidRPr="00AB01F8">
        <w:rPr>
          <w:rFonts w:ascii="Cambria" w:hAnsi="Cambria" w:cs="Arial"/>
        </w:rPr>
        <w:t>Convenio de servicio</w:t>
      </w:r>
      <w:r w:rsidR="00431873" w:rsidRPr="00AB01F8">
        <w:rPr>
          <w:rFonts w:ascii="Cambria" w:hAnsi="Cambria" w:cs="Arial"/>
        </w:rPr>
        <w:t xml:space="preserve"> </w:t>
      </w:r>
      <w:r w:rsidRPr="00AB01F8">
        <w:rPr>
          <w:rFonts w:ascii="Cambria" w:hAnsi="Cambria" w:cs="Arial"/>
        </w:rPr>
        <w:t>de ambulancia privada</w:t>
      </w:r>
      <w:r w:rsidR="00DD29A6">
        <w:rPr>
          <w:rFonts w:ascii="Cambria" w:hAnsi="Cambria" w:cs="Arial"/>
        </w:rPr>
        <w:t>.</w:t>
      </w:r>
    </w:p>
    <w:p w14:paraId="585DC3A3" w14:textId="77777777" w:rsidR="008C77B0" w:rsidRPr="00AB01F8" w:rsidRDefault="008C77B0" w:rsidP="008C77B0">
      <w:pPr>
        <w:pStyle w:val="Sinespaciado"/>
        <w:jc w:val="both"/>
        <w:rPr>
          <w:rFonts w:ascii="Cambria" w:hAnsi="Cambria" w:cs="Arial"/>
        </w:rPr>
      </w:pPr>
    </w:p>
    <w:p w14:paraId="20273403" w14:textId="07117946" w:rsidR="00247098" w:rsidRPr="00AB01F8" w:rsidRDefault="00247098" w:rsidP="006D28A4">
      <w:pPr>
        <w:pStyle w:val="Sinespaciado"/>
        <w:numPr>
          <w:ilvl w:val="0"/>
          <w:numId w:val="6"/>
        </w:numPr>
        <w:jc w:val="both"/>
        <w:rPr>
          <w:rFonts w:ascii="Cambria" w:hAnsi="Cambria" w:cs="Arial"/>
        </w:rPr>
      </w:pPr>
      <w:r w:rsidRPr="00AB01F8">
        <w:rPr>
          <w:rFonts w:ascii="Cambria" w:hAnsi="Cambria" w:cs="Arial"/>
        </w:rPr>
        <w:t>Comprobante de domicilio del solicitante.</w:t>
      </w:r>
    </w:p>
    <w:p w14:paraId="1B030ADE" w14:textId="77777777" w:rsidR="002A5648" w:rsidRPr="00AB01F8" w:rsidRDefault="002A5648" w:rsidP="00247098">
      <w:pPr>
        <w:pStyle w:val="Sinespaciado"/>
        <w:jc w:val="both"/>
        <w:rPr>
          <w:rFonts w:ascii="Cambria" w:hAnsi="Cambria" w:cs="Arial"/>
        </w:rPr>
      </w:pPr>
    </w:p>
    <w:p w14:paraId="5EC4ADD4" w14:textId="7DC1228E" w:rsidR="00247098" w:rsidRPr="00AB01F8" w:rsidRDefault="00247098" w:rsidP="006D28A4">
      <w:pPr>
        <w:pStyle w:val="Sinespaciado"/>
        <w:numPr>
          <w:ilvl w:val="0"/>
          <w:numId w:val="19"/>
        </w:numPr>
        <w:jc w:val="both"/>
        <w:rPr>
          <w:rFonts w:ascii="Cambria" w:hAnsi="Cambria" w:cs="Arial"/>
        </w:rPr>
      </w:pPr>
      <w:r w:rsidRPr="00AB01F8">
        <w:rPr>
          <w:rFonts w:ascii="Cambria" w:hAnsi="Cambria" w:cs="Arial"/>
        </w:rPr>
        <w:t>Cumplir con</w:t>
      </w:r>
      <w:r w:rsidR="00431873" w:rsidRPr="00AB01F8">
        <w:rPr>
          <w:rFonts w:ascii="Cambria" w:hAnsi="Cambria" w:cs="Arial"/>
        </w:rPr>
        <w:t xml:space="preserve"> </w:t>
      </w:r>
      <w:r w:rsidRPr="00AB01F8">
        <w:rPr>
          <w:rFonts w:ascii="Cambria" w:hAnsi="Cambria" w:cs="Arial"/>
        </w:rPr>
        <w:t>el</w:t>
      </w:r>
      <w:r w:rsidR="00431873" w:rsidRPr="00AB01F8">
        <w:rPr>
          <w:rFonts w:ascii="Cambria" w:hAnsi="Cambria" w:cs="Arial"/>
        </w:rPr>
        <w:t xml:space="preserve"> </w:t>
      </w:r>
      <w:r w:rsidRPr="00AB01F8">
        <w:rPr>
          <w:rFonts w:ascii="Cambria" w:hAnsi="Cambria" w:cs="Arial"/>
        </w:rPr>
        <w:t>pago</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Pr="00AB01F8">
        <w:rPr>
          <w:rFonts w:ascii="Cambria" w:hAnsi="Cambria" w:cs="Arial"/>
        </w:rPr>
        <w:t>los derechos que</w:t>
      </w:r>
      <w:r w:rsidR="00431873" w:rsidRPr="00AB01F8">
        <w:rPr>
          <w:rFonts w:ascii="Cambria" w:hAnsi="Cambria" w:cs="Arial"/>
        </w:rPr>
        <w:t xml:space="preserve"> </w:t>
      </w:r>
      <w:r w:rsidR="002A5648" w:rsidRPr="00AB01F8">
        <w:rPr>
          <w:rFonts w:ascii="Cambria" w:hAnsi="Cambria" w:cs="Arial"/>
        </w:rPr>
        <w:t>señale</w:t>
      </w:r>
      <w:r w:rsidR="00431873" w:rsidRPr="00AB01F8">
        <w:rPr>
          <w:rFonts w:ascii="Cambria" w:hAnsi="Cambria" w:cs="Arial"/>
        </w:rPr>
        <w:t xml:space="preserve"> </w:t>
      </w:r>
      <w:r w:rsidRPr="00AB01F8">
        <w:rPr>
          <w:rFonts w:ascii="Cambria" w:hAnsi="Cambria" w:cs="Arial"/>
        </w:rPr>
        <w:t>la</w:t>
      </w:r>
      <w:r w:rsidR="00431873" w:rsidRPr="00AB01F8">
        <w:rPr>
          <w:rFonts w:ascii="Cambria" w:hAnsi="Cambria" w:cs="Arial"/>
        </w:rPr>
        <w:t xml:space="preserve"> </w:t>
      </w:r>
      <w:r w:rsidRPr="00AB01F8">
        <w:rPr>
          <w:rFonts w:ascii="Cambria" w:hAnsi="Cambria" w:cs="Arial"/>
        </w:rPr>
        <w:t>Ley</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002A5648" w:rsidRPr="00AB01F8">
        <w:rPr>
          <w:rFonts w:ascii="Cambria" w:hAnsi="Cambria" w:cs="Arial"/>
        </w:rPr>
        <w:t>Ingresos</w:t>
      </w:r>
      <w:r w:rsidRPr="00AB01F8">
        <w:rPr>
          <w:rFonts w:ascii="Cambria" w:hAnsi="Cambria" w:cs="Arial"/>
        </w:rPr>
        <w:t xml:space="preserve"> vigente para</w:t>
      </w:r>
      <w:r w:rsidR="00431873" w:rsidRPr="00AB01F8">
        <w:rPr>
          <w:rFonts w:ascii="Cambria" w:hAnsi="Cambria" w:cs="Arial"/>
        </w:rPr>
        <w:t xml:space="preserve"> </w:t>
      </w:r>
      <w:r w:rsidRPr="00AB01F8">
        <w:rPr>
          <w:rFonts w:ascii="Cambria" w:hAnsi="Cambria" w:cs="Arial"/>
        </w:rPr>
        <w:t>el ejercicio</w:t>
      </w:r>
      <w:r w:rsidR="00431873" w:rsidRPr="00AB01F8">
        <w:rPr>
          <w:rFonts w:ascii="Cambria" w:hAnsi="Cambria" w:cs="Arial"/>
        </w:rPr>
        <w:t xml:space="preserve"> </w:t>
      </w:r>
      <w:r w:rsidRPr="00AB01F8">
        <w:rPr>
          <w:rFonts w:ascii="Cambria" w:hAnsi="Cambria" w:cs="Arial"/>
        </w:rPr>
        <w:t>fiscal</w:t>
      </w:r>
      <w:r w:rsidR="00431873" w:rsidRPr="00AB01F8">
        <w:rPr>
          <w:rFonts w:ascii="Cambria" w:hAnsi="Cambria" w:cs="Arial"/>
        </w:rPr>
        <w:t xml:space="preserve"> </w:t>
      </w:r>
      <w:r w:rsidRPr="00AB01F8">
        <w:rPr>
          <w:rFonts w:ascii="Cambria" w:hAnsi="Cambria" w:cs="Arial"/>
        </w:rPr>
        <w:t>del</w:t>
      </w:r>
      <w:r w:rsidR="00431873" w:rsidRPr="00AB01F8">
        <w:rPr>
          <w:rFonts w:ascii="Cambria" w:hAnsi="Cambria" w:cs="Arial"/>
        </w:rPr>
        <w:t xml:space="preserve"> </w:t>
      </w:r>
      <w:r w:rsidRPr="00AB01F8">
        <w:rPr>
          <w:rFonts w:ascii="Cambria" w:hAnsi="Cambria" w:cs="Arial"/>
        </w:rPr>
        <w:t>ario</w:t>
      </w:r>
      <w:r w:rsidR="00431873" w:rsidRPr="00AB01F8">
        <w:rPr>
          <w:rFonts w:ascii="Cambria" w:hAnsi="Cambria" w:cs="Arial"/>
        </w:rPr>
        <w:t xml:space="preserve"> </w:t>
      </w:r>
      <w:r w:rsidRPr="00AB01F8">
        <w:rPr>
          <w:rFonts w:ascii="Cambria" w:hAnsi="Cambria" w:cs="Arial"/>
        </w:rPr>
        <w:t>que</w:t>
      </w:r>
      <w:r w:rsidR="00431873" w:rsidRPr="00AB01F8">
        <w:rPr>
          <w:rFonts w:ascii="Cambria" w:hAnsi="Cambria" w:cs="Arial"/>
        </w:rPr>
        <w:t xml:space="preserve"> </w:t>
      </w:r>
      <w:r w:rsidRPr="00AB01F8">
        <w:rPr>
          <w:rFonts w:ascii="Cambria" w:hAnsi="Cambria" w:cs="Arial"/>
        </w:rPr>
        <w:t>corresponda</w:t>
      </w:r>
      <w:r w:rsidR="00431873" w:rsidRPr="00AB01F8">
        <w:rPr>
          <w:rFonts w:ascii="Cambria" w:hAnsi="Cambria" w:cs="Arial"/>
        </w:rPr>
        <w:t xml:space="preserve"> </w:t>
      </w:r>
      <w:r w:rsidRPr="00AB01F8">
        <w:rPr>
          <w:rFonts w:ascii="Cambria" w:hAnsi="Cambria" w:cs="Arial"/>
        </w:rPr>
        <w:t>y</w:t>
      </w:r>
      <w:r w:rsidR="00431873" w:rsidRPr="00AB01F8">
        <w:rPr>
          <w:rFonts w:ascii="Cambria" w:hAnsi="Cambria" w:cs="Arial"/>
        </w:rPr>
        <w:t xml:space="preserve"> </w:t>
      </w:r>
      <w:r w:rsidRPr="00AB01F8">
        <w:rPr>
          <w:rFonts w:ascii="Cambria" w:hAnsi="Cambria" w:cs="Arial"/>
        </w:rPr>
        <w:t>estar</w:t>
      </w:r>
      <w:r w:rsidR="00431873" w:rsidRPr="00AB01F8">
        <w:rPr>
          <w:rFonts w:ascii="Cambria" w:hAnsi="Cambria" w:cs="Arial"/>
        </w:rPr>
        <w:t xml:space="preserve"> </w:t>
      </w:r>
      <w:r w:rsidRPr="00AB01F8">
        <w:rPr>
          <w:rFonts w:ascii="Cambria" w:hAnsi="Cambria" w:cs="Arial"/>
        </w:rPr>
        <w:t>al</w:t>
      </w:r>
      <w:r w:rsidR="00431873" w:rsidRPr="00AB01F8">
        <w:rPr>
          <w:rFonts w:ascii="Cambria" w:hAnsi="Cambria" w:cs="Arial"/>
        </w:rPr>
        <w:t xml:space="preserve"> </w:t>
      </w:r>
      <w:r w:rsidRPr="00AB01F8">
        <w:rPr>
          <w:rFonts w:ascii="Cambria" w:hAnsi="Cambria" w:cs="Arial"/>
        </w:rPr>
        <w:t>corriente</w:t>
      </w:r>
      <w:r w:rsidR="00431873" w:rsidRPr="00AB01F8">
        <w:rPr>
          <w:rFonts w:ascii="Cambria" w:hAnsi="Cambria" w:cs="Arial"/>
        </w:rPr>
        <w:t xml:space="preserve"> </w:t>
      </w:r>
      <w:r w:rsidRPr="00AB01F8">
        <w:rPr>
          <w:rFonts w:ascii="Cambria" w:hAnsi="Cambria" w:cs="Arial"/>
        </w:rPr>
        <w:t>en</w:t>
      </w:r>
      <w:r w:rsidR="00431873" w:rsidRPr="00AB01F8">
        <w:rPr>
          <w:rFonts w:ascii="Cambria" w:hAnsi="Cambria" w:cs="Arial"/>
        </w:rPr>
        <w:t xml:space="preserve"> </w:t>
      </w:r>
      <w:r w:rsidRPr="00AB01F8">
        <w:rPr>
          <w:rFonts w:ascii="Cambria" w:hAnsi="Cambria" w:cs="Arial"/>
        </w:rPr>
        <w:t>el</w:t>
      </w:r>
      <w:r w:rsidR="00431873" w:rsidRPr="00AB01F8">
        <w:rPr>
          <w:rFonts w:ascii="Cambria" w:hAnsi="Cambria" w:cs="Arial"/>
        </w:rPr>
        <w:t xml:space="preserve"> </w:t>
      </w:r>
      <w:r w:rsidRPr="00AB01F8">
        <w:rPr>
          <w:rFonts w:ascii="Cambria" w:hAnsi="Cambria" w:cs="Arial"/>
        </w:rPr>
        <w:t>resto</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Pr="00AB01F8">
        <w:rPr>
          <w:rFonts w:ascii="Cambria" w:hAnsi="Cambria" w:cs="Arial"/>
        </w:rPr>
        <w:t>sus obligaciones fiscales municipales.</w:t>
      </w:r>
    </w:p>
    <w:p w14:paraId="3A4D8D49" w14:textId="77777777" w:rsidR="00247098" w:rsidRPr="00AB01F8" w:rsidRDefault="00247098" w:rsidP="00247098">
      <w:pPr>
        <w:pStyle w:val="Sinespaciado"/>
        <w:jc w:val="both"/>
        <w:rPr>
          <w:rFonts w:ascii="Cambria" w:hAnsi="Cambria" w:cs="Arial"/>
        </w:rPr>
      </w:pPr>
    </w:p>
    <w:p w14:paraId="4C31F93E" w14:textId="77777777" w:rsidR="00247098" w:rsidRPr="00AB01F8" w:rsidRDefault="00247098" w:rsidP="00247098">
      <w:pPr>
        <w:pStyle w:val="Sinespaciado"/>
        <w:jc w:val="both"/>
        <w:rPr>
          <w:rFonts w:ascii="Cambria" w:hAnsi="Cambria" w:cs="Arial"/>
        </w:rPr>
      </w:pPr>
      <w:r w:rsidRPr="00AB01F8">
        <w:rPr>
          <w:rFonts w:ascii="Cambria" w:hAnsi="Cambria" w:cs="Arial"/>
        </w:rPr>
        <w:t>Para</w:t>
      </w:r>
      <w:r w:rsidR="00431873" w:rsidRPr="00AB01F8">
        <w:rPr>
          <w:rFonts w:ascii="Cambria" w:hAnsi="Cambria" w:cs="Arial"/>
        </w:rPr>
        <w:t xml:space="preserve"> </w:t>
      </w:r>
      <w:r w:rsidRPr="00AB01F8">
        <w:rPr>
          <w:rFonts w:ascii="Cambria" w:hAnsi="Cambria" w:cs="Arial"/>
        </w:rPr>
        <w:t>el</w:t>
      </w:r>
      <w:r w:rsidR="00431873" w:rsidRPr="00AB01F8">
        <w:rPr>
          <w:rFonts w:ascii="Cambria" w:hAnsi="Cambria" w:cs="Arial"/>
        </w:rPr>
        <w:t xml:space="preserve"> </w:t>
      </w:r>
      <w:r w:rsidRPr="00AB01F8">
        <w:rPr>
          <w:rFonts w:ascii="Cambria" w:hAnsi="Cambria" w:cs="Arial"/>
        </w:rPr>
        <w:t>caso</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002A5648" w:rsidRPr="00AB01F8">
        <w:rPr>
          <w:rFonts w:ascii="Cambria" w:hAnsi="Cambria" w:cs="Arial"/>
        </w:rPr>
        <w:t>espectáculos</w:t>
      </w:r>
      <w:r w:rsidRPr="00AB01F8">
        <w:rPr>
          <w:rFonts w:ascii="Cambria" w:hAnsi="Cambria" w:cs="Arial"/>
        </w:rPr>
        <w:t xml:space="preserve"> que</w:t>
      </w:r>
      <w:r w:rsidR="00431873" w:rsidRPr="00AB01F8">
        <w:rPr>
          <w:rFonts w:ascii="Cambria" w:hAnsi="Cambria" w:cs="Arial"/>
        </w:rPr>
        <w:t xml:space="preserve"> </w:t>
      </w:r>
      <w:r w:rsidRPr="00AB01F8">
        <w:rPr>
          <w:rFonts w:ascii="Cambria" w:hAnsi="Cambria" w:cs="Arial"/>
        </w:rPr>
        <w:t>se</w:t>
      </w:r>
      <w:r w:rsidR="00431873" w:rsidRPr="00AB01F8">
        <w:rPr>
          <w:rFonts w:ascii="Cambria" w:hAnsi="Cambria" w:cs="Arial"/>
        </w:rPr>
        <w:t xml:space="preserve"> </w:t>
      </w:r>
      <w:r w:rsidRPr="00AB01F8">
        <w:rPr>
          <w:rFonts w:ascii="Cambria" w:hAnsi="Cambria" w:cs="Arial"/>
        </w:rPr>
        <w:t>presenten</w:t>
      </w:r>
      <w:r w:rsidR="00431873" w:rsidRPr="00AB01F8">
        <w:rPr>
          <w:rFonts w:ascii="Cambria" w:hAnsi="Cambria" w:cs="Arial"/>
        </w:rPr>
        <w:t xml:space="preserve"> </w:t>
      </w:r>
      <w:r w:rsidRPr="00AB01F8">
        <w:rPr>
          <w:rFonts w:ascii="Cambria" w:hAnsi="Cambria" w:cs="Arial"/>
        </w:rPr>
        <w:t>bajo</w:t>
      </w:r>
      <w:r w:rsidR="00431873" w:rsidRPr="00AB01F8">
        <w:rPr>
          <w:rFonts w:ascii="Cambria" w:hAnsi="Cambria" w:cs="Arial"/>
        </w:rPr>
        <w:t xml:space="preserve"> </w:t>
      </w:r>
      <w:r w:rsidRPr="00AB01F8">
        <w:rPr>
          <w:rFonts w:ascii="Cambria" w:hAnsi="Cambria" w:cs="Arial"/>
        </w:rPr>
        <w:t>carpa,</w:t>
      </w:r>
      <w:r w:rsidR="00431873" w:rsidRPr="00AB01F8">
        <w:rPr>
          <w:rFonts w:ascii="Cambria" w:hAnsi="Cambria" w:cs="Arial"/>
        </w:rPr>
        <w:t xml:space="preserve"> </w:t>
      </w:r>
      <w:r w:rsidRPr="00AB01F8">
        <w:rPr>
          <w:rFonts w:ascii="Cambria" w:hAnsi="Cambria" w:cs="Arial"/>
        </w:rPr>
        <w:t>o</w:t>
      </w:r>
      <w:r w:rsidR="00431873" w:rsidRPr="00AB01F8">
        <w:rPr>
          <w:rFonts w:ascii="Cambria" w:hAnsi="Cambria" w:cs="Arial"/>
        </w:rPr>
        <w:t xml:space="preserve"> </w:t>
      </w:r>
      <w:r w:rsidRPr="00AB01F8">
        <w:rPr>
          <w:rFonts w:ascii="Cambria" w:hAnsi="Cambria" w:cs="Arial"/>
        </w:rPr>
        <w:t>requieran de</w:t>
      </w:r>
      <w:r w:rsidR="00431873" w:rsidRPr="00AB01F8">
        <w:rPr>
          <w:rFonts w:ascii="Cambria" w:hAnsi="Cambria" w:cs="Arial"/>
        </w:rPr>
        <w:t xml:space="preserve"> </w:t>
      </w:r>
      <w:r w:rsidRPr="00AB01F8">
        <w:rPr>
          <w:rFonts w:ascii="Cambria" w:hAnsi="Cambria" w:cs="Arial"/>
        </w:rPr>
        <w:t>la</w:t>
      </w:r>
      <w:r w:rsidR="00431873" w:rsidRPr="00AB01F8">
        <w:rPr>
          <w:rFonts w:ascii="Cambria" w:hAnsi="Cambria" w:cs="Arial"/>
        </w:rPr>
        <w:t xml:space="preserve"> </w:t>
      </w:r>
      <w:r w:rsidRPr="00AB01F8">
        <w:rPr>
          <w:rFonts w:ascii="Cambria" w:hAnsi="Cambria" w:cs="Arial"/>
        </w:rPr>
        <w:t>utilizaci</w:t>
      </w:r>
      <w:r w:rsidR="0047410D" w:rsidRPr="00AB01F8">
        <w:rPr>
          <w:rFonts w:ascii="Cambria" w:hAnsi="Cambria" w:cs="Arial"/>
        </w:rPr>
        <w:t>ó</w:t>
      </w:r>
      <w:r w:rsidRPr="00AB01F8">
        <w:rPr>
          <w:rFonts w:ascii="Cambria" w:hAnsi="Cambria" w:cs="Arial"/>
        </w:rPr>
        <w:t xml:space="preserve">n de tribunas, templetes o estructuras temporales en el </w:t>
      </w:r>
      <w:r w:rsidR="002A5648" w:rsidRPr="00AB01F8">
        <w:rPr>
          <w:rFonts w:ascii="Cambria" w:hAnsi="Cambria" w:cs="Arial"/>
        </w:rPr>
        <w:t>área</w:t>
      </w:r>
      <w:r w:rsidR="00431873" w:rsidRPr="00AB01F8">
        <w:rPr>
          <w:rFonts w:ascii="Cambria" w:hAnsi="Cambria" w:cs="Arial"/>
        </w:rPr>
        <w:t xml:space="preserve"> </w:t>
      </w:r>
      <w:r w:rsidRPr="00AB01F8">
        <w:rPr>
          <w:rFonts w:ascii="Cambria" w:hAnsi="Cambria" w:cs="Arial"/>
        </w:rPr>
        <w:t xml:space="preserve">del evento o </w:t>
      </w:r>
      <w:r w:rsidR="002A5648" w:rsidRPr="00AB01F8">
        <w:rPr>
          <w:rFonts w:ascii="Cambria" w:hAnsi="Cambria" w:cs="Arial"/>
        </w:rPr>
        <w:t>espectáculo</w:t>
      </w:r>
      <w:r w:rsidRPr="00AB01F8">
        <w:rPr>
          <w:rFonts w:ascii="Cambria" w:hAnsi="Cambria" w:cs="Arial"/>
        </w:rPr>
        <w:t xml:space="preserve">, </w:t>
      </w:r>
      <w:r w:rsidR="002A5648" w:rsidRPr="00AB01F8">
        <w:rPr>
          <w:rFonts w:ascii="Cambria" w:hAnsi="Cambria" w:cs="Arial"/>
        </w:rPr>
        <w:t>así como</w:t>
      </w:r>
      <w:r w:rsidR="00431873" w:rsidRPr="00AB01F8">
        <w:rPr>
          <w:rFonts w:ascii="Cambria" w:hAnsi="Cambria" w:cs="Arial"/>
        </w:rPr>
        <w:t xml:space="preserve"> </w:t>
      </w:r>
      <w:r w:rsidR="002A5648" w:rsidRPr="00AB01F8">
        <w:rPr>
          <w:rFonts w:ascii="Cambria" w:hAnsi="Cambria" w:cs="Arial"/>
        </w:rPr>
        <w:t>de juegos</w:t>
      </w:r>
      <w:r w:rsidR="00431873" w:rsidRPr="00AB01F8">
        <w:rPr>
          <w:rFonts w:ascii="Cambria" w:hAnsi="Cambria" w:cs="Arial"/>
        </w:rPr>
        <w:t xml:space="preserve"> </w:t>
      </w:r>
      <w:r w:rsidR="002A5648" w:rsidRPr="00AB01F8">
        <w:rPr>
          <w:rFonts w:ascii="Cambria" w:hAnsi="Cambria" w:cs="Arial"/>
        </w:rPr>
        <w:t>mecá</w:t>
      </w:r>
      <w:r w:rsidRPr="00AB01F8">
        <w:rPr>
          <w:rFonts w:ascii="Cambria" w:hAnsi="Cambria" w:cs="Arial"/>
        </w:rPr>
        <w:t xml:space="preserve">nicos, </w:t>
      </w:r>
      <w:r w:rsidR="002A5648" w:rsidRPr="00AB01F8">
        <w:rPr>
          <w:rFonts w:ascii="Cambria" w:hAnsi="Cambria" w:cs="Arial"/>
        </w:rPr>
        <w:t>electromecánicos</w:t>
      </w:r>
      <w:r w:rsidR="00431873" w:rsidRPr="00AB01F8">
        <w:rPr>
          <w:rFonts w:ascii="Cambria" w:hAnsi="Cambria" w:cs="Arial"/>
        </w:rPr>
        <w:t xml:space="preserve"> </w:t>
      </w:r>
      <w:r w:rsidRPr="00AB01F8">
        <w:rPr>
          <w:rFonts w:ascii="Cambria" w:hAnsi="Cambria" w:cs="Arial"/>
        </w:rPr>
        <w:t>y</w:t>
      </w:r>
      <w:r w:rsidR="00431873" w:rsidRPr="00AB01F8">
        <w:rPr>
          <w:rFonts w:ascii="Cambria" w:hAnsi="Cambria" w:cs="Arial"/>
        </w:rPr>
        <w:t xml:space="preserve"> </w:t>
      </w:r>
      <w:r w:rsidRPr="00AB01F8">
        <w:rPr>
          <w:rFonts w:ascii="Cambria" w:hAnsi="Cambria" w:cs="Arial"/>
        </w:rPr>
        <w:t>similares,</w:t>
      </w:r>
      <w:r w:rsidR="00431873" w:rsidRPr="00AB01F8">
        <w:rPr>
          <w:rFonts w:ascii="Cambria" w:hAnsi="Cambria" w:cs="Arial"/>
        </w:rPr>
        <w:t xml:space="preserve"> </w:t>
      </w:r>
      <w:r w:rsidR="002A5648" w:rsidRPr="00AB01F8">
        <w:rPr>
          <w:rFonts w:ascii="Cambria" w:hAnsi="Cambria" w:cs="Arial"/>
        </w:rPr>
        <w:t>además</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Pr="00AB01F8">
        <w:rPr>
          <w:rFonts w:ascii="Cambria" w:hAnsi="Cambria" w:cs="Arial"/>
        </w:rPr>
        <w:t>los</w:t>
      </w:r>
      <w:r w:rsidR="00431873" w:rsidRPr="00AB01F8">
        <w:rPr>
          <w:rFonts w:ascii="Cambria" w:hAnsi="Cambria" w:cs="Arial"/>
        </w:rPr>
        <w:t xml:space="preserve"> </w:t>
      </w:r>
      <w:r w:rsidR="002A5648" w:rsidRPr="00AB01F8">
        <w:rPr>
          <w:rFonts w:ascii="Cambria" w:hAnsi="Cambria" w:cs="Arial"/>
        </w:rPr>
        <w:t>requisitos</w:t>
      </w:r>
      <w:r w:rsidR="00431873" w:rsidRPr="00AB01F8">
        <w:rPr>
          <w:rFonts w:ascii="Cambria" w:hAnsi="Cambria" w:cs="Arial"/>
        </w:rPr>
        <w:t xml:space="preserve"> </w:t>
      </w:r>
      <w:r w:rsidR="002A5648" w:rsidRPr="00AB01F8">
        <w:rPr>
          <w:rFonts w:ascii="Cambria" w:hAnsi="Cambria" w:cs="Arial"/>
        </w:rPr>
        <w:t>señalados</w:t>
      </w:r>
      <w:r w:rsidR="00431873" w:rsidRPr="00AB01F8">
        <w:rPr>
          <w:rFonts w:ascii="Cambria" w:hAnsi="Cambria" w:cs="Arial"/>
        </w:rPr>
        <w:t xml:space="preserve"> </w:t>
      </w:r>
      <w:r w:rsidRPr="00AB01F8">
        <w:rPr>
          <w:rFonts w:ascii="Cambria" w:hAnsi="Cambria" w:cs="Arial"/>
        </w:rPr>
        <w:t>en</w:t>
      </w:r>
      <w:r w:rsidR="00431873" w:rsidRPr="00AB01F8">
        <w:rPr>
          <w:rFonts w:ascii="Cambria" w:hAnsi="Cambria" w:cs="Arial"/>
        </w:rPr>
        <w:t xml:space="preserve"> </w:t>
      </w:r>
      <w:r w:rsidRPr="00AB01F8">
        <w:rPr>
          <w:rFonts w:ascii="Cambria" w:hAnsi="Cambria" w:cs="Arial"/>
        </w:rPr>
        <w:t xml:space="preserve">el presente </w:t>
      </w:r>
      <w:r w:rsidR="002A5648" w:rsidRPr="00AB01F8">
        <w:rPr>
          <w:rFonts w:ascii="Cambria" w:hAnsi="Cambria" w:cs="Arial"/>
        </w:rPr>
        <w:t>artículo</w:t>
      </w:r>
      <w:r w:rsidRPr="00AB01F8">
        <w:rPr>
          <w:rFonts w:ascii="Cambria" w:hAnsi="Cambria" w:cs="Arial"/>
        </w:rPr>
        <w:t xml:space="preserve"> </w:t>
      </w:r>
      <w:r w:rsidR="002A5648" w:rsidRPr="00AB01F8">
        <w:rPr>
          <w:rFonts w:ascii="Cambria" w:hAnsi="Cambria" w:cs="Arial"/>
        </w:rPr>
        <w:t>deberá</w:t>
      </w:r>
      <w:r w:rsidR="00431873" w:rsidRPr="00AB01F8">
        <w:rPr>
          <w:rFonts w:ascii="Cambria" w:hAnsi="Cambria" w:cs="Arial"/>
        </w:rPr>
        <w:t xml:space="preserve"> </w:t>
      </w:r>
      <w:r w:rsidRPr="00AB01F8">
        <w:rPr>
          <w:rFonts w:ascii="Cambria" w:hAnsi="Cambria" w:cs="Arial"/>
        </w:rPr>
        <w:t>de presentarse p</w:t>
      </w:r>
      <w:r w:rsidR="0047410D" w:rsidRPr="00AB01F8">
        <w:rPr>
          <w:rFonts w:ascii="Cambria" w:hAnsi="Cambria" w:cs="Arial"/>
        </w:rPr>
        <w:t>ól</w:t>
      </w:r>
      <w:r w:rsidRPr="00AB01F8">
        <w:rPr>
          <w:rFonts w:ascii="Cambria" w:hAnsi="Cambria" w:cs="Arial"/>
        </w:rPr>
        <w:t>iza de seguros</w:t>
      </w:r>
      <w:r w:rsidR="00431873" w:rsidRPr="00AB01F8">
        <w:rPr>
          <w:rFonts w:ascii="Cambria" w:hAnsi="Cambria" w:cs="Arial"/>
        </w:rPr>
        <w:t xml:space="preserve"> </w:t>
      </w:r>
      <w:r w:rsidRPr="00AB01F8">
        <w:rPr>
          <w:rFonts w:ascii="Cambria" w:hAnsi="Cambria" w:cs="Arial"/>
        </w:rPr>
        <w:t>y carta notariada de responsabilidad en caso de afectaci</w:t>
      </w:r>
      <w:r w:rsidR="0047410D" w:rsidRPr="00AB01F8">
        <w:rPr>
          <w:rFonts w:ascii="Cambria" w:hAnsi="Cambria" w:cs="Arial"/>
        </w:rPr>
        <w:t>ó</w:t>
      </w:r>
      <w:r w:rsidRPr="00AB01F8">
        <w:rPr>
          <w:rFonts w:ascii="Cambria" w:hAnsi="Cambria" w:cs="Arial"/>
        </w:rPr>
        <w:t>n por cualquier incidencia.</w:t>
      </w:r>
    </w:p>
    <w:p w14:paraId="3433A38E" w14:textId="77777777" w:rsidR="00247098" w:rsidRPr="00AB01F8" w:rsidRDefault="00247098" w:rsidP="00247098">
      <w:pPr>
        <w:pStyle w:val="Sinespaciado"/>
        <w:jc w:val="both"/>
        <w:rPr>
          <w:rFonts w:ascii="Cambria" w:hAnsi="Cambria" w:cs="Arial"/>
        </w:rPr>
      </w:pPr>
    </w:p>
    <w:p w14:paraId="3C1644DF" w14:textId="77777777" w:rsidR="00247098" w:rsidRPr="00AB01F8" w:rsidRDefault="00247098" w:rsidP="00247098">
      <w:pPr>
        <w:pStyle w:val="Sinespaciado"/>
        <w:jc w:val="both"/>
        <w:rPr>
          <w:rFonts w:ascii="Cambria" w:hAnsi="Cambria" w:cs="Arial"/>
        </w:rPr>
      </w:pPr>
      <w:r w:rsidRPr="00AB01F8">
        <w:rPr>
          <w:rFonts w:ascii="Cambria" w:hAnsi="Cambria" w:cs="Arial"/>
        </w:rPr>
        <w:t xml:space="preserve">En los cases </w:t>
      </w:r>
      <w:r w:rsidR="002A5648" w:rsidRPr="00AB01F8">
        <w:rPr>
          <w:rFonts w:ascii="Cambria" w:hAnsi="Cambria" w:cs="Arial"/>
        </w:rPr>
        <w:t>señalados</w:t>
      </w:r>
      <w:r w:rsidRPr="00AB01F8">
        <w:rPr>
          <w:rFonts w:ascii="Cambria" w:hAnsi="Cambria" w:cs="Arial"/>
        </w:rPr>
        <w:t xml:space="preserve"> en el </w:t>
      </w:r>
      <w:r w:rsidR="002A5648" w:rsidRPr="00AB01F8">
        <w:rPr>
          <w:rFonts w:ascii="Cambria" w:hAnsi="Cambria" w:cs="Arial"/>
        </w:rPr>
        <w:t>párrafo</w:t>
      </w:r>
      <w:r w:rsidRPr="00AB01F8">
        <w:rPr>
          <w:rFonts w:ascii="Cambria" w:hAnsi="Cambria" w:cs="Arial"/>
        </w:rPr>
        <w:t xml:space="preserve"> anterior, la Unidad </w:t>
      </w:r>
      <w:r w:rsidR="002A5648" w:rsidRPr="00AB01F8">
        <w:rPr>
          <w:rFonts w:ascii="Cambria" w:hAnsi="Cambria" w:cs="Arial"/>
        </w:rPr>
        <w:t>deberá de realizar la</w:t>
      </w:r>
      <w:r w:rsidR="00431873" w:rsidRPr="00AB01F8">
        <w:rPr>
          <w:rFonts w:ascii="Cambria" w:hAnsi="Cambria" w:cs="Arial"/>
        </w:rPr>
        <w:t xml:space="preserve"> </w:t>
      </w:r>
      <w:r w:rsidR="002A5648" w:rsidRPr="00AB01F8">
        <w:rPr>
          <w:rFonts w:ascii="Cambria" w:hAnsi="Cambria" w:cs="Arial"/>
        </w:rPr>
        <w:t>inspecció</w:t>
      </w:r>
      <w:r w:rsidRPr="00AB01F8">
        <w:rPr>
          <w:rFonts w:ascii="Cambria" w:hAnsi="Cambria" w:cs="Arial"/>
        </w:rPr>
        <w:t xml:space="preserve">n </w:t>
      </w:r>
      <w:r w:rsidR="002A5648" w:rsidRPr="00AB01F8">
        <w:rPr>
          <w:rFonts w:ascii="Cambria" w:hAnsi="Cambria" w:cs="Arial"/>
        </w:rPr>
        <w:t>física</w:t>
      </w:r>
      <w:r w:rsidRPr="00AB01F8">
        <w:rPr>
          <w:rFonts w:ascii="Cambria" w:hAnsi="Cambria" w:cs="Arial"/>
        </w:rPr>
        <w:t xml:space="preserve"> de los mismos.</w:t>
      </w:r>
    </w:p>
    <w:p w14:paraId="3D5CE106" w14:textId="77777777" w:rsidR="00247098" w:rsidRPr="00AB01F8" w:rsidRDefault="00247098" w:rsidP="00247098">
      <w:pPr>
        <w:pStyle w:val="Sinespaciado"/>
        <w:jc w:val="both"/>
        <w:rPr>
          <w:rFonts w:ascii="Cambria" w:hAnsi="Cambria" w:cs="Arial"/>
        </w:rPr>
      </w:pPr>
    </w:p>
    <w:p w14:paraId="2F317DFE" w14:textId="77777777" w:rsidR="00247098" w:rsidRPr="00AB01F8" w:rsidRDefault="002A5648" w:rsidP="00247098">
      <w:pPr>
        <w:pStyle w:val="Sinespaciado"/>
        <w:jc w:val="both"/>
        <w:rPr>
          <w:rFonts w:ascii="Cambria" w:hAnsi="Cambria" w:cs="Arial"/>
        </w:rPr>
      </w:pPr>
      <w:r w:rsidRPr="00AB01F8">
        <w:rPr>
          <w:rFonts w:ascii="Cambria" w:hAnsi="Cambria" w:cs="Arial"/>
          <w:b/>
        </w:rPr>
        <w:t>Artículo</w:t>
      </w:r>
      <w:r w:rsidR="00247098" w:rsidRPr="00AB01F8">
        <w:rPr>
          <w:rFonts w:ascii="Cambria" w:hAnsi="Cambria" w:cs="Arial"/>
          <w:b/>
        </w:rPr>
        <w:t xml:space="preserve"> 223</w:t>
      </w:r>
      <w:r w:rsidR="00247098" w:rsidRPr="00AB01F8">
        <w:rPr>
          <w:rFonts w:ascii="Cambria" w:hAnsi="Cambria" w:cs="Arial"/>
        </w:rPr>
        <w:t xml:space="preserve">. </w:t>
      </w:r>
      <w:r w:rsidRPr="00AB01F8">
        <w:rPr>
          <w:rFonts w:ascii="Cambria" w:hAnsi="Cambria" w:cs="Arial"/>
        </w:rPr>
        <w:t>Además</w:t>
      </w:r>
      <w:r w:rsidR="00431873" w:rsidRPr="00AB01F8">
        <w:rPr>
          <w:rFonts w:ascii="Cambria" w:hAnsi="Cambria" w:cs="Arial"/>
        </w:rPr>
        <w:t xml:space="preserve"> </w:t>
      </w:r>
      <w:r w:rsidR="00247098" w:rsidRPr="00AB01F8">
        <w:rPr>
          <w:rFonts w:ascii="Cambria" w:hAnsi="Cambria" w:cs="Arial"/>
        </w:rPr>
        <w:t xml:space="preserve">de los </w:t>
      </w:r>
      <w:r w:rsidRPr="00AB01F8">
        <w:rPr>
          <w:rFonts w:ascii="Cambria" w:hAnsi="Cambria" w:cs="Arial"/>
        </w:rPr>
        <w:t>requisitos</w:t>
      </w:r>
      <w:r w:rsidR="00431873" w:rsidRPr="00AB01F8">
        <w:rPr>
          <w:rFonts w:ascii="Cambria" w:hAnsi="Cambria" w:cs="Arial"/>
        </w:rPr>
        <w:t xml:space="preserve"> </w:t>
      </w:r>
      <w:r w:rsidRPr="00AB01F8">
        <w:rPr>
          <w:rFonts w:ascii="Cambria" w:hAnsi="Cambria" w:cs="Arial"/>
        </w:rPr>
        <w:t>señalados</w:t>
      </w:r>
      <w:r w:rsidR="00431873" w:rsidRPr="00AB01F8">
        <w:rPr>
          <w:rFonts w:ascii="Cambria" w:hAnsi="Cambria" w:cs="Arial"/>
        </w:rPr>
        <w:t xml:space="preserve"> </w:t>
      </w:r>
      <w:r w:rsidR="00247098" w:rsidRPr="00AB01F8">
        <w:rPr>
          <w:rFonts w:ascii="Cambria" w:hAnsi="Cambria" w:cs="Arial"/>
        </w:rPr>
        <w:t xml:space="preserve">en el </w:t>
      </w:r>
      <w:r w:rsidRPr="00AB01F8">
        <w:rPr>
          <w:rFonts w:ascii="Cambria" w:hAnsi="Cambria" w:cs="Arial"/>
        </w:rPr>
        <w:t>artículo</w:t>
      </w:r>
      <w:r w:rsidR="00431873" w:rsidRPr="00AB01F8">
        <w:rPr>
          <w:rFonts w:ascii="Cambria" w:hAnsi="Cambria" w:cs="Arial"/>
        </w:rPr>
        <w:t xml:space="preserve"> </w:t>
      </w:r>
      <w:r w:rsidR="00247098" w:rsidRPr="00AB01F8">
        <w:rPr>
          <w:rFonts w:ascii="Cambria" w:hAnsi="Cambria" w:cs="Arial"/>
        </w:rPr>
        <w:t>anterior, los tramites de las autorizaciones</w:t>
      </w:r>
      <w:r w:rsidR="00431873" w:rsidRPr="00AB01F8">
        <w:rPr>
          <w:rFonts w:ascii="Cambria" w:hAnsi="Cambria" w:cs="Arial"/>
        </w:rPr>
        <w:t xml:space="preserve"> </w:t>
      </w:r>
      <w:r w:rsidR="00247098" w:rsidRPr="00AB01F8">
        <w:rPr>
          <w:rFonts w:ascii="Cambria" w:hAnsi="Cambria" w:cs="Arial"/>
        </w:rPr>
        <w:t>de los eventos</w:t>
      </w:r>
      <w:r w:rsidR="00431873" w:rsidRPr="00AB01F8">
        <w:rPr>
          <w:rFonts w:ascii="Cambria" w:hAnsi="Cambria" w:cs="Arial"/>
        </w:rPr>
        <w:t xml:space="preserve"> </w:t>
      </w:r>
      <w:r w:rsidR="00247098" w:rsidRPr="00AB01F8">
        <w:rPr>
          <w:rFonts w:ascii="Cambria" w:hAnsi="Cambria" w:cs="Arial"/>
        </w:rPr>
        <w:t xml:space="preserve">masivos o </w:t>
      </w:r>
      <w:r w:rsidRPr="00AB01F8">
        <w:rPr>
          <w:rFonts w:ascii="Cambria" w:hAnsi="Cambria" w:cs="Arial"/>
        </w:rPr>
        <w:t>espectáculos</w:t>
      </w:r>
      <w:r w:rsidR="00431873" w:rsidRPr="00AB01F8">
        <w:rPr>
          <w:rFonts w:ascii="Cambria" w:hAnsi="Cambria" w:cs="Arial"/>
        </w:rPr>
        <w:t xml:space="preserve"> </w:t>
      </w:r>
      <w:r w:rsidRPr="00AB01F8">
        <w:rPr>
          <w:rFonts w:ascii="Cambria" w:hAnsi="Cambria" w:cs="Arial"/>
        </w:rPr>
        <w:t>públicos</w:t>
      </w:r>
      <w:r w:rsidR="00247098" w:rsidRPr="00AB01F8">
        <w:rPr>
          <w:rFonts w:ascii="Cambria" w:hAnsi="Cambria" w:cs="Arial"/>
        </w:rPr>
        <w:t xml:space="preserve"> se </w:t>
      </w:r>
      <w:r w:rsidRPr="00AB01F8">
        <w:rPr>
          <w:rFonts w:ascii="Cambria" w:hAnsi="Cambria" w:cs="Arial"/>
        </w:rPr>
        <w:t>sujetarán</w:t>
      </w:r>
      <w:r w:rsidR="00431873" w:rsidRPr="00AB01F8">
        <w:rPr>
          <w:rFonts w:ascii="Cambria" w:hAnsi="Cambria" w:cs="Arial"/>
        </w:rPr>
        <w:t xml:space="preserve"> </w:t>
      </w:r>
      <w:r w:rsidRPr="00AB01F8">
        <w:rPr>
          <w:rFonts w:ascii="Cambria" w:hAnsi="Cambria" w:cs="Arial"/>
        </w:rPr>
        <w:t>a las</w:t>
      </w:r>
      <w:r w:rsidR="00431873" w:rsidRPr="00AB01F8">
        <w:rPr>
          <w:rFonts w:ascii="Cambria" w:hAnsi="Cambria" w:cs="Arial"/>
        </w:rPr>
        <w:t xml:space="preserve"> </w:t>
      </w:r>
      <w:r w:rsidRPr="00AB01F8">
        <w:rPr>
          <w:rFonts w:ascii="Cambria" w:hAnsi="Cambria" w:cs="Arial"/>
        </w:rPr>
        <w:t>siguientes regl</w:t>
      </w:r>
      <w:r w:rsidR="00247098" w:rsidRPr="00AB01F8">
        <w:rPr>
          <w:rFonts w:ascii="Cambria" w:hAnsi="Cambria" w:cs="Arial"/>
        </w:rPr>
        <w:t>as:</w:t>
      </w:r>
    </w:p>
    <w:p w14:paraId="18BB58CF" w14:textId="77777777" w:rsidR="00247098" w:rsidRPr="00AB01F8" w:rsidRDefault="00247098" w:rsidP="00247098">
      <w:pPr>
        <w:pStyle w:val="Sinespaciado"/>
        <w:jc w:val="both"/>
        <w:rPr>
          <w:rFonts w:ascii="Cambria" w:hAnsi="Cambria" w:cs="Arial"/>
        </w:rPr>
      </w:pPr>
    </w:p>
    <w:p w14:paraId="664AC760" w14:textId="0AEC0D25" w:rsidR="00247098" w:rsidRDefault="002A5648" w:rsidP="006D28A4">
      <w:pPr>
        <w:pStyle w:val="Sinespaciado"/>
        <w:numPr>
          <w:ilvl w:val="0"/>
          <w:numId w:val="8"/>
        </w:numPr>
        <w:jc w:val="both"/>
        <w:rPr>
          <w:rFonts w:ascii="Cambria" w:hAnsi="Cambria" w:cs="Arial"/>
        </w:rPr>
      </w:pPr>
      <w:r w:rsidRPr="00AB01F8">
        <w:rPr>
          <w:rFonts w:ascii="Cambria" w:hAnsi="Cambria" w:cs="Arial"/>
        </w:rPr>
        <w:t>Tratándose</w:t>
      </w:r>
      <w:r w:rsidR="00D95792" w:rsidRPr="00AB01F8">
        <w:rPr>
          <w:rFonts w:ascii="Cambria" w:hAnsi="Cambria" w:cs="Arial"/>
        </w:rPr>
        <w:t xml:space="preserve"> de aqué</w:t>
      </w:r>
      <w:r w:rsidR="00247098" w:rsidRPr="00AB01F8">
        <w:rPr>
          <w:rFonts w:ascii="Cambria" w:hAnsi="Cambria" w:cs="Arial"/>
        </w:rPr>
        <w:t xml:space="preserve">llos con asistencia de 500 hasta 2500 personas, la Unidad </w:t>
      </w:r>
      <w:r w:rsidRPr="00AB01F8">
        <w:rPr>
          <w:rFonts w:ascii="Cambria" w:hAnsi="Cambria" w:cs="Arial"/>
        </w:rPr>
        <w:t>expedirá</w:t>
      </w:r>
      <w:r w:rsidR="00247098" w:rsidRPr="00AB01F8">
        <w:rPr>
          <w:rFonts w:ascii="Cambria" w:hAnsi="Cambria" w:cs="Arial"/>
        </w:rPr>
        <w:t xml:space="preserve"> la </w:t>
      </w:r>
      <w:r w:rsidRPr="00AB01F8">
        <w:rPr>
          <w:rFonts w:ascii="Cambria" w:hAnsi="Cambria" w:cs="Arial"/>
        </w:rPr>
        <w:t>autorización</w:t>
      </w:r>
      <w:r w:rsidR="00247098" w:rsidRPr="00AB01F8">
        <w:rPr>
          <w:rFonts w:ascii="Cambria" w:hAnsi="Cambria" w:cs="Arial"/>
        </w:rPr>
        <w:t xml:space="preserve"> del Dictamen correspondiente y </w:t>
      </w:r>
      <w:r w:rsidRPr="00AB01F8">
        <w:rPr>
          <w:rFonts w:ascii="Cambria" w:hAnsi="Cambria" w:cs="Arial"/>
        </w:rPr>
        <w:t>será</w:t>
      </w:r>
      <w:r w:rsidR="00247098" w:rsidRPr="00AB01F8">
        <w:rPr>
          <w:rFonts w:ascii="Cambria" w:hAnsi="Cambria" w:cs="Arial"/>
        </w:rPr>
        <w:t xml:space="preserve"> responsable de la </w:t>
      </w:r>
      <w:r w:rsidRPr="00AB01F8">
        <w:rPr>
          <w:rFonts w:ascii="Cambria" w:hAnsi="Cambria" w:cs="Arial"/>
        </w:rPr>
        <w:t>adopción</w:t>
      </w:r>
      <w:r w:rsidR="00247098" w:rsidRPr="00AB01F8">
        <w:rPr>
          <w:rFonts w:ascii="Cambria" w:hAnsi="Cambria" w:cs="Arial"/>
        </w:rPr>
        <w:t xml:space="preserve"> de las medidas que sean pertinentes, </w:t>
      </w:r>
      <w:r w:rsidRPr="00AB01F8">
        <w:rPr>
          <w:rFonts w:ascii="Cambria" w:hAnsi="Cambria" w:cs="Arial"/>
        </w:rPr>
        <w:t>según</w:t>
      </w:r>
      <w:r w:rsidR="00247098" w:rsidRPr="00AB01F8">
        <w:rPr>
          <w:rFonts w:ascii="Cambria" w:hAnsi="Cambria" w:cs="Arial"/>
        </w:rPr>
        <w:t xml:space="preserve"> la naturaleza y magnitud del evento. El organizador </w:t>
      </w:r>
      <w:r w:rsidRPr="00AB01F8">
        <w:rPr>
          <w:rFonts w:ascii="Cambria" w:hAnsi="Cambria" w:cs="Arial"/>
        </w:rPr>
        <w:t>deberá</w:t>
      </w:r>
      <w:r w:rsidR="00247098" w:rsidRPr="00AB01F8">
        <w:rPr>
          <w:rFonts w:ascii="Cambria" w:hAnsi="Cambria" w:cs="Arial"/>
        </w:rPr>
        <w:t xml:space="preserve"> presentar la solicitud correspondiente con una </w:t>
      </w:r>
      <w:r w:rsidR="0047410D" w:rsidRPr="00AB01F8">
        <w:rPr>
          <w:rFonts w:ascii="Cambria" w:hAnsi="Cambria" w:cs="Arial"/>
        </w:rPr>
        <w:t>anticipación</w:t>
      </w:r>
      <w:r w:rsidR="00247098" w:rsidRPr="00AB01F8">
        <w:rPr>
          <w:rFonts w:ascii="Cambria" w:hAnsi="Cambria" w:cs="Arial"/>
        </w:rPr>
        <w:t xml:space="preserve"> </w:t>
      </w:r>
      <w:r w:rsidR="0047410D" w:rsidRPr="00AB01F8">
        <w:rPr>
          <w:rFonts w:ascii="Cambria" w:hAnsi="Cambria" w:cs="Arial"/>
        </w:rPr>
        <w:t>mínima</w:t>
      </w:r>
      <w:r w:rsidR="00247098" w:rsidRPr="00AB01F8">
        <w:rPr>
          <w:rFonts w:ascii="Cambria" w:hAnsi="Cambria" w:cs="Arial"/>
        </w:rPr>
        <w:t xml:space="preserve"> de 15 </w:t>
      </w:r>
      <w:r w:rsidR="0047410D" w:rsidRPr="00AB01F8">
        <w:rPr>
          <w:rFonts w:ascii="Cambria" w:hAnsi="Cambria" w:cs="Arial"/>
        </w:rPr>
        <w:t>días</w:t>
      </w:r>
      <w:r w:rsidR="00247098" w:rsidRPr="00AB01F8">
        <w:rPr>
          <w:rFonts w:ascii="Cambria" w:hAnsi="Cambria" w:cs="Arial"/>
        </w:rPr>
        <w:t xml:space="preserve"> </w:t>
      </w:r>
      <w:r w:rsidR="0047410D" w:rsidRPr="00AB01F8">
        <w:rPr>
          <w:rFonts w:ascii="Cambria" w:hAnsi="Cambria" w:cs="Arial"/>
        </w:rPr>
        <w:t>hábiles</w:t>
      </w:r>
      <w:r w:rsidR="00247098" w:rsidRPr="00AB01F8">
        <w:rPr>
          <w:rFonts w:ascii="Cambria" w:hAnsi="Cambria" w:cs="Arial"/>
        </w:rPr>
        <w:t xml:space="preserve"> al evento.</w:t>
      </w:r>
    </w:p>
    <w:p w14:paraId="1CC0F632" w14:textId="77777777" w:rsidR="00DD29A6" w:rsidRPr="00AB01F8" w:rsidRDefault="00DD29A6" w:rsidP="00DD29A6">
      <w:pPr>
        <w:pStyle w:val="Sinespaciado"/>
        <w:ind w:left="1080"/>
        <w:jc w:val="both"/>
        <w:rPr>
          <w:rFonts w:ascii="Cambria" w:hAnsi="Cambria" w:cs="Arial"/>
        </w:rPr>
      </w:pPr>
    </w:p>
    <w:p w14:paraId="5DCFA755" w14:textId="77777777" w:rsidR="00247098" w:rsidRPr="00AB01F8" w:rsidRDefault="0047410D" w:rsidP="006D28A4">
      <w:pPr>
        <w:pStyle w:val="Sinespaciado"/>
        <w:numPr>
          <w:ilvl w:val="0"/>
          <w:numId w:val="8"/>
        </w:numPr>
        <w:jc w:val="both"/>
        <w:rPr>
          <w:rFonts w:ascii="Cambria" w:hAnsi="Cambria" w:cs="Arial"/>
        </w:rPr>
      </w:pPr>
      <w:r w:rsidRPr="00AB01F8">
        <w:rPr>
          <w:rFonts w:ascii="Cambria" w:hAnsi="Cambria" w:cs="Arial"/>
        </w:rPr>
        <w:t>Tratándose</w:t>
      </w:r>
      <w:r w:rsidR="00247098" w:rsidRPr="00AB01F8">
        <w:rPr>
          <w:rFonts w:ascii="Cambria" w:hAnsi="Cambria" w:cs="Arial"/>
        </w:rPr>
        <w:t xml:space="preserve"> de aquellos con asistencia de 2,500 a 10,000 personas:</w:t>
      </w:r>
    </w:p>
    <w:p w14:paraId="02535295" w14:textId="77777777" w:rsidR="00247098" w:rsidRPr="00AB01F8" w:rsidRDefault="00247098" w:rsidP="00247098">
      <w:pPr>
        <w:pStyle w:val="Sinespaciado"/>
        <w:jc w:val="both"/>
        <w:rPr>
          <w:rFonts w:ascii="Cambria" w:hAnsi="Cambria" w:cs="Arial"/>
        </w:rPr>
      </w:pPr>
    </w:p>
    <w:p w14:paraId="5193C46B" w14:textId="77777777" w:rsidR="00247098" w:rsidRPr="00AB01F8" w:rsidRDefault="00D95792" w:rsidP="006D28A4">
      <w:pPr>
        <w:pStyle w:val="Sinespaciado"/>
        <w:numPr>
          <w:ilvl w:val="0"/>
          <w:numId w:val="7"/>
        </w:numPr>
        <w:jc w:val="both"/>
        <w:rPr>
          <w:rFonts w:ascii="Cambria" w:hAnsi="Cambria" w:cs="Arial"/>
        </w:rPr>
      </w:pPr>
      <w:r w:rsidRPr="00AB01F8">
        <w:rPr>
          <w:rFonts w:ascii="Cambria" w:hAnsi="Cambria" w:cs="Arial"/>
        </w:rPr>
        <w:t>El organizador presentará</w:t>
      </w:r>
      <w:r w:rsidR="00247098" w:rsidRPr="00AB01F8">
        <w:rPr>
          <w:rFonts w:ascii="Cambria" w:hAnsi="Cambria" w:cs="Arial"/>
        </w:rPr>
        <w:t xml:space="preserve"> a la Unidad un desglose por tiempos y actividades del evento y el programa especial de </w:t>
      </w:r>
      <w:r w:rsidR="0047410D" w:rsidRPr="00AB01F8">
        <w:rPr>
          <w:rFonts w:ascii="Cambria" w:hAnsi="Cambria" w:cs="Arial"/>
        </w:rPr>
        <w:t>protección</w:t>
      </w:r>
      <w:r w:rsidRPr="00AB01F8">
        <w:rPr>
          <w:rFonts w:ascii="Cambria" w:hAnsi="Cambria" w:cs="Arial"/>
        </w:rPr>
        <w:t xml:space="preserve"> civil. El plazo</w:t>
      </w:r>
      <w:r w:rsidR="00247098" w:rsidRPr="00AB01F8">
        <w:rPr>
          <w:rFonts w:ascii="Cambria" w:hAnsi="Cambria" w:cs="Arial"/>
        </w:rPr>
        <w:t xml:space="preserve"> para la </w:t>
      </w:r>
      <w:r w:rsidR="0047410D" w:rsidRPr="00AB01F8">
        <w:rPr>
          <w:rFonts w:ascii="Cambria" w:hAnsi="Cambria" w:cs="Arial"/>
        </w:rPr>
        <w:t>presentación</w:t>
      </w:r>
      <w:r w:rsidR="00247098" w:rsidRPr="00AB01F8">
        <w:rPr>
          <w:rFonts w:ascii="Cambria" w:hAnsi="Cambria" w:cs="Arial"/>
        </w:rPr>
        <w:t xml:space="preserve"> de la solicitud </w:t>
      </w:r>
      <w:r w:rsidR="0047410D" w:rsidRPr="00AB01F8">
        <w:rPr>
          <w:rFonts w:ascii="Cambria" w:hAnsi="Cambria" w:cs="Arial"/>
        </w:rPr>
        <w:t>será</w:t>
      </w:r>
      <w:r w:rsidR="00247098" w:rsidRPr="00AB01F8">
        <w:rPr>
          <w:rFonts w:ascii="Cambria" w:hAnsi="Cambria" w:cs="Arial"/>
        </w:rPr>
        <w:t xml:space="preserve"> de 20 </w:t>
      </w:r>
      <w:r w:rsidR="0047410D" w:rsidRPr="00AB01F8">
        <w:rPr>
          <w:rFonts w:ascii="Cambria" w:hAnsi="Cambria" w:cs="Arial"/>
        </w:rPr>
        <w:t>días</w:t>
      </w:r>
      <w:r w:rsidR="00247098" w:rsidRPr="00AB01F8">
        <w:rPr>
          <w:rFonts w:ascii="Cambria" w:hAnsi="Cambria" w:cs="Arial"/>
        </w:rPr>
        <w:t xml:space="preserve"> </w:t>
      </w:r>
      <w:r w:rsidR="0047410D" w:rsidRPr="00AB01F8">
        <w:rPr>
          <w:rFonts w:ascii="Cambria" w:hAnsi="Cambria" w:cs="Arial"/>
        </w:rPr>
        <w:t>hábiles</w:t>
      </w:r>
      <w:r w:rsidR="00247098" w:rsidRPr="00AB01F8">
        <w:rPr>
          <w:rFonts w:ascii="Cambria" w:hAnsi="Cambria" w:cs="Arial"/>
        </w:rPr>
        <w:t xml:space="preserve"> anteriores al evento;</w:t>
      </w:r>
    </w:p>
    <w:p w14:paraId="2CE30FBF" w14:textId="77777777" w:rsidR="00247098" w:rsidRPr="00AB01F8" w:rsidRDefault="00247098" w:rsidP="00247098">
      <w:pPr>
        <w:pStyle w:val="Sinespaciado"/>
        <w:jc w:val="both"/>
        <w:rPr>
          <w:rFonts w:ascii="Cambria" w:hAnsi="Cambria" w:cs="Arial"/>
        </w:rPr>
      </w:pPr>
    </w:p>
    <w:p w14:paraId="1DDFD8D2" w14:textId="7E1BC2B5" w:rsidR="00247098" w:rsidRPr="00DD29A6" w:rsidRDefault="0047410D" w:rsidP="006D28A4">
      <w:pPr>
        <w:pStyle w:val="Sinespaciado"/>
        <w:numPr>
          <w:ilvl w:val="0"/>
          <w:numId w:val="7"/>
        </w:numPr>
        <w:jc w:val="both"/>
        <w:rPr>
          <w:rFonts w:ascii="Cambria" w:hAnsi="Cambria" w:cs="Arial"/>
        </w:rPr>
      </w:pPr>
      <w:r w:rsidRPr="00AB01F8">
        <w:rPr>
          <w:rFonts w:ascii="Cambria" w:hAnsi="Cambria" w:cs="Arial"/>
        </w:rPr>
        <w:t>Dentro de los 10 días naturales siguientes a la admisión de la documentación de que</w:t>
      </w:r>
      <w:r w:rsidR="00431873" w:rsidRPr="00AB01F8">
        <w:rPr>
          <w:rFonts w:ascii="Cambria" w:hAnsi="Cambria" w:cs="Arial"/>
        </w:rPr>
        <w:t xml:space="preserve"> </w:t>
      </w:r>
      <w:r w:rsidRPr="00AB01F8">
        <w:rPr>
          <w:rFonts w:ascii="Cambria" w:hAnsi="Cambria" w:cs="Arial"/>
        </w:rPr>
        <w:t>trata</w:t>
      </w:r>
      <w:r w:rsidR="00DD29A6">
        <w:rPr>
          <w:rFonts w:ascii="Cambria" w:hAnsi="Cambria" w:cs="Arial"/>
        </w:rPr>
        <w:t xml:space="preserve"> </w:t>
      </w:r>
      <w:r w:rsidRPr="00DD29A6">
        <w:rPr>
          <w:rFonts w:ascii="Cambria" w:hAnsi="Cambria" w:cs="Arial"/>
        </w:rPr>
        <w:t>el</w:t>
      </w:r>
      <w:r w:rsidR="00431873" w:rsidRPr="00DD29A6">
        <w:rPr>
          <w:rFonts w:ascii="Cambria" w:hAnsi="Cambria" w:cs="Arial"/>
        </w:rPr>
        <w:t xml:space="preserve"> </w:t>
      </w:r>
      <w:r w:rsidRPr="00DD29A6">
        <w:rPr>
          <w:rFonts w:ascii="Cambria" w:hAnsi="Cambria" w:cs="Arial"/>
        </w:rPr>
        <w:t>inciso</w:t>
      </w:r>
      <w:r w:rsidR="00431873" w:rsidRPr="00DD29A6">
        <w:rPr>
          <w:rFonts w:ascii="Cambria" w:hAnsi="Cambria" w:cs="Arial"/>
        </w:rPr>
        <w:t xml:space="preserve"> </w:t>
      </w:r>
      <w:r w:rsidRPr="00DD29A6">
        <w:rPr>
          <w:rFonts w:ascii="Cambria" w:hAnsi="Cambria" w:cs="Arial"/>
        </w:rPr>
        <w:t>anterior,</w:t>
      </w:r>
      <w:r w:rsidR="00431873" w:rsidRPr="00DD29A6">
        <w:rPr>
          <w:rFonts w:ascii="Cambria" w:hAnsi="Cambria" w:cs="Arial"/>
        </w:rPr>
        <w:t xml:space="preserve"> </w:t>
      </w:r>
      <w:r w:rsidRPr="00DD29A6">
        <w:rPr>
          <w:rFonts w:ascii="Cambria" w:hAnsi="Cambria" w:cs="Arial"/>
        </w:rPr>
        <w:t>la</w:t>
      </w:r>
      <w:r w:rsidR="00431873" w:rsidRPr="00DD29A6">
        <w:rPr>
          <w:rFonts w:ascii="Cambria" w:hAnsi="Cambria" w:cs="Arial"/>
        </w:rPr>
        <w:t xml:space="preserve"> </w:t>
      </w:r>
      <w:r w:rsidRPr="00DD29A6">
        <w:rPr>
          <w:rFonts w:ascii="Cambria" w:hAnsi="Cambria" w:cs="Arial"/>
        </w:rPr>
        <w:t>Unidad</w:t>
      </w:r>
      <w:r w:rsidR="00431873" w:rsidRPr="00DD29A6">
        <w:rPr>
          <w:rFonts w:ascii="Cambria" w:hAnsi="Cambria" w:cs="Arial"/>
        </w:rPr>
        <w:t xml:space="preserve"> </w:t>
      </w:r>
      <w:r w:rsidR="00D95792" w:rsidRPr="00DD29A6">
        <w:rPr>
          <w:rFonts w:ascii="Cambria" w:hAnsi="Cambria" w:cs="Arial"/>
        </w:rPr>
        <w:t>realizará</w:t>
      </w:r>
      <w:r w:rsidR="00431873" w:rsidRPr="00DD29A6">
        <w:rPr>
          <w:rFonts w:ascii="Cambria" w:hAnsi="Cambria" w:cs="Arial"/>
        </w:rPr>
        <w:t xml:space="preserve"> </w:t>
      </w:r>
      <w:r w:rsidRPr="00DD29A6">
        <w:rPr>
          <w:rFonts w:ascii="Cambria" w:hAnsi="Cambria" w:cs="Arial"/>
        </w:rPr>
        <w:t>la</w:t>
      </w:r>
      <w:r w:rsidR="00431873" w:rsidRPr="00DD29A6">
        <w:rPr>
          <w:rFonts w:ascii="Cambria" w:hAnsi="Cambria" w:cs="Arial"/>
        </w:rPr>
        <w:t xml:space="preserve"> </w:t>
      </w:r>
      <w:r w:rsidRPr="00DD29A6">
        <w:rPr>
          <w:rFonts w:ascii="Cambria" w:hAnsi="Cambria" w:cs="Arial"/>
        </w:rPr>
        <w:t>correspondiente</w:t>
      </w:r>
      <w:r w:rsidR="00431873" w:rsidRPr="00DD29A6">
        <w:rPr>
          <w:rFonts w:ascii="Cambria" w:hAnsi="Cambria" w:cs="Arial"/>
        </w:rPr>
        <w:t xml:space="preserve"> </w:t>
      </w:r>
      <w:r w:rsidRPr="00DD29A6">
        <w:rPr>
          <w:rFonts w:ascii="Cambria" w:hAnsi="Cambria" w:cs="Arial"/>
        </w:rPr>
        <w:t>visita</w:t>
      </w:r>
      <w:r w:rsidR="00431873" w:rsidRPr="00DD29A6">
        <w:rPr>
          <w:rFonts w:ascii="Cambria" w:hAnsi="Cambria" w:cs="Arial"/>
        </w:rPr>
        <w:t xml:space="preserve"> </w:t>
      </w:r>
      <w:r w:rsidRPr="00DD29A6">
        <w:rPr>
          <w:rFonts w:ascii="Cambria" w:hAnsi="Cambria" w:cs="Arial"/>
        </w:rPr>
        <w:t>de supervisión,</w:t>
      </w:r>
      <w:r w:rsidR="00431873" w:rsidRPr="00DD29A6">
        <w:rPr>
          <w:rFonts w:ascii="Cambria" w:hAnsi="Cambria" w:cs="Arial"/>
        </w:rPr>
        <w:t xml:space="preserve"> </w:t>
      </w:r>
      <w:r w:rsidRPr="00DD29A6">
        <w:rPr>
          <w:rFonts w:ascii="Cambria" w:hAnsi="Cambria" w:cs="Arial"/>
        </w:rPr>
        <w:t>y si los resultados de esta son satisfactorios,</w:t>
      </w:r>
      <w:r w:rsidR="00431873" w:rsidRPr="00DD29A6">
        <w:rPr>
          <w:rFonts w:ascii="Cambria" w:hAnsi="Cambria" w:cs="Arial"/>
        </w:rPr>
        <w:t xml:space="preserve"> </w:t>
      </w:r>
      <w:r w:rsidRPr="00DD29A6">
        <w:rPr>
          <w:rFonts w:ascii="Cambria" w:hAnsi="Cambria" w:cs="Arial"/>
        </w:rPr>
        <w:t>procederá</w:t>
      </w:r>
      <w:r w:rsidR="00431873" w:rsidRPr="00DD29A6">
        <w:rPr>
          <w:rFonts w:ascii="Cambria" w:hAnsi="Cambria" w:cs="Arial"/>
        </w:rPr>
        <w:t xml:space="preserve"> </w:t>
      </w:r>
      <w:r w:rsidRPr="00DD29A6">
        <w:rPr>
          <w:rFonts w:ascii="Cambria" w:hAnsi="Cambria" w:cs="Arial"/>
        </w:rPr>
        <w:t>a expedir la autorización correspondiente</w:t>
      </w:r>
      <w:r w:rsidR="00DD29A6">
        <w:rPr>
          <w:rFonts w:ascii="Cambria" w:hAnsi="Cambria" w:cs="Arial"/>
        </w:rPr>
        <w:t>.</w:t>
      </w:r>
    </w:p>
    <w:p w14:paraId="2F8DC03D" w14:textId="77777777" w:rsidR="00247098" w:rsidRPr="00AB01F8" w:rsidRDefault="00247098" w:rsidP="00247098">
      <w:pPr>
        <w:pStyle w:val="Sinespaciado"/>
        <w:jc w:val="both"/>
        <w:rPr>
          <w:rFonts w:ascii="Cambria" w:hAnsi="Cambria" w:cs="Arial"/>
        </w:rPr>
      </w:pPr>
    </w:p>
    <w:p w14:paraId="6C14B6BB" w14:textId="2E27728F" w:rsidR="00247098" w:rsidRPr="00AB01F8" w:rsidRDefault="00247098" w:rsidP="006D28A4">
      <w:pPr>
        <w:pStyle w:val="Sinespaciado"/>
        <w:numPr>
          <w:ilvl w:val="0"/>
          <w:numId w:val="7"/>
        </w:numPr>
        <w:jc w:val="both"/>
        <w:rPr>
          <w:rFonts w:ascii="Cambria" w:hAnsi="Cambria" w:cs="Arial"/>
        </w:rPr>
      </w:pPr>
      <w:r w:rsidRPr="00AB01F8">
        <w:rPr>
          <w:rFonts w:ascii="Cambria" w:hAnsi="Cambria" w:cs="Arial"/>
        </w:rPr>
        <w:t xml:space="preserve">El programa especial de </w:t>
      </w:r>
      <w:r w:rsidR="0047410D" w:rsidRPr="00AB01F8">
        <w:rPr>
          <w:rFonts w:ascii="Cambria" w:hAnsi="Cambria" w:cs="Arial"/>
        </w:rPr>
        <w:t>protección</w:t>
      </w:r>
      <w:r w:rsidRPr="00AB01F8">
        <w:rPr>
          <w:rFonts w:ascii="Cambria" w:hAnsi="Cambria" w:cs="Arial"/>
        </w:rPr>
        <w:t xml:space="preserve"> civil </w:t>
      </w:r>
      <w:r w:rsidR="0047410D" w:rsidRPr="00AB01F8">
        <w:rPr>
          <w:rFonts w:ascii="Cambria" w:hAnsi="Cambria" w:cs="Arial"/>
        </w:rPr>
        <w:t>deberá</w:t>
      </w:r>
      <w:r w:rsidRPr="00AB01F8">
        <w:rPr>
          <w:rFonts w:ascii="Cambria" w:hAnsi="Cambria" w:cs="Arial"/>
        </w:rPr>
        <w:t xml:space="preserve"> ser aprobado o rechazado dentro de los</w:t>
      </w:r>
      <w:r w:rsidR="00DD29A6">
        <w:rPr>
          <w:rFonts w:ascii="Cambria" w:hAnsi="Cambria" w:cs="Arial"/>
        </w:rPr>
        <w:t xml:space="preserve"> </w:t>
      </w:r>
      <w:r w:rsidRPr="00AB01F8">
        <w:rPr>
          <w:rFonts w:ascii="Cambria" w:hAnsi="Cambria" w:cs="Arial"/>
        </w:rPr>
        <w:t xml:space="preserve">5 </w:t>
      </w:r>
      <w:r w:rsidR="0047410D" w:rsidRPr="00AB01F8">
        <w:rPr>
          <w:rFonts w:ascii="Cambria" w:hAnsi="Cambria" w:cs="Arial"/>
        </w:rPr>
        <w:t>días</w:t>
      </w:r>
      <w:r w:rsidRPr="00AB01F8">
        <w:rPr>
          <w:rFonts w:ascii="Cambria" w:hAnsi="Cambria" w:cs="Arial"/>
        </w:rPr>
        <w:t xml:space="preserve"> </w:t>
      </w:r>
      <w:r w:rsidR="0047410D" w:rsidRPr="00AB01F8">
        <w:rPr>
          <w:rFonts w:ascii="Cambria" w:hAnsi="Cambria" w:cs="Arial"/>
        </w:rPr>
        <w:t>hábiles</w:t>
      </w:r>
      <w:r w:rsidRPr="00AB01F8">
        <w:rPr>
          <w:rFonts w:ascii="Cambria" w:hAnsi="Cambria" w:cs="Arial"/>
        </w:rPr>
        <w:t xml:space="preserve"> anteriores a la </w:t>
      </w:r>
      <w:r w:rsidR="0047410D" w:rsidRPr="00AB01F8">
        <w:rPr>
          <w:rFonts w:ascii="Cambria" w:hAnsi="Cambria" w:cs="Arial"/>
        </w:rPr>
        <w:t>celebración</w:t>
      </w:r>
      <w:r w:rsidRPr="00AB01F8">
        <w:rPr>
          <w:rFonts w:ascii="Cambria" w:hAnsi="Cambria" w:cs="Arial"/>
        </w:rPr>
        <w:t xml:space="preserve"> del evento.</w:t>
      </w:r>
    </w:p>
    <w:p w14:paraId="71B30437" w14:textId="77777777" w:rsidR="00247098" w:rsidRPr="00AB01F8" w:rsidRDefault="00247098" w:rsidP="00247098">
      <w:pPr>
        <w:pStyle w:val="Sinespaciado"/>
        <w:jc w:val="both"/>
        <w:rPr>
          <w:rFonts w:ascii="Cambria" w:hAnsi="Cambria" w:cs="Arial"/>
        </w:rPr>
      </w:pPr>
    </w:p>
    <w:p w14:paraId="7BB59B8D" w14:textId="77777777" w:rsidR="00247098" w:rsidRPr="00AB01F8" w:rsidRDefault="0047410D" w:rsidP="00247098">
      <w:pPr>
        <w:pStyle w:val="Sinespaciado"/>
        <w:jc w:val="both"/>
        <w:rPr>
          <w:rFonts w:ascii="Cambria" w:hAnsi="Cambria" w:cs="Arial"/>
        </w:rPr>
      </w:pPr>
      <w:r w:rsidRPr="00AB01F8">
        <w:rPr>
          <w:rFonts w:ascii="Cambria" w:hAnsi="Cambria" w:cs="Arial"/>
        </w:rPr>
        <w:t>III</w:t>
      </w:r>
      <w:r w:rsidR="00247098" w:rsidRPr="00AB01F8">
        <w:rPr>
          <w:rFonts w:ascii="Cambria" w:hAnsi="Cambria" w:cs="Arial"/>
        </w:rPr>
        <w:t>.</w:t>
      </w:r>
      <w:r w:rsidR="00431873" w:rsidRPr="00AB01F8">
        <w:rPr>
          <w:rFonts w:ascii="Cambria" w:hAnsi="Cambria" w:cs="Arial"/>
        </w:rPr>
        <w:t xml:space="preserve"> </w:t>
      </w:r>
      <w:r w:rsidRPr="00AB01F8">
        <w:rPr>
          <w:rFonts w:ascii="Cambria" w:hAnsi="Cambria" w:cs="Arial"/>
        </w:rPr>
        <w:t>Tratándose</w:t>
      </w:r>
      <w:r w:rsidR="00247098" w:rsidRPr="00AB01F8">
        <w:rPr>
          <w:rFonts w:ascii="Cambria" w:hAnsi="Cambria" w:cs="Arial"/>
        </w:rPr>
        <w:t xml:space="preserve"> de aquellos con asistencia mayor a 10,000 personas:</w:t>
      </w:r>
    </w:p>
    <w:p w14:paraId="011D6DE2" w14:textId="77777777" w:rsidR="00247098" w:rsidRPr="00AB01F8" w:rsidRDefault="00247098" w:rsidP="00247098">
      <w:pPr>
        <w:pStyle w:val="Sinespaciado"/>
        <w:jc w:val="both"/>
        <w:rPr>
          <w:rFonts w:ascii="Cambria" w:hAnsi="Cambria" w:cs="Arial"/>
        </w:rPr>
      </w:pPr>
    </w:p>
    <w:p w14:paraId="610D1BBD" w14:textId="25379AA7" w:rsidR="00247098" w:rsidRPr="00AB01F8" w:rsidRDefault="00247098" w:rsidP="006D28A4">
      <w:pPr>
        <w:pStyle w:val="Sinespaciado"/>
        <w:numPr>
          <w:ilvl w:val="0"/>
          <w:numId w:val="9"/>
        </w:numPr>
        <w:jc w:val="both"/>
        <w:rPr>
          <w:rFonts w:ascii="Cambria" w:hAnsi="Cambria" w:cs="Arial"/>
        </w:rPr>
      </w:pPr>
      <w:r w:rsidRPr="00AB01F8">
        <w:rPr>
          <w:rFonts w:ascii="Cambria" w:hAnsi="Cambria" w:cs="Arial"/>
        </w:rPr>
        <w:t xml:space="preserve">Con una </w:t>
      </w:r>
      <w:r w:rsidR="0047410D" w:rsidRPr="00AB01F8">
        <w:rPr>
          <w:rFonts w:ascii="Cambria" w:hAnsi="Cambria" w:cs="Arial"/>
        </w:rPr>
        <w:t>anticipación</w:t>
      </w:r>
      <w:r w:rsidRPr="00AB01F8">
        <w:rPr>
          <w:rFonts w:ascii="Cambria" w:hAnsi="Cambria" w:cs="Arial"/>
        </w:rPr>
        <w:t xml:space="preserve"> </w:t>
      </w:r>
      <w:r w:rsidR="0047410D" w:rsidRPr="00AB01F8">
        <w:rPr>
          <w:rFonts w:ascii="Cambria" w:hAnsi="Cambria" w:cs="Arial"/>
        </w:rPr>
        <w:t>mínima</w:t>
      </w:r>
      <w:r w:rsidRPr="00AB01F8">
        <w:rPr>
          <w:rFonts w:ascii="Cambria" w:hAnsi="Cambria" w:cs="Arial"/>
        </w:rPr>
        <w:t xml:space="preserve"> de 25 </w:t>
      </w:r>
      <w:r w:rsidR="0047410D" w:rsidRPr="00AB01F8">
        <w:rPr>
          <w:rFonts w:ascii="Cambria" w:hAnsi="Cambria" w:cs="Arial"/>
        </w:rPr>
        <w:t>días</w:t>
      </w:r>
      <w:r w:rsidRPr="00AB01F8">
        <w:rPr>
          <w:rFonts w:ascii="Cambria" w:hAnsi="Cambria" w:cs="Arial"/>
        </w:rPr>
        <w:t xml:space="preserve"> </w:t>
      </w:r>
      <w:r w:rsidR="0047410D" w:rsidRPr="00AB01F8">
        <w:rPr>
          <w:rFonts w:ascii="Cambria" w:hAnsi="Cambria" w:cs="Arial"/>
        </w:rPr>
        <w:t>hábiles</w:t>
      </w:r>
      <w:r w:rsidRPr="00AB01F8">
        <w:rPr>
          <w:rFonts w:ascii="Cambria" w:hAnsi="Cambria" w:cs="Arial"/>
        </w:rPr>
        <w:t xml:space="preserve"> a la </w:t>
      </w:r>
      <w:r w:rsidR="0047410D" w:rsidRPr="00AB01F8">
        <w:rPr>
          <w:rFonts w:ascii="Cambria" w:hAnsi="Cambria" w:cs="Arial"/>
        </w:rPr>
        <w:t>presentación</w:t>
      </w:r>
      <w:r w:rsidRPr="00AB01F8">
        <w:rPr>
          <w:rFonts w:ascii="Cambria" w:hAnsi="Cambria" w:cs="Arial"/>
        </w:rPr>
        <w:t xml:space="preserve"> del evento o </w:t>
      </w:r>
      <w:r w:rsidR="0047410D" w:rsidRPr="00AB01F8">
        <w:rPr>
          <w:rFonts w:ascii="Cambria" w:hAnsi="Cambria" w:cs="Arial"/>
        </w:rPr>
        <w:t>espectáculo</w:t>
      </w:r>
      <w:r w:rsidR="00D95792" w:rsidRPr="00AB01F8">
        <w:rPr>
          <w:rFonts w:ascii="Cambria" w:hAnsi="Cambria" w:cs="Arial"/>
        </w:rPr>
        <w:t>, el organizador presentará</w:t>
      </w:r>
      <w:r w:rsidRPr="00AB01F8">
        <w:rPr>
          <w:rFonts w:ascii="Cambria" w:hAnsi="Cambria" w:cs="Arial"/>
        </w:rPr>
        <w:t xml:space="preserve"> a la Unidad, la </w:t>
      </w:r>
      <w:r w:rsidR="0047410D" w:rsidRPr="00AB01F8">
        <w:rPr>
          <w:rFonts w:ascii="Cambria" w:hAnsi="Cambria" w:cs="Arial"/>
        </w:rPr>
        <w:t>documentación</w:t>
      </w:r>
      <w:r w:rsidRPr="00AB01F8">
        <w:rPr>
          <w:rFonts w:ascii="Cambria" w:hAnsi="Cambria" w:cs="Arial"/>
        </w:rPr>
        <w:t xml:space="preserve"> precisada en el </w:t>
      </w:r>
      <w:r w:rsidR="0047410D" w:rsidRPr="00AB01F8">
        <w:rPr>
          <w:rFonts w:ascii="Cambria" w:hAnsi="Cambria" w:cs="Arial"/>
        </w:rPr>
        <w:t>artículo</w:t>
      </w:r>
      <w:r w:rsidRPr="00AB01F8">
        <w:rPr>
          <w:rFonts w:ascii="Cambria" w:hAnsi="Cambria" w:cs="Arial"/>
        </w:rPr>
        <w:t xml:space="preserve"> anterior</w:t>
      </w:r>
      <w:r w:rsidR="00DD29A6">
        <w:rPr>
          <w:rFonts w:ascii="Cambria" w:hAnsi="Cambria" w:cs="Arial"/>
        </w:rPr>
        <w:t>.</w:t>
      </w:r>
    </w:p>
    <w:p w14:paraId="4EEE1B0B" w14:textId="77777777" w:rsidR="00247098" w:rsidRPr="00AB01F8" w:rsidRDefault="00247098" w:rsidP="00247098">
      <w:pPr>
        <w:pStyle w:val="Sinespaciado"/>
        <w:jc w:val="both"/>
        <w:rPr>
          <w:rFonts w:ascii="Cambria" w:hAnsi="Cambria" w:cs="Arial"/>
        </w:rPr>
      </w:pPr>
    </w:p>
    <w:p w14:paraId="1F906431" w14:textId="3EA86300" w:rsidR="00247098" w:rsidRPr="00AB01F8" w:rsidRDefault="0047410D" w:rsidP="006D28A4">
      <w:pPr>
        <w:pStyle w:val="Sinespaciado"/>
        <w:numPr>
          <w:ilvl w:val="0"/>
          <w:numId w:val="9"/>
        </w:numPr>
        <w:jc w:val="both"/>
        <w:rPr>
          <w:rFonts w:ascii="Cambria" w:hAnsi="Cambria" w:cs="Arial"/>
        </w:rPr>
      </w:pPr>
      <w:r w:rsidRPr="00AB01F8">
        <w:rPr>
          <w:rFonts w:ascii="Cambria" w:hAnsi="Cambria" w:cs="Arial"/>
        </w:rPr>
        <w:t>Dentro de los 5 días hábiles siguientes a la entrega de la documentación correspondiente,</w:t>
      </w:r>
      <w:r w:rsidR="00DD29A6">
        <w:rPr>
          <w:rFonts w:ascii="Cambria" w:hAnsi="Cambria" w:cs="Arial"/>
        </w:rPr>
        <w:t xml:space="preserve"> </w:t>
      </w:r>
      <w:r w:rsidRPr="00AB01F8">
        <w:rPr>
          <w:rFonts w:ascii="Cambria" w:hAnsi="Cambria" w:cs="Arial"/>
        </w:rPr>
        <w:t>la</w:t>
      </w:r>
      <w:r w:rsidR="00431873" w:rsidRPr="00AB01F8">
        <w:rPr>
          <w:rFonts w:ascii="Cambria" w:hAnsi="Cambria" w:cs="Arial"/>
        </w:rPr>
        <w:t xml:space="preserve"> </w:t>
      </w:r>
      <w:r w:rsidRPr="00AB01F8">
        <w:rPr>
          <w:rFonts w:ascii="Cambria" w:hAnsi="Cambria" w:cs="Arial"/>
        </w:rPr>
        <w:t>Unidad</w:t>
      </w:r>
      <w:r w:rsidR="00431873" w:rsidRPr="00AB01F8">
        <w:rPr>
          <w:rFonts w:ascii="Cambria" w:hAnsi="Cambria" w:cs="Arial"/>
        </w:rPr>
        <w:t xml:space="preserve"> </w:t>
      </w:r>
      <w:r w:rsidR="00DD29A6" w:rsidRPr="00AB01F8">
        <w:rPr>
          <w:rFonts w:ascii="Cambria" w:hAnsi="Cambria" w:cs="Arial"/>
        </w:rPr>
        <w:t>convocará</w:t>
      </w:r>
      <w:r w:rsidR="00431873" w:rsidRPr="00AB01F8">
        <w:rPr>
          <w:rFonts w:ascii="Cambria" w:hAnsi="Cambria" w:cs="Arial"/>
        </w:rPr>
        <w:t xml:space="preserve"> </w:t>
      </w:r>
      <w:r w:rsidRPr="00AB01F8">
        <w:rPr>
          <w:rFonts w:ascii="Cambria" w:hAnsi="Cambria" w:cs="Arial"/>
        </w:rPr>
        <w:t>a</w:t>
      </w:r>
      <w:r w:rsidR="00431873" w:rsidRPr="00AB01F8">
        <w:rPr>
          <w:rFonts w:ascii="Cambria" w:hAnsi="Cambria" w:cs="Arial"/>
        </w:rPr>
        <w:t xml:space="preserve"> </w:t>
      </w:r>
      <w:r w:rsidRPr="00AB01F8">
        <w:rPr>
          <w:rFonts w:ascii="Cambria" w:hAnsi="Cambria" w:cs="Arial"/>
        </w:rPr>
        <w:t>una</w:t>
      </w:r>
      <w:r w:rsidR="00431873" w:rsidRPr="00AB01F8">
        <w:rPr>
          <w:rFonts w:ascii="Cambria" w:hAnsi="Cambria" w:cs="Arial"/>
        </w:rPr>
        <w:t xml:space="preserve"> </w:t>
      </w:r>
      <w:r w:rsidRPr="00AB01F8">
        <w:rPr>
          <w:rFonts w:ascii="Cambria" w:hAnsi="Cambria" w:cs="Arial"/>
        </w:rPr>
        <w:t>reunión,</w:t>
      </w:r>
      <w:r w:rsidR="00431873" w:rsidRPr="00AB01F8">
        <w:rPr>
          <w:rFonts w:ascii="Cambria" w:hAnsi="Cambria" w:cs="Arial"/>
        </w:rPr>
        <w:t xml:space="preserve"> </w:t>
      </w:r>
      <w:r w:rsidRPr="00AB01F8">
        <w:rPr>
          <w:rFonts w:ascii="Cambria" w:hAnsi="Cambria" w:cs="Arial"/>
        </w:rPr>
        <w:t>donde</w:t>
      </w:r>
      <w:r w:rsidR="00431873" w:rsidRPr="00AB01F8">
        <w:rPr>
          <w:rFonts w:ascii="Cambria" w:hAnsi="Cambria" w:cs="Arial"/>
        </w:rPr>
        <w:t xml:space="preserve"> </w:t>
      </w:r>
      <w:r w:rsidRPr="00AB01F8">
        <w:rPr>
          <w:rFonts w:ascii="Cambria" w:hAnsi="Cambria" w:cs="Arial"/>
        </w:rPr>
        <w:t>se</w:t>
      </w:r>
      <w:r w:rsidR="00431873" w:rsidRPr="00AB01F8">
        <w:rPr>
          <w:rFonts w:ascii="Cambria" w:hAnsi="Cambria" w:cs="Arial"/>
        </w:rPr>
        <w:t xml:space="preserve"> </w:t>
      </w:r>
      <w:r w:rsidR="00D95792" w:rsidRPr="00AB01F8">
        <w:rPr>
          <w:rFonts w:ascii="Cambria" w:hAnsi="Cambria" w:cs="Arial"/>
        </w:rPr>
        <w:t>presentará</w:t>
      </w:r>
      <w:r w:rsidR="00431873" w:rsidRPr="00AB01F8">
        <w:rPr>
          <w:rFonts w:ascii="Cambria" w:hAnsi="Cambria" w:cs="Arial"/>
        </w:rPr>
        <w:t xml:space="preserve"> </w:t>
      </w:r>
      <w:r w:rsidRPr="00AB01F8">
        <w:rPr>
          <w:rFonts w:ascii="Cambria" w:hAnsi="Cambria" w:cs="Arial"/>
        </w:rPr>
        <w:t>el programa especial y las medidas de seguridad correspondientes, para el estudio y dictamen preliminar</w:t>
      </w:r>
      <w:r w:rsidR="00DD29A6">
        <w:rPr>
          <w:rFonts w:ascii="Cambria" w:hAnsi="Cambria" w:cs="Arial"/>
        </w:rPr>
        <w:t>.</w:t>
      </w:r>
    </w:p>
    <w:p w14:paraId="0160748F" w14:textId="77777777" w:rsidR="00247098" w:rsidRPr="00AB01F8" w:rsidRDefault="00247098" w:rsidP="00247098">
      <w:pPr>
        <w:pStyle w:val="Sinespaciado"/>
        <w:jc w:val="both"/>
        <w:rPr>
          <w:rFonts w:ascii="Cambria" w:hAnsi="Cambria" w:cs="Arial"/>
        </w:rPr>
      </w:pPr>
    </w:p>
    <w:p w14:paraId="6C6453BC" w14:textId="6DE913A5" w:rsidR="00247098" w:rsidRPr="00AB01F8" w:rsidRDefault="00247098" w:rsidP="006D28A4">
      <w:pPr>
        <w:pStyle w:val="Sinespaciado"/>
        <w:numPr>
          <w:ilvl w:val="0"/>
          <w:numId w:val="9"/>
        </w:numPr>
        <w:jc w:val="both"/>
        <w:rPr>
          <w:rFonts w:ascii="Cambria" w:hAnsi="Cambria" w:cs="Arial"/>
        </w:rPr>
      </w:pPr>
      <w:r w:rsidRPr="00AB01F8">
        <w:rPr>
          <w:rFonts w:ascii="Cambria" w:hAnsi="Cambria" w:cs="Arial"/>
        </w:rPr>
        <w:t>En el</w:t>
      </w:r>
      <w:r w:rsidR="00431873" w:rsidRPr="00AB01F8">
        <w:rPr>
          <w:rFonts w:ascii="Cambria" w:hAnsi="Cambria" w:cs="Arial"/>
        </w:rPr>
        <w:t xml:space="preserve"> </w:t>
      </w:r>
      <w:r w:rsidR="0047410D" w:rsidRPr="00AB01F8">
        <w:rPr>
          <w:rFonts w:ascii="Cambria" w:hAnsi="Cambria" w:cs="Arial"/>
        </w:rPr>
        <w:t>término</w:t>
      </w:r>
      <w:r w:rsidR="00431873" w:rsidRPr="00AB01F8">
        <w:rPr>
          <w:rFonts w:ascii="Cambria" w:hAnsi="Cambria" w:cs="Arial"/>
        </w:rPr>
        <w:t xml:space="preserve"> </w:t>
      </w:r>
      <w:r w:rsidR="0047410D" w:rsidRPr="00AB01F8">
        <w:rPr>
          <w:rFonts w:ascii="Cambria" w:hAnsi="Cambria" w:cs="Arial"/>
        </w:rPr>
        <w:t>máxima</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Pr="00AB01F8">
        <w:rPr>
          <w:rFonts w:ascii="Cambria" w:hAnsi="Cambria" w:cs="Arial"/>
        </w:rPr>
        <w:t xml:space="preserve">5 </w:t>
      </w:r>
      <w:r w:rsidR="0047410D" w:rsidRPr="00AB01F8">
        <w:rPr>
          <w:rFonts w:ascii="Cambria" w:hAnsi="Cambria" w:cs="Arial"/>
        </w:rPr>
        <w:t>días</w:t>
      </w:r>
      <w:r w:rsidRPr="00AB01F8">
        <w:rPr>
          <w:rFonts w:ascii="Cambria" w:hAnsi="Cambria" w:cs="Arial"/>
        </w:rPr>
        <w:t xml:space="preserve"> </w:t>
      </w:r>
      <w:r w:rsidR="0047410D" w:rsidRPr="00AB01F8">
        <w:rPr>
          <w:rFonts w:ascii="Cambria" w:hAnsi="Cambria" w:cs="Arial"/>
        </w:rPr>
        <w:t>hábiles</w:t>
      </w:r>
      <w:r w:rsidRPr="00AB01F8">
        <w:rPr>
          <w:rFonts w:ascii="Cambria" w:hAnsi="Cambria" w:cs="Arial"/>
        </w:rPr>
        <w:t>,</w:t>
      </w:r>
      <w:r w:rsidR="00431873" w:rsidRPr="00AB01F8">
        <w:rPr>
          <w:rFonts w:ascii="Cambria" w:hAnsi="Cambria" w:cs="Arial"/>
        </w:rPr>
        <w:t xml:space="preserve"> </w:t>
      </w:r>
      <w:r w:rsidRPr="00AB01F8">
        <w:rPr>
          <w:rFonts w:ascii="Cambria" w:hAnsi="Cambria" w:cs="Arial"/>
        </w:rPr>
        <w:t>la</w:t>
      </w:r>
      <w:r w:rsidR="00431873" w:rsidRPr="00AB01F8">
        <w:rPr>
          <w:rFonts w:ascii="Cambria" w:hAnsi="Cambria" w:cs="Arial"/>
        </w:rPr>
        <w:t xml:space="preserve"> </w:t>
      </w:r>
      <w:r w:rsidRPr="00AB01F8">
        <w:rPr>
          <w:rFonts w:ascii="Cambria" w:hAnsi="Cambria" w:cs="Arial"/>
        </w:rPr>
        <w:t>Unidad</w:t>
      </w:r>
      <w:r w:rsidR="00431873" w:rsidRPr="00AB01F8">
        <w:rPr>
          <w:rFonts w:ascii="Cambria" w:hAnsi="Cambria" w:cs="Arial"/>
        </w:rPr>
        <w:t xml:space="preserve"> </w:t>
      </w:r>
      <w:r w:rsidR="0047410D" w:rsidRPr="00AB01F8">
        <w:rPr>
          <w:rFonts w:ascii="Cambria" w:hAnsi="Cambria" w:cs="Arial"/>
        </w:rPr>
        <w:t>formulará</w:t>
      </w:r>
      <w:r w:rsidR="00431873" w:rsidRPr="00AB01F8">
        <w:rPr>
          <w:rFonts w:ascii="Cambria" w:hAnsi="Cambria" w:cs="Arial"/>
        </w:rPr>
        <w:t xml:space="preserve"> </w:t>
      </w:r>
      <w:r w:rsidRPr="00AB01F8">
        <w:rPr>
          <w:rFonts w:ascii="Cambria" w:hAnsi="Cambria" w:cs="Arial"/>
        </w:rPr>
        <w:t>un</w:t>
      </w:r>
      <w:r w:rsidR="00431873" w:rsidRPr="00AB01F8">
        <w:rPr>
          <w:rFonts w:ascii="Cambria" w:hAnsi="Cambria" w:cs="Arial"/>
        </w:rPr>
        <w:t xml:space="preserve"> </w:t>
      </w:r>
      <w:r w:rsidRPr="00AB01F8">
        <w:rPr>
          <w:rFonts w:ascii="Cambria" w:hAnsi="Cambria" w:cs="Arial"/>
        </w:rPr>
        <w:t>dictamen preliminar derivado</w:t>
      </w:r>
      <w:r w:rsidR="00431873" w:rsidRPr="00AB01F8">
        <w:rPr>
          <w:rFonts w:ascii="Cambria" w:hAnsi="Cambria" w:cs="Arial"/>
        </w:rPr>
        <w:t xml:space="preserve"> </w:t>
      </w:r>
      <w:r w:rsidRPr="00AB01F8">
        <w:rPr>
          <w:rFonts w:ascii="Cambria" w:hAnsi="Cambria" w:cs="Arial"/>
        </w:rPr>
        <w:t xml:space="preserve">de la </w:t>
      </w:r>
      <w:r w:rsidR="0047410D" w:rsidRPr="00AB01F8">
        <w:rPr>
          <w:rFonts w:ascii="Cambria" w:hAnsi="Cambria" w:cs="Arial"/>
        </w:rPr>
        <w:t>reunión</w:t>
      </w:r>
      <w:r w:rsidR="00431873" w:rsidRPr="00AB01F8">
        <w:rPr>
          <w:rFonts w:ascii="Cambria" w:hAnsi="Cambria" w:cs="Arial"/>
        </w:rPr>
        <w:t xml:space="preserve"> </w:t>
      </w:r>
      <w:r w:rsidRPr="00AB01F8">
        <w:rPr>
          <w:rFonts w:ascii="Cambria" w:hAnsi="Cambria" w:cs="Arial"/>
        </w:rPr>
        <w:t xml:space="preserve">interinstitucional a fin de realizar una visita de </w:t>
      </w:r>
      <w:r w:rsidR="0047410D" w:rsidRPr="00AB01F8">
        <w:rPr>
          <w:rFonts w:ascii="Cambria" w:hAnsi="Cambria" w:cs="Arial"/>
        </w:rPr>
        <w:t>supervisión</w:t>
      </w:r>
      <w:r w:rsidR="00DD29A6">
        <w:rPr>
          <w:rFonts w:ascii="Cambria" w:hAnsi="Cambria" w:cs="Arial"/>
        </w:rPr>
        <w:t>.</w:t>
      </w:r>
    </w:p>
    <w:p w14:paraId="5FED3F91" w14:textId="77777777" w:rsidR="00247098" w:rsidRPr="00AB01F8" w:rsidRDefault="00247098" w:rsidP="00247098">
      <w:pPr>
        <w:pStyle w:val="Sinespaciado"/>
        <w:jc w:val="both"/>
        <w:rPr>
          <w:rFonts w:ascii="Cambria" w:hAnsi="Cambria" w:cs="Arial"/>
        </w:rPr>
      </w:pPr>
    </w:p>
    <w:p w14:paraId="2BAC9530" w14:textId="57D8A89F" w:rsidR="00247098" w:rsidRPr="00AB01F8" w:rsidRDefault="00247098" w:rsidP="006D28A4">
      <w:pPr>
        <w:pStyle w:val="Sinespaciado"/>
        <w:numPr>
          <w:ilvl w:val="0"/>
          <w:numId w:val="9"/>
        </w:numPr>
        <w:jc w:val="both"/>
        <w:rPr>
          <w:rFonts w:ascii="Cambria" w:hAnsi="Cambria" w:cs="Arial"/>
        </w:rPr>
      </w:pPr>
      <w:r w:rsidRPr="00AB01F8">
        <w:rPr>
          <w:rFonts w:ascii="Cambria" w:hAnsi="Cambria" w:cs="Arial"/>
        </w:rPr>
        <w:t xml:space="preserve">Si los resultados de la visita son satisfactorios, la Unidad </w:t>
      </w:r>
      <w:r w:rsidR="0047410D" w:rsidRPr="00AB01F8">
        <w:rPr>
          <w:rFonts w:ascii="Cambria" w:hAnsi="Cambria" w:cs="Arial"/>
        </w:rPr>
        <w:t>procederá</w:t>
      </w:r>
      <w:r w:rsidRPr="00AB01F8">
        <w:rPr>
          <w:rFonts w:ascii="Cambria" w:hAnsi="Cambria" w:cs="Arial"/>
        </w:rPr>
        <w:t xml:space="preserve"> a expedir la </w:t>
      </w:r>
      <w:r w:rsidR="0047410D" w:rsidRPr="00AB01F8">
        <w:rPr>
          <w:rFonts w:ascii="Cambria" w:hAnsi="Cambria" w:cs="Arial"/>
        </w:rPr>
        <w:t>autorización</w:t>
      </w:r>
      <w:r w:rsidRPr="00AB01F8">
        <w:rPr>
          <w:rFonts w:ascii="Cambria" w:hAnsi="Cambria" w:cs="Arial"/>
        </w:rPr>
        <w:t xml:space="preserve"> correspondiente.</w:t>
      </w:r>
    </w:p>
    <w:p w14:paraId="16E4216A" w14:textId="77777777" w:rsidR="00247098" w:rsidRPr="00AB01F8" w:rsidRDefault="00247098" w:rsidP="00247098">
      <w:pPr>
        <w:pStyle w:val="Sinespaciado"/>
        <w:jc w:val="both"/>
        <w:rPr>
          <w:rFonts w:ascii="Cambria" w:hAnsi="Cambria" w:cs="Arial"/>
        </w:rPr>
      </w:pPr>
    </w:p>
    <w:p w14:paraId="48E2A438" w14:textId="77777777" w:rsidR="00247098" w:rsidRPr="00AB01F8" w:rsidRDefault="0047410D" w:rsidP="00247098">
      <w:pPr>
        <w:pStyle w:val="Sinespaciado"/>
        <w:jc w:val="both"/>
        <w:rPr>
          <w:rFonts w:ascii="Cambria" w:hAnsi="Cambria" w:cs="Arial"/>
        </w:rPr>
      </w:pPr>
      <w:r w:rsidRPr="00AB01F8">
        <w:rPr>
          <w:rFonts w:ascii="Cambria" w:hAnsi="Cambria" w:cs="Arial"/>
          <w:b/>
        </w:rPr>
        <w:t>Artículo</w:t>
      </w:r>
      <w:r w:rsidR="00247098" w:rsidRPr="00AB01F8">
        <w:rPr>
          <w:rFonts w:ascii="Cambria" w:hAnsi="Cambria" w:cs="Arial"/>
          <w:b/>
        </w:rPr>
        <w:t xml:space="preserve"> 224.</w:t>
      </w:r>
      <w:r w:rsidR="00247098" w:rsidRPr="00AB01F8">
        <w:rPr>
          <w:rFonts w:ascii="Cambria" w:hAnsi="Cambria" w:cs="Arial"/>
        </w:rPr>
        <w:t xml:space="preserve"> </w:t>
      </w:r>
      <w:r w:rsidRPr="00AB01F8">
        <w:rPr>
          <w:rFonts w:ascii="Cambria" w:hAnsi="Cambria" w:cs="Arial"/>
        </w:rPr>
        <w:t>Los organizadores,</w:t>
      </w:r>
      <w:r w:rsidR="00431873" w:rsidRPr="00AB01F8">
        <w:rPr>
          <w:rFonts w:ascii="Cambria" w:hAnsi="Cambria" w:cs="Arial"/>
        </w:rPr>
        <w:t xml:space="preserve"> </w:t>
      </w:r>
      <w:r w:rsidRPr="00AB01F8">
        <w:rPr>
          <w:rFonts w:ascii="Cambria" w:hAnsi="Cambria" w:cs="Arial"/>
        </w:rPr>
        <w:t>promotores o responsables</w:t>
      </w:r>
      <w:r w:rsidR="00431873" w:rsidRPr="00AB01F8">
        <w:rPr>
          <w:rFonts w:ascii="Cambria" w:hAnsi="Cambria" w:cs="Arial"/>
        </w:rPr>
        <w:t xml:space="preserve"> </w:t>
      </w:r>
      <w:r w:rsidRPr="00AB01F8">
        <w:rPr>
          <w:rFonts w:ascii="Cambria" w:hAnsi="Cambria" w:cs="Arial"/>
        </w:rPr>
        <w:t>de espectáculos</w:t>
      </w:r>
      <w:r w:rsidR="00431873" w:rsidRPr="00AB01F8">
        <w:rPr>
          <w:rFonts w:ascii="Cambria" w:hAnsi="Cambria" w:cs="Arial"/>
        </w:rPr>
        <w:t xml:space="preserve"> </w:t>
      </w:r>
      <w:r w:rsidRPr="00AB01F8">
        <w:rPr>
          <w:rFonts w:ascii="Cambria" w:hAnsi="Cambria" w:cs="Arial"/>
        </w:rPr>
        <w:t>tradicionales</w:t>
      </w:r>
      <w:r w:rsidR="00431873" w:rsidRPr="00AB01F8">
        <w:rPr>
          <w:rFonts w:ascii="Cambria" w:hAnsi="Cambria" w:cs="Arial"/>
        </w:rPr>
        <w:t xml:space="preserve"> </w:t>
      </w:r>
      <w:r w:rsidRPr="00AB01F8">
        <w:rPr>
          <w:rFonts w:ascii="Cambria" w:hAnsi="Cambria" w:cs="Arial"/>
        </w:rPr>
        <w:t xml:space="preserve">o populares que pretendan presentar juegos pirotécnicos en los que se utilicen más de 10 Kg. </w:t>
      </w:r>
      <w:r w:rsidR="005D12AC" w:rsidRPr="00AB01F8">
        <w:rPr>
          <w:rFonts w:ascii="Cambria" w:hAnsi="Cambria" w:cs="Arial"/>
        </w:rPr>
        <w:t>D</w:t>
      </w:r>
      <w:r w:rsidRPr="00AB01F8">
        <w:rPr>
          <w:rFonts w:ascii="Cambria" w:hAnsi="Cambria" w:cs="Arial"/>
        </w:rPr>
        <w:t>e material explosivo, deberán de presentar junta con la</w:t>
      </w:r>
      <w:r w:rsidR="00431873" w:rsidRPr="00AB01F8">
        <w:rPr>
          <w:rFonts w:ascii="Cambria" w:hAnsi="Cambria" w:cs="Arial"/>
        </w:rPr>
        <w:t xml:space="preserve"> </w:t>
      </w:r>
      <w:r w:rsidRPr="00AB01F8">
        <w:rPr>
          <w:rFonts w:ascii="Cambria" w:hAnsi="Cambria" w:cs="Arial"/>
        </w:rPr>
        <w:t>solicitud señala</w:t>
      </w:r>
      <w:r w:rsidR="00C10B38" w:rsidRPr="00AB01F8">
        <w:rPr>
          <w:rFonts w:ascii="Cambria" w:hAnsi="Cambria" w:cs="Arial"/>
        </w:rPr>
        <w:t>da en el artículo</w:t>
      </w:r>
      <w:r w:rsidR="00431873" w:rsidRPr="00AB01F8">
        <w:rPr>
          <w:rFonts w:ascii="Cambria" w:hAnsi="Cambria" w:cs="Arial"/>
        </w:rPr>
        <w:t xml:space="preserve"> </w:t>
      </w:r>
      <w:r w:rsidR="00C10B38" w:rsidRPr="00AB01F8">
        <w:rPr>
          <w:rFonts w:ascii="Cambria" w:hAnsi="Cambria" w:cs="Arial"/>
        </w:rPr>
        <w:t>222, los dato</w:t>
      </w:r>
      <w:r w:rsidRPr="00AB01F8">
        <w:rPr>
          <w:rFonts w:ascii="Cambria" w:hAnsi="Cambria" w:cs="Arial"/>
        </w:rPr>
        <w:t>s y documentos siguientes:</w:t>
      </w:r>
    </w:p>
    <w:p w14:paraId="39C2C179" w14:textId="77777777" w:rsidR="008C77B0" w:rsidRPr="00AB01F8" w:rsidRDefault="008C77B0" w:rsidP="008C77B0">
      <w:pPr>
        <w:pStyle w:val="Sinespaciado"/>
        <w:jc w:val="both"/>
        <w:rPr>
          <w:rFonts w:ascii="Cambria" w:hAnsi="Cambria" w:cs="Arial"/>
        </w:rPr>
      </w:pPr>
    </w:p>
    <w:p w14:paraId="7F852395" w14:textId="63F3CF5F" w:rsidR="00247098" w:rsidRPr="00AB01F8" w:rsidRDefault="00247098" w:rsidP="006D28A4">
      <w:pPr>
        <w:pStyle w:val="Sinespaciado"/>
        <w:numPr>
          <w:ilvl w:val="0"/>
          <w:numId w:val="10"/>
        </w:numPr>
        <w:ind w:left="851" w:hanging="425"/>
        <w:jc w:val="both"/>
        <w:rPr>
          <w:rFonts w:ascii="Cambria" w:hAnsi="Cambria" w:cs="Arial"/>
        </w:rPr>
      </w:pPr>
      <w:r w:rsidRPr="00AB01F8">
        <w:rPr>
          <w:rFonts w:ascii="Cambria" w:hAnsi="Cambria" w:cs="Arial"/>
        </w:rPr>
        <w:t>Nombre y domicilio del solicitante</w:t>
      </w:r>
      <w:r w:rsidR="00DD29A6">
        <w:rPr>
          <w:rFonts w:ascii="Cambria" w:hAnsi="Cambria" w:cs="Arial"/>
        </w:rPr>
        <w:t>.</w:t>
      </w:r>
    </w:p>
    <w:p w14:paraId="31B30929" w14:textId="77777777" w:rsidR="00247098" w:rsidRPr="00AB01F8" w:rsidRDefault="00247098" w:rsidP="00247098">
      <w:pPr>
        <w:pStyle w:val="Sinespaciado"/>
        <w:jc w:val="both"/>
        <w:rPr>
          <w:rFonts w:ascii="Cambria" w:hAnsi="Cambria" w:cs="Arial"/>
        </w:rPr>
      </w:pPr>
    </w:p>
    <w:p w14:paraId="3C733174" w14:textId="67E84BA9" w:rsidR="00247098" w:rsidRPr="00AB01F8" w:rsidRDefault="00247098" w:rsidP="008C77B0">
      <w:pPr>
        <w:pStyle w:val="Sinespaciado"/>
        <w:ind w:firstLine="360"/>
        <w:jc w:val="both"/>
        <w:rPr>
          <w:rFonts w:ascii="Cambria" w:hAnsi="Cambria" w:cs="Arial"/>
        </w:rPr>
      </w:pPr>
      <w:r w:rsidRPr="00AB01F8">
        <w:rPr>
          <w:rFonts w:ascii="Cambria" w:hAnsi="Cambria" w:cs="Arial"/>
        </w:rPr>
        <w:t>II.</w:t>
      </w:r>
      <w:r w:rsidR="00431873" w:rsidRPr="00AB01F8">
        <w:rPr>
          <w:rFonts w:ascii="Cambria" w:hAnsi="Cambria" w:cs="Arial"/>
        </w:rPr>
        <w:t xml:space="preserve">  </w:t>
      </w:r>
      <w:r w:rsidRPr="00AB01F8">
        <w:rPr>
          <w:rFonts w:ascii="Cambria" w:hAnsi="Cambria" w:cs="Arial"/>
        </w:rPr>
        <w:t xml:space="preserve"> Lugar, fecha y hora de la quema de los juegos </w:t>
      </w:r>
      <w:r w:rsidR="0047410D" w:rsidRPr="00AB01F8">
        <w:rPr>
          <w:rFonts w:ascii="Cambria" w:hAnsi="Cambria" w:cs="Arial"/>
        </w:rPr>
        <w:t>pirotécnicos</w:t>
      </w:r>
      <w:r w:rsidR="00DD29A6">
        <w:rPr>
          <w:rFonts w:ascii="Cambria" w:hAnsi="Cambria" w:cs="Arial"/>
        </w:rPr>
        <w:t>.</w:t>
      </w:r>
    </w:p>
    <w:p w14:paraId="2A3CF487" w14:textId="77777777" w:rsidR="00247098" w:rsidRPr="00AB01F8" w:rsidRDefault="00247098" w:rsidP="00247098">
      <w:pPr>
        <w:pStyle w:val="Sinespaciado"/>
        <w:jc w:val="both"/>
        <w:rPr>
          <w:rFonts w:ascii="Cambria" w:hAnsi="Cambria" w:cs="Arial"/>
        </w:rPr>
      </w:pPr>
    </w:p>
    <w:p w14:paraId="7F7D9A28" w14:textId="3232289C" w:rsidR="00247098" w:rsidRPr="00AB01F8" w:rsidRDefault="0047410D" w:rsidP="008C77B0">
      <w:pPr>
        <w:pStyle w:val="Sinespaciado"/>
        <w:ind w:firstLine="360"/>
        <w:jc w:val="both"/>
        <w:rPr>
          <w:rFonts w:ascii="Cambria" w:hAnsi="Cambria" w:cs="Arial"/>
        </w:rPr>
      </w:pPr>
      <w:r w:rsidRPr="00AB01F8">
        <w:rPr>
          <w:rFonts w:ascii="Cambria" w:hAnsi="Cambria" w:cs="Arial"/>
        </w:rPr>
        <w:t>III</w:t>
      </w:r>
      <w:r w:rsidR="00247098" w:rsidRPr="00AB01F8">
        <w:rPr>
          <w:rFonts w:ascii="Cambria" w:hAnsi="Cambria" w:cs="Arial"/>
        </w:rPr>
        <w:t>.</w:t>
      </w:r>
      <w:r w:rsidR="00431873" w:rsidRPr="00AB01F8">
        <w:rPr>
          <w:rFonts w:ascii="Cambria" w:hAnsi="Cambria" w:cs="Arial"/>
        </w:rPr>
        <w:t xml:space="preserve">  </w:t>
      </w:r>
      <w:r w:rsidR="00247098" w:rsidRPr="00AB01F8">
        <w:rPr>
          <w:rFonts w:ascii="Cambria" w:hAnsi="Cambria" w:cs="Arial"/>
        </w:rPr>
        <w:t>Copia del permiso</w:t>
      </w:r>
      <w:r w:rsidR="0009685A" w:rsidRPr="00AB01F8">
        <w:rPr>
          <w:rFonts w:ascii="Cambria" w:hAnsi="Cambria" w:cs="Arial"/>
        </w:rPr>
        <w:t xml:space="preserve"> correspondiente de la Secretarí</w:t>
      </w:r>
      <w:r w:rsidR="00247098" w:rsidRPr="00AB01F8">
        <w:rPr>
          <w:rFonts w:ascii="Cambria" w:hAnsi="Cambria" w:cs="Arial"/>
        </w:rPr>
        <w:t>a de la Defensa Nacional</w:t>
      </w:r>
      <w:r w:rsidR="00DD29A6">
        <w:rPr>
          <w:rFonts w:ascii="Cambria" w:hAnsi="Cambria" w:cs="Arial"/>
        </w:rPr>
        <w:t>.</w:t>
      </w:r>
    </w:p>
    <w:p w14:paraId="108FFCCD" w14:textId="77777777" w:rsidR="00247098" w:rsidRPr="00AB01F8" w:rsidRDefault="00247098" w:rsidP="00247098">
      <w:pPr>
        <w:pStyle w:val="Sinespaciado"/>
        <w:jc w:val="both"/>
        <w:rPr>
          <w:rFonts w:ascii="Cambria" w:hAnsi="Cambria" w:cs="Arial"/>
        </w:rPr>
      </w:pPr>
    </w:p>
    <w:p w14:paraId="7EE1F925" w14:textId="1DA7319B" w:rsidR="00247098" w:rsidRPr="00AB01F8" w:rsidRDefault="00247098" w:rsidP="008C77B0">
      <w:pPr>
        <w:pStyle w:val="Sinespaciado"/>
        <w:ind w:firstLine="360"/>
        <w:jc w:val="both"/>
        <w:rPr>
          <w:rFonts w:ascii="Cambria" w:hAnsi="Cambria" w:cs="Arial"/>
        </w:rPr>
      </w:pPr>
      <w:r w:rsidRPr="00AB01F8">
        <w:rPr>
          <w:rFonts w:ascii="Cambria" w:hAnsi="Cambria" w:cs="Arial"/>
        </w:rPr>
        <w:t>IV.</w:t>
      </w:r>
      <w:r w:rsidR="00431873" w:rsidRPr="00AB01F8">
        <w:rPr>
          <w:rFonts w:ascii="Cambria" w:hAnsi="Cambria" w:cs="Arial"/>
        </w:rPr>
        <w:t xml:space="preserve">  </w:t>
      </w:r>
      <w:r w:rsidRPr="00AB01F8">
        <w:rPr>
          <w:rFonts w:ascii="Cambria" w:hAnsi="Cambria" w:cs="Arial"/>
        </w:rPr>
        <w:t xml:space="preserve">En su caso, copia del contrato de servicio, en el cual </w:t>
      </w:r>
      <w:r w:rsidR="0047410D" w:rsidRPr="00AB01F8">
        <w:rPr>
          <w:rFonts w:ascii="Cambria" w:hAnsi="Cambria" w:cs="Arial"/>
        </w:rPr>
        <w:t>deberá</w:t>
      </w:r>
      <w:r w:rsidRPr="00AB01F8">
        <w:rPr>
          <w:rFonts w:ascii="Cambria" w:hAnsi="Cambria" w:cs="Arial"/>
        </w:rPr>
        <w:t xml:space="preserve"> especificar</w:t>
      </w:r>
      <w:r w:rsidR="00DD29A6">
        <w:rPr>
          <w:rFonts w:ascii="Cambria" w:hAnsi="Cambria" w:cs="Arial"/>
        </w:rPr>
        <w:t>.</w:t>
      </w:r>
    </w:p>
    <w:p w14:paraId="3E1FF4E1" w14:textId="77777777" w:rsidR="008C77B0" w:rsidRPr="00AB01F8" w:rsidRDefault="008C77B0" w:rsidP="008C77B0">
      <w:pPr>
        <w:pStyle w:val="Sinespaciado"/>
        <w:jc w:val="both"/>
        <w:rPr>
          <w:rFonts w:ascii="Cambria" w:hAnsi="Cambria" w:cs="Arial"/>
        </w:rPr>
      </w:pPr>
    </w:p>
    <w:p w14:paraId="13D8572F" w14:textId="43BBBFB5" w:rsidR="00DD29A6" w:rsidRPr="00DD29A6" w:rsidRDefault="00247098" w:rsidP="006D28A4">
      <w:pPr>
        <w:pStyle w:val="Sinespaciado"/>
        <w:numPr>
          <w:ilvl w:val="0"/>
          <w:numId w:val="11"/>
        </w:numPr>
        <w:jc w:val="both"/>
        <w:rPr>
          <w:rFonts w:ascii="Cambria" w:hAnsi="Cambria" w:cs="Arial"/>
        </w:rPr>
      </w:pPr>
      <w:r w:rsidRPr="00AB01F8">
        <w:rPr>
          <w:rFonts w:ascii="Cambria" w:hAnsi="Cambria" w:cs="Arial"/>
        </w:rPr>
        <w:t>Potencia</w:t>
      </w:r>
      <w:r w:rsidR="00DD29A6">
        <w:rPr>
          <w:rFonts w:ascii="Cambria" w:hAnsi="Cambria" w:cs="Arial"/>
        </w:rPr>
        <w:t>.</w:t>
      </w:r>
    </w:p>
    <w:p w14:paraId="5060AE55" w14:textId="77777777" w:rsidR="00247098" w:rsidRPr="00AB01F8" w:rsidRDefault="00247098" w:rsidP="00247098">
      <w:pPr>
        <w:pStyle w:val="Sinespaciado"/>
        <w:jc w:val="both"/>
        <w:rPr>
          <w:rFonts w:ascii="Cambria" w:hAnsi="Cambria" w:cs="Arial"/>
        </w:rPr>
      </w:pPr>
    </w:p>
    <w:p w14:paraId="280CCAEC" w14:textId="58090D0A" w:rsidR="00247098" w:rsidRPr="00AB01F8" w:rsidRDefault="00247098" w:rsidP="008C77B0">
      <w:pPr>
        <w:pStyle w:val="Sinespaciado"/>
        <w:ind w:firstLine="360"/>
        <w:jc w:val="both"/>
        <w:rPr>
          <w:rFonts w:ascii="Cambria" w:hAnsi="Cambria" w:cs="Arial"/>
        </w:rPr>
      </w:pPr>
      <w:r w:rsidRPr="00AB01F8">
        <w:rPr>
          <w:rFonts w:ascii="Cambria" w:hAnsi="Cambria" w:cs="Arial"/>
        </w:rPr>
        <w:t>b)</w:t>
      </w:r>
      <w:r w:rsidR="00431873" w:rsidRPr="00AB01F8">
        <w:rPr>
          <w:rFonts w:ascii="Cambria" w:hAnsi="Cambria" w:cs="Arial"/>
        </w:rPr>
        <w:t xml:space="preserve"> </w:t>
      </w:r>
      <w:r w:rsidRPr="00AB01F8">
        <w:rPr>
          <w:rFonts w:ascii="Cambria" w:hAnsi="Cambria" w:cs="Arial"/>
        </w:rPr>
        <w:t>Tipo</w:t>
      </w:r>
      <w:r w:rsidR="00DD29A6">
        <w:rPr>
          <w:rFonts w:ascii="Cambria" w:hAnsi="Cambria" w:cs="Arial"/>
        </w:rPr>
        <w:t>.</w:t>
      </w:r>
    </w:p>
    <w:p w14:paraId="0DD1839F" w14:textId="77777777" w:rsidR="00247098" w:rsidRPr="00AB01F8" w:rsidRDefault="00247098" w:rsidP="00247098">
      <w:pPr>
        <w:pStyle w:val="Sinespaciado"/>
        <w:jc w:val="both"/>
        <w:rPr>
          <w:rFonts w:ascii="Cambria" w:hAnsi="Cambria" w:cs="Arial"/>
        </w:rPr>
      </w:pPr>
    </w:p>
    <w:p w14:paraId="39B333F8" w14:textId="3690978D" w:rsidR="00247098" w:rsidRPr="00AB01F8" w:rsidRDefault="00247098" w:rsidP="008C77B0">
      <w:pPr>
        <w:pStyle w:val="Sinespaciado"/>
        <w:ind w:firstLine="360"/>
        <w:jc w:val="both"/>
        <w:rPr>
          <w:rFonts w:ascii="Cambria" w:hAnsi="Cambria" w:cs="Arial"/>
        </w:rPr>
      </w:pPr>
      <w:r w:rsidRPr="00AB01F8">
        <w:rPr>
          <w:rFonts w:ascii="Cambria" w:hAnsi="Cambria" w:cs="Arial"/>
        </w:rPr>
        <w:t>c)</w:t>
      </w:r>
      <w:r w:rsidR="00431873" w:rsidRPr="00AB01F8">
        <w:rPr>
          <w:rFonts w:ascii="Cambria" w:hAnsi="Cambria" w:cs="Arial"/>
        </w:rPr>
        <w:t xml:space="preserve"> </w:t>
      </w:r>
      <w:r w:rsidRPr="00AB01F8">
        <w:rPr>
          <w:rFonts w:ascii="Cambria" w:hAnsi="Cambria" w:cs="Arial"/>
        </w:rPr>
        <w:t>Cantidad de artificios</w:t>
      </w:r>
      <w:r w:rsidR="00DD29A6">
        <w:rPr>
          <w:rFonts w:ascii="Cambria" w:hAnsi="Cambria" w:cs="Arial"/>
        </w:rPr>
        <w:t>.</w:t>
      </w:r>
    </w:p>
    <w:p w14:paraId="2ADD7654" w14:textId="77777777" w:rsidR="00247098" w:rsidRPr="00AB01F8" w:rsidRDefault="00247098" w:rsidP="00247098">
      <w:pPr>
        <w:pStyle w:val="Sinespaciado"/>
        <w:jc w:val="both"/>
        <w:rPr>
          <w:rFonts w:ascii="Cambria" w:hAnsi="Cambria" w:cs="Arial"/>
        </w:rPr>
      </w:pPr>
    </w:p>
    <w:p w14:paraId="0D114810" w14:textId="42B5EABE" w:rsidR="00247098" w:rsidRPr="00AB01F8" w:rsidRDefault="00247098" w:rsidP="008C77B0">
      <w:pPr>
        <w:pStyle w:val="Sinespaciado"/>
        <w:ind w:firstLine="360"/>
        <w:jc w:val="both"/>
        <w:rPr>
          <w:rFonts w:ascii="Cambria" w:hAnsi="Cambria" w:cs="Arial"/>
        </w:rPr>
      </w:pPr>
      <w:r w:rsidRPr="00AB01F8">
        <w:rPr>
          <w:rFonts w:ascii="Cambria" w:hAnsi="Cambria" w:cs="Arial"/>
        </w:rPr>
        <w:t>V.</w:t>
      </w:r>
      <w:r w:rsidR="00431873" w:rsidRPr="00AB01F8">
        <w:rPr>
          <w:rFonts w:ascii="Cambria" w:hAnsi="Cambria" w:cs="Arial"/>
        </w:rPr>
        <w:t xml:space="preserve"> </w:t>
      </w:r>
      <w:r w:rsidRPr="00AB01F8">
        <w:rPr>
          <w:rFonts w:ascii="Cambria" w:hAnsi="Cambria" w:cs="Arial"/>
        </w:rPr>
        <w:t>Procedimiento para la atenci</w:t>
      </w:r>
      <w:r w:rsidR="0047410D" w:rsidRPr="00AB01F8">
        <w:rPr>
          <w:rFonts w:ascii="Cambria" w:hAnsi="Cambria" w:cs="Arial"/>
        </w:rPr>
        <w:t>ó</w:t>
      </w:r>
      <w:r w:rsidRPr="00AB01F8">
        <w:rPr>
          <w:rFonts w:ascii="Cambria" w:hAnsi="Cambria" w:cs="Arial"/>
        </w:rPr>
        <w:t>n de emergencias</w:t>
      </w:r>
      <w:r w:rsidR="00DD29A6">
        <w:rPr>
          <w:rFonts w:ascii="Cambria" w:hAnsi="Cambria" w:cs="Arial"/>
        </w:rPr>
        <w:t>.</w:t>
      </w:r>
    </w:p>
    <w:p w14:paraId="6B065597" w14:textId="77777777" w:rsidR="00247098" w:rsidRPr="00AB01F8" w:rsidRDefault="00247098" w:rsidP="00247098">
      <w:pPr>
        <w:pStyle w:val="Sinespaciado"/>
        <w:jc w:val="both"/>
        <w:rPr>
          <w:rFonts w:ascii="Cambria" w:hAnsi="Cambria" w:cs="Arial"/>
        </w:rPr>
      </w:pPr>
    </w:p>
    <w:p w14:paraId="6D0E8281" w14:textId="77777777" w:rsidR="00247098" w:rsidRPr="00AB01F8" w:rsidRDefault="00247098" w:rsidP="008C77B0">
      <w:pPr>
        <w:pStyle w:val="Sinespaciado"/>
        <w:ind w:firstLine="360"/>
        <w:jc w:val="both"/>
        <w:rPr>
          <w:rFonts w:ascii="Cambria" w:hAnsi="Cambria" w:cs="Arial"/>
        </w:rPr>
      </w:pPr>
      <w:r w:rsidRPr="00AB01F8">
        <w:rPr>
          <w:rFonts w:ascii="Cambria" w:hAnsi="Cambria" w:cs="Arial"/>
        </w:rPr>
        <w:t>VI. Croq</w:t>
      </w:r>
      <w:r w:rsidR="00D95792" w:rsidRPr="00AB01F8">
        <w:rPr>
          <w:rFonts w:ascii="Cambria" w:hAnsi="Cambria" w:cs="Arial"/>
        </w:rPr>
        <w:t>uis del lugar donde se realizará</w:t>
      </w:r>
      <w:r w:rsidRPr="00AB01F8">
        <w:rPr>
          <w:rFonts w:ascii="Cambria" w:hAnsi="Cambria" w:cs="Arial"/>
        </w:rPr>
        <w:t xml:space="preserve"> la quema en un radio de mil metros.</w:t>
      </w:r>
    </w:p>
    <w:p w14:paraId="60B18A6B" w14:textId="77777777" w:rsidR="00247098" w:rsidRPr="00AB01F8" w:rsidRDefault="00247098" w:rsidP="00247098">
      <w:pPr>
        <w:pStyle w:val="Sinespaciado"/>
        <w:jc w:val="both"/>
        <w:rPr>
          <w:rFonts w:ascii="Cambria" w:hAnsi="Cambria" w:cs="Arial"/>
        </w:rPr>
      </w:pPr>
    </w:p>
    <w:p w14:paraId="161818F2" w14:textId="77777777" w:rsidR="00247098" w:rsidRPr="00AB01F8" w:rsidRDefault="00247098" w:rsidP="00247098">
      <w:pPr>
        <w:pStyle w:val="Sinespaciado"/>
        <w:jc w:val="both"/>
        <w:rPr>
          <w:rFonts w:ascii="Cambria" w:hAnsi="Cambria" w:cs="Arial"/>
        </w:rPr>
      </w:pPr>
      <w:r w:rsidRPr="00AB01F8">
        <w:rPr>
          <w:rFonts w:ascii="Cambria" w:hAnsi="Cambria" w:cs="Arial"/>
        </w:rPr>
        <w:lastRenderedPageBreak/>
        <w:t xml:space="preserve">En caso que se pretenda utilizar juegos </w:t>
      </w:r>
      <w:r w:rsidR="0047410D" w:rsidRPr="00AB01F8">
        <w:rPr>
          <w:rFonts w:ascii="Cambria" w:hAnsi="Cambria" w:cs="Arial"/>
        </w:rPr>
        <w:t>pirotécnicos</w:t>
      </w:r>
      <w:r w:rsidRPr="00AB01F8">
        <w:rPr>
          <w:rFonts w:ascii="Cambria" w:hAnsi="Cambria" w:cs="Arial"/>
        </w:rPr>
        <w:t xml:space="preserve"> en cualquier otro </w:t>
      </w:r>
      <w:r w:rsidR="0047410D" w:rsidRPr="00AB01F8">
        <w:rPr>
          <w:rFonts w:ascii="Cambria" w:hAnsi="Cambria" w:cs="Arial"/>
        </w:rPr>
        <w:t>espectáculo público</w:t>
      </w:r>
      <w:r w:rsidRPr="00AB01F8">
        <w:rPr>
          <w:rFonts w:ascii="Cambria" w:hAnsi="Cambria" w:cs="Arial"/>
        </w:rPr>
        <w:t xml:space="preserve"> que no sea tradicional o popular, la informaci</w:t>
      </w:r>
      <w:r w:rsidR="0047410D" w:rsidRPr="00AB01F8">
        <w:rPr>
          <w:rFonts w:ascii="Cambria" w:hAnsi="Cambria" w:cs="Arial"/>
        </w:rPr>
        <w:t>ó</w:t>
      </w:r>
      <w:r w:rsidRPr="00AB01F8">
        <w:rPr>
          <w:rFonts w:ascii="Cambria" w:hAnsi="Cambria" w:cs="Arial"/>
        </w:rPr>
        <w:t xml:space="preserve">n a que se refiere este </w:t>
      </w:r>
      <w:r w:rsidR="0047410D" w:rsidRPr="00AB01F8">
        <w:rPr>
          <w:rFonts w:ascii="Cambria" w:hAnsi="Cambria" w:cs="Arial"/>
        </w:rPr>
        <w:t>artículo</w:t>
      </w:r>
      <w:r w:rsidRPr="00AB01F8">
        <w:rPr>
          <w:rFonts w:ascii="Cambria" w:hAnsi="Cambria" w:cs="Arial"/>
        </w:rPr>
        <w:t xml:space="preserve"> se </w:t>
      </w:r>
      <w:r w:rsidR="0047410D" w:rsidRPr="00AB01F8">
        <w:rPr>
          <w:rFonts w:ascii="Cambria" w:hAnsi="Cambria" w:cs="Arial"/>
        </w:rPr>
        <w:t>deberá</w:t>
      </w:r>
      <w:r w:rsidRPr="00AB01F8">
        <w:rPr>
          <w:rFonts w:ascii="Cambria" w:hAnsi="Cambria" w:cs="Arial"/>
        </w:rPr>
        <w:t xml:space="preserve"> anexar en el programa especial de protecci</w:t>
      </w:r>
      <w:r w:rsidR="0047410D" w:rsidRPr="00AB01F8">
        <w:rPr>
          <w:rFonts w:ascii="Cambria" w:hAnsi="Cambria" w:cs="Arial"/>
        </w:rPr>
        <w:t>ó</w:t>
      </w:r>
      <w:r w:rsidRPr="00AB01F8">
        <w:rPr>
          <w:rFonts w:ascii="Cambria" w:hAnsi="Cambria" w:cs="Arial"/>
        </w:rPr>
        <w:t>n civil.</w:t>
      </w:r>
    </w:p>
    <w:p w14:paraId="3581A8DF" w14:textId="77777777" w:rsidR="00247098" w:rsidRPr="00AB01F8" w:rsidRDefault="00247098" w:rsidP="00247098">
      <w:pPr>
        <w:pStyle w:val="Sinespaciado"/>
        <w:jc w:val="both"/>
        <w:rPr>
          <w:rFonts w:ascii="Cambria" w:hAnsi="Cambria" w:cs="Arial"/>
        </w:rPr>
      </w:pPr>
    </w:p>
    <w:p w14:paraId="4A384C40" w14:textId="77777777" w:rsidR="00247098" w:rsidRPr="00AB01F8" w:rsidRDefault="0047410D" w:rsidP="00247098">
      <w:pPr>
        <w:pStyle w:val="Sinespaciado"/>
        <w:jc w:val="both"/>
        <w:rPr>
          <w:rFonts w:ascii="Cambria" w:hAnsi="Cambria" w:cs="Arial"/>
        </w:rPr>
      </w:pPr>
      <w:r w:rsidRPr="00AB01F8">
        <w:rPr>
          <w:rFonts w:ascii="Cambria" w:hAnsi="Cambria" w:cs="Arial"/>
          <w:b/>
        </w:rPr>
        <w:t>Artículo</w:t>
      </w:r>
      <w:r w:rsidR="00247098" w:rsidRPr="00AB01F8">
        <w:rPr>
          <w:rFonts w:ascii="Cambria" w:hAnsi="Cambria" w:cs="Arial"/>
          <w:b/>
        </w:rPr>
        <w:t xml:space="preserve"> 225.</w:t>
      </w:r>
      <w:r w:rsidR="00247098" w:rsidRPr="00AB01F8">
        <w:rPr>
          <w:rFonts w:ascii="Cambria" w:hAnsi="Cambria" w:cs="Arial"/>
        </w:rPr>
        <w:t xml:space="preserve"> Los propietarios u operadores de los establecimientos</w:t>
      </w:r>
      <w:r w:rsidR="00431873" w:rsidRPr="00AB01F8">
        <w:rPr>
          <w:rFonts w:ascii="Cambria" w:hAnsi="Cambria" w:cs="Arial"/>
        </w:rPr>
        <w:t xml:space="preserve"> </w:t>
      </w:r>
      <w:r w:rsidRPr="00AB01F8">
        <w:rPr>
          <w:rFonts w:ascii="Cambria" w:hAnsi="Cambria" w:cs="Arial"/>
        </w:rPr>
        <w:t>deberán</w:t>
      </w:r>
      <w:r w:rsidR="00247098" w:rsidRPr="00AB01F8">
        <w:rPr>
          <w:rFonts w:ascii="Cambria" w:hAnsi="Cambria" w:cs="Arial"/>
        </w:rPr>
        <w:t xml:space="preserve"> exhibir en lugares visibles de su interior el Dictamen y el refrendo anual y fijar en lugar visible del exterior del local el </w:t>
      </w:r>
      <w:r w:rsidRPr="00AB01F8">
        <w:rPr>
          <w:rFonts w:ascii="Cambria" w:hAnsi="Cambria" w:cs="Arial"/>
        </w:rPr>
        <w:t>número</w:t>
      </w:r>
      <w:r w:rsidR="00247098" w:rsidRPr="00AB01F8">
        <w:rPr>
          <w:rFonts w:ascii="Cambria" w:hAnsi="Cambria" w:cs="Arial"/>
        </w:rPr>
        <w:t xml:space="preserve"> de identificaci</w:t>
      </w:r>
      <w:r w:rsidRPr="00AB01F8">
        <w:rPr>
          <w:rFonts w:ascii="Cambria" w:hAnsi="Cambria" w:cs="Arial"/>
        </w:rPr>
        <w:t>ó</w:t>
      </w:r>
      <w:r w:rsidR="00247098" w:rsidRPr="00AB01F8">
        <w:rPr>
          <w:rFonts w:ascii="Cambria" w:hAnsi="Cambria" w:cs="Arial"/>
        </w:rPr>
        <w:t>n del mismo.</w:t>
      </w:r>
    </w:p>
    <w:p w14:paraId="6CD219E6" w14:textId="77777777" w:rsidR="00247098" w:rsidRPr="00AB01F8" w:rsidRDefault="00247098" w:rsidP="00247098">
      <w:pPr>
        <w:pStyle w:val="Sinespaciado"/>
        <w:jc w:val="both"/>
        <w:rPr>
          <w:rFonts w:ascii="Cambria" w:hAnsi="Cambria" w:cs="Arial"/>
        </w:rPr>
      </w:pPr>
    </w:p>
    <w:p w14:paraId="533886E9" w14:textId="77777777" w:rsidR="00247098" w:rsidRPr="00AB01F8" w:rsidRDefault="0047410D" w:rsidP="00247098">
      <w:pPr>
        <w:pStyle w:val="Sinespaciado"/>
        <w:jc w:val="both"/>
        <w:rPr>
          <w:rFonts w:ascii="Cambria" w:hAnsi="Cambria" w:cs="Arial"/>
        </w:rPr>
      </w:pPr>
      <w:r w:rsidRPr="00AB01F8">
        <w:rPr>
          <w:rFonts w:ascii="Cambria" w:hAnsi="Cambria" w:cs="Arial"/>
          <w:b/>
        </w:rPr>
        <w:t>Artículo</w:t>
      </w:r>
      <w:r w:rsidR="00247098" w:rsidRPr="00AB01F8">
        <w:rPr>
          <w:rFonts w:ascii="Cambria" w:hAnsi="Cambria" w:cs="Arial"/>
          <w:b/>
        </w:rPr>
        <w:t xml:space="preserve"> 226.</w:t>
      </w:r>
      <w:r w:rsidR="00247098" w:rsidRPr="00AB01F8">
        <w:rPr>
          <w:rFonts w:ascii="Cambria" w:hAnsi="Cambria" w:cs="Arial"/>
        </w:rPr>
        <w:t xml:space="preserve"> Son causas de extinci</w:t>
      </w:r>
      <w:r w:rsidRPr="00AB01F8">
        <w:rPr>
          <w:rFonts w:ascii="Cambria" w:hAnsi="Cambria" w:cs="Arial"/>
        </w:rPr>
        <w:t>ó</w:t>
      </w:r>
      <w:r w:rsidR="00247098" w:rsidRPr="00AB01F8">
        <w:rPr>
          <w:rFonts w:ascii="Cambria" w:hAnsi="Cambria" w:cs="Arial"/>
        </w:rPr>
        <w:t>n del Dictamen:</w:t>
      </w:r>
    </w:p>
    <w:p w14:paraId="3A9C8A50" w14:textId="77777777" w:rsidR="00247098" w:rsidRPr="00AB01F8" w:rsidRDefault="00247098" w:rsidP="00247098">
      <w:pPr>
        <w:pStyle w:val="Sinespaciado"/>
        <w:jc w:val="both"/>
        <w:rPr>
          <w:rFonts w:ascii="Cambria" w:hAnsi="Cambria" w:cs="Arial"/>
        </w:rPr>
      </w:pPr>
    </w:p>
    <w:p w14:paraId="2272E798" w14:textId="267131EE" w:rsidR="00247098" w:rsidRPr="00AB01F8" w:rsidRDefault="00247098" w:rsidP="006D28A4">
      <w:pPr>
        <w:pStyle w:val="Sinespaciado"/>
        <w:numPr>
          <w:ilvl w:val="0"/>
          <w:numId w:val="40"/>
        </w:numPr>
        <w:jc w:val="both"/>
        <w:rPr>
          <w:rFonts w:ascii="Cambria" w:hAnsi="Cambria" w:cs="Arial"/>
        </w:rPr>
      </w:pPr>
      <w:r w:rsidRPr="00AB01F8">
        <w:rPr>
          <w:rFonts w:ascii="Cambria" w:hAnsi="Cambria" w:cs="Arial"/>
        </w:rPr>
        <w:t>La muerte</w:t>
      </w:r>
      <w:r w:rsidR="00431873" w:rsidRPr="00AB01F8">
        <w:rPr>
          <w:rFonts w:ascii="Cambria" w:hAnsi="Cambria" w:cs="Arial"/>
        </w:rPr>
        <w:t xml:space="preserve"> </w:t>
      </w:r>
      <w:r w:rsidRPr="00AB01F8">
        <w:rPr>
          <w:rFonts w:ascii="Cambria" w:hAnsi="Cambria" w:cs="Arial"/>
        </w:rPr>
        <w:t>del titular,</w:t>
      </w:r>
      <w:r w:rsidR="00431873" w:rsidRPr="00AB01F8">
        <w:rPr>
          <w:rFonts w:ascii="Cambria" w:hAnsi="Cambria" w:cs="Arial"/>
        </w:rPr>
        <w:t xml:space="preserve"> </w:t>
      </w:r>
      <w:r w:rsidRPr="00AB01F8">
        <w:rPr>
          <w:rFonts w:ascii="Cambria" w:hAnsi="Cambria" w:cs="Arial"/>
        </w:rPr>
        <w:t>si dentro de</w:t>
      </w:r>
      <w:r w:rsidR="00431873" w:rsidRPr="00AB01F8">
        <w:rPr>
          <w:rFonts w:ascii="Cambria" w:hAnsi="Cambria" w:cs="Arial"/>
        </w:rPr>
        <w:t xml:space="preserve"> </w:t>
      </w:r>
      <w:r w:rsidRPr="00AB01F8">
        <w:rPr>
          <w:rFonts w:ascii="Cambria" w:hAnsi="Cambria" w:cs="Arial"/>
        </w:rPr>
        <w:t>los</w:t>
      </w:r>
      <w:r w:rsidR="00431873" w:rsidRPr="00AB01F8">
        <w:rPr>
          <w:rFonts w:ascii="Cambria" w:hAnsi="Cambria" w:cs="Arial"/>
        </w:rPr>
        <w:t xml:space="preserve"> </w:t>
      </w:r>
      <w:r w:rsidRPr="00AB01F8">
        <w:rPr>
          <w:rFonts w:ascii="Cambria" w:hAnsi="Cambria" w:cs="Arial"/>
        </w:rPr>
        <w:t xml:space="preserve">30 </w:t>
      </w:r>
      <w:r w:rsidR="0047410D" w:rsidRPr="00AB01F8">
        <w:rPr>
          <w:rFonts w:ascii="Cambria" w:hAnsi="Cambria" w:cs="Arial"/>
        </w:rPr>
        <w:t>días</w:t>
      </w:r>
      <w:r w:rsidR="00431873" w:rsidRPr="00AB01F8">
        <w:rPr>
          <w:rFonts w:ascii="Cambria" w:hAnsi="Cambria" w:cs="Arial"/>
        </w:rPr>
        <w:t xml:space="preserve"> </w:t>
      </w:r>
      <w:r w:rsidR="0047410D" w:rsidRPr="00AB01F8">
        <w:rPr>
          <w:rFonts w:ascii="Cambria" w:hAnsi="Cambria" w:cs="Arial"/>
        </w:rPr>
        <w:t>hábiles</w:t>
      </w:r>
      <w:r w:rsidR="00431873" w:rsidRPr="00AB01F8">
        <w:rPr>
          <w:rFonts w:ascii="Cambria" w:hAnsi="Cambria" w:cs="Arial"/>
        </w:rPr>
        <w:t xml:space="preserve"> </w:t>
      </w:r>
      <w:r w:rsidRPr="00AB01F8">
        <w:rPr>
          <w:rFonts w:ascii="Cambria" w:hAnsi="Cambria" w:cs="Arial"/>
        </w:rPr>
        <w:t>siguientes</w:t>
      </w:r>
      <w:r w:rsidR="00431873" w:rsidRPr="00AB01F8">
        <w:rPr>
          <w:rFonts w:ascii="Cambria" w:hAnsi="Cambria" w:cs="Arial"/>
        </w:rPr>
        <w:t xml:space="preserve"> </w:t>
      </w:r>
      <w:r w:rsidRPr="00AB01F8">
        <w:rPr>
          <w:rFonts w:ascii="Cambria" w:hAnsi="Cambria" w:cs="Arial"/>
        </w:rPr>
        <w:t>el</w:t>
      </w:r>
      <w:r w:rsidR="00431873" w:rsidRPr="00AB01F8">
        <w:rPr>
          <w:rFonts w:ascii="Cambria" w:hAnsi="Cambria" w:cs="Arial"/>
        </w:rPr>
        <w:t xml:space="preserve"> </w:t>
      </w:r>
      <w:r w:rsidRPr="00AB01F8">
        <w:rPr>
          <w:rFonts w:ascii="Cambria" w:hAnsi="Cambria" w:cs="Arial"/>
        </w:rPr>
        <w:t>responsable</w:t>
      </w:r>
      <w:r w:rsidR="00431873" w:rsidRPr="00AB01F8">
        <w:rPr>
          <w:rFonts w:ascii="Cambria" w:hAnsi="Cambria" w:cs="Arial"/>
        </w:rPr>
        <w:t xml:space="preserve"> </w:t>
      </w:r>
      <w:r w:rsidRPr="00AB01F8">
        <w:rPr>
          <w:rFonts w:ascii="Cambria" w:hAnsi="Cambria" w:cs="Arial"/>
        </w:rPr>
        <w:t>del establecimiento no solicitara el cambio de titular a la Unidad</w:t>
      </w:r>
      <w:r w:rsidR="00DD29A6">
        <w:rPr>
          <w:rFonts w:ascii="Cambria" w:hAnsi="Cambria" w:cs="Arial"/>
        </w:rPr>
        <w:t>.</w:t>
      </w:r>
    </w:p>
    <w:p w14:paraId="2D2B8577" w14:textId="77777777" w:rsidR="00247098" w:rsidRPr="00AB01F8" w:rsidRDefault="00247098" w:rsidP="00247098">
      <w:pPr>
        <w:pStyle w:val="Sinespaciado"/>
        <w:jc w:val="both"/>
        <w:rPr>
          <w:rFonts w:ascii="Cambria" w:hAnsi="Cambria" w:cs="Arial"/>
        </w:rPr>
      </w:pPr>
    </w:p>
    <w:p w14:paraId="79ABF880" w14:textId="01EE3B70" w:rsidR="00247098" w:rsidRPr="00AB01F8" w:rsidRDefault="00247098" w:rsidP="006D28A4">
      <w:pPr>
        <w:pStyle w:val="Sinespaciado"/>
        <w:numPr>
          <w:ilvl w:val="0"/>
          <w:numId w:val="40"/>
        </w:numPr>
        <w:jc w:val="both"/>
        <w:rPr>
          <w:rFonts w:ascii="Cambria" w:hAnsi="Cambria" w:cs="Arial"/>
        </w:rPr>
      </w:pPr>
      <w:r w:rsidRPr="00AB01F8">
        <w:rPr>
          <w:rFonts w:ascii="Cambria" w:hAnsi="Cambria" w:cs="Arial"/>
        </w:rPr>
        <w:t>La revocaci</w:t>
      </w:r>
      <w:r w:rsidR="0047410D" w:rsidRPr="00AB01F8">
        <w:rPr>
          <w:rFonts w:ascii="Cambria" w:hAnsi="Cambria" w:cs="Arial"/>
        </w:rPr>
        <w:t>ó</w:t>
      </w:r>
      <w:r w:rsidRPr="00AB01F8">
        <w:rPr>
          <w:rFonts w:ascii="Cambria" w:hAnsi="Cambria" w:cs="Arial"/>
        </w:rPr>
        <w:t>n</w:t>
      </w:r>
      <w:r w:rsidR="00DD29A6">
        <w:rPr>
          <w:rFonts w:ascii="Cambria" w:hAnsi="Cambria" w:cs="Arial"/>
        </w:rPr>
        <w:t>.</w:t>
      </w:r>
    </w:p>
    <w:p w14:paraId="55693146" w14:textId="77777777" w:rsidR="00247098" w:rsidRPr="00AB01F8" w:rsidRDefault="00247098" w:rsidP="00247098">
      <w:pPr>
        <w:pStyle w:val="Sinespaciado"/>
        <w:jc w:val="both"/>
        <w:rPr>
          <w:rFonts w:ascii="Cambria" w:hAnsi="Cambria" w:cs="Arial"/>
        </w:rPr>
      </w:pPr>
    </w:p>
    <w:p w14:paraId="3F941E20" w14:textId="77810D4D" w:rsidR="00247098" w:rsidRPr="00AB01F8" w:rsidRDefault="00247098" w:rsidP="006D28A4">
      <w:pPr>
        <w:pStyle w:val="Sinespaciado"/>
        <w:numPr>
          <w:ilvl w:val="0"/>
          <w:numId w:val="40"/>
        </w:numPr>
        <w:jc w:val="both"/>
        <w:rPr>
          <w:rFonts w:ascii="Cambria" w:hAnsi="Cambria" w:cs="Arial"/>
        </w:rPr>
      </w:pPr>
      <w:r w:rsidRPr="00AB01F8">
        <w:rPr>
          <w:rFonts w:ascii="Cambria" w:hAnsi="Cambria" w:cs="Arial"/>
        </w:rPr>
        <w:t>La renuncia por escrito por parte del titular.</w:t>
      </w:r>
    </w:p>
    <w:p w14:paraId="30548758" w14:textId="77777777" w:rsidR="00247098" w:rsidRPr="00AB01F8" w:rsidRDefault="00247098" w:rsidP="00247098">
      <w:pPr>
        <w:pStyle w:val="Sinespaciado"/>
        <w:jc w:val="both"/>
        <w:rPr>
          <w:rFonts w:ascii="Cambria" w:hAnsi="Cambria" w:cs="Arial"/>
        </w:rPr>
      </w:pPr>
    </w:p>
    <w:p w14:paraId="35D90D04" w14:textId="77777777" w:rsidR="0023416B" w:rsidRPr="00AB01F8" w:rsidRDefault="0023416B" w:rsidP="00247098">
      <w:pPr>
        <w:pStyle w:val="Sinespaciado"/>
        <w:jc w:val="both"/>
        <w:rPr>
          <w:rFonts w:ascii="Cambria" w:hAnsi="Cambria" w:cs="Arial"/>
        </w:rPr>
      </w:pPr>
    </w:p>
    <w:p w14:paraId="62D52852" w14:textId="77777777" w:rsidR="0023416B" w:rsidRPr="00AB01F8" w:rsidRDefault="0023416B" w:rsidP="0023416B">
      <w:pPr>
        <w:pStyle w:val="Sinespaciado"/>
        <w:jc w:val="center"/>
        <w:rPr>
          <w:rFonts w:ascii="Cambria" w:hAnsi="Cambria" w:cs="Arial"/>
          <w:b/>
        </w:rPr>
      </w:pPr>
      <w:r w:rsidRPr="00AB01F8">
        <w:rPr>
          <w:rFonts w:ascii="Cambria" w:hAnsi="Cambria" w:cs="Arial"/>
          <w:b/>
        </w:rPr>
        <w:t>CAPÍTULO III</w:t>
      </w:r>
    </w:p>
    <w:p w14:paraId="2678B1C6" w14:textId="77777777" w:rsidR="0023416B" w:rsidRPr="00AB01F8" w:rsidRDefault="0023416B" w:rsidP="0023416B">
      <w:pPr>
        <w:pStyle w:val="Sinespaciado"/>
        <w:jc w:val="center"/>
        <w:rPr>
          <w:rFonts w:ascii="Cambria" w:hAnsi="Cambria" w:cs="Arial"/>
          <w:b/>
        </w:rPr>
      </w:pPr>
      <w:r w:rsidRPr="00AB01F8">
        <w:rPr>
          <w:rFonts w:ascii="Cambria" w:hAnsi="Cambria" w:cs="Arial"/>
          <w:b/>
        </w:rPr>
        <w:t>DE LOS CAMBIOS DE TITULAR,</w:t>
      </w:r>
      <w:r w:rsidR="005D12AC" w:rsidRPr="00AB01F8">
        <w:rPr>
          <w:rFonts w:ascii="Cambria" w:hAnsi="Cambria" w:cs="Arial"/>
          <w:b/>
        </w:rPr>
        <w:t xml:space="preserve"> DOMICILIO Y RAZÓN SOCIAL DEL DICTA</w:t>
      </w:r>
      <w:r w:rsidRPr="00AB01F8">
        <w:rPr>
          <w:rFonts w:ascii="Cambria" w:hAnsi="Cambria" w:cs="Arial"/>
          <w:b/>
        </w:rPr>
        <w:t>MEN</w:t>
      </w:r>
    </w:p>
    <w:p w14:paraId="7F48C68D" w14:textId="77777777" w:rsidR="0023416B" w:rsidRPr="00AB01F8" w:rsidRDefault="0023416B" w:rsidP="0023416B">
      <w:pPr>
        <w:pStyle w:val="Sinespaciado"/>
        <w:jc w:val="center"/>
        <w:rPr>
          <w:rFonts w:ascii="Cambria" w:hAnsi="Cambria" w:cs="Arial"/>
          <w:b/>
        </w:rPr>
      </w:pPr>
    </w:p>
    <w:p w14:paraId="25F61652" w14:textId="77777777" w:rsidR="0023416B" w:rsidRPr="00AB01F8" w:rsidRDefault="00141249" w:rsidP="0023416B">
      <w:pPr>
        <w:pStyle w:val="Sinespaciado"/>
        <w:jc w:val="both"/>
        <w:rPr>
          <w:rFonts w:ascii="Cambria" w:hAnsi="Cambria" w:cs="Arial"/>
        </w:rPr>
      </w:pPr>
      <w:r w:rsidRPr="00AB01F8">
        <w:rPr>
          <w:rFonts w:ascii="Cambria" w:hAnsi="Cambria" w:cs="Arial"/>
          <w:b/>
        </w:rPr>
        <w:t>Artículo</w:t>
      </w:r>
      <w:r w:rsidR="0023416B" w:rsidRPr="00AB01F8">
        <w:rPr>
          <w:rFonts w:ascii="Cambria" w:hAnsi="Cambria" w:cs="Arial"/>
          <w:b/>
        </w:rPr>
        <w:t xml:space="preserve"> 227.</w:t>
      </w:r>
      <w:r w:rsidR="0023416B" w:rsidRPr="00AB01F8">
        <w:rPr>
          <w:rFonts w:ascii="Cambria" w:hAnsi="Cambria" w:cs="Arial"/>
        </w:rPr>
        <w:t xml:space="preserve"> Para la procedencia </w:t>
      </w:r>
      <w:r w:rsidR="005D12AC" w:rsidRPr="00AB01F8">
        <w:rPr>
          <w:rFonts w:ascii="Cambria" w:hAnsi="Cambria" w:cs="Arial"/>
        </w:rPr>
        <w:t>del cambio de titular del Dictamen</w:t>
      </w:r>
      <w:r w:rsidR="0023416B" w:rsidRPr="00AB01F8">
        <w:rPr>
          <w:rFonts w:ascii="Cambria" w:hAnsi="Cambria" w:cs="Arial"/>
        </w:rPr>
        <w:t xml:space="preserve"> que corresponda, el solicitante </w:t>
      </w:r>
      <w:r w:rsidRPr="00AB01F8">
        <w:rPr>
          <w:rFonts w:ascii="Cambria" w:hAnsi="Cambria" w:cs="Arial"/>
        </w:rPr>
        <w:t>deberá</w:t>
      </w:r>
      <w:r w:rsidR="0023416B" w:rsidRPr="00AB01F8">
        <w:rPr>
          <w:rFonts w:ascii="Cambria" w:hAnsi="Cambria" w:cs="Arial"/>
        </w:rPr>
        <w:t xml:space="preserve"> reunir los siguientes </w:t>
      </w:r>
      <w:r w:rsidRPr="00AB01F8">
        <w:rPr>
          <w:rFonts w:ascii="Cambria" w:hAnsi="Cambria" w:cs="Arial"/>
        </w:rPr>
        <w:t>requisitos</w:t>
      </w:r>
      <w:r w:rsidR="0023416B" w:rsidRPr="00AB01F8">
        <w:rPr>
          <w:rFonts w:ascii="Cambria" w:hAnsi="Cambria" w:cs="Arial"/>
        </w:rPr>
        <w:t>:</w:t>
      </w:r>
    </w:p>
    <w:p w14:paraId="6CC30E72" w14:textId="77777777" w:rsidR="0023416B" w:rsidRPr="00AB01F8" w:rsidRDefault="0023416B" w:rsidP="0023416B">
      <w:pPr>
        <w:pStyle w:val="Sinespaciado"/>
        <w:jc w:val="both"/>
        <w:rPr>
          <w:rFonts w:ascii="Cambria" w:hAnsi="Cambria" w:cs="Arial"/>
        </w:rPr>
      </w:pPr>
    </w:p>
    <w:p w14:paraId="34FA267D" w14:textId="596F22A2" w:rsidR="00DD29A6" w:rsidRDefault="0023416B" w:rsidP="006D28A4">
      <w:pPr>
        <w:pStyle w:val="Sinespaciado"/>
        <w:numPr>
          <w:ilvl w:val="0"/>
          <w:numId w:val="12"/>
        </w:numPr>
        <w:jc w:val="both"/>
        <w:rPr>
          <w:rFonts w:ascii="Cambria" w:hAnsi="Cambria" w:cs="Arial"/>
        </w:rPr>
      </w:pPr>
      <w:r w:rsidRPr="00AB01F8">
        <w:rPr>
          <w:rFonts w:ascii="Cambria" w:hAnsi="Cambria" w:cs="Arial"/>
        </w:rPr>
        <w:t xml:space="preserve">Presentar ante la Unidad, la solicitud en los </w:t>
      </w:r>
      <w:r w:rsidR="00141249" w:rsidRPr="00AB01F8">
        <w:rPr>
          <w:rFonts w:ascii="Cambria" w:hAnsi="Cambria" w:cs="Arial"/>
        </w:rPr>
        <w:t>formatos</w:t>
      </w:r>
      <w:r w:rsidRPr="00AB01F8">
        <w:rPr>
          <w:rFonts w:ascii="Cambria" w:hAnsi="Cambria" w:cs="Arial"/>
        </w:rPr>
        <w:t xml:space="preserve"> que a</w:t>
      </w:r>
      <w:r w:rsidR="008C77B0" w:rsidRPr="00AB01F8">
        <w:rPr>
          <w:rFonts w:ascii="Cambria" w:hAnsi="Cambria" w:cs="Arial"/>
        </w:rPr>
        <w:t xml:space="preserve">l efecto elabore, en los que se </w:t>
      </w:r>
      <w:r w:rsidR="00141249" w:rsidRPr="00AB01F8">
        <w:rPr>
          <w:rFonts w:ascii="Cambria" w:hAnsi="Cambria" w:cs="Arial"/>
        </w:rPr>
        <w:t>deberá</w:t>
      </w:r>
      <w:r w:rsidRPr="00AB01F8">
        <w:rPr>
          <w:rFonts w:ascii="Cambria" w:hAnsi="Cambria" w:cs="Arial"/>
        </w:rPr>
        <w:t xml:space="preserve"> </w:t>
      </w:r>
      <w:r w:rsidR="00141249" w:rsidRPr="00AB01F8">
        <w:rPr>
          <w:rFonts w:ascii="Cambria" w:hAnsi="Cambria" w:cs="Arial"/>
        </w:rPr>
        <w:t>señalar</w:t>
      </w:r>
      <w:r w:rsidRPr="00AB01F8">
        <w:rPr>
          <w:rFonts w:ascii="Cambria" w:hAnsi="Cambria" w:cs="Arial"/>
        </w:rPr>
        <w:t>:</w:t>
      </w:r>
    </w:p>
    <w:p w14:paraId="17907839" w14:textId="77777777" w:rsidR="00DD29A6" w:rsidRDefault="00DD29A6" w:rsidP="00DD29A6">
      <w:pPr>
        <w:pStyle w:val="Sinespaciado"/>
        <w:ind w:left="1080"/>
        <w:jc w:val="both"/>
        <w:rPr>
          <w:rFonts w:ascii="Cambria" w:hAnsi="Cambria" w:cs="Arial"/>
        </w:rPr>
      </w:pPr>
    </w:p>
    <w:p w14:paraId="5FAB3794" w14:textId="46066496" w:rsidR="0023416B" w:rsidRPr="00DD29A6" w:rsidRDefault="0023416B" w:rsidP="006D28A4">
      <w:pPr>
        <w:pStyle w:val="Sinespaciado"/>
        <w:numPr>
          <w:ilvl w:val="0"/>
          <w:numId w:val="41"/>
        </w:numPr>
        <w:jc w:val="both"/>
        <w:rPr>
          <w:rFonts w:ascii="Cambria" w:hAnsi="Cambria" w:cs="Arial"/>
        </w:rPr>
      </w:pPr>
      <w:r w:rsidRPr="00DD29A6">
        <w:rPr>
          <w:rFonts w:ascii="Cambria" w:hAnsi="Cambria" w:cs="Arial"/>
        </w:rPr>
        <w:t>Nombre del solicitante y domicilio.</w:t>
      </w:r>
    </w:p>
    <w:p w14:paraId="467FFF75" w14:textId="77777777" w:rsidR="0023416B" w:rsidRPr="00AB01F8" w:rsidRDefault="0023416B" w:rsidP="0023416B">
      <w:pPr>
        <w:pStyle w:val="Sinespaciado"/>
        <w:jc w:val="both"/>
        <w:rPr>
          <w:rFonts w:ascii="Cambria" w:hAnsi="Cambria" w:cs="Arial"/>
        </w:rPr>
      </w:pPr>
    </w:p>
    <w:p w14:paraId="37780B6A" w14:textId="0C88F96B" w:rsidR="0023416B" w:rsidRPr="00AB01F8" w:rsidRDefault="0023416B" w:rsidP="006D28A4">
      <w:pPr>
        <w:pStyle w:val="Sinespaciado"/>
        <w:numPr>
          <w:ilvl w:val="0"/>
          <w:numId w:val="12"/>
        </w:numPr>
        <w:jc w:val="both"/>
        <w:rPr>
          <w:rFonts w:ascii="Cambria" w:hAnsi="Cambria" w:cs="Arial"/>
        </w:rPr>
      </w:pPr>
      <w:r w:rsidRPr="00AB01F8">
        <w:rPr>
          <w:rFonts w:ascii="Cambria" w:hAnsi="Cambria" w:cs="Arial"/>
        </w:rPr>
        <w:t>Comprobante de domicilio del solicitante</w:t>
      </w:r>
      <w:r w:rsidR="00DD29A6">
        <w:rPr>
          <w:rFonts w:ascii="Cambria" w:hAnsi="Cambria" w:cs="Arial"/>
        </w:rPr>
        <w:t>.</w:t>
      </w:r>
    </w:p>
    <w:p w14:paraId="135AA82B" w14:textId="77777777" w:rsidR="0023416B" w:rsidRPr="00AB01F8" w:rsidRDefault="008C77B0" w:rsidP="0023416B">
      <w:pPr>
        <w:pStyle w:val="Sinespaciado"/>
        <w:jc w:val="both"/>
        <w:rPr>
          <w:rFonts w:ascii="Cambria" w:hAnsi="Cambria" w:cs="Arial"/>
        </w:rPr>
      </w:pPr>
      <w:r w:rsidRPr="00AB01F8">
        <w:rPr>
          <w:rFonts w:ascii="Cambria" w:hAnsi="Cambria" w:cs="Arial"/>
        </w:rPr>
        <w:tab/>
      </w:r>
    </w:p>
    <w:p w14:paraId="17F2381D" w14:textId="1BC132BF" w:rsidR="0023416B" w:rsidRPr="00AB01F8" w:rsidRDefault="0023416B" w:rsidP="006D28A4">
      <w:pPr>
        <w:pStyle w:val="Sinespaciado"/>
        <w:numPr>
          <w:ilvl w:val="0"/>
          <w:numId w:val="12"/>
        </w:numPr>
        <w:jc w:val="both"/>
        <w:rPr>
          <w:rFonts w:ascii="Cambria" w:hAnsi="Cambria" w:cs="Arial"/>
        </w:rPr>
      </w:pPr>
      <w:r w:rsidRPr="00AB01F8">
        <w:rPr>
          <w:rFonts w:ascii="Cambria" w:hAnsi="Cambria" w:cs="Arial"/>
        </w:rPr>
        <w:t xml:space="preserve">Copia certificada de la credencial de elector de quien pretenda ser el nuevo titular si es persona </w:t>
      </w:r>
      <w:r w:rsidR="00141249" w:rsidRPr="00AB01F8">
        <w:rPr>
          <w:rFonts w:ascii="Cambria" w:hAnsi="Cambria" w:cs="Arial"/>
        </w:rPr>
        <w:t>física</w:t>
      </w:r>
      <w:r w:rsidRPr="00AB01F8">
        <w:rPr>
          <w:rFonts w:ascii="Cambria" w:hAnsi="Cambria" w:cs="Arial"/>
        </w:rPr>
        <w:t xml:space="preserve"> o del acta constitutiva si se trata de una persona moral</w:t>
      </w:r>
      <w:r w:rsidR="00DD29A6">
        <w:rPr>
          <w:rFonts w:ascii="Cambria" w:hAnsi="Cambria" w:cs="Arial"/>
        </w:rPr>
        <w:t>.</w:t>
      </w:r>
    </w:p>
    <w:p w14:paraId="425F76BE" w14:textId="77777777" w:rsidR="0023416B" w:rsidRPr="00AB01F8" w:rsidRDefault="0023416B" w:rsidP="0023416B">
      <w:pPr>
        <w:pStyle w:val="Sinespaciado"/>
        <w:jc w:val="both"/>
        <w:rPr>
          <w:rFonts w:ascii="Cambria" w:hAnsi="Cambria" w:cs="Arial"/>
        </w:rPr>
      </w:pPr>
    </w:p>
    <w:p w14:paraId="635B386E" w14:textId="3ACF71FA" w:rsidR="0023416B" w:rsidRPr="00AB01F8" w:rsidRDefault="0023416B" w:rsidP="006D28A4">
      <w:pPr>
        <w:pStyle w:val="Sinespaciado"/>
        <w:numPr>
          <w:ilvl w:val="0"/>
          <w:numId w:val="12"/>
        </w:numPr>
        <w:jc w:val="both"/>
        <w:rPr>
          <w:rFonts w:ascii="Cambria" w:hAnsi="Cambria" w:cs="Arial"/>
        </w:rPr>
      </w:pPr>
      <w:r w:rsidRPr="00AB01F8">
        <w:rPr>
          <w:rFonts w:ascii="Cambria" w:hAnsi="Cambria" w:cs="Arial"/>
        </w:rPr>
        <w:t>Copia certificada de la cesi</w:t>
      </w:r>
      <w:r w:rsidR="005D12AC" w:rsidRPr="00AB01F8">
        <w:rPr>
          <w:rFonts w:ascii="Cambria" w:hAnsi="Cambria" w:cs="Arial"/>
        </w:rPr>
        <w:t>ó</w:t>
      </w:r>
      <w:r w:rsidRPr="00AB01F8">
        <w:rPr>
          <w:rFonts w:ascii="Cambria" w:hAnsi="Cambria" w:cs="Arial"/>
        </w:rPr>
        <w:t>n de derechos en favor de quien pretenda ser el nuevo titular</w:t>
      </w:r>
      <w:r w:rsidR="00DD29A6">
        <w:rPr>
          <w:rFonts w:ascii="Cambria" w:hAnsi="Cambria" w:cs="Arial"/>
        </w:rPr>
        <w:t>.</w:t>
      </w:r>
    </w:p>
    <w:p w14:paraId="3D90B2E5" w14:textId="77777777" w:rsidR="0023416B" w:rsidRPr="00AB01F8" w:rsidRDefault="0023416B" w:rsidP="0023416B">
      <w:pPr>
        <w:pStyle w:val="Sinespaciado"/>
        <w:jc w:val="both"/>
        <w:rPr>
          <w:rFonts w:ascii="Cambria" w:hAnsi="Cambria" w:cs="Arial"/>
        </w:rPr>
      </w:pPr>
    </w:p>
    <w:p w14:paraId="732BDA59" w14:textId="47BC1FE0" w:rsidR="0023416B" w:rsidRPr="00AB01F8" w:rsidRDefault="0023416B" w:rsidP="006D28A4">
      <w:pPr>
        <w:pStyle w:val="Sinespaciado"/>
        <w:numPr>
          <w:ilvl w:val="0"/>
          <w:numId w:val="12"/>
        </w:numPr>
        <w:jc w:val="both"/>
        <w:rPr>
          <w:rFonts w:ascii="Cambria" w:hAnsi="Cambria" w:cs="Arial"/>
        </w:rPr>
      </w:pPr>
      <w:r w:rsidRPr="00AB01F8">
        <w:rPr>
          <w:rFonts w:ascii="Cambria" w:hAnsi="Cambria" w:cs="Arial"/>
        </w:rPr>
        <w:t>Entregar el Dictamen original o, en su caso, presentar la denuncia de robo ante las autoridades competentes, o la manifestaci</w:t>
      </w:r>
      <w:r w:rsidR="005D12AC" w:rsidRPr="00AB01F8">
        <w:rPr>
          <w:rFonts w:ascii="Cambria" w:hAnsi="Cambria" w:cs="Arial"/>
        </w:rPr>
        <w:t>ó</w:t>
      </w:r>
      <w:r w:rsidRPr="00AB01F8">
        <w:rPr>
          <w:rFonts w:ascii="Cambria" w:hAnsi="Cambria" w:cs="Arial"/>
        </w:rPr>
        <w:t xml:space="preserve">n bajo protesta de decir verdad, pasada ante la fe notarial, del </w:t>
      </w:r>
      <w:r w:rsidR="00141249" w:rsidRPr="00AB01F8">
        <w:rPr>
          <w:rFonts w:ascii="Cambria" w:hAnsi="Cambria" w:cs="Arial"/>
        </w:rPr>
        <w:t>extravío</w:t>
      </w:r>
      <w:r w:rsidRPr="00AB01F8">
        <w:rPr>
          <w:rFonts w:ascii="Cambria" w:hAnsi="Cambria" w:cs="Arial"/>
        </w:rPr>
        <w:t xml:space="preserve"> del mismo</w:t>
      </w:r>
      <w:r w:rsidR="005648E6">
        <w:rPr>
          <w:rFonts w:ascii="Cambria" w:hAnsi="Cambria" w:cs="Arial"/>
        </w:rPr>
        <w:t>.</w:t>
      </w:r>
    </w:p>
    <w:p w14:paraId="74647C65" w14:textId="77777777" w:rsidR="0023416B" w:rsidRPr="00AB01F8" w:rsidRDefault="0023416B" w:rsidP="0023416B">
      <w:pPr>
        <w:pStyle w:val="Sinespaciado"/>
        <w:jc w:val="both"/>
        <w:rPr>
          <w:rFonts w:ascii="Cambria" w:hAnsi="Cambria" w:cs="Arial"/>
        </w:rPr>
      </w:pPr>
    </w:p>
    <w:p w14:paraId="71CE0CCC" w14:textId="30A20AD0" w:rsidR="005648E6" w:rsidRPr="005648E6" w:rsidRDefault="0023416B" w:rsidP="006D28A4">
      <w:pPr>
        <w:pStyle w:val="Sinespaciado"/>
        <w:numPr>
          <w:ilvl w:val="0"/>
          <w:numId w:val="12"/>
        </w:numPr>
        <w:jc w:val="both"/>
        <w:rPr>
          <w:rFonts w:ascii="Cambria" w:hAnsi="Cambria" w:cs="Arial"/>
        </w:rPr>
      </w:pPr>
      <w:r w:rsidRPr="00AB01F8">
        <w:rPr>
          <w:rFonts w:ascii="Cambria" w:hAnsi="Cambria" w:cs="Arial"/>
        </w:rPr>
        <w:t xml:space="preserve">Pagar los derechos correspondientes ante la </w:t>
      </w:r>
      <w:r w:rsidR="00141249" w:rsidRPr="00AB01F8">
        <w:rPr>
          <w:rFonts w:ascii="Cambria" w:hAnsi="Cambria" w:cs="Arial"/>
        </w:rPr>
        <w:t>Tesorería</w:t>
      </w:r>
      <w:r w:rsidR="00431873" w:rsidRPr="00AB01F8">
        <w:rPr>
          <w:rFonts w:ascii="Cambria" w:hAnsi="Cambria" w:cs="Arial"/>
        </w:rPr>
        <w:t xml:space="preserve"> </w:t>
      </w:r>
      <w:r w:rsidRPr="00AB01F8">
        <w:rPr>
          <w:rFonts w:ascii="Cambria" w:hAnsi="Cambria" w:cs="Arial"/>
        </w:rPr>
        <w:t>Municipal</w:t>
      </w:r>
      <w:r w:rsidR="005648E6">
        <w:rPr>
          <w:rFonts w:ascii="Cambria" w:hAnsi="Cambria" w:cs="Arial"/>
        </w:rPr>
        <w:t>.</w:t>
      </w:r>
    </w:p>
    <w:p w14:paraId="343BC319" w14:textId="77777777" w:rsidR="0023416B" w:rsidRPr="00AB01F8" w:rsidRDefault="0023416B" w:rsidP="0023416B">
      <w:pPr>
        <w:pStyle w:val="Sinespaciado"/>
        <w:jc w:val="both"/>
        <w:rPr>
          <w:rFonts w:ascii="Cambria" w:hAnsi="Cambria" w:cs="Arial"/>
        </w:rPr>
      </w:pPr>
    </w:p>
    <w:p w14:paraId="73B87730" w14:textId="1A4C7306" w:rsidR="0023416B" w:rsidRPr="00AB01F8" w:rsidRDefault="0023416B" w:rsidP="006D28A4">
      <w:pPr>
        <w:pStyle w:val="Sinespaciado"/>
        <w:numPr>
          <w:ilvl w:val="0"/>
          <w:numId w:val="12"/>
        </w:numPr>
        <w:jc w:val="both"/>
        <w:rPr>
          <w:rFonts w:ascii="Cambria" w:hAnsi="Cambria" w:cs="Arial"/>
        </w:rPr>
      </w:pPr>
      <w:r w:rsidRPr="00AB01F8">
        <w:rPr>
          <w:rFonts w:ascii="Cambria" w:hAnsi="Cambria" w:cs="Arial"/>
        </w:rPr>
        <w:t xml:space="preserve">Los </w:t>
      </w:r>
      <w:r w:rsidR="00141249" w:rsidRPr="00AB01F8">
        <w:rPr>
          <w:rFonts w:ascii="Cambria" w:hAnsi="Cambria" w:cs="Arial"/>
        </w:rPr>
        <w:t>demás</w:t>
      </w:r>
      <w:r w:rsidRPr="00AB01F8">
        <w:rPr>
          <w:rFonts w:ascii="Cambria" w:hAnsi="Cambria" w:cs="Arial"/>
        </w:rPr>
        <w:t xml:space="preserve"> que establezcan el presente ordenamiento y otras disposiciones aplicables.</w:t>
      </w:r>
    </w:p>
    <w:p w14:paraId="06C155DE" w14:textId="77777777" w:rsidR="0023416B" w:rsidRPr="00AB01F8" w:rsidRDefault="0023416B" w:rsidP="0023416B">
      <w:pPr>
        <w:pStyle w:val="Sinespaciado"/>
        <w:jc w:val="both"/>
        <w:rPr>
          <w:rFonts w:ascii="Cambria" w:hAnsi="Cambria" w:cs="Arial"/>
        </w:rPr>
      </w:pPr>
    </w:p>
    <w:p w14:paraId="4207C8A4" w14:textId="77777777" w:rsidR="0023416B" w:rsidRPr="00AB01F8" w:rsidRDefault="0023416B" w:rsidP="0023416B">
      <w:pPr>
        <w:pStyle w:val="Sinespaciado"/>
        <w:jc w:val="both"/>
        <w:rPr>
          <w:rFonts w:ascii="Cambria" w:hAnsi="Cambria" w:cs="Arial"/>
        </w:rPr>
      </w:pPr>
    </w:p>
    <w:p w14:paraId="3FA90EC0" w14:textId="77777777" w:rsidR="0023416B" w:rsidRPr="00AB01F8" w:rsidRDefault="00141249" w:rsidP="0023416B">
      <w:pPr>
        <w:pStyle w:val="Sinespaciado"/>
        <w:jc w:val="both"/>
        <w:rPr>
          <w:rFonts w:ascii="Cambria" w:hAnsi="Cambria" w:cs="Arial"/>
        </w:rPr>
      </w:pPr>
      <w:r w:rsidRPr="00AB01F8">
        <w:rPr>
          <w:rFonts w:ascii="Cambria" w:hAnsi="Cambria" w:cs="Arial"/>
          <w:b/>
        </w:rPr>
        <w:t>Artículo</w:t>
      </w:r>
      <w:r w:rsidR="0023416B" w:rsidRPr="00AB01F8">
        <w:rPr>
          <w:rFonts w:ascii="Cambria" w:hAnsi="Cambria" w:cs="Arial"/>
          <w:b/>
        </w:rPr>
        <w:t xml:space="preserve"> 228.</w:t>
      </w:r>
      <w:r w:rsidR="0023416B" w:rsidRPr="00AB01F8">
        <w:rPr>
          <w:rFonts w:ascii="Cambria" w:hAnsi="Cambria" w:cs="Arial"/>
        </w:rPr>
        <w:t xml:space="preserve"> </w:t>
      </w:r>
      <w:r w:rsidRPr="00AB01F8">
        <w:rPr>
          <w:rFonts w:ascii="Cambria" w:hAnsi="Cambria" w:cs="Arial"/>
        </w:rPr>
        <w:t>Cuando un establecimiento, para el caso de los dictámenes de funcionamiento,</w:t>
      </w:r>
      <w:r w:rsidR="00431873" w:rsidRPr="00AB01F8">
        <w:rPr>
          <w:rFonts w:ascii="Cambria" w:hAnsi="Cambria" w:cs="Arial"/>
        </w:rPr>
        <w:t xml:space="preserve"> </w:t>
      </w:r>
      <w:r w:rsidRPr="00AB01F8">
        <w:rPr>
          <w:rFonts w:ascii="Cambria" w:hAnsi="Cambria" w:cs="Arial"/>
        </w:rPr>
        <w:t>o cuando un evento temporal pretenda cambiar de domicilio, deberá hacer del conocimiento de la Unidad tales circunstancias y solicitar de nueva cuenta el Dictamen que corresponda.</w:t>
      </w:r>
    </w:p>
    <w:p w14:paraId="53A7A70D" w14:textId="77777777" w:rsidR="0023416B" w:rsidRPr="00AB01F8" w:rsidRDefault="0023416B" w:rsidP="0023416B">
      <w:pPr>
        <w:pStyle w:val="Sinespaciado"/>
        <w:jc w:val="both"/>
        <w:rPr>
          <w:rFonts w:ascii="Cambria" w:hAnsi="Cambria" w:cs="Arial"/>
          <w:b/>
        </w:rPr>
      </w:pPr>
    </w:p>
    <w:p w14:paraId="61C08C9D" w14:textId="77777777" w:rsidR="0023416B" w:rsidRPr="00AB01F8" w:rsidRDefault="00141249" w:rsidP="0023416B">
      <w:pPr>
        <w:pStyle w:val="Sinespaciado"/>
        <w:jc w:val="both"/>
        <w:rPr>
          <w:rFonts w:ascii="Cambria" w:hAnsi="Cambria" w:cs="Arial"/>
        </w:rPr>
      </w:pPr>
      <w:r w:rsidRPr="00AB01F8">
        <w:rPr>
          <w:rFonts w:ascii="Cambria" w:hAnsi="Cambria" w:cs="Arial"/>
          <w:b/>
        </w:rPr>
        <w:t>Artículo</w:t>
      </w:r>
      <w:r w:rsidR="0023416B" w:rsidRPr="00AB01F8">
        <w:rPr>
          <w:rFonts w:ascii="Cambria" w:hAnsi="Cambria" w:cs="Arial"/>
          <w:b/>
        </w:rPr>
        <w:t xml:space="preserve"> 229.</w:t>
      </w:r>
      <w:r w:rsidR="0023416B" w:rsidRPr="00AB01F8">
        <w:rPr>
          <w:rFonts w:ascii="Cambria" w:hAnsi="Cambria" w:cs="Arial"/>
        </w:rPr>
        <w:t xml:space="preserve"> La solicitud de cambio de raz</w:t>
      </w:r>
      <w:r w:rsidR="005D12AC" w:rsidRPr="00AB01F8">
        <w:rPr>
          <w:rFonts w:ascii="Cambria" w:hAnsi="Cambria" w:cs="Arial"/>
        </w:rPr>
        <w:t>ó</w:t>
      </w:r>
      <w:r w:rsidR="0023416B" w:rsidRPr="00AB01F8">
        <w:rPr>
          <w:rFonts w:ascii="Cambria" w:hAnsi="Cambria" w:cs="Arial"/>
        </w:rPr>
        <w:t>n soc</w:t>
      </w:r>
      <w:r w:rsidRPr="00AB01F8">
        <w:rPr>
          <w:rFonts w:ascii="Cambria" w:hAnsi="Cambria" w:cs="Arial"/>
        </w:rPr>
        <w:t>ial, para el caso de los dictám</w:t>
      </w:r>
      <w:r w:rsidR="0023416B" w:rsidRPr="00AB01F8">
        <w:rPr>
          <w:rFonts w:ascii="Cambria" w:hAnsi="Cambria" w:cs="Arial"/>
        </w:rPr>
        <w:t xml:space="preserve">enes de funcionamiento, </w:t>
      </w:r>
      <w:r w:rsidRPr="00AB01F8">
        <w:rPr>
          <w:rFonts w:ascii="Cambria" w:hAnsi="Cambria" w:cs="Arial"/>
        </w:rPr>
        <w:t>deberá</w:t>
      </w:r>
      <w:r w:rsidR="0023416B" w:rsidRPr="00AB01F8">
        <w:rPr>
          <w:rFonts w:ascii="Cambria" w:hAnsi="Cambria" w:cs="Arial"/>
        </w:rPr>
        <w:t xml:space="preserve"> cumplir con los siguientes requisitos:</w:t>
      </w:r>
    </w:p>
    <w:p w14:paraId="32DF5CA5" w14:textId="77777777" w:rsidR="0023416B" w:rsidRPr="00AB01F8" w:rsidRDefault="0023416B" w:rsidP="0023416B">
      <w:pPr>
        <w:pStyle w:val="Sinespaciado"/>
        <w:jc w:val="both"/>
        <w:rPr>
          <w:rFonts w:ascii="Cambria" w:hAnsi="Cambria" w:cs="Arial"/>
        </w:rPr>
      </w:pPr>
    </w:p>
    <w:p w14:paraId="3DF1F837" w14:textId="77777777" w:rsidR="0023416B" w:rsidRPr="00AB01F8" w:rsidRDefault="0023416B" w:rsidP="006D28A4">
      <w:pPr>
        <w:pStyle w:val="Sinespaciado"/>
        <w:numPr>
          <w:ilvl w:val="0"/>
          <w:numId w:val="13"/>
        </w:numPr>
        <w:jc w:val="both"/>
        <w:rPr>
          <w:rFonts w:ascii="Cambria" w:hAnsi="Cambria" w:cs="Arial"/>
        </w:rPr>
      </w:pPr>
      <w:r w:rsidRPr="00AB01F8">
        <w:rPr>
          <w:rFonts w:ascii="Cambria" w:hAnsi="Cambria" w:cs="Arial"/>
        </w:rPr>
        <w:t>Entregar solicitud oficial dirigida a la</w:t>
      </w:r>
      <w:r w:rsidR="00431873" w:rsidRPr="00AB01F8">
        <w:rPr>
          <w:rFonts w:ascii="Cambria" w:hAnsi="Cambria" w:cs="Arial"/>
        </w:rPr>
        <w:t xml:space="preserve"> </w:t>
      </w:r>
      <w:r w:rsidRPr="00AB01F8">
        <w:rPr>
          <w:rFonts w:ascii="Cambria" w:hAnsi="Cambria" w:cs="Arial"/>
        </w:rPr>
        <w:t>Unidad que contenga los siguientes datos:</w:t>
      </w:r>
    </w:p>
    <w:p w14:paraId="06CC1A65" w14:textId="77777777" w:rsidR="0023416B" w:rsidRPr="00AB01F8" w:rsidRDefault="0023416B" w:rsidP="0023416B">
      <w:pPr>
        <w:pStyle w:val="Sinespaciado"/>
        <w:jc w:val="both"/>
        <w:rPr>
          <w:rFonts w:ascii="Cambria" w:hAnsi="Cambria" w:cs="Arial"/>
        </w:rPr>
      </w:pPr>
    </w:p>
    <w:p w14:paraId="5F1D41F2" w14:textId="77777777" w:rsidR="0023416B" w:rsidRPr="00AB01F8" w:rsidRDefault="0023416B" w:rsidP="006D28A4">
      <w:pPr>
        <w:pStyle w:val="Sinespaciado"/>
        <w:numPr>
          <w:ilvl w:val="0"/>
          <w:numId w:val="14"/>
        </w:numPr>
        <w:jc w:val="both"/>
        <w:rPr>
          <w:rFonts w:ascii="Cambria" w:hAnsi="Cambria" w:cs="Arial"/>
        </w:rPr>
      </w:pPr>
      <w:r w:rsidRPr="00AB01F8">
        <w:rPr>
          <w:rFonts w:ascii="Cambria" w:hAnsi="Cambria" w:cs="Arial"/>
        </w:rPr>
        <w:t>Nombre o raz</w:t>
      </w:r>
      <w:r w:rsidR="005D12AC" w:rsidRPr="00AB01F8">
        <w:rPr>
          <w:rFonts w:ascii="Cambria" w:hAnsi="Cambria" w:cs="Arial"/>
        </w:rPr>
        <w:t>ó</w:t>
      </w:r>
      <w:r w:rsidRPr="00AB01F8">
        <w:rPr>
          <w:rFonts w:ascii="Cambria" w:hAnsi="Cambria" w:cs="Arial"/>
        </w:rPr>
        <w:t>n social del establecimiento</w:t>
      </w:r>
    </w:p>
    <w:p w14:paraId="0077D608" w14:textId="77777777" w:rsidR="0023416B" w:rsidRPr="00AB01F8" w:rsidRDefault="0023416B" w:rsidP="0023416B">
      <w:pPr>
        <w:pStyle w:val="Sinespaciado"/>
        <w:jc w:val="both"/>
        <w:rPr>
          <w:rFonts w:ascii="Cambria" w:hAnsi="Cambria" w:cs="Arial"/>
        </w:rPr>
      </w:pPr>
    </w:p>
    <w:p w14:paraId="105AA0B7" w14:textId="00EB96AE" w:rsidR="0023416B" w:rsidRPr="00AB01F8" w:rsidRDefault="0023416B" w:rsidP="005C36DC">
      <w:pPr>
        <w:pStyle w:val="Sinespaciado"/>
        <w:ind w:left="360"/>
        <w:jc w:val="both"/>
        <w:rPr>
          <w:rFonts w:ascii="Cambria" w:hAnsi="Cambria" w:cs="Arial"/>
        </w:rPr>
      </w:pPr>
      <w:r w:rsidRPr="00AB01F8">
        <w:rPr>
          <w:rFonts w:ascii="Cambria" w:hAnsi="Cambria" w:cs="Arial"/>
        </w:rPr>
        <w:t>II.</w:t>
      </w:r>
      <w:r w:rsidR="00431873" w:rsidRPr="00AB01F8">
        <w:rPr>
          <w:rFonts w:ascii="Cambria" w:hAnsi="Cambria" w:cs="Arial"/>
        </w:rPr>
        <w:t xml:space="preserve"> </w:t>
      </w:r>
      <w:r w:rsidRPr="00AB01F8">
        <w:rPr>
          <w:rFonts w:ascii="Cambria" w:hAnsi="Cambria" w:cs="Arial"/>
        </w:rPr>
        <w:t>Entregar el Dictamen original o, en su caso, presentar la denunc</w:t>
      </w:r>
      <w:r w:rsidR="005C36DC" w:rsidRPr="00AB01F8">
        <w:rPr>
          <w:rFonts w:ascii="Cambria" w:hAnsi="Cambria" w:cs="Arial"/>
        </w:rPr>
        <w:t xml:space="preserve">ia de robo ante las autoridades </w:t>
      </w:r>
      <w:r w:rsidRPr="00AB01F8">
        <w:rPr>
          <w:rFonts w:ascii="Cambria" w:hAnsi="Cambria" w:cs="Arial"/>
        </w:rPr>
        <w:t>competentes, o la manifestaci</w:t>
      </w:r>
      <w:r w:rsidR="005D12AC" w:rsidRPr="00AB01F8">
        <w:rPr>
          <w:rFonts w:ascii="Cambria" w:hAnsi="Cambria" w:cs="Arial"/>
        </w:rPr>
        <w:t>ó</w:t>
      </w:r>
      <w:r w:rsidRPr="00AB01F8">
        <w:rPr>
          <w:rFonts w:ascii="Cambria" w:hAnsi="Cambria" w:cs="Arial"/>
        </w:rPr>
        <w:t xml:space="preserve">n bajo protesta de decir verdad, pasada ante la fe notarial, del </w:t>
      </w:r>
      <w:r w:rsidR="00141249" w:rsidRPr="00AB01F8">
        <w:rPr>
          <w:rFonts w:ascii="Cambria" w:hAnsi="Cambria" w:cs="Arial"/>
        </w:rPr>
        <w:t>extravío</w:t>
      </w:r>
      <w:r w:rsidRPr="00AB01F8">
        <w:rPr>
          <w:rFonts w:ascii="Cambria" w:hAnsi="Cambria" w:cs="Arial"/>
        </w:rPr>
        <w:t xml:space="preserve"> del mismo</w:t>
      </w:r>
      <w:r w:rsidR="005648E6">
        <w:rPr>
          <w:rFonts w:ascii="Cambria" w:hAnsi="Cambria" w:cs="Arial"/>
        </w:rPr>
        <w:t>.</w:t>
      </w:r>
    </w:p>
    <w:p w14:paraId="7FD43B9C" w14:textId="77777777" w:rsidR="0023416B" w:rsidRPr="00AB01F8" w:rsidRDefault="0023416B" w:rsidP="0023416B">
      <w:pPr>
        <w:pStyle w:val="Sinespaciado"/>
        <w:jc w:val="both"/>
        <w:rPr>
          <w:rFonts w:ascii="Cambria" w:hAnsi="Cambria" w:cs="Arial"/>
        </w:rPr>
      </w:pPr>
    </w:p>
    <w:p w14:paraId="0BFFBEAF" w14:textId="77777777" w:rsidR="0023416B" w:rsidRPr="00AB01F8" w:rsidRDefault="00141249" w:rsidP="005C36DC">
      <w:pPr>
        <w:pStyle w:val="Sinespaciado"/>
        <w:ind w:firstLine="360"/>
        <w:jc w:val="both"/>
        <w:rPr>
          <w:rFonts w:ascii="Cambria" w:hAnsi="Cambria" w:cs="Arial"/>
        </w:rPr>
      </w:pPr>
      <w:r w:rsidRPr="00AB01F8">
        <w:rPr>
          <w:rFonts w:ascii="Cambria" w:hAnsi="Cambria" w:cs="Arial"/>
        </w:rPr>
        <w:t>III</w:t>
      </w:r>
      <w:r w:rsidR="0023416B" w:rsidRPr="00AB01F8">
        <w:rPr>
          <w:rFonts w:ascii="Cambria" w:hAnsi="Cambria" w:cs="Arial"/>
        </w:rPr>
        <w:t>.</w:t>
      </w:r>
      <w:r w:rsidR="00431873" w:rsidRPr="00AB01F8">
        <w:rPr>
          <w:rFonts w:ascii="Cambria" w:hAnsi="Cambria" w:cs="Arial"/>
        </w:rPr>
        <w:t xml:space="preserve"> </w:t>
      </w:r>
      <w:r w:rsidR="0023416B" w:rsidRPr="00AB01F8">
        <w:rPr>
          <w:rFonts w:ascii="Cambria" w:hAnsi="Cambria" w:cs="Arial"/>
        </w:rPr>
        <w:t xml:space="preserve">Pagar los derechos correspondientes ante la </w:t>
      </w:r>
      <w:r w:rsidRPr="00AB01F8">
        <w:rPr>
          <w:rFonts w:ascii="Cambria" w:hAnsi="Cambria" w:cs="Arial"/>
        </w:rPr>
        <w:t>Tesorería</w:t>
      </w:r>
      <w:r w:rsidR="00431873" w:rsidRPr="00AB01F8">
        <w:rPr>
          <w:rFonts w:ascii="Cambria" w:hAnsi="Cambria" w:cs="Arial"/>
        </w:rPr>
        <w:t xml:space="preserve"> </w:t>
      </w:r>
      <w:r w:rsidR="0023416B" w:rsidRPr="00AB01F8">
        <w:rPr>
          <w:rFonts w:ascii="Cambria" w:hAnsi="Cambria" w:cs="Arial"/>
        </w:rPr>
        <w:t>Municipal.</w:t>
      </w:r>
    </w:p>
    <w:p w14:paraId="6D42E3C3" w14:textId="77777777" w:rsidR="0023416B" w:rsidRPr="00AB01F8" w:rsidRDefault="0023416B" w:rsidP="0023416B">
      <w:pPr>
        <w:pStyle w:val="Sinespaciado"/>
        <w:jc w:val="both"/>
        <w:rPr>
          <w:rFonts w:ascii="Cambria" w:hAnsi="Cambria" w:cs="Arial"/>
        </w:rPr>
      </w:pPr>
    </w:p>
    <w:p w14:paraId="3A28A5C7" w14:textId="77777777" w:rsidR="0023416B" w:rsidRPr="00AB01F8" w:rsidRDefault="0023416B" w:rsidP="0023416B">
      <w:pPr>
        <w:pStyle w:val="Sinespaciado"/>
        <w:jc w:val="both"/>
        <w:rPr>
          <w:rFonts w:ascii="Cambria" w:hAnsi="Cambria" w:cs="Arial"/>
        </w:rPr>
      </w:pPr>
    </w:p>
    <w:p w14:paraId="446C9989" w14:textId="77777777" w:rsidR="0023416B" w:rsidRPr="00AB01F8" w:rsidRDefault="0023416B" w:rsidP="0023416B">
      <w:pPr>
        <w:pStyle w:val="Sinespaciado"/>
        <w:jc w:val="center"/>
        <w:rPr>
          <w:rFonts w:ascii="Cambria" w:hAnsi="Cambria" w:cs="Arial"/>
          <w:b/>
        </w:rPr>
      </w:pPr>
      <w:r w:rsidRPr="00AB01F8">
        <w:rPr>
          <w:rFonts w:ascii="Cambria" w:hAnsi="Cambria" w:cs="Arial"/>
          <w:b/>
        </w:rPr>
        <w:t>CAPÍTULO IV</w:t>
      </w:r>
    </w:p>
    <w:p w14:paraId="154AF93C" w14:textId="77777777" w:rsidR="0023416B" w:rsidRPr="00AB01F8" w:rsidRDefault="0023416B" w:rsidP="0023416B">
      <w:pPr>
        <w:pStyle w:val="Sinespaciado"/>
        <w:jc w:val="center"/>
        <w:rPr>
          <w:rFonts w:ascii="Cambria" w:hAnsi="Cambria" w:cs="Arial"/>
          <w:b/>
        </w:rPr>
      </w:pPr>
      <w:r w:rsidRPr="00AB01F8">
        <w:rPr>
          <w:rFonts w:ascii="Cambria" w:hAnsi="Cambria" w:cs="Arial"/>
          <w:b/>
        </w:rPr>
        <w:t>ROBO O EXTRAVÍO DEL DICTÁMEN</w:t>
      </w:r>
    </w:p>
    <w:p w14:paraId="78482BD0" w14:textId="77777777" w:rsidR="0023416B" w:rsidRPr="00AB01F8" w:rsidRDefault="0023416B" w:rsidP="0023416B">
      <w:pPr>
        <w:pStyle w:val="Sinespaciado"/>
        <w:jc w:val="center"/>
        <w:rPr>
          <w:rFonts w:ascii="Cambria" w:hAnsi="Cambria" w:cs="Arial"/>
          <w:b/>
        </w:rPr>
      </w:pPr>
    </w:p>
    <w:p w14:paraId="03C5D389" w14:textId="77777777" w:rsidR="0023416B" w:rsidRPr="00AB01F8" w:rsidRDefault="00141249" w:rsidP="0023416B">
      <w:pPr>
        <w:pStyle w:val="Sinespaciado"/>
        <w:jc w:val="both"/>
        <w:rPr>
          <w:rFonts w:ascii="Cambria" w:hAnsi="Cambria" w:cs="Arial"/>
        </w:rPr>
      </w:pPr>
      <w:r w:rsidRPr="00AB01F8">
        <w:rPr>
          <w:rFonts w:ascii="Cambria" w:hAnsi="Cambria" w:cs="Arial"/>
          <w:b/>
        </w:rPr>
        <w:t>Artículo</w:t>
      </w:r>
      <w:r w:rsidR="0023416B" w:rsidRPr="00AB01F8">
        <w:rPr>
          <w:rFonts w:ascii="Cambria" w:hAnsi="Cambria" w:cs="Arial"/>
          <w:b/>
        </w:rPr>
        <w:t xml:space="preserve"> 230.</w:t>
      </w:r>
      <w:r w:rsidR="0023416B" w:rsidRPr="00AB01F8">
        <w:rPr>
          <w:rFonts w:ascii="Cambria" w:hAnsi="Cambria" w:cs="Arial"/>
        </w:rPr>
        <w:t xml:space="preserve"> Si el titular del Dictamen por alguna causa lo </w:t>
      </w:r>
      <w:r w:rsidRPr="00AB01F8">
        <w:rPr>
          <w:rFonts w:ascii="Cambria" w:hAnsi="Cambria" w:cs="Arial"/>
        </w:rPr>
        <w:t>extravía</w:t>
      </w:r>
      <w:r w:rsidR="0023416B" w:rsidRPr="00AB01F8">
        <w:rPr>
          <w:rFonts w:ascii="Cambria" w:hAnsi="Cambria" w:cs="Arial"/>
        </w:rPr>
        <w:t>, se lo</w:t>
      </w:r>
      <w:r w:rsidR="00431873" w:rsidRPr="00AB01F8">
        <w:rPr>
          <w:rFonts w:ascii="Cambria" w:hAnsi="Cambria" w:cs="Arial"/>
        </w:rPr>
        <w:t xml:space="preserve"> </w:t>
      </w:r>
      <w:r w:rsidR="0023416B" w:rsidRPr="00AB01F8">
        <w:rPr>
          <w:rFonts w:ascii="Cambria" w:hAnsi="Cambria" w:cs="Arial"/>
        </w:rPr>
        <w:t xml:space="preserve">roban o destruyen, en un plazo no mayor de cinco </w:t>
      </w:r>
      <w:r w:rsidRPr="00AB01F8">
        <w:rPr>
          <w:rFonts w:ascii="Cambria" w:hAnsi="Cambria" w:cs="Arial"/>
        </w:rPr>
        <w:t>días</w:t>
      </w:r>
      <w:r w:rsidR="0023416B" w:rsidRPr="00AB01F8">
        <w:rPr>
          <w:rFonts w:ascii="Cambria" w:hAnsi="Cambria" w:cs="Arial"/>
        </w:rPr>
        <w:t xml:space="preserve"> </w:t>
      </w:r>
      <w:r w:rsidRPr="00AB01F8">
        <w:rPr>
          <w:rFonts w:ascii="Cambria" w:hAnsi="Cambria" w:cs="Arial"/>
        </w:rPr>
        <w:t>hábiles</w:t>
      </w:r>
      <w:r w:rsidR="0023416B" w:rsidRPr="00AB01F8">
        <w:rPr>
          <w:rFonts w:ascii="Cambria" w:hAnsi="Cambria" w:cs="Arial"/>
        </w:rPr>
        <w:t xml:space="preserve"> siguientes a la fecha del suceso, </w:t>
      </w:r>
      <w:r w:rsidRPr="00AB01F8">
        <w:rPr>
          <w:rFonts w:ascii="Cambria" w:hAnsi="Cambria" w:cs="Arial"/>
        </w:rPr>
        <w:t>deberá</w:t>
      </w:r>
      <w:r w:rsidR="0023416B" w:rsidRPr="00AB01F8">
        <w:rPr>
          <w:rFonts w:ascii="Cambria" w:hAnsi="Cambria" w:cs="Arial"/>
        </w:rPr>
        <w:t xml:space="preserve"> formular la denuncia ante la autoridad competente y con la copia de la misma, </w:t>
      </w:r>
      <w:r w:rsidRPr="00AB01F8">
        <w:rPr>
          <w:rFonts w:ascii="Cambria" w:hAnsi="Cambria" w:cs="Arial"/>
        </w:rPr>
        <w:t>podrá</w:t>
      </w:r>
      <w:r w:rsidR="0023416B" w:rsidRPr="00AB01F8">
        <w:rPr>
          <w:rFonts w:ascii="Cambria" w:hAnsi="Cambria" w:cs="Arial"/>
        </w:rPr>
        <w:t xml:space="preserve"> solicitar a la Unidad la reposici</w:t>
      </w:r>
      <w:r w:rsidR="005D12AC" w:rsidRPr="00AB01F8">
        <w:rPr>
          <w:rFonts w:ascii="Cambria" w:hAnsi="Cambria" w:cs="Arial"/>
        </w:rPr>
        <w:t>ó</w:t>
      </w:r>
      <w:r w:rsidR="0023416B" w:rsidRPr="00AB01F8">
        <w:rPr>
          <w:rFonts w:ascii="Cambria" w:hAnsi="Cambria" w:cs="Arial"/>
        </w:rPr>
        <w:t xml:space="preserve">n a su favor, mediante el escrito correspondiente en el cual </w:t>
      </w:r>
      <w:r w:rsidRPr="00AB01F8">
        <w:rPr>
          <w:rFonts w:ascii="Cambria" w:hAnsi="Cambria" w:cs="Arial"/>
        </w:rPr>
        <w:t>señalará</w:t>
      </w:r>
      <w:r w:rsidR="0023416B" w:rsidRPr="00AB01F8">
        <w:rPr>
          <w:rFonts w:ascii="Cambria" w:hAnsi="Cambria" w:cs="Arial"/>
        </w:rPr>
        <w:t xml:space="preserve"> bajo pro</w:t>
      </w:r>
      <w:r w:rsidR="00062498" w:rsidRPr="00AB01F8">
        <w:rPr>
          <w:rFonts w:ascii="Cambria" w:hAnsi="Cambria" w:cs="Arial"/>
        </w:rPr>
        <w:t>testa de decir verdad, el motivo</w:t>
      </w:r>
      <w:r w:rsidR="0023416B" w:rsidRPr="00AB01F8">
        <w:rPr>
          <w:rFonts w:ascii="Cambria" w:hAnsi="Cambria" w:cs="Arial"/>
        </w:rPr>
        <w:t xml:space="preserve"> de dicha perdida.</w:t>
      </w:r>
    </w:p>
    <w:p w14:paraId="5750E3BE" w14:textId="77777777" w:rsidR="0023416B" w:rsidRPr="00AB01F8" w:rsidRDefault="0023416B" w:rsidP="0023416B">
      <w:pPr>
        <w:pStyle w:val="Sinespaciado"/>
        <w:jc w:val="both"/>
        <w:rPr>
          <w:rFonts w:ascii="Cambria" w:hAnsi="Cambria" w:cs="Arial"/>
        </w:rPr>
      </w:pPr>
    </w:p>
    <w:p w14:paraId="553DD9F9" w14:textId="56A1A899" w:rsidR="0023416B" w:rsidRPr="00AB01F8" w:rsidRDefault="0023416B" w:rsidP="0023416B">
      <w:pPr>
        <w:pStyle w:val="Sinespaciado"/>
        <w:jc w:val="both"/>
        <w:rPr>
          <w:rFonts w:ascii="Cambria" w:hAnsi="Cambria" w:cs="Arial"/>
        </w:rPr>
      </w:pPr>
      <w:r w:rsidRPr="00AB01F8">
        <w:rPr>
          <w:rFonts w:ascii="Cambria" w:hAnsi="Cambria" w:cs="Arial"/>
        </w:rPr>
        <w:t xml:space="preserve">El solicitante </w:t>
      </w:r>
      <w:r w:rsidR="00141249" w:rsidRPr="00AB01F8">
        <w:rPr>
          <w:rFonts w:ascii="Cambria" w:hAnsi="Cambria" w:cs="Arial"/>
        </w:rPr>
        <w:t>deberá</w:t>
      </w:r>
      <w:r w:rsidRPr="00AB01F8">
        <w:rPr>
          <w:rFonts w:ascii="Cambria" w:hAnsi="Cambria" w:cs="Arial"/>
        </w:rPr>
        <w:t xml:space="preserve"> realizar el pago de los derechos correspondientes previo a la reposici</w:t>
      </w:r>
      <w:r w:rsidR="005D12AC" w:rsidRPr="00AB01F8">
        <w:rPr>
          <w:rFonts w:ascii="Cambria" w:hAnsi="Cambria" w:cs="Arial"/>
        </w:rPr>
        <w:t>ó</w:t>
      </w:r>
      <w:r w:rsidRPr="00AB01F8">
        <w:rPr>
          <w:rFonts w:ascii="Cambria" w:hAnsi="Cambria" w:cs="Arial"/>
        </w:rPr>
        <w:t xml:space="preserve">n del Dictamen. Al otorgarse el mismo, </w:t>
      </w:r>
      <w:r w:rsidR="00141249" w:rsidRPr="00AB01F8">
        <w:rPr>
          <w:rFonts w:ascii="Cambria" w:hAnsi="Cambria" w:cs="Arial"/>
        </w:rPr>
        <w:t>deberá</w:t>
      </w:r>
      <w:r w:rsidRPr="00AB01F8">
        <w:rPr>
          <w:rFonts w:ascii="Cambria" w:hAnsi="Cambria" w:cs="Arial"/>
        </w:rPr>
        <w:t xml:space="preserve"> ser apercibido de </w:t>
      </w:r>
      <w:r w:rsidR="005648E6" w:rsidRPr="00AB01F8">
        <w:rPr>
          <w:rFonts w:ascii="Cambria" w:hAnsi="Cambria" w:cs="Arial"/>
        </w:rPr>
        <w:t>que,</w:t>
      </w:r>
      <w:r w:rsidRPr="00AB01F8">
        <w:rPr>
          <w:rFonts w:ascii="Cambria" w:hAnsi="Cambria" w:cs="Arial"/>
        </w:rPr>
        <w:t xml:space="preserve"> en caso de falsedad o mal uso, </w:t>
      </w:r>
      <w:r w:rsidR="00141249" w:rsidRPr="00AB01F8">
        <w:rPr>
          <w:rFonts w:ascii="Cambria" w:hAnsi="Cambria" w:cs="Arial"/>
        </w:rPr>
        <w:t>procederán</w:t>
      </w:r>
      <w:r w:rsidRPr="00AB01F8">
        <w:rPr>
          <w:rFonts w:ascii="Cambria" w:hAnsi="Cambria" w:cs="Arial"/>
        </w:rPr>
        <w:t xml:space="preserve"> los </w:t>
      </w:r>
      <w:r w:rsidR="00141249" w:rsidRPr="00AB01F8">
        <w:rPr>
          <w:rFonts w:ascii="Cambria" w:hAnsi="Cambria" w:cs="Arial"/>
        </w:rPr>
        <w:t>trámites</w:t>
      </w:r>
      <w:r w:rsidRPr="00AB01F8">
        <w:rPr>
          <w:rFonts w:ascii="Cambria" w:hAnsi="Cambria" w:cs="Arial"/>
        </w:rPr>
        <w:t xml:space="preserve"> de clausura definitiva del establecimiento</w:t>
      </w:r>
      <w:r w:rsidR="00431873" w:rsidRPr="00AB01F8">
        <w:rPr>
          <w:rFonts w:ascii="Cambria" w:hAnsi="Cambria" w:cs="Arial"/>
        </w:rPr>
        <w:t xml:space="preserve"> </w:t>
      </w:r>
      <w:r w:rsidRPr="00AB01F8">
        <w:rPr>
          <w:rFonts w:ascii="Cambria" w:hAnsi="Cambria" w:cs="Arial"/>
        </w:rPr>
        <w:t>y revocaci</w:t>
      </w:r>
      <w:r w:rsidR="005D12AC" w:rsidRPr="00AB01F8">
        <w:rPr>
          <w:rFonts w:ascii="Cambria" w:hAnsi="Cambria" w:cs="Arial"/>
        </w:rPr>
        <w:t>ó</w:t>
      </w:r>
      <w:r w:rsidRPr="00AB01F8">
        <w:rPr>
          <w:rFonts w:ascii="Cambria" w:hAnsi="Cambria" w:cs="Arial"/>
        </w:rPr>
        <w:t>n de la licencia o permiso especial.</w:t>
      </w:r>
    </w:p>
    <w:p w14:paraId="40DFF927" w14:textId="77777777" w:rsidR="0023416B" w:rsidRPr="00AB01F8" w:rsidRDefault="0023416B" w:rsidP="0023416B">
      <w:pPr>
        <w:pStyle w:val="Sinespaciado"/>
        <w:jc w:val="both"/>
        <w:rPr>
          <w:rFonts w:ascii="Cambria" w:hAnsi="Cambria" w:cs="Arial"/>
        </w:rPr>
      </w:pPr>
    </w:p>
    <w:p w14:paraId="6B6622E2" w14:textId="77777777" w:rsidR="0023416B" w:rsidRPr="00AB01F8" w:rsidRDefault="0023416B" w:rsidP="0023416B">
      <w:pPr>
        <w:pStyle w:val="Sinespaciado"/>
        <w:jc w:val="both"/>
        <w:rPr>
          <w:rFonts w:ascii="Cambria" w:hAnsi="Cambria" w:cs="Arial"/>
        </w:rPr>
      </w:pPr>
      <w:r w:rsidRPr="00AB01F8">
        <w:rPr>
          <w:rFonts w:ascii="Cambria" w:hAnsi="Cambria" w:cs="Arial"/>
        </w:rPr>
        <w:t>La solicitud con acuse de</w:t>
      </w:r>
      <w:r w:rsidR="00BC2AC5" w:rsidRPr="00AB01F8">
        <w:rPr>
          <w:rFonts w:ascii="Cambria" w:hAnsi="Cambria" w:cs="Arial"/>
        </w:rPr>
        <w:t xml:space="preserve"> recibo por la Unidad, facultará</w:t>
      </w:r>
      <w:r w:rsidRPr="00AB01F8">
        <w:rPr>
          <w:rFonts w:ascii="Cambria" w:hAnsi="Cambria" w:cs="Arial"/>
        </w:rPr>
        <w:t xml:space="preserve"> al interesado</w:t>
      </w:r>
      <w:r w:rsidR="00431873" w:rsidRPr="00AB01F8">
        <w:rPr>
          <w:rFonts w:ascii="Cambria" w:hAnsi="Cambria" w:cs="Arial"/>
        </w:rPr>
        <w:t xml:space="preserve"> </w:t>
      </w:r>
      <w:r w:rsidRPr="00AB01F8">
        <w:rPr>
          <w:rFonts w:ascii="Cambria" w:hAnsi="Cambria" w:cs="Arial"/>
        </w:rPr>
        <w:t>a co</w:t>
      </w:r>
      <w:r w:rsidR="00C10B38" w:rsidRPr="00AB01F8">
        <w:rPr>
          <w:rFonts w:ascii="Cambria" w:hAnsi="Cambria" w:cs="Arial"/>
        </w:rPr>
        <w:t>ntinuar operando durante el perí</w:t>
      </w:r>
      <w:r w:rsidRPr="00AB01F8">
        <w:rPr>
          <w:rFonts w:ascii="Cambria" w:hAnsi="Cambria" w:cs="Arial"/>
        </w:rPr>
        <w:t xml:space="preserve">odo de </w:t>
      </w:r>
      <w:r w:rsidR="00141249" w:rsidRPr="00AB01F8">
        <w:rPr>
          <w:rFonts w:ascii="Cambria" w:hAnsi="Cambria" w:cs="Arial"/>
        </w:rPr>
        <w:t>treinta</w:t>
      </w:r>
      <w:r w:rsidRPr="00AB01F8">
        <w:rPr>
          <w:rFonts w:ascii="Cambria" w:hAnsi="Cambria" w:cs="Arial"/>
        </w:rPr>
        <w:t xml:space="preserve"> </w:t>
      </w:r>
      <w:r w:rsidR="00141249" w:rsidRPr="00AB01F8">
        <w:rPr>
          <w:rFonts w:ascii="Cambria" w:hAnsi="Cambria" w:cs="Arial"/>
        </w:rPr>
        <w:t>días</w:t>
      </w:r>
      <w:r w:rsidRPr="00AB01F8">
        <w:rPr>
          <w:rFonts w:ascii="Cambria" w:hAnsi="Cambria" w:cs="Arial"/>
        </w:rPr>
        <w:t xml:space="preserve"> naturales, contados a partir de la recepci</w:t>
      </w:r>
      <w:r w:rsidR="005D12AC" w:rsidRPr="00AB01F8">
        <w:rPr>
          <w:rFonts w:ascii="Cambria" w:hAnsi="Cambria" w:cs="Arial"/>
        </w:rPr>
        <w:t>ó</w:t>
      </w:r>
      <w:r w:rsidRPr="00AB01F8">
        <w:rPr>
          <w:rFonts w:ascii="Cambria" w:hAnsi="Cambria" w:cs="Arial"/>
        </w:rPr>
        <w:t>n de la solicitud.</w:t>
      </w:r>
    </w:p>
    <w:p w14:paraId="48553083" w14:textId="77777777" w:rsidR="0023416B" w:rsidRPr="00AB01F8" w:rsidRDefault="0023416B" w:rsidP="0023416B">
      <w:pPr>
        <w:pStyle w:val="Sinespaciado"/>
        <w:jc w:val="both"/>
        <w:rPr>
          <w:rFonts w:ascii="Cambria" w:hAnsi="Cambria" w:cs="Arial"/>
        </w:rPr>
      </w:pPr>
    </w:p>
    <w:p w14:paraId="0732E789" w14:textId="77777777" w:rsidR="0023416B" w:rsidRPr="00AB01F8" w:rsidRDefault="0023416B" w:rsidP="0023416B">
      <w:pPr>
        <w:pStyle w:val="Sinespaciado"/>
        <w:jc w:val="both"/>
        <w:rPr>
          <w:rFonts w:ascii="Cambria" w:hAnsi="Cambria" w:cs="Arial"/>
        </w:rPr>
      </w:pPr>
      <w:r w:rsidRPr="00AB01F8">
        <w:rPr>
          <w:rFonts w:ascii="Cambria" w:hAnsi="Cambria" w:cs="Arial"/>
        </w:rPr>
        <w:t xml:space="preserve">Cuando se presuma que los hechos revisten </w:t>
      </w:r>
      <w:r w:rsidR="00141249" w:rsidRPr="00AB01F8">
        <w:rPr>
          <w:rFonts w:ascii="Cambria" w:hAnsi="Cambria" w:cs="Arial"/>
        </w:rPr>
        <w:t>carácter</w:t>
      </w:r>
      <w:r w:rsidRPr="00AB01F8">
        <w:rPr>
          <w:rFonts w:ascii="Cambria" w:hAnsi="Cambria" w:cs="Arial"/>
        </w:rPr>
        <w:t xml:space="preserve"> delictivo, se </w:t>
      </w:r>
      <w:r w:rsidR="00141249" w:rsidRPr="00AB01F8">
        <w:rPr>
          <w:rFonts w:ascii="Cambria" w:hAnsi="Cambria" w:cs="Arial"/>
        </w:rPr>
        <w:t>procederá</w:t>
      </w:r>
      <w:r w:rsidRPr="00AB01F8">
        <w:rPr>
          <w:rFonts w:ascii="Cambria" w:hAnsi="Cambria" w:cs="Arial"/>
        </w:rPr>
        <w:t xml:space="preserve"> a la denuncia ante las autoridades correspondientes.</w:t>
      </w:r>
    </w:p>
    <w:p w14:paraId="46E9335C" w14:textId="77777777" w:rsidR="0023416B" w:rsidRPr="00AB01F8" w:rsidRDefault="0023416B" w:rsidP="0023416B">
      <w:pPr>
        <w:pStyle w:val="Sinespaciado"/>
        <w:jc w:val="both"/>
        <w:rPr>
          <w:rFonts w:ascii="Cambria" w:hAnsi="Cambria" w:cs="Arial"/>
        </w:rPr>
      </w:pPr>
    </w:p>
    <w:p w14:paraId="7B6419EC" w14:textId="77777777" w:rsidR="0023416B" w:rsidRPr="00AB01F8" w:rsidRDefault="0023416B" w:rsidP="0023416B">
      <w:pPr>
        <w:pStyle w:val="Sinespaciado"/>
        <w:jc w:val="both"/>
        <w:rPr>
          <w:rFonts w:ascii="Cambria" w:hAnsi="Cambria" w:cs="Arial"/>
        </w:rPr>
      </w:pPr>
    </w:p>
    <w:p w14:paraId="4A437A34" w14:textId="77777777" w:rsidR="0023416B" w:rsidRPr="00AB01F8" w:rsidRDefault="0023416B" w:rsidP="0023416B">
      <w:pPr>
        <w:pStyle w:val="Sinespaciado"/>
        <w:jc w:val="center"/>
        <w:rPr>
          <w:rFonts w:ascii="Cambria" w:hAnsi="Cambria" w:cs="Arial"/>
          <w:b/>
        </w:rPr>
      </w:pPr>
      <w:r w:rsidRPr="00AB01F8">
        <w:rPr>
          <w:rFonts w:ascii="Cambria" w:hAnsi="Cambria" w:cs="Arial"/>
          <w:b/>
        </w:rPr>
        <w:t>CAPÍTULO V</w:t>
      </w:r>
    </w:p>
    <w:p w14:paraId="19B40651" w14:textId="77777777" w:rsidR="0023416B" w:rsidRPr="00AB01F8" w:rsidRDefault="0023416B" w:rsidP="0023416B">
      <w:pPr>
        <w:pStyle w:val="Sinespaciado"/>
        <w:jc w:val="center"/>
        <w:rPr>
          <w:rFonts w:ascii="Cambria" w:hAnsi="Cambria" w:cs="Arial"/>
          <w:b/>
        </w:rPr>
      </w:pPr>
      <w:r w:rsidRPr="00AB01F8">
        <w:rPr>
          <w:rFonts w:ascii="Cambria" w:hAnsi="Cambria" w:cs="Arial"/>
          <w:b/>
        </w:rPr>
        <w:t>DEL REFRENDO DEL DICTÁMEN Y SU OBTENCIÓN</w:t>
      </w:r>
    </w:p>
    <w:p w14:paraId="2A631AB5" w14:textId="77777777" w:rsidR="005C36DC" w:rsidRPr="00AB01F8" w:rsidRDefault="005C36DC" w:rsidP="0023416B">
      <w:pPr>
        <w:pStyle w:val="Sinespaciado"/>
        <w:jc w:val="center"/>
        <w:rPr>
          <w:rFonts w:ascii="Cambria" w:hAnsi="Cambria" w:cs="Arial"/>
          <w:b/>
        </w:rPr>
      </w:pPr>
    </w:p>
    <w:p w14:paraId="37045DF5" w14:textId="77777777" w:rsidR="0023416B" w:rsidRPr="00AB01F8" w:rsidRDefault="00141249" w:rsidP="0023416B">
      <w:pPr>
        <w:pStyle w:val="Sinespaciado"/>
        <w:jc w:val="both"/>
        <w:rPr>
          <w:rFonts w:ascii="Cambria" w:hAnsi="Cambria" w:cs="Arial"/>
        </w:rPr>
      </w:pPr>
      <w:r w:rsidRPr="00AB01F8">
        <w:rPr>
          <w:rFonts w:ascii="Cambria" w:hAnsi="Cambria" w:cs="Arial"/>
          <w:b/>
        </w:rPr>
        <w:t>Artículo</w:t>
      </w:r>
      <w:r w:rsidR="0023416B" w:rsidRPr="00AB01F8">
        <w:rPr>
          <w:rFonts w:ascii="Cambria" w:hAnsi="Cambria" w:cs="Arial"/>
          <w:b/>
        </w:rPr>
        <w:t xml:space="preserve"> 231</w:t>
      </w:r>
      <w:r w:rsidR="0023416B" w:rsidRPr="00AB01F8">
        <w:rPr>
          <w:rFonts w:ascii="Cambria" w:hAnsi="Cambria" w:cs="Arial"/>
        </w:rPr>
        <w:t xml:space="preserve">. El dictamen </w:t>
      </w:r>
      <w:r w:rsidRPr="00AB01F8">
        <w:rPr>
          <w:rFonts w:ascii="Cambria" w:hAnsi="Cambria" w:cs="Arial"/>
        </w:rPr>
        <w:t>tendrá</w:t>
      </w:r>
      <w:r w:rsidR="0023416B" w:rsidRPr="00AB01F8">
        <w:rPr>
          <w:rFonts w:ascii="Cambria" w:hAnsi="Cambria" w:cs="Arial"/>
        </w:rPr>
        <w:t xml:space="preserve"> una vigencia de seis meses contado a partir de la emisi</w:t>
      </w:r>
      <w:r w:rsidR="005D12AC" w:rsidRPr="00AB01F8">
        <w:rPr>
          <w:rFonts w:ascii="Cambria" w:hAnsi="Cambria" w:cs="Arial"/>
        </w:rPr>
        <w:t>ó</w:t>
      </w:r>
      <w:r w:rsidR="0023416B" w:rsidRPr="00AB01F8">
        <w:rPr>
          <w:rFonts w:ascii="Cambria" w:hAnsi="Cambria" w:cs="Arial"/>
        </w:rPr>
        <w:t xml:space="preserve">n del mismo y </w:t>
      </w:r>
      <w:r w:rsidRPr="00AB01F8">
        <w:rPr>
          <w:rFonts w:ascii="Cambria" w:hAnsi="Cambria" w:cs="Arial"/>
        </w:rPr>
        <w:t>deberá</w:t>
      </w:r>
      <w:r w:rsidR="0023416B" w:rsidRPr="00AB01F8">
        <w:rPr>
          <w:rFonts w:ascii="Cambria" w:hAnsi="Cambria" w:cs="Arial"/>
        </w:rPr>
        <w:t xml:space="preserve"> ser ref</w:t>
      </w:r>
      <w:r w:rsidR="00C10B38" w:rsidRPr="00AB01F8">
        <w:rPr>
          <w:rFonts w:ascii="Cambria" w:hAnsi="Cambria" w:cs="Arial"/>
        </w:rPr>
        <w:t>rendado al término de dicho perí</w:t>
      </w:r>
      <w:r w:rsidR="0023416B" w:rsidRPr="00AB01F8">
        <w:rPr>
          <w:rFonts w:ascii="Cambria" w:hAnsi="Cambria" w:cs="Arial"/>
        </w:rPr>
        <w:t xml:space="preserve">odo para que el mismo </w:t>
      </w:r>
      <w:r w:rsidRPr="00AB01F8">
        <w:rPr>
          <w:rFonts w:ascii="Cambria" w:hAnsi="Cambria" w:cs="Arial"/>
        </w:rPr>
        <w:t>tenga</w:t>
      </w:r>
      <w:r w:rsidR="0023416B" w:rsidRPr="00AB01F8">
        <w:rPr>
          <w:rFonts w:ascii="Cambria" w:hAnsi="Cambria" w:cs="Arial"/>
        </w:rPr>
        <w:t xml:space="preserve"> validez.</w:t>
      </w:r>
    </w:p>
    <w:p w14:paraId="3D954F6E" w14:textId="77777777" w:rsidR="0023416B" w:rsidRPr="00AB01F8" w:rsidRDefault="0023416B" w:rsidP="0023416B">
      <w:pPr>
        <w:pStyle w:val="Sinespaciado"/>
        <w:jc w:val="both"/>
        <w:rPr>
          <w:rFonts w:ascii="Cambria" w:hAnsi="Cambria" w:cs="Arial"/>
        </w:rPr>
      </w:pPr>
    </w:p>
    <w:p w14:paraId="2414F71E" w14:textId="77777777" w:rsidR="0023416B" w:rsidRPr="00AB01F8" w:rsidRDefault="00141249" w:rsidP="0023416B">
      <w:pPr>
        <w:pStyle w:val="Sinespaciado"/>
        <w:jc w:val="both"/>
        <w:rPr>
          <w:rFonts w:ascii="Cambria" w:hAnsi="Cambria" w:cs="Arial"/>
        </w:rPr>
      </w:pPr>
      <w:r w:rsidRPr="00AB01F8">
        <w:rPr>
          <w:rFonts w:ascii="Cambria" w:hAnsi="Cambria" w:cs="Arial"/>
          <w:b/>
        </w:rPr>
        <w:t>Artículo</w:t>
      </w:r>
      <w:r w:rsidR="00431873" w:rsidRPr="00AB01F8">
        <w:rPr>
          <w:rFonts w:ascii="Cambria" w:hAnsi="Cambria" w:cs="Arial"/>
          <w:b/>
        </w:rPr>
        <w:t xml:space="preserve"> </w:t>
      </w:r>
      <w:r w:rsidR="0023416B" w:rsidRPr="00AB01F8">
        <w:rPr>
          <w:rFonts w:ascii="Cambria" w:hAnsi="Cambria" w:cs="Arial"/>
          <w:b/>
        </w:rPr>
        <w:t>232</w:t>
      </w:r>
      <w:r w:rsidR="0023416B" w:rsidRPr="00AB01F8">
        <w:rPr>
          <w:rFonts w:ascii="Cambria" w:hAnsi="Cambria" w:cs="Arial"/>
        </w:rPr>
        <w:t>. Para que</w:t>
      </w:r>
      <w:r w:rsidR="00431873" w:rsidRPr="00AB01F8">
        <w:rPr>
          <w:rFonts w:ascii="Cambria" w:hAnsi="Cambria" w:cs="Arial"/>
        </w:rPr>
        <w:t xml:space="preserve"> </w:t>
      </w:r>
      <w:r w:rsidR="0023416B" w:rsidRPr="00AB01F8">
        <w:rPr>
          <w:rFonts w:ascii="Cambria" w:hAnsi="Cambria" w:cs="Arial"/>
        </w:rPr>
        <w:t>proceda el otorgamiento</w:t>
      </w:r>
      <w:r w:rsidR="00431873" w:rsidRPr="00AB01F8">
        <w:rPr>
          <w:rFonts w:ascii="Cambria" w:hAnsi="Cambria" w:cs="Arial"/>
        </w:rPr>
        <w:t xml:space="preserve"> </w:t>
      </w:r>
      <w:r w:rsidR="0023416B" w:rsidRPr="00AB01F8">
        <w:rPr>
          <w:rFonts w:ascii="Cambria" w:hAnsi="Cambria" w:cs="Arial"/>
        </w:rPr>
        <w:t>del</w:t>
      </w:r>
      <w:r w:rsidR="00431873" w:rsidRPr="00AB01F8">
        <w:rPr>
          <w:rFonts w:ascii="Cambria" w:hAnsi="Cambria" w:cs="Arial"/>
        </w:rPr>
        <w:t xml:space="preserve"> </w:t>
      </w:r>
      <w:r w:rsidR="0023416B" w:rsidRPr="00AB01F8">
        <w:rPr>
          <w:rFonts w:ascii="Cambria" w:hAnsi="Cambria" w:cs="Arial"/>
        </w:rPr>
        <w:t>refrendo,</w:t>
      </w:r>
      <w:r w:rsidR="00431873" w:rsidRPr="00AB01F8">
        <w:rPr>
          <w:rFonts w:ascii="Cambria" w:hAnsi="Cambria" w:cs="Arial"/>
        </w:rPr>
        <w:t xml:space="preserve"> </w:t>
      </w:r>
      <w:r w:rsidR="0023416B" w:rsidRPr="00AB01F8">
        <w:rPr>
          <w:rFonts w:ascii="Cambria" w:hAnsi="Cambria" w:cs="Arial"/>
        </w:rPr>
        <w:t>e</w:t>
      </w:r>
      <w:r w:rsidRPr="00AB01F8">
        <w:rPr>
          <w:rFonts w:ascii="Cambria" w:hAnsi="Cambria" w:cs="Arial"/>
        </w:rPr>
        <w:t>l titular</w:t>
      </w:r>
      <w:r w:rsidR="00431873" w:rsidRPr="00AB01F8">
        <w:rPr>
          <w:rFonts w:ascii="Cambria" w:hAnsi="Cambria" w:cs="Arial"/>
        </w:rPr>
        <w:t xml:space="preserve"> </w:t>
      </w:r>
      <w:r w:rsidRPr="00AB01F8">
        <w:rPr>
          <w:rFonts w:ascii="Cambria" w:hAnsi="Cambria" w:cs="Arial"/>
        </w:rPr>
        <w:t>del</w:t>
      </w:r>
      <w:r w:rsidR="00431873" w:rsidRPr="00AB01F8">
        <w:rPr>
          <w:rFonts w:ascii="Cambria" w:hAnsi="Cambria" w:cs="Arial"/>
        </w:rPr>
        <w:t xml:space="preserve"> </w:t>
      </w:r>
      <w:r w:rsidRPr="00AB01F8">
        <w:rPr>
          <w:rFonts w:ascii="Cambria" w:hAnsi="Cambria" w:cs="Arial"/>
        </w:rPr>
        <w:t xml:space="preserve">Dictamen deberá </w:t>
      </w:r>
      <w:r w:rsidR="0023416B" w:rsidRPr="00AB01F8">
        <w:rPr>
          <w:rFonts w:ascii="Cambria" w:hAnsi="Cambria" w:cs="Arial"/>
        </w:rPr>
        <w:t xml:space="preserve">exhibir a la Unidad el pago de derechos por refrendo que </w:t>
      </w:r>
      <w:r w:rsidRPr="00AB01F8">
        <w:rPr>
          <w:rFonts w:ascii="Cambria" w:hAnsi="Cambria" w:cs="Arial"/>
        </w:rPr>
        <w:t>prevé la Ley de I</w:t>
      </w:r>
      <w:r w:rsidR="0023416B" w:rsidRPr="00AB01F8">
        <w:rPr>
          <w:rFonts w:ascii="Cambria" w:hAnsi="Cambria" w:cs="Arial"/>
        </w:rPr>
        <w:t>ngresos del Municipio de Saltillo.</w:t>
      </w:r>
    </w:p>
    <w:p w14:paraId="535910AA" w14:textId="77777777" w:rsidR="0023416B" w:rsidRPr="00AB01F8" w:rsidRDefault="0023416B" w:rsidP="0023416B">
      <w:pPr>
        <w:pStyle w:val="Sinespaciado"/>
        <w:jc w:val="both"/>
        <w:rPr>
          <w:rFonts w:ascii="Cambria" w:hAnsi="Cambria" w:cs="Arial"/>
        </w:rPr>
      </w:pPr>
    </w:p>
    <w:p w14:paraId="1AE130A3" w14:textId="77777777" w:rsidR="0023416B" w:rsidRPr="00AB01F8" w:rsidRDefault="00141249" w:rsidP="0023416B">
      <w:pPr>
        <w:pStyle w:val="Sinespaciado"/>
        <w:jc w:val="both"/>
        <w:rPr>
          <w:rFonts w:ascii="Cambria" w:hAnsi="Cambria" w:cs="Arial"/>
        </w:rPr>
      </w:pPr>
      <w:r w:rsidRPr="00AB01F8">
        <w:rPr>
          <w:rFonts w:ascii="Cambria" w:hAnsi="Cambria" w:cs="Arial"/>
          <w:b/>
        </w:rPr>
        <w:t>Artículo</w:t>
      </w:r>
      <w:r w:rsidR="0023416B" w:rsidRPr="00AB01F8">
        <w:rPr>
          <w:rFonts w:ascii="Cambria" w:hAnsi="Cambria" w:cs="Arial"/>
          <w:b/>
        </w:rPr>
        <w:t xml:space="preserve"> 233</w:t>
      </w:r>
      <w:r w:rsidR="0023416B" w:rsidRPr="00AB01F8">
        <w:rPr>
          <w:rFonts w:ascii="Cambria" w:hAnsi="Cambria" w:cs="Arial"/>
        </w:rPr>
        <w:t>. El pago de derechos por refrendo no convalida la falta de Dictamen ni autoriza para operar el establecimiento.</w:t>
      </w:r>
    </w:p>
    <w:p w14:paraId="4C139FC0" w14:textId="77777777" w:rsidR="0023416B" w:rsidRPr="00AB01F8" w:rsidRDefault="0023416B" w:rsidP="0023416B">
      <w:pPr>
        <w:pStyle w:val="Sinespaciado"/>
        <w:jc w:val="both"/>
        <w:rPr>
          <w:rFonts w:ascii="Cambria" w:hAnsi="Cambria" w:cs="Arial"/>
        </w:rPr>
      </w:pPr>
    </w:p>
    <w:p w14:paraId="27E46DFB" w14:textId="77777777" w:rsidR="0023416B" w:rsidRPr="00AB01F8" w:rsidRDefault="0023416B" w:rsidP="0023416B">
      <w:pPr>
        <w:pStyle w:val="Sinespaciado"/>
        <w:jc w:val="both"/>
        <w:rPr>
          <w:rFonts w:ascii="Cambria" w:hAnsi="Cambria" w:cs="Arial"/>
        </w:rPr>
      </w:pPr>
    </w:p>
    <w:p w14:paraId="015BF8E0" w14:textId="77777777" w:rsidR="0023416B" w:rsidRPr="00AB01F8" w:rsidRDefault="0023416B" w:rsidP="0023416B">
      <w:pPr>
        <w:pStyle w:val="Sinespaciado"/>
        <w:jc w:val="center"/>
        <w:rPr>
          <w:rFonts w:ascii="Cambria" w:hAnsi="Cambria" w:cs="Arial"/>
          <w:b/>
        </w:rPr>
      </w:pPr>
      <w:r w:rsidRPr="00AB01F8">
        <w:rPr>
          <w:rFonts w:ascii="Cambria" w:hAnsi="Cambria" w:cs="Arial"/>
          <w:b/>
        </w:rPr>
        <w:lastRenderedPageBreak/>
        <w:t>TÍTULO V</w:t>
      </w:r>
    </w:p>
    <w:p w14:paraId="40674FD0" w14:textId="77777777" w:rsidR="0023416B" w:rsidRPr="00AB01F8" w:rsidRDefault="0023416B" w:rsidP="0023416B">
      <w:pPr>
        <w:pStyle w:val="Sinespaciado"/>
        <w:jc w:val="center"/>
        <w:rPr>
          <w:rFonts w:ascii="Cambria" w:hAnsi="Cambria" w:cs="Arial"/>
          <w:b/>
        </w:rPr>
      </w:pPr>
      <w:r w:rsidRPr="00AB01F8">
        <w:rPr>
          <w:rFonts w:ascii="Cambria" w:hAnsi="Cambria" w:cs="Arial"/>
          <w:b/>
        </w:rPr>
        <w:t>DE LAS ACTUACIONES DE LA UNIDAD</w:t>
      </w:r>
    </w:p>
    <w:p w14:paraId="566DBF5F" w14:textId="77777777" w:rsidR="0023416B" w:rsidRPr="00AB01F8" w:rsidRDefault="0023416B" w:rsidP="0023416B">
      <w:pPr>
        <w:pStyle w:val="Sinespaciado"/>
        <w:jc w:val="center"/>
        <w:rPr>
          <w:rFonts w:ascii="Cambria" w:hAnsi="Cambria" w:cs="Arial"/>
          <w:b/>
        </w:rPr>
      </w:pPr>
    </w:p>
    <w:p w14:paraId="4B537887" w14:textId="77777777" w:rsidR="0023416B" w:rsidRPr="00AB01F8" w:rsidRDefault="0023416B" w:rsidP="0023416B">
      <w:pPr>
        <w:pStyle w:val="Sinespaciado"/>
        <w:jc w:val="center"/>
        <w:rPr>
          <w:rFonts w:ascii="Cambria" w:hAnsi="Cambria" w:cs="Arial"/>
          <w:b/>
        </w:rPr>
      </w:pPr>
      <w:r w:rsidRPr="00AB01F8">
        <w:rPr>
          <w:rFonts w:ascii="Cambria" w:hAnsi="Cambria" w:cs="Arial"/>
          <w:b/>
        </w:rPr>
        <w:t>CAPÍTULO I</w:t>
      </w:r>
    </w:p>
    <w:p w14:paraId="5C43A4CA" w14:textId="77777777" w:rsidR="0023416B" w:rsidRPr="00AB01F8" w:rsidRDefault="0023416B" w:rsidP="0023416B">
      <w:pPr>
        <w:pStyle w:val="Sinespaciado"/>
        <w:jc w:val="center"/>
        <w:rPr>
          <w:rFonts w:ascii="Cambria" w:hAnsi="Cambria" w:cs="Arial"/>
          <w:b/>
        </w:rPr>
      </w:pPr>
      <w:r w:rsidRPr="00AB01F8">
        <w:rPr>
          <w:rFonts w:ascii="Cambria" w:hAnsi="Cambria" w:cs="Arial"/>
          <w:b/>
        </w:rPr>
        <w:t>DEL PROCEDIMIENTO DE IMPOSICIÓN DE SANCIONES</w:t>
      </w:r>
    </w:p>
    <w:p w14:paraId="2A15B9BE" w14:textId="77777777" w:rsidR="0023416B" w:rsidRPr="00AB01F8" w:rsidRDefault="0023416B" w:rsidP="0023416B">
      <w:pPr>
        <w:pStyle w:val="Sinespaciado"/>
        <w:jc w:val="both"/>
        <w:rPr>
          <w:rFonts w:ascii="Cambria" w:hAnsi="Cambria" w:cs="Arial"/>
        </w:rPr>
      </w:pPr>
    </w:p>
    <w:p w14:paraId="1E837821" w14:textId="57178CE3" w:rsidR="0023416B" w:rsidRPr="00AB01F8" w:rsidRDefault="00141249" w:rsidP="0023416B">
      <w:pPr>
        <w:pStyle w:val="Sinespaciado"/>
        <w:jc w:val="both"/>
        <w:rPr>
          <w:rFonts w:ascii="Cambria" w:hAnsi="Cambria" w:cs="Arial"/>
        </w:rPr>
      </w:pPr>
      <w:r w:rsidRPr="00AB01F8">
        <w:rPr>
          <w:rFonts w:ascii="Cambria" w:hAnsi="Cambria" w:cs="Arial"/>
          <w:b/>
        </w:rPr>
        <w:t>Artículo</w:t>
      </w:r>
      <w:r w:rsidR="0023416B" w:rsidRPr="00AB01F8">
        <w:rPr>
          <w:rFonts w:ascii="Cambria" w:hAnsi="Cambria" w:cs="Arial"/>
          <w:b/>
        </w:rPr>
        <w:t xml:space="preserve"> 234.</w:t>
      </w:r>
      <w:r w:rsidR="0023416B" w:rsidRPr="00AB01F8">
        <w:rPr>
          <w:rFonts w:ascii="Cambria" w:hAnsi="Cambria" w:cs="Arial"/>
        </w:rPr>
        <w:t xml:space="preserve"> El procedimiento de imposici</w:t>
      </w:r>
      <w:r w:rsidR="005D12AC" w:rsidRPr="00AB01F8">
        <w:rPr>
          <w:rFonts w:ascii="Cambria" w:hAnsi="Cambria" w:cs="Arial"/>
        </w:rPr>
        <w:t>ó</w:t>
      </w:r>
      <w:r w:rsidR="0023416B" w:rsidRPr="00AB01F8">
        <w:rPr>
          <w:rFonts w:ascii="Cambria" w:hAnsi="Cambria" w:cs="Arial"/>
        </w:rPr>
        <w:t xml:space="preserve">n de sanciones, </w:t>
      </w:r>
      <w:r w:rsidRPr="00AB01F8">
        <w:rPr>
          <w:rFonts w:ascii="Cambria" w:hAnsi="Cambria" w:cs="Arial"/>
        </w:rPr>
        <w:t>procederá</w:t>
      </w:r>
      <w:r w:rsidR="0023416B" w:rsidRPr="00AB01F8">
        <w:rPr>
          <w:rFonts w:ascii="Cambria" w:hAnsi="Cambria" w:cs="Arial"/>
        </w:rPr>
        <w:t xml:space="preserve"> cuando la Unidad detecte cualquier conducta contraria a las disposiciones contenidas en el presente </w:t>
      </w:r>
      <w:r w:rsidR="008B6577">
        <w:rPr>
          <w:rFonts w:ascii="Cambria" w:hAnsi="Cambria" w:cs="Arial"/>
        </w:rPr>
        <w:t>R</w:t>
      </w:r>
      <w:r w:rsidR="0023416B" w:rsidRPr="00AB01F8">
        <w:rPr>
          <w:rFonts w:ascii="Cambria" w:hAnsi="Cambria" w:cs="Arial"/>
        </w:rPr>
        <w:t xml:space="preserve">eglamento y </w:t>
      </w:r>
      <w:r w:rsidRPr="00AB01F8">
        <w:rPr>
          <w:rFonts w:ascii="Cambria" w:hAnsi="Cambria" w:cs="Arial"/>
        </w:rPr>
        <w:t>demás</w:t>
      </w:r>
      <w:r w:rsidR="0023416B" w:rsidRPr="00AB01F8">
        <w:rPr>
          <w:rFonts w:ascii="Cambria" w:hAnsi="Cambria" w:cs="Arial"/>
        </w:rPr>
        <w:t xml:space="preserve"> disposiciones</w:t>
      </w:r>
      <w:r w:rsidR="00431873" w:rsidRPr="00AB01F8">
        <w:rPr>
          <w:rFonts w:ascii="Cambria" w:hAnsi="Cambria" w:cs="Arial"/>
        </w:rPr>
        <w:t xml:space="preserve"> </w:t>
      </w:r>
      <w:r w:rsidR="0023416B" w:rsidRPr="00AB01F8">
        <w:rPr>
          <w:rFonts w:ascii="Cambria" w:hAnsi="Cambria" w:cs="Arial"/>
        </w:rPr>
        <w:t>normativas,</w:t>
      </w:r>
      <w:r w:rsidR="00431873" w:rsidRPr="00AB01F8">
        <w:rPr>
          <w:rFonts w:ascii="Cambria" w:hAnsi="Cambria" w:cs="Arial"/>
        </w:rPr>
        <w:t xml:space="preserve"> </w:t>
      </w:r>
      <w:r w:rsidRPr="00AB01F8">
        <w:rPr>
          <w:rFonts w:ascii="Cambria" w:hAnsi="Cambria" w:cs="Arial"/>
        </w:rPr>
        <w:t>así</w:t>
      </w:r>
      <w:r w:rsidR="00431873" w:rsidRPr="00AB01F8">
        <w:rPr>
          <w:rFonts w:ascii="Cambria" w:hAnsi="Cambria" w:cs="Arial"/>
        </w:rPr>
        <w:t xml:space="preserve"> </w:t>
      </w:r>
      <w:r w:rsidR="0023416B" w:rsidRPr="00AB01F8">
        <w:rPr>
          <w:rFonts w:ascii="Cambria" w:hAnsi="Cambria" w:cs="Arial"/>
        </w:rPr>
        <w:t>como</w:t>
      </w:r>
      <w:r w:rsidR="00431873" w:rsidRPr="00AB01F8">
        <w:rPr>
          <w:rFonts w:ascii="Cambria" w:hAnsi="Cambria" w:cs="Arial"/>
        </w:rPr>
        <w:t xml:space="preserve"> </w:t>
      </w:r>
      <w:r w:rsidR="0023416B" w:rsidRPr="00AB01F8">
        <w:rPr>
          <w:rFonts w:ascii="Cambria" w:hAnsi="Cambria" w:cs="Arial"/>
        </w:rPr>
        <w:t>por</w:t>
      </w:r>
      <w:r w:rsidR="00431873" w:rsidRPr="00AB01F8">
        <w:rPr>
          <w:rFonts w:ascii="Cambria" w:hAnsi="Cambria" w:cs="Arial"/>
        </w:rPr>
        <w:t xml:space="preserve"> </w:t>
      </w:r>
      <w:r w:rsidR="0023416B" w:rsidRPr="00AB01F8">
        <w:rPr>
          <w:rFonts w:ascii="Cambria" w:hAnsi="Cambria" w:cs="Arial"/>
        </w:rPr>
        <w:t>queja</w:t>
      </w:r>
      <w:r w:rsidR="00431873" w:rsidRPr="00AB01F8">
        <w:rPr>
          <w:rFonts w:ascii="Cambria" w:hAnsi="Cambria" w:cs="Arial"/>
        </w:rPr>
        <w:t xml:space="preserve"> </w:t>
      </w:r>
      <w:r w:rsidR="0023416B" w:rsidRPr="00AB01F8">
        <w:rPr>
          <w:rFonts w:ascii="Cambria" w:hAnsi="Cambria" w:cs="Arial"/>
        </w:rPr>
        <w:t>allegada</w:t>
      </w:r>
      <w:r w:rsidR="00431873" w:rsidRPr="00AB01F8">
        <w:rPr>
          <w:rFonts w:ascii="Cambria" w:hAnsi="Cambria" w:cs="Arial"/>
        </w:rPr>
        <w:t xml:space="preserve"> </w:t>
      </w:r>
      <w:r w:rsidR="0023416B" w:rsidRPr="00AB01F8">
        <w:rPr>
          <w:rFonts w:ascii="Cambria" w:hAnsi="Cambria" w:cs="Arial"/>
        </w:rPr>
        <w:t>por</w:t>
      </w:r>
      <w:r w:rsidR="00431873" w:rsidRPr="00AB01F8">
        <w:rPr>
          <w:rFonts w:ascii="Cambria" w:hAnsi="Cambria" w:cs="Arial"/>
        </w:rPr>
        <w:t xml:space="preserve"> </w:t>
      </w:r>
      <w:r w:rsidR="0023416B" w:rsidRPr="00AB01F8">
        <w:rPr>
          <w:rFonts w:ascii="Cambria" w:hAnsi="Cambria" w:cs="Arial"/>
        </w:rPr>
        <w:t>parte</w:t>
      </w:r>
      <w:r w:rsidR="00431873" w:rsidRPr="00AB01F8">
        <w:rPr>
          <w:rFonts w:ascii="Cambria" w:hAnsi="Cambria" w:cs="Arial"/>
        </w:rPr>
        <w:t xml:space="preserve"> </w:t>
      </w:r>
      <w:r w:rsidR="0023416B" w:rsidRPr="00AB01F8">
        <w:rPr>
          <w:rFonts w:ascii="Cambria" w:hAnsi="Cambria" w:cs="Arial"/>
        </w:rPr>
        <w:t>de</w:t>
      </w:r>
      <w:r w:rsidR="00431873" w:rsidRPr="00AB01F8">
        <w:rPr>
          <w:rFonts w:ascii="Cambria" w:hAnsi="Cambria" w:cs="Arial"/>
        </w:rPr>
        <w:t xml:space="preserve"> </w:t>
      </w:r>
      <w:r w:rsidR="0023416B" w:rsidRPr="00AB01F8">
        <w:rPr>
          <w:rFonts w:ascii="Cambria" w:hAnsi="Cambria" w:cs="Arial"/>
        </w:rPr>
        <w:t>la</w:t>
      </w:r>
      <w:r w:rsidR="00431873" w:rsidRPr="00AB01F8">
        <w:rPr>
          <w:rFonts w:ascii="Cambria" w:hAnsi="Cambria" w:cs="Arial"/>
        </w:rPr>
        <w:t xml:space="preserve"> </w:t>
      </w:r>
      <w:r w:rsidRPr="00AB01F8">
        <w:rPr>
          <w:rFonts w:ascii="Cambria" w:hAnsi="Cambria" w:cs="Arial"/>
        </w:rPr>
        <w:t>ciudadanía</w:t>
      </w:r>
      <w:r w:rsidR="00431873" w:rsidRPr="00AB01F8">
        <w:rPr>
          <w:rFonts w:ascii="Cambria" w:hAnsi="Cambria" w:cs="Arial"/>
        </w:rPr>
        <w:t xml:space="preserve"> </w:t>
      </w:r>
      <w:r w:rsidR="0023416B" w:rsidRPr="00AB01F8">
        <w:rPr>
          <w:rFonts w:ascii="Cambria" w:hAnsi="Cambria" w:cs="Arial"/>
        </w:rPr>
        <w:t>u</w:t>
      </w:r>
      <w:r w:rsidR="00431873" w:rsidRPr="00AB01F8">
        <w:rPr>
          <w:rFonts w:ascii="Cambria" w:hAnsi="Cambria" w:cs="Arial"/>
        </w:rPr>
        <w:t xml:space="preserve"> </w:t>
      </w:r>
      <w:r w:rsidR="0023416B" w:rsidRPr="00AB01F8">
        <w:rPr>
          <w:rFonts w:ascii="Cambria" w:hAnsi="Cambria" w:cs="Arial"/>
        </w:rPr>
        <w:t>otra autoridad en au</w:t>
      </w:r>
      <w:r w:rsidRPr="00AB01F8">
        <w:rPr>
          <w:rFonts w:ascii="Cambria" w:hAnsi="Cambria" w:cs="Arial"/>
        </w:rPr>
        <w:t xml:space="preserve">xilio de funciones a la Unidad. </w:t>
      </w:r>
    </w:p>
    <w:p w14:paraId="34A4561E" w14:textId="77777777" w:rsidR="0023416B" w:rsidRPr="00AB01F8" w:rsidRDefault="0023416B" w:rsidP="0023416B">
      <w:pPr>
        <w:pStyle w:val="Sinespaciado"/>
        <w:jc w:val="both"/>
        <w:rPr>
          <w:rFonts w:ascii="Cambria" w:hAnsi="Cambria" w:cs="Arial"/>
          <w:b/>
        </w:rPr>
      </w:pPr>
    </w:p>
    <w:p w14:paraId="1F88855B" w14:textId="77777777" w:rsidR="0023416B" w:rsidRPr="00AB01F8" w:rsidRDefault="00141249" w:rsidP="0023416B">
      <w:pPr>
        <w:pStyle w:val="Sinespaciado"/>
        <w:jc w:val="both"/>
        <w:rPr>
          <w:rFonts w:ascii="Cambria" w:hAnsi="Cambria" w:cs="Arial"/>
        </w:rPr>
      </w:pPr>
      <w:r w:rsidRPr="00AB01F8">
        <w:rPr>
          <w:rFonts w:ascii="Cambria" w:hAnsi="Cambria" w:cs="Arial"/>
          <w:b/>
        </w:rPr>
        <w:t>Artículo</w:t>
      </w:r>
      <w:r w:rsidR="0023416B" w:rsidRPr="00AB01F8">
        <w:rPr>
          <w:rFonts w:ascii="Cambria" w:hAnsi="Cambria" w:cs="Arial"/>
          <w:b/>
        </w:rPr>
        <w:t xml:space="preserve"> 235</w:t>
      </w:r>
      <w:r w:rsidR="0023416B" w:rsidRPr="00AB01F8">
        <w:rPr>
          <w:rFonts w:ascii="Cambria" w:hAnsi="Cambria" w:cs="Arial"/>
        </w:rPr>
        <w:t xml:space="preserve">. El procedimiento iniciara </w:t>
      </w:r>
      <w:r w:rsidRPr="00AB01F8">
        <w:rPr>
          <w:rFonts w:ascii="Cambria" w:hAnsi="Cambria" w:cs="Arial"/>
        </w:rPr>
        <w:t>mediante</w:t>
      </w:r>
      <w:r w:rsidR="0023416B" w:rsidRPr="00AB01F8">
        <w:rPr>
          <w:rFonts w:ascii="Cambria" w:hAnsi="Cambria" w:cs="Arial"/>
        </w:rPr>
        <w:t xml:space="preserve"> la notificaci</w:t>
      </w:r>
      <w:r w:rsidR="005D12AC" w:rsidRPr="00AB01F8">
        <w:rPr>
          <w:rFonts w:ascii="Cambria" w:hAnsi="Cambria" w:cs="Arial"/>
        </w:rPr>
        <w:t>ó</w:t>
      </w:r>
      <w:r w:rsidR="0023416B" w:rsidRPr="00AB01F8">
        <w:rPr>
          <w:rFonts w:ascii="Cambria" w:hAnsi="Cambria" w:cs="Arial"/>
        </w:rPr>
        <w:t xml:space="preserve">n personal al infractor, siguiendo lo </w:t>
      </w:r>
      <w:r w:rsidRPr="00AB01F8">
        <w:rPr>
          <w:rFonts w:ascii="Cambria" w:hAnsi="Cambria" w:cs="Arial"/>
        </w:rPr>
        <w:t>establecido</w:t>
      </w:r>
      <w:r w:rsidR="0023416B" w:rsidRPr="00AB01F8">
        <w:rPr>
          <w:rFonts w:ascii="Cambria" w:hAnsi="Cambria" w:cs="Arial"/>
        </w:rPr>
        <w:t xml:space="preserve"> en el </w:t>
      </w:r>
      <w:r w:rsidRPr="00AB01F8">
        <w:rPr>
          <w:rFonts w:ascii="Cambria" w:hAnsi="Cambria" w:cs="Arial"/>
        </w:rPr>
        <w:t>capítulo</w:t>
      </w:r>
      <w:r w:rsidR="0023416B" w:rsidRPr="00AB01F8">
        <w:rPr>
          <w:rFonts w:ascii="Cambria" w:hAnsi="Cambria" w:cs="Arial"/>
        </w:rPr>
        <w:t xml:space="preserve"> de las </w:t>
      </w:r>
      <w:r w:rsidRPr="00AB01F8">
        <w:rPr>
          <w:rFonts w:ascii="Cambria" w:hAnsi="Cambria" w:cs="Arial"/>
        </w:rPr>
        <w:t>notificaciones</w:t>
      </w:r>
      <w:r w:rsidR="0023416B" w:rsidRPr="00AB01F8">
        <w:rPr>
          <w:rFonts w:ascii="Cambria" w:hAnsi="Cambria" w:cs="Arial"/>
        </w:rPr>
        <w:t>.</w:t>
      </w:r>
    </w:p>
    <w:p w14:paraId="5370C056" w14:textId="77777777" w:rsidR="0023416B" w:rsidRPr="00AB01F8" w:rsidRDefault="0023416B" w:rsidP="0023416B">
      <w:pPr>
        <w:pStyle w:val="Sinespaciado"/>
        <w:jc w:val="center"/>
        <w:rPr>
          <w:rFonts w:ascii="Cambria" w:hAnsi="Cambria" w:cs="Arial"/>
          <w:b/>
        </w:rPr>
      </w:pPr>
    </w:p>
    <w:p w14:paraId="278F79A3" w14:textId="77777777" w:rsidR="0023416B" w:rsidRPr="00AB01F8" w:rsidRDefault="0023416B" w:rsidP="0023416B">
      <w:pPr>
        <w:pStyle w:val="Sinespaciado"/>
        <w:jc w:val="center"/>
        <w:rPr>
          <w:rFonts w:ascii="Cambria" w:hAnsi="Cambria" w:cs="Arial"/>
          <w:b/>
        </w:rPr>
      </w:pPr>
    </w:p>
    <w:p w14:paraId="463A2640" w14:textId="77777777" w:rsidR="0023416B" w:rsidRPr="00AB01F8" w:rsidRDefault="0023416B" w:rsidP="0023416B">
      <w:pPr>
        <w:pStyle w:val="Sinespaciado"/>
        <w:jc w:val="center"/>
        <w:rPr>
          <w:rFonts w:ascii="Cambria" w:hAnsi="Cambria" w:cs="Arial"/>
          <w:b/>
        </w:rPr>
      </w:pPr>
      <w:r w:rsidRPr="00AB01F8">
        <w:rPr>
          <w:rFonts w:ascii="Cambria" w:hAnsi="Cambria" w:cs="Arial"/>
          <w:b/>
        </w:rPr>
        <w:t>CAPÍTULO II</w:t>
      </w:r>
    </w:p>
    <w:p w14:paraId="3FDA3C64" w14:textId="77777777" w:rsidR="0023416B" w:rsidRPr="00AB01F8" w:rsidRDefault="0023416B" w:rsidP="0023416B">
      <w:pPr>
        <w:pStyle w:val="Sinespaciado"/>
        <w:jc w:val="center"/>
        <w:rPr>
          <w:rFonts w:ascii="Cambria" w:hAnsi="Cambria" w:cs="Arial"/>
          <w:b/>
        </w:rPr>
      </w:pPr>
      <w:r w:rsidRPr="00AB01F8">
        <w:rPr>
          <w:rFonts w:ascii="Cambria" w:hAnsi="Cambria" w:cs="Arial"/>
          <w:b/>
        </w:rPr>
        <w:t>DE LA AUDIENCIA DE PRUEBAS Y ALEGATOS</w:t>
      </w:r>
    </w:p>
    <w:p w14:paraId="324BABAF" w14:textId="77777777" w:rsidR="0023416B" w:rsidRPr="00AB01F8" w:rsidRDefault="0023416B" w:rsidP="0023416B">
      <w:pPr>
        <w:pStyle w:val="Sinespaciado"/>
        <w:jc w:val="center"/>
        <w:rPr>
          <w:rFonts w:ascii="Cambria" w:hAnsi="Cambria" w:cs="Arial"/>
          <w:b/>
        </w:rPr>
      </w:pPr>
    </w:p>
    <w:p w14:paraId="1C062CDF" w14:textId="29B7FF51" w:rsidR="0023416B" w:rsidRPr="00AB01F8" w:rsidRDefault="00141249" w:rsidP="0023416B">
      <w:pPr>
        <w:pStyle w:val="Sinespaciado"/>
        <w:jc w:val="both"/>
        <w:rPr>
          <w:rFonts w:ascii="Cambria" w:hAnsi="Cambria" w:cs="Arial"/>
        </w:rPr>
      </w:pPr>
      <w:r w:rsidRPr="00AB01F8">
        <w:rPr>
          <w:rFonts w:ascii="Cambria" w:hAnsi="Cambria" w:cs="Arial"/>
          <w:b/>
        </w:rPr>
        <w:t>Artículo</w:t>
      </w:r>
      <w:r w:rsidR="0023416B" w:rsidRPr="00AB01F8">
        <w:rPr>
          <w:rFonts w:ascii="Cambria" w:hAnsi="Cambria" w:cs="Arial"/>
          <w:b/>
        </w:rPr>
        <w:t xml:space="preserve"> 236.</w:t>
      </w:r>
      <w:r w:rsidR="0023416B" w:rsidRPr="00AB01F8">
        <w:rPr>
          <w:rFonts w:ascii="Cambria" w:hAnsi="Cambria" w:cs="Arial"/>
        </w:rPr>
        <w:t xml:space="preserve"> </w:t>
      </w:r>
      <w:r w:rsidR="00BC2AC5" w:rsidRPr="00AB01F8">
        <w:rPr>
          <w:rFonts w:ascii="Cambria" w:hAnsi="Cambria" w:cs="Arial"/>
        </w:rPr>
        <w:t>La Unidad citará</w:t>
      </w:r>
      <w:r w:rsidR="00431873" w:rsidRPr="00AB01F8">
        <w:rPr>
          <w:rFonts w:ascii="Cambria" w:hAnsi="Cambria" w:cs="Arial"/>
        </w:rPr>
        <w:t xml:space="preserve"> </w:t>
      </w:r>
      <w:r w:rsidRPr="00AB01F8">
        <w:rPr>
          <w:rFonts w:ascii="Cambria" w:hAnsi="Cambria" w:cs="Arial"/>
        </w:rPr>
        <w:t>al titular mediante</w:t>
      </w:r>
      <w:r w:rsidR="00431873" w:rsidRPr="00AB01F8">
        <w:rPr>
          <w:rFonts w:ascii="Cambria" w:hAnsi="Cambria" w:cs="Arial"/>
        </w:rPr>
        <w:t xml:space="preserve"> </w:t>
      </w:r>
      <w:r w:rsidRPr="00AB01F8">
        <w:rPr>
          <w:rFonts w:ascii="Cambria" w:hAnsi="Cambria" w:cs="Arial"/>
        </w:rPr>
        <w:t>la</w:t>
      </w:r>
      <w:r w:rsidR="00431873" w:rsidRPr="00AB01F8">
        <w:rPr>
          <w:rFonts w:ascii="Cambria" w:hAnsi="Cambria" w:cs="Arial"/>
        </w:rPr>
        <w:t xml:space="preserve"> </w:t>
      </w:r>
      <w:r w:rsidRPr="00AB01F8">
        <w:rPr>
          <w:rFonts w:ascii="Cambria" w:hAnsi="Cambria" w:cs="Arial"/>
        </w:rPr>
        <w:t>notificaci</w:t>
      </w:r>
      <w:r w:rsidR="005D12AC" w:rsidRPr="00AB01F8">
        <w:rPr>
          <w:rFonts w:ascii="Cambria" w:hAnsi="Cambria" w:cs="Arial"/>
        </w:rPr>
        <w:t>ó</w:t>
      </w:r>
      <w:r w:rsidRPr="00AB01F8">
        <w:rPr>
          <w:rFonts w:ascii="Cambria" w:hAnsi="Cambria" w:cs="Arial"/>
        </w:rPr>
        <w:t>n</w:t>
      </w:r>
      <w:r w:rsidR="00431873" w:rsidRPr="00AB01F8">
        <w:rPr>
          <w:rFonts w:ascii="Cambria" w:hAnsi="Cambria" w:cs="Arial"/>
        </w:rPr>
        <w:t xml:space="preserve"> </w:t>
      </w:r>
      <w:r w:rsidRPr="00AB01F8">
        <w:rPr>
          <w:rFonts w:ascii="Cambria" w:hAnsi="Cambria" w:cs="Arial"/>
        </w:rPr>
        <w:t>personal</w:t>
      </w:r>
      <w:r w:rsidR="00431873" w:rsidRPr="00AB01F8">
        <w:rPr>
          <w:rFonts w:ascii="Cambria" w:hAnsi="Cambria" w:cs="Arial"/>
        </w:rPr>
        <w:t xml:space="preserve"> </w:t>
      </w:r>
      <w:r w:rsidRPr="00AB01F8">
        <w:rPr>
          <w:rFonts w:ascii="Cambria" w:hAnsi="Cambria" w:cs="Arial"/>
        </w:rPr>
        <w:t xml:space="preserve">referida en el artículo 235 del presente </w:t>
      </w:r>
      <w:r w:rsidR="008B6577">
        <w:rPr>
          <w:rFonts w:ascii="Cambria" w:hAnsi="Cambria" w:cs="Arial"/>
        </w:rPr>
        <w:t>R</w:t>
      </w:r>
      <w:r w:rsidRPr="00AB01F8">
        <w:rPr>
          <w:rFonts w:ascii="Cambria" w:hAnsi="Cambria" w:cs="Arial"/>
        </w:rPr>
        <w:t>eglamento,</w:t>
      </w:r>
      <w:r w:rsidR="00431873" w:rsidRPr="00AB01F8">
        <w:rPr>
          <w:rFonts w:ascii="Cambria" w:hAnsi="Cambria" w:cs="Arial"/>
        </w:rPr>
        <w:t xml:space="preserve"> </w:t>
      </w:r>
      <w:r w:rsidRPr="00AB01F8">
        <w:rPr>
          <w:rFonts w:ascii="Cambria" w:hAnsi="Cambria" w:cs="Arial"/>
        </w:rPr>
        <w:t>en la que se le hagan</w:t>
      </w:r>
      <w:r w:rsidR="00431873" w:rsidRPr="00AB01F8">
        <w:rPr>
          <w:rFonts w:ascii="Cambria" w:hAnsi="Cambria" w:cs="Arial"/>
        </w:rPr>
        <w:t xml:space="preserve"> </w:t>
      </w:r>
      <w:r w:rsidRPr="00AB01F8">
        <w:rPr>
          <w:rFonts w:ascii="Cambria" w:hAnsi="Cambria" w:cs="Arial"/>
        </w:rPr>
        <w:t>saber las causas</w:t>
      </w:r>
      <w:r w:rsidR="00431873" w:rsidRPr="00AB01F8">
        <w:rPr>
          <w:rFonts w:ascii="Cambria" w:hAnsi="Cambria" w:cs="Arial"/>
        </w:rPr>
        <w:t xml:space="preserve"> </w:t>
      </w:r>
      <w:r w:rsidRPr="00AB01F8">
        <w:rPr>
          <w:rFonts w:ascii="Cambria" w:hAnsi="Cambria" w:cs="Arial"/>
        </w:rPr>
        <w:t>que han originado la instauraci</w:t>
      </w:r>
      <w:r w:rsidR="005D12AC" w:rsidRPr="00AB01F8">
        <w:rPr>
          <w:rFonts w:ascii="Cambria" w:hAnsi="Cambria" w:cs="Arial"/>
        </w:rPr>
        <w:t>ó</w:t>
      </w:r>
      <w:r w:rsidRPr="00AB01F8">
        <w:rPr>
          <w:rFonts w:ascii="Cambria" w:hAnsi="Cambria" w:cs="Arial"/>
        </w:rPr>
        <w:t>n</w:t>
      </w:r>
      <w:r w:rsidR="00431873" w:rsidRPr="00AB01F8">
        <w:rPr>
          <w:rFonts w:ascii="Cambria" w:hAnsi="Cambria" w:cs="Arial"/>
        </w:rPr>
        <w:t xml:space="preserve"> </w:t>
      </w:r>
      <w:r w:rsidRPr="00AB01F8">
        <w:rPr>
          <w:rFonts w:ascii="Cambria" w:hAnsi="Cambria" w:cs="Arial"/>
        </w:rPr>
        <w:t>del</w:t>
      </w:r>
      <w:r w:rsidR="00431873" w:rsidRPr="00AB01F8">
        <w:rPr>
          <w:rFonts w:ascii="Cambria" w:hAnsi="Cambria" w:cs="Arial"/>
        </w:rPr>
        <w:t xml:space="preserve"> </w:t>
      </w:r>
      <w:r w:rsidRPr="00AB01F8">
        <w:rPr>
          <w:rFonts w:ascii="Cambria" w:hAnsi="Cambria" w:cs="Arial"/>
        </w:rPr>
        <w:t>procedimiento,</w:t>
      </w:r>
      <w:r w:rsidR="00431873" w:rsidRPr="00AB01F8">
        <w:rPr>
          <w:rFonts w:ascii="Cambria" w:hAnsi="Cambria" w:cs="Arial"/>
        </w:rPr>
        <w:t xml:space="preserve"> </w:t>
      </w:r>
      <w:r w:rsidRPr="00AB01F8">
        <w:rPr>
          <w:rFonts w:ascii="Cambria" w:hAnsi="Cambria" w:cs="Arial"/>
        </w:rPr>
        <w:t>otorgándole</w:t>
      </w:r>
      <w:r w:rsidR="00431873" w:rsidRPr="00AB01F8">
        <w:rPr>
          <w:rFonts w:ascii="Cambria" w:hAnsi="Cambria" w:cs="Arial"/>
        </w:rPr>
        <w:t xml:space="preserve"> </w:t>
      </w:r>
      <w:r w:rsidRPr="00AB01F8">
        <w:rPr>
          <w:rFonts w:ascii="Cambria" w:hAnsi="Cambria" w:cs="Arial"/>
        </w:rPr>
        <w:t>un término</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Pr="00AB01F8">
        <w:rPr>
          <w:rFonts w:ascii="Cambria" w:hAnsi="Cambria" w:cs="Arial"/>
        </w:rPr>
        <w:t>cinco días para</w:t>
      </w:r>
      <w:r w:rsidR="00431873" w:rsidRPr="00AB01F8">
        <w:rPr>
          <w:rFonts w:ascii="Cambria" w:hAnsi="Cambria" w:cs="Arial"/>
        </w:rPr>
        <w:t xml:space="preserve"> </w:t>
      </w:r>
      <w:r w:rsidRPr="00AB01F8">
        <w:rPr>
          <w:rFonts w:ascii="Cambria" w:hAnsi="Cambria" w:cs="Arial"/>
        </w:rPr>
        <w:t>que</w:t>
      </w:r>
      <w:r w:rsidR="00431873" w:rsidRPr="00AB01F8">
        <w:rPr>
          <w:rFonts w:ascii="Cambria" w:hAnsi="Cambria" w:cs="Arial"/>
        </w:rPr>
        <w:t xml:space="preserve"> </w:t>
      </w:r>
      <w:r w:rsidRPr="00AB01F8">
        <w:rPr>
          <w:rFonts w:ascii="Cambria" w:hAnsi="Cambria" w:cs="Arial"/>
        </w:rPr>
        <w:t>por</w:t>
      </w:r>
      <w:r w:rsidR="00431873" w:rsidRPr="00AB01F8">
        <w:rPr>
          <w:rFonts w:ascii="Cambria" w:hAnsi="Cambria" w:cs="Arial"/>
        </w:rPr>
        <w:t xml:space="preserve"> </w:t>
      </w:r>
      <w:r w:rsidRPr="00AB01F8">
        <w:rPr>
          <w:rFonts w:ascii="Cambria" w:hAnsi="Cambria" w:cs="Arial"/>
        </w:rPr>
        <w:t>escrito presente</w:t>
      </w:r>
      <w:r w:rsidR="00431873" w:rsidRPr="00AB01F8">
        <w:rPr>
          <w:rFonts w:ascii="Cambria" w:hAnsi="Cambria" w:cs="Arial"/>
        </w:rPr>
        <w:t xml:space="preserve"> </w:t>
      </w:r>
      <w:r w:rsidRPr="00AB01F8">
        <w:rPr>
          <w:rFonts w:ascii="Cambria" w:hAnsi="Cambria" w:cs="Arial"/>
        </w:rPr>
        <w:t>sus</w:t>
      </w:r>
      <w:r w:rsidR="00431873" w:rsidRPr="00AB01F8">
        <w:rPr>
          <w:rFonts w:ascii="Cambria" w:hAnsi="Cambria" w:cs="Arial"/>
        </w:rPr>
        <w:t xml:space="preserve"> </w:t>
      </w:r>
      <w:r w:rsidRPr="00AB01F8">
        <w:rPr>
          <w:rFonts w:ascii="Cambria" w:hAnsi="Cambria" w:cs="Arial"/>
        </w:rPr>
        <w:t>objeciones</w:t>
      </w:r>
      <w:r w:rsidR="00431873" w:rsidRPr="00AB01F8">
        <w:rPr>
          <w:rFonts w:ascii="Cambria" w:hAnsi="Cambria" w:cs="Arial"/>
        </w:rPr>
        <w:t xml:space="preserve"> </w:t>
      </w:r>
      <w:r w:rsidRPr="00AB01F8">
        <w:rPr>
          <w:rFonts w:ascii="Cambria" w:hAnsi="Cambria" w:cs="Arial"/>
        </w:rPr>
        <w:t>y</w:t>
      </w:r>
      <w:r w:rsidR="00431873" w:rsidRPr="00AB01F8">
        <w:rPr>
          <w:rFonts w:ascii="Cambria" w:hAnsi="Cambria" w:cs="Arial"/>
        </w:rPr>
        <w:t xml:space="preserve"> </w:t>
      </w:r>
      <w:r w:rsidRPr="00AB01F8">
        <w:rPr>
          <w:rFonts w:ascii="Cambria" w:hAnsi="Cambria" w:cs="Arial"/>
        </w:rPr>
        <w:t>pruebas</w:t>
      </w:r>
      <w:r w:rsidR="00431873" w:rsidRPr="00AB01F8">
        <w:rPr>
          <w:rFonts w:ascii="Cambria" w:hAnsi="Cambria" w:cs="Arial"/>
        </w:rPr>
        <w:t xml:space="preserve"> </w:t>
      </w:r>
      <w:r w:rsidRPr="00AB01F8">
        <w:rPr>
          <w:rFonts w:ascii="Cambria" w:hAnsi="Cambria" w:cs="Arial"/>
        </w:rPr>
        <w:t>o en</w:t>
      </w:r>
      <w:r w:rsidR="00431873" w:rsidRPr="00AB01F8">
        <w:rPr>
          <w:rFonts w:ascii="Cambria" w:hAnsi="Cambria" w:cs="Arial"/>
        </w:rPr>
        <w:t xml:space="preserve"> </w:t>
      </w:r>
      <w:r w:rsidRPr="00AB01F8">
        <w:rPr>
          <w:rFonts w:ascii="Cambria" w:hAnsi="Cambria" w:cs="Arial"/>
        </w:rPr>
        <w:t>caso</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Pr="00AB01F8">
        <w:rPr>
          <w:rFonts w:ascii="Cambria" w:hAnsi="Cambria" w:cs="Arial"/>
        </w:rPr>
        <w:t>ser</w:t>
      </w:r>
      <w:r w:rsidR="00431873" w:rsidRPr="00AB01F8">
        <w:rPr>
          <w:rFonts w:ascii="Cambria" w:hAnsi="Cambria" w:cs="Arial"/>
        </w:rPr>
        <w:t xml:space="preserve"> </w:t>
      </w:r>
      <w:r w:rsidRPr="00AB01F8">
        <w:rPr>
          <w:rFonts w:ascii="Cambria" w:hAnsi="Cambria" w:cs="Arial"/>
        </w:rPr>
        <w:t>necesario,</w:t>
      </w:r>
      <w:r w:rsidR="00431873" w:rsidRPr="00AB01F8">
        <w:rPr>
          <w:rFonts w:ascii="Cambria" w:hAnsi="Cambria" w:cs="Arial"/>
        </w:rPr>
        <w:t xml:space="preserve"> </w:t>
      </w:r>
      <w:r w:rsidRPr="00AB01F8">
        <w:rPr>
          <w:rFonts w:ascii="Cambria" w:hAnsi="Cambria" w:cs="Arial"/>
        </w:rPr>
        <w:t>las</w:t>
      </w:r>
      <w:r w:rsidR="00431873" w:rsidRPr="00AB01F8">
        <w:rPr>
          <w:rFonts w:ascii="Cambria" w:hAnsi="Cambria" w:cs="Arial"/>
        </w:rPr>
        <w:t xml:space="preserve"> </w:t>
      </w:r>
      <w:r w:rsidRPr="00AB01F8">
        <w:rPr>
          <w:rFonts w:ascii="Cambria" w:hAnsi="Cambria" w:cs="Arial"/>
        </w:rPr>
        <w:t>anuncie</w:t>
      </w:r>
      <w:r w:rsidR="00431873" w:rsidRPr="00AB01F8">
        <w:rPr>
          <w:rFonts w:ascii="Cambria" w:hAnsi="Cambria" w:cs="Arial"/>
        </w:rPr>
        <w:t xml:space="preserve"> </w:t>
      </w:r>
      <w:r w:rsidRPr="00AB01F8">
        <w:rPr>
          <w:rFonts w:ascii="Cambria" w:hAnsi="Cambria" w:cs="Arial"/>
        </w:rPr>
        <w:t>para</w:t>
      </w:r>
      <w:r w:rsidR="00431873" w:rsidRPr="00AB01F8">
        <w:rPr>
          <w:rFonts w:ascii="Cambria" w:hAnsi="Cambria" w:cs="Arial"/>
        </w:rPr>
        <w:t xml:space="preserve"> </w:t>
      </w:r>
      <w:r w:rsidRPr="00AB01F8">
        <w:rPr>
          <w:rFonts w:ascii="Cambria" w:hAnsi="Cambria" w:cs="Arial"/>
        </w:rPr>
        <w:t>que se preparen, si es que así se requiriera.</w:t>
      </w:r>
    </w:p>
    <w:p w14:paraId="33F427C0" w14:textId="77777777" w:rsidR="0023416B" w:rsidRPr="00AB01F8" w:rsidRDefault="0023416B" w:rsidP="0023416B">
      <w:pPr>
        <w:pStyle w:val="Sinespaciado"/>
        <w:jc w:val="both"/>
        <w:rPr>
          <w:rFonts w:ascii="Cambria" w:hAnsi="Cambria" w:cs="Arial"/>
        </w:rPr>
      </w:pPr>
    </w:p>
    <w:p w14:paraId="38A5C831" w14:textId="77777777" w:rsidR="0023416B" w:rsidRPr="00AB01F8" w:rsidRDefault="0023416B" w:rsidP="0023416B">
      <w:pPr>
        <w:pStyle w:val="Sinespaciado"/>
        <w:jc w:val="both"/>
        <w:rPr>
          <w:rFonts w:ascii="Cambria" w:hAnsi="Cambria" w:cs="Arial"/>
        </w:rPr>
      </w:pPr>
      <w:r w:rsidRPr="00AB01F8">
        <w:rPr>
          <w:rFonts w:ascii="Cambria" w:hAnsi="Cambria" w:cs="Arial"/>
        </w:rPr>
        <w:t xml:space="preserve">La audiencia </w:t>
      </w:r>
      <w:r w:rsidR="00141249" w:rsidRPr="00AB01F8">
        <w:rPr>
          <w:rFonts w:ascii="Cambria" w:hAnsi="Cambria" w:cs="Arial"/>
        </w:rPr>
        <w:t>tendrá</w:t>
      </w:r>
      <w:r w:rsidRPr="00AB01F8">
        <w:rPr>
          <w:rFonts w:ascii="Cambria" w:hAnsi="Cambria" w:cs="Arial"/>
        </w:rPr>
        <w:t xml:space="preserve"> por objeto la admisi</w:t>
      </w:r>
      <w:r w:rsidR="005D12AC" w:rsidRPr="00AB01F8">
        <w:rPr>
          <w:rFonts w:ascii="Cambria" w:hAnsi="Cambria" w:cs="Arial"/>
        </w:rPr>
        <w:t>ó</w:t>
      </w:r>
      <w:r w:rsidRPr="00AB01F8">
        <w:rPr>
          <w:rFonts w:ascii="Cambria" w:hAnsi="Cambria" w:cs="Arial"/>
        </w:rPr>
        <w:t>n</w:t>
      </w:r>
      <w:r w:rsidR="00431873" w:rsidRPr="00AB01F8">
        <w:rPr>
          <w:rFonts w:ascii="Cambria" w:hAnsi="Cambria" w:cs="Arial"/>
        </w:rPr>
        <w:t xml:space="preserve"> </w:t>
      </w:r>
      <w:r w:rsidRPr="00AB01F8">
        <w:rPr>
          <w:rFonts w:ascii="Cambria" w:hAnsi="Cambria" w:cs="Arial"/>
        </w:rPr>
        <w:t>y desahogo</w:t>
      </w:r>
      <w:r w:rsidR="00431873" w:rsidRPr="00AB01F8">
        <w:rPr>
          <w:rFonts w:ascii="Cambria" w:hAnsi="Cambria" w:cs="Arial"/>
        </w:rPr>
        <w:t xml:space="preserve"> </w:t>
      </w:r>
      <w:r w:rsidRPr="00AB01F8">
        <w:rPr>
          <w:rFonts w:ascii="Cambria" w:hAnsi="Cambria" w:cs="Arial"/>
        </w:rPr>
        <w:t>de las</w:t>
      </w:r>
      <w:r w:rsidR="00431873" w:rsidRPr="00AB01F8">
        <w:rPr>
          <w:rFonts w:ascii="Cambria" w:hAnsi="Cambria" w:cs="Arial"/>
        </w:rPr>
        <w:t xml:space="preserve"> </w:t>
      </w:r>
      <w:r w:rsidRPr="00AB01F8">
        <w:rPr>
          <w:rFonts w:ascii="Cambria" w:hAnsi="Cambria" w:cs="Arial"/>
        </w:rPr>
        <w:t>pruebas ofrecidas,</w:t>
      </w:r>
      <w:r w:rsidR="00431873" w:rsidRPr="00AB01F8">
        <w:rPr>
          <w:rFonts w:ascii="Cambria" w:hAnsi="Cambria" w:cs="Arial"/>
        </w:rPr>
        <w:t xml:space="preserve"> </w:t>
      </w:r>
      <w:r w:rsidR="00141249" w:rsidRPr="00AB01F8">
        <w:rPr>
          <w:rFonts w:ascii="Cambria" w:hAnsi="Cambria" w:cs="Arial"/>
        </w:rPr>
        <w:t>así</w:t>
      </w:r>
      <w:r w:rsidRPr="00AB01F8">
        <w:rPr>
          <w:rFonts w:ascii="Cambria" w:hAnsi="Cambria" w:cs="Arial"/>
        </w:rPr>
        <w:t xml:space="preserve"> como la</w:t>
      </w:r>
      <w:r w:rsidR="005D12AC" w:rsidRPr="00AB01F8">
        <w:rPr>
          <w:rFonts w:ascii="Cambria" w:hAnsi="Cambria" w:cs="Arial"/>
        </w:rPr>
        <w:t xml:space="preserve"> </w:t>
      </w:r>
      <w:r w:rsidRPr="00AB01F8">
        <w:rPr>
          <w:rFonts w:ascii="Cambria" w:hAnsi="Cambria" w:cs="Arial"/>
        </w:rPr>
        <w:t>recepci</w:t>
      </w:r>
      <w:r w:rsidR="005D12AC" w:rsidRPr="00AB01F8">
        <w:rPr>
          <w:rFonts w:ascii="Cambria" w:hAnsi="Cambria" w:cs="Arial"/>
        </w:rPr>
        <w:t>ó</w:t>
      </w:r>
      <w:r w:rsidRPr="00AB01F8">
        <w:rPr>
          <w:rFonts w:ascii="Cambria" w:hAnsi="Cambria" w:cs="Arial"/>
        </w:rPr>
        <w:t>n</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Pr="00AB01F8">
        <w:rPr>
          <w:rFonts w:ascii="Cambria" w:hAnsi="Cambria" w:cs="Arial"/>
        </w:rPr>
        <w:t>los</w:t>
      </w:r>
      <w:r w:rsidR="00431873" w:rsidRPr="00AB01F8">
        <w:rPr>
          <w:rFonts w:ascii="Cambria" w:hAnsi="Cambria" w:cs="Arial"/>
        </w:rPr>
        <w:t xml:space="preserve"> </w:t>
      </w:r>
      <w:r w:rsidRPr="00AB01F8">
        <w:rPr>
          <w:rFonts w:ascii="Cambria" w:hAnsi="Cambria" w:cs="Arial"/>
        </w:rPr>
        <w:t>alegatos</w:t>
      </w:r>
      <w:r w:rsidR="00431873" w:rsidRPr="00AB01F8">
        <w:rPr>
          <w:rFonts w:ascii="Cambria" w:hAnsi="Cambria" w:cs="Arial"/>
        </w:rPr>
        <w:t xml:space="preserve"> </w:t>
      </w:r>
      <w:r w:rsidRPr="00AB01F8">
        <w:rPr>
          <w:rFonts w:ascii="Cambria" w:hAnsi="Cambria" w:cs="Arial"/>
        </w:rPr>
        <w:t>que</w:t>
      </w:r>
      <w:r w:rsidR="00431873" w:rsidRPr="00AB01F8">
        <w:rPr>
          <w:rFonts w:ascii="Cambria" w:hAnsi="Cambria" w:cs="Arial"/>
        </w:rPr>
        <w:t xml:space="preserve"> </w:t>
      </w:r>
      <w:r w:rsidRPr="00AB01F8">
        <w:rPr>
          <w:rFonts w:ascii="Cambria" w:hAnsi="Cambria" w:cs="Arial"/>
        </w:rPr>
        <w:t>formulen</w:t>
      </w:r>
      <w:r w:rsidR="00431873" w:rsidRPr="00AB01F8">
        <w:rPr>
          <w:rFonts w:ascii="Cambria" w:hAnsi="Cambria" w:cs="Arial"/>
        </w:rPr>
        <w:t xml:space="preserve"> </w:t>
      </w:r>
      <w:r w:rsidRPr="00AB01F8">
        <w:rPr>
          <w:rFonts w:ascii="Cambria" w:hAnsi="Cambria" w:cs="Arial"/>
        </w:rPr>
        <w:t>los</w:t>
      </w:r>
      <w:r w:rsidR="00431873" w:rsidRPr="00AB01F8">
        <w:rPr>
          <w:rFonts w:ascii="Cambria" w:hAnsi="Cambria" w:cs="Arial"/>
        </w:rPr>
        <w:t xml:space="preserve"> </w:t>
      </w:r>
      <w:r w:rsidRPr="00AB01F8">
        <w:rPr>
          <w:rFonts w:ascii="Cambria" w:hAnsi="Cambria" w:cs="Arial"/>
        </w:rPr>
        <w:t>interesados</w:t>
      </w:r>
      <w:r w:rsidR="00431873" w:rsidRPr="00AB01F8">
        <w:rPr>
          <w:rFonts w:ascii="Cambria" w:hAnsi="Cambria" w:cs="Arial"/>
        </w:rPr>
        <w:t xml:space="preserve"> </w:t>
      </w:r>
      <w:r w:rsidRPr="00AB01F8">
        <w:rPr>
          <w:rFonts w:ascii="Cambria" w:hAnsi="Cambria" w:cs="Arial"/>
        </w:rPr>
        <w:t>por</w:t>
      </w:r>
      <w:r w:rsidR="00431873" w:rsidRPr="00AB01F8">
        <w:rPr>
          <w:rFonts w:ascii="Cambria" w:hAnsi="Cambria" w:cs="Arial"/>
        </w:rPr>
        <w:t xml:space="preserve"> </w:t>
      </w:r>
      <w:r w:rsidR="00BC2AC5" w:rsidRPr="00AB01F8">
        <w:rPr>
          <w:rFonts w:ascii="Cambria" w:hAnsi="Cambria" w:cs="Arial"/>
        </w:rPr>
        <w:t>sí</w:t>
      </w:r>
      <w:r w:rsidR="00431873" w:rsidRPr="00AB01F8">
        <w:rPr>
          <w:rFonts w:ascii="Cambria" w:hAnsi="Cambria" w:cs="Arial"/>
        </w:rPr>
        <w:t xml:space="preserve"> </w:t>
      </w:r>
      <w:r w:rsidRPr="00AB01F8">
        <w:rPr>
          <w:rFonts w:ascii="Cambria" w:hAnsi="Cambria" w:cs="Arial"/>
        </w:rPr>
        <w:t>o</w:t>
      </w:r>
      <w:r w:rsidR="00431873" w:rsidRPr="00AB01F8">
        <w:rPr>
          <w:rFonts w:ascii="Cambria" w:hAnsi="Cambria" w:cs="Arial"/>
        </w:rPr>
        <w:t xml:space="preserve"> </w:t>
      </w:r>
      <w:r w:rsidR="00FA1EBE" w:rsidRPr="00AB01F8">
        <w:rPr>
          <w:rFonts w:ascii="Cambria" w:hAnsi="Cambria" w:cs="Arial"/>
        </w:rPr>
        <w:t>por</w:t>
      </w:r>
      <w:r w:rsidR="00431873" w:rsidRPr="00AB01F8">
        <w:rPr>
          <w:rFonts w:ascii="Cambria" w:hAnsi="Cambria" w:cs="Arial"/>
        </w:rPr>
        <w:t xml:space="preserve"> </w:t>
      </w:r>
      <w:r w:rsidRPr="00AB01F8">
        <w:rPr>
          <w:rFonts w:ascii="Cambria" w:hAnsi="Cambria" w:cs="Arial"/>
        </w:rPr>
        <w:t>medio</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Pr="00AB01F8">
        <w:rPr>
          <w:rFonts w:ascii="Cambria" w:hAnsi="Cambria" w:cs="Arial"/>
        </w:rPr>
        <w:t>sus representantes</w:t>
      </w:r>
      <w:r w:rsidR="00431873" w:rsidRPr="00AB01F8">
        <w:rPr>
          <w:rFonts w:ascii="Cambria" w:hAnsi="Cambria" w:cs="Arial"/>
        </w:rPr>
        <w:t xml:space="preserve"> </w:t>
      </w:r>
      <w:r w:rsidRPr="00AB01F8">
        <w:rPr>
          <w:rFonts w:ascii="Cambria" w:hAnsi="Cambria" w:cs="Arial"/>
        </w:rPr>
        <w:t>o personas</w:t>
      </w:r>
      <w:r w:rsidR="00431873" w:rsidRPr="00AB01F8">
        <w:rPr>
          <w:rFonts w:ascii="Cambria" w:hAnsi="Cambria" w:cs="Arial"/>
        </w:rPr>
        <w:t xml:space="preserve"> </w:t>
      </w:r>
      <w:r w:rsidRPr="00AB01F8">
        <w:rPr>
          <w:rFonts w:ascii="Cambria" w:hAnsi="Cambria" w:cs="Arial"/>
        </w:rPr>
        <w:t>autorizadas,</w:t>
      </w:r>
      <w:r w:rsidR="00431873" w:rsidRPr="00AB01F8">
        <w:rPr>
          <w:rFonts w:ascii="Cambria" w:hAnsi="Cambria" w:cs="Arial"/>
        </w:rPr>
        <w:t xml:space="preserve"> </w:t>
      </w:r>
      <w:r w:rsidRPr="00AB01F8">
        <w:rPr>
          <w:rFonts w:ascii="Cambria" w:hAnsi="Cambria" w:cs="Arial"/>
        </w:rPr>
        <w:t>los alegatos verbales</w:t>
      </w:r>
      <w:r w:rsidR="00431873" w:rsidRPr="00AB01F8">
        <w:rPr>
          <w:rFonts w:ascii="Cambria" w:hAnsi="Cambria" w:cs="Arial"/>
        </w:rPr>
        <w:t xml:space="preserve"> </w:t>
      </w:r>
      <w:r w:rsidRPr="00AB01F8">
        <w:rPr>
          <w:rFonts w:ascii="Cambria" w:hAnsi="Cambria" w:cs="Arial"/>
        </w:rPr>
        <w:t>no</w:t>
      </w:r>
      <w:r w:rsidR="00431873" w:rsidRPr="00AB01F8">
        <w:rPr>
          <w:rFonts w:ascii="Cambria" w:hAnsi="Cambria" w:cs="Arial"/>
        </w:rPr>
        <w:t xml:space="preserve"> </w:t>
      </w:r>
      <w:r w:rsidR="00141249" w:rsidRPr="00AB01F8">
        <w:rPr>
          <w:rFonts w:ascii="Cambria" w:hAnsi="Cambria" w:cs="Arial"/>
        </w:rPr>
        <w:t>podrán</w:t>
      </w:r>
      <w:r w:rsidRPr="00AB01F8">
        <w:rPr>
          <w:rFonts w:ascii="Cambria" w:hAnsi="Cambria" w:cs="Arial"/>
        </w:rPr>
        <w:t xml:space="preserve"> exceder de</w:t>
      </w:r>
      <w:r w:rsidR="00431873" w:rsidRPr="00AB01F8">
        <w:rPr>
          <w:rFonts w:ascii="Cambria" w:hAnsi="Cambria" w:cs="Arial"/>
        </w:rPr>
        <w:t xml:space="preserve"> </w:t>
      </w:r>
      <w:r w:rsidRPr="00AB01F8">
        <w:rPr>
          <w:rFonts w:ascii="Cambria" w:hAnsi="Cambria" w:cs="Arial"/>
        </w:rPr>
        <w:t>treinta minutos.</w:t>
      </w:r>
    </w:p>
    <w:p w14:paraId="4AFDD8AA" w14:textId="77777777" w:rsidR="0023416B" w:rsidRPr="00AB01F8" w:rsidRDefault="0023416B" w:rsidP="0023416B">
      <w:pPr>
        <w:pStyle w:val="Sinespaciado"/>
        <w:jc w:val="both"/>
        <w:rPr>
          <w:rFonts w:ascii="Cambria" w:hAnsi="Cambria" w:cs="Arial"/>
        </w:rPr>
      </w:pPr>
    </w:p>
    <w:p w14:paraId="076DDBEF" w14:textId="77777777" w:rsidR="0023416B" w:rsidRPr="00AB01F8" w:rsidRDefault="00141249" w:rsidP="0023416B">
      <w:pPr>
        <w:pStyle w:val="Sinespaciado"/>
        <w:jc w:val="both"/>
        <w:rPr>
          <w:rFonts w:ascii="Cambria" w:hAnsi="Cambria" w:cs="Arial"/>
        </w:rPr>
      </w:pPr>
      <w:r w:rsidRPr="00AB01F8">
        <w:rPr>
          <w:rFonts w:ascii="Cambria" w:hAnsi="Cambria" w:cs="Arial"/>
          <w:b/>
        </w:rPr>
        <w:t>Artículo</w:t>
      </w:r>
      <w:r w:rsidR="0023416B" w:rsidRPr="00AB01F8">
        <w:rPr>
          <w:rFonts w:ascii="Cambria" w:hAnsi="Cambria" w:cs="Arial"/>
          <w:b/>
        </w:rPr>
        <w:t xml:space="preserve"> 237.</w:t>
      </w:r>
      <w:r w:rsidR="0023416B" w:rsidRPr="00AB01F8">
        <w:rPr>
          <w:rFonts w:ascii="Cambria" w:hAnsi="Cambria" w:cs="Arial"/>
        </w:rPr>
        <w:t xml:space="preserve"> El contenido de la audiencia se </w:t>
      </w:r>
      <w:r w:rsidRPr="00AB01F8">
        <w:rPr>
          <w:rFonts w:ascii="Cambria" w:hAnsi="Cambria" w:cs="Arial"/>
        </w:rPr>
        <w:t>hará</w:t>
      </w:r>
      <w:r w:rsidR="0023416B" w:rsidRPr="00AB01F8">
        <w:rPr>
          <w:rFonts w:ascii="Cambria" w:hAnsi="Cambria" w:cs="Arial"/>
        </w:rPr>
        <w:t xml:space="preserve"> constar mediante acta debidamente circunstanciada,</w:t>
      </w:r>
      <w:r w:rsidR="00431873" w:rsidRPr="00AB01F8">
        <w:rPr>
          <w:rFonts w:ascii="Cambria" w:hAnsi="Cambria" w:cs="Arial"/>
        </w:rPr>
        <w:t xml:space="preserve"> </w:t>
      </w:r>
      <w:r w:rsidR="0023416B" w:rsidRPr="00AB01F8">
        <w:rPr>
          <w:rFonts w:ascii="Cambria" w:hAnsi="Cambria" w:cs="Arial"/>
        </w:rPr>
        <w:t>levantada</w:t>
      </w:r>
      <w:r w:rsidR="00431873" w:rsidRPr="00AB01F8">
        <w:rPr>
          <w:rFonts w:ascii="Cambria" w:hAnsi="Cambria" w:cs="Arial"/>
        </w:rPr>
        <w:t xml:space="preserve"> </w:t>
      </w:r>
      <w:r w:rsidR="0023416B" w:rsidRPr="00AB01F8">
        <w:rPr>
          <w:rFonts w:ascii="Cambria" w:hAnsi="Cambria" w:cs="Arial"/>
        </w:rPr>
        <w:t>por el</w:t>
      </w:r>
      <w:r w:rsidR="00431873" w:rsidRPr="00AB01F8">
        <w:rPr>
          <w:rFonts w:ascii="Cambria" w:hAnsi="Cambria" w:cs="Arial"/>
        </w:rPr>
        <w:t xml:space="preserve"> </w:t>
      </w:r>
      <w:r w:rsidR="0023416B" w:rsidRPr="00AB01F8">
        <w:rPr>
          <w:rFonts w:ascii="Cambria" w:hAnsi="Cambria" w:cs="Arial"/>
        </w:rPr>
        <w:t>personal</w:t>
      </w:r>
      <w:r w:rsidR="00431873" w:rsidRPr="00AB01F8">
        <w:rPr>
          <w:rFonts w:ascii="Cambria" w:hAnsi="Cambria" w:cs="Arial"/>
        </w:rPr>
        <w:t xml:space="preserve"> </w:t>
      </w:r>
      <w:r w:rsidR="0023416B" w:rsidRPr="00AB01F8">
        <w:rPr>
          <w:rFonts w:ascii="Cambria" w:hAnsi="Cambria" w:cs="Arial"/>
        </w:rPr>
        <w:t>de</w:t>
      </w:r>
      <w:r w:rsidR="00431873" w:rsidRPr="00AB01F8">
        <w:rPr>
          <w:rFonts w:ascii="Cambria" w:hAnsi="Cambria" w:cs="Arial"/>
        </w:rPr>
        <w:t xml:space="preserve"> </w:t>
      </w:r>
      <w:r w:rsidR="0023416B" w:rsidRPr="00AB01F8">
        <w:rPr>
          <w:rFonts w:ascii="Cambria" w:hAnsi="Cambria" w:cs="Arial"/>
        </w:rPr>
        <w:t>la</w:t>
      </w:r>
      <w:r w:rsidR="00431873" w:rsidRPr="00AB01F8">
        <w:rPr>
          <w:rFonts w:ascii="Cambria" w:hAnsi="Cambria" w:cs="Arial"/>
        </w:rPr>
        <w:t xml:space="preserve"> </w:t>
      </w:r>
      <w:r w:rsidR="0023416B" w:rsidRPr="00AB01F8">
        <w:rPr>
          <w:rFonts w:ascii="Cambria" w:hAnsi="Cambria" w:cs="Arial"/>
        </w:rPr>
        <w:t>Unidad,</w:t>
      </w:r>
      <w:r w:rsidR="00431873" w:rsidRPr="00AB01F8">
        <w:rPr>
          <w:rFonts w:ascii="Cambria" w:hAnsi="Cambria" w:cs="Arial"/>
        </w:rPr>
        <w:t xml:space="preserve"> </w:t>
      </w:r>
      <w:r w:rsidR="0023416B" w:rsidRPr="00AB01F8">
        <w:rPr>
          <w:rFonts w:ascii="Cambria" w:hAnsi="Cambria" w:cs="Arial"/>
        </w:rPr>
        <w:t>siguiendo</w:t>
      </w:r>
      <w:r w:rsidR="00431873" w:rsidRPr="00AB01F8">
        <w:rPr>
          <w:rFonts w:ascii="Cambria" w:hAnsi="Cambria" w:cs="Arial"/>
        </w:rPr>
        <w:t xml:space="preserve"> </w:t>
      </w:r>
      <w:r w:rsidR="0023416B" w:rsidRPr="00AB01F8">
        <w:rPr>
          <w:rFonts w:ascii="Cambria" w:hAnsi="Cambria" w:cs="Arial"/>
        </w:rPr>
        <w:t xml:space="preserve">lo </w:t>
      </w:r>
      <w:r w:rsidRPr="00AB01F8">
        <w:rPr>
          <w:rFonts w:ascii="Cambria" w:hAnsi="Cambria" w:cs="Arial"/>
        </w:rPr>
        <w:t>establecido</w:t>
      </w:r>
      <w:r w:rsidR="00431873" w:rsidRPr="00AB01F8">
        <w:rPr>
          <w:rFonts w:ascii="Cambria" w:hAnsi="Cambria" w:cs="Arial"/>
        </w:rPr>
        <w:t xml:space="preserve"> </w:t>
      </w:r>
      <w:r w:rsidR="0023416B" w:rsidRPr="00AB01F8">
        <w:rPr>
          <w:rFonts w:ascii="Cambria" w:hAnsi="Cambria" w:cs="Arial"/>
        </w:rPr>
        <w:t xml:space="preserve">por en el </w:t>
      </w:r>
      <w:r w:rsidRPr="00AB01F8">
        <w:rPr>
          <w:rFonts w:ascii="Cambria" w:hAnsi="Cambria" w:cs="Arial"/>
        </w:rPr>
        <w:t>capítulo</w:t>
      </w:r>
      <w:r w:rsidR="0023416B" w:rsidRPr="00AB01F8">
        <w:rPr>
          <w:rFonts w:ascii="Cambria" w:hAnsi="Cambria" w:cs="Arial"/>
        </w:rPr>
        <w:t xml:space="preserve"> de las actas, contenido en el presente </w:t>
      </w:r>
      <w:r w:rsidRPr="00AB01F8">
        <w:rPr>
          <w:rFonts w:ascii="Cambria" w:hAnsi="Cambria" w:cs="Arial"/>
        </w:rPr>
        <w:t>título</w:t>
      </w:r>
      <w:r w:rsidR="0023416B" w:rsidRPr="00AB01F8">
        <w:rPr>
          <w:rFonts w:ascii="Cambria" w:hAnsi="Cambria" w:cs="Arial"/>
        </w:rPr>
        <w:t>.</w:t>
      </w:r>
    </w:p>
    <w:p w14:paraId="1C9B2210" w14:textId="77777777" w:rsidR="0023416B" w:rsidRPr="00AB01F8" w:rsidRDefault="0023416B" w:rsidP="0023416B">
      <w:pPr>
        <w:pStyle w:val="Sinespaciado"/>
        <w:jc w:val="both"/>
        <w:rPr>
          <w:rFonts w:ascii="Cambria" w:hAnsi="Cambria" w:cs="Arial"/>
        </w:rPr>
      </w:pPr>
    </w:p>
    <w:p w14:paraId="0676892C" w14:textId="0A904FB9" w:rsidR="0023416B" w:rsidRPr="00AB01F8" w:rsidRDefault="00141249" w:rsidP="0023416B">
      <w:pPr>
        <w:pStyle w:val="Sinespaciado"/>
        <w:jc w:val="both"/>
        <w:rPr>
          <w:rFonts w:ascii="Cambria" w:hAnsi="Cambria" w:cs="Arial"/>
        </w:rPr>
      </w:pPr>
      <w:r w:rsidRPr="00AB01F8">
        <w:rPr>
          <w:rFonts w:ascii="Cambria" w:hAnsi="Cambria" w:cs="Arial"/>
          <w:b/>
        </w:rPr>
        <w:t>Artículo</w:t>
      </w:r>
      <w:r w:rsidR="0023416B" w:rsidRPr="00AB01F8">
        <w:rPr>
          <w:rFonts w:ascii="Cambria" w:hAnsi="Cambria" w:cs="Arial"/>
          <w:b/>
        </w:rPr>
        <w:t xml:space="preserve"> 238</w:t>
      </w:r>
      <w:r w:rsidR="0023416B" w:rsidRPr="00AB01F8">
        <w:rPr>
          <w:rFonts w:ascii="Cambria" w:hAnsi="Cambria" w:cs="Arial"/>
        </w:rPr>
        <w:t xml:space="preserve">. </w:t>
      </w:r>
      <w:r w:rsidR="005648E6" w:rsidRPr="00AB01F8">
        <w:rPr>
          <w:rFonts w:ascii="Cambria" w:hAnsi="Cambria" w:cs="Arial"/>
        </w:rPr>
        <w:t>Una vez diligenciada</w:t>
      </w:r>
      <w:r w:rsidRPr="00AB01F8">
        <w:rPr>
          <w:rFonts w:ascii="Cambria" w:hAnsi="Cambria" w:cs="Arial"/>
        </w:rPr>
        <w:t xml:space="preserve"> la audiencia de pruebas y alegatos, o transcurrido el plazo para llevarla a cabo, la Unidad, dentro del término de tres días hábiles, calificará el contenido del acta en todas y cada una de sus partes, tomando en consideraci</w:t>
      </w:r>
      <w:r w:rsidR="005D12AC" w:rsidRPr="00AB01F8">
        <w:rPr>
          <w:rFonts w:ascii="Cambria" w:hAnsi="Cambria" w:cs="Arial"/>
        </w:rPr>
        <w:t>ó</w:t>
      </w:r>
      <w:r w:rsidRPr="00AB01F8">
        <w:rPr>
          <w:rFonts w:ascii="Cambria" w:hAnsi="Cambria" w:cs="Arial"/>
        </w:rPr>
        <w:t>n</w:t>
      </w:r>
      <w:r w:rsidR="00431873" w:rsidRPr="00AB01F8">
        <w:rPr>
          <w:rFonts w:ascii="Cambria" w:hAnsi="Cambria" w:cs="Arial"/>
        </w:rPr>
        <w:t xml:space="preserve"> </w:t>
      </w:r>
      <w:r w:rsidRPr="00AB01F8">
        <w:rPr>
          <w:rFonts w:ascii="Cambria" w:hAnsi="Cambria" w:cs="Arial"/>
        </w:rPr>
        <w:t>la</w:t>
      </w:r>
      <w:r w:rsidR="00431873" w:rsidRPr="00AB01F8">
        <w:rPr>
          <w:rFonts w:ascii="Cambria" w:hAnsi="Cambria" w:cs="Arial"/>
        </w:rPr>
        <w:t xml:space="preserve"> </w:t>
      </w:r>
      <w:r w:rsidRPr="00AB01F8">
        <w:rPr>
          <w:rFonts w:ascii="Cambria" w:hAnsi="Cambria" w:cs="Arial"/>
        </w:rPr>
        <w:t>gravedad de la</w:t>
      </w:r>
      <w:r w:rsidR="00431873" w:rsidRPr="00AB01F8">
        <w:rPr>
          <w:rFonts w:ascii="Cambria" w:hAnsi="Cambria" w:cs="Arial"/>
        </w:rPr>
        <w:t xml:space="preserve"> </w:t>
      </w:r>
      <w:r w:rsidRPr="00AB01F8">
        <w:rPr>
          <w:rFonts w:ascii="Cambria" w:hAnsi="Cambria" w:cs="Arial"/>
        </w:rPr>
        <w:t>infracci</w:t>
      </w:r>
      <w:r w:rsidR="005D12AC" w:rsidRPr="00AB01F8">
        <w:rPr>
          <w:rFonts w:ascii="Cambria" w:hAnsi="Cambria" w:cs="Arial"/>
        </w:rPr>
        <w:t>ó</w:t>
      </w:r>
      <w:r w:rsidRPr="00AB01F8">
        <w:rPr>
          <w:rFonts w:ascii="Cambria" w:hAnsi="Cambria" w:cs="Arial"/>
        </w:rPr>
        <w:t>n.</w:t>
      </w:r>
      <w:r w:rsidR="00431873" w:rsidRPr="00AB01F8">
        <w:rPr>
          <w:rFonts w:ascii="Cambria" w:hAnsi="Cambria" w:cs="Arial"/>
        </w:rPr>
        <w:t xml:space="preserve"> </w:t>
      </w:r>
      <w:r w:rsidRPr="00AB01F8">
        <w:rPr>
          <w:rFonts w:ascii="Cambria" w:hAnsi="Cambria" w:cs="Arial"/>
        </w:rPr>
        <w:t>Si existe reincidencia,</w:t>
      </w:r>
      <w:r w:rsidR="00431873" w:rsidRPr="00AB01F8">
        <w:rPr>
          <w:rFonts w:ascii="Cambria" w:hAnsi="Cambria" w:cs="Arial"/>
        </w:rPr>
        <w:t xml:space="preserve"> </w:t>
      </w:r>
      <w:r w:rsidRPr="00AB01F8">
        <w:rPr>
          <w:rFonts w:ascii="Cambria" w:hAnsi="Cambria" w:cs="Arial"/>
        </w:rPr>
        <w:t>las circunstancias</w:t>
      </w:r>
      <w:r w:rsidR="00431873" w:rsidRPr="00AB01F8">
        <w:rPr>
          <w:rFonts w:ascii="Cambria" w:hAnsi="Cambria" w:cs="Arial"/>
        </w:rPr>
        <w:t xml:space="preserve"> </w:t>
      </w:r>
      <w:r w:rsidRPr="00AB01F8">
        <w:rPr>
          <w:rFonts w:ascii="Cambria" w:hAnsi="Cambria" w:cs="Arial"/>
        </w:rPr>
        <w:t>que hubieren concurrido,</w:t>
      </w:r>
      <w:r w:rsidR="00431873" w:rsidRPr="00AB01F8">
        <w:rPr>
          <w:rFonts w:ascii="Cambria" w:hAnsi="Cambria" w:cs="Arial"/>
        </w:rPr>
        <w:t xml:space="preserve"> </w:t>
      </w:r>
      <w:r w:rsidRPr="00AB01F8">
        <w:rPr>
          <w:rFonts w:ascii="Cambria" w:hAnsi="Cambria" w:cs="Arial"/>
        </w:rPr>
        <w:t>las</w:t>
      </w:r>
      <w:r w:rsidR="00431873" w:rsidRPr="00AB01F8">
        <w:rPr>
          <w:rFonts w:ascii="Cambria" w:hAnsi="Cambria" w:cs="Arial"/>
        </w:rPr>
        <w:t xml:space="preserve"> </w:t>
      </w:r>
      <w:r w:rsidRPr="00AB01F8">
        <w:rPr>
          <w:rFonts w:ascii="Cambria" w:hAnsi="Cambria" w:cs="Arial"/>
        </w:rPr>
        <w:t>pruebas</w:t>
      </w:r>
      <w:r w:rsidR="00431873" w:rsidRPr="00AB01F8">
        <w:rPr>
          <w:rFonts w:ascii="Cambria" w:hAnsi="Cambria" w:cs="Arial"/>
        </w:rPr>
        <w:t xml:space="preserve"> </w:t>
      </w:r>
      <w:r w:rsidRPr="00AB01F8">
        <w:rPr>
          <w:rFonts w:ascii="Cambria" w:hAnsi="Cambria" w:cs="Arial"/>
        </w:rPr>
        <w:t>aportadas</w:t>
      </w:r>
      <w:r w:rsidR="00431873" w:rsidRPr="00AB01F8">
        <w:rPr>
          <w:rFonts w:ascii="Cambria" w:hAnsi="Cambria" w:cs="Arial"/>
        </w:rPr>
        <w:t xml:space="preserve"> </w:t>
      </w:r>
      <w:r w:rsidRPr="00AB01F8">
        <w:rPr>
          <w:rFonts w:ascii="Cambria" w:hAnsi="Cambria" w:cs="Arial"/>
        </w:rPr>
        <w:t>y las alegatos</w:t>
      </w:r>
      <w:r w:rsidR="00431873" w:rsidRPr="00AB01F8">
        <w:rPr>
          <w:rFonts w:ascii="Cambria" w:hAnsi="Cambria" w:cs="Arial"/>
        </w:rPr>
        <w:t xml:space="preserve"> </w:t>
      </w:r>
      <w:r w:rsidRPr="00AB01F8">
        <w:rPr>
          <w:rFonts w:ascii="Cambria" w:hAnsi="Cambria" w:cs="Arial"/>
        </w:rPr>
        <w:t>formulados,</w:t>
      </w:r>
      <w:r w:rsidR="00431873" w:rsidRPr="00AB01F8">
        <w:rPr>
          <w:rFonts w:ascii="Cambria" w:hAnsi="Cambria" w:cs="Arial"/>
        </w:rPr>
        <w:t xml:space="preserve"> </w:t>
      </w:r>
      <w:r w:rsidRPr="00AB01F8">
        <w:rPr>
          <w:rFonts w:ascii="Cambria" w:hAnsi="Cambria" w:cs="Arial"/>
        </w:rPr>
        <w:t>y</w:t>
      </w:r>
      <w:r w:rsidR="00431873" w:rsidRPr="00AB01F8">
        <w:rPr>
          <w:rFonts w:ascii="Cambria" w:hAnsi="Cambria" w:cs="Arial"/>
        </w:rPr>
        <w:t xml:space="preserve"> </w:t>
      </w:r>
      <w:r w:rsidR="00BC2AC5" w:rsidRPr="00AB01F8">
        <w:rPr>
          <w:rFonts w:ascii="Cambria" w:hAnsi="Cambria" w:cs="Arial"/>
        </w:rPr>
        <w:t>dictará</w:t>
      </w:r>
      <w:r w:rsidR="00431873" w:rsidRPr="00AB01F8">
        <w:rPr>
          <w:rFonts w:ascii="Cambria" w:hAnsi="Cambria" w:cs="Arial"/>
        </w:rPr>
        <w:t xml:space="preserve"> </w:t>
      </w:r>
      <w:r w:rsidRPr="00AB01F8">
        <w:rPr>
          <w:rFonts w:ascii="Cambria" w:hAnsi="Cambria" w:cs="Arial"/>
        </w:rPr>
        <w:t>la</w:t>
      </w:r>
      <w:r w:rsidR="00431873" w:rsidRPr="00AB01F8">
        <w:rPr>
          <w:rFonts w:ascii="Cambria" w:hAnsi="Cambria" w:cs="Arial"/>
        </w:rPr>
        <w:t xml:space="preserve"> </w:t>
      </w:r>
      <w:r w:rsidRPr="00AB01F8">
        <w:rPr>
          <w:rFonts w:ascii="Cambria" w:hAnsi="Cambria" w:cs="Arial"/>
        </w:rPr>
        <w:t>resoluci</w:t>
      </w:r>
      <w:r w:rsidR="005D12AC" w:rsidRPr="00AB01F8">
        <w:rPr>
          <w:rFonts w:ascii="Cambria" w:hAnsi="Cambria" w:cs="Arial"/>
        </w:rPr>
        <w:t>ó</w:t>
      </w:r>
      <w:r w:rsidRPr="00AB01F8">
        <w:rPr>
          <w:rFonts w:ascii="Cambria" w:hAnsi="Cambria" w:cs="Arial"/>
        </w:rPr>
        <w:t>n</w:t>
      </w:r>
      <w:r w:rsidR="00431873" w:rsidRPr="00AB01F8">
        <w:rPr>
          <w:rFonts w:ascii="Cambria" w:hAnsi="Cambria" w:cs="Arial"/>
        </w:rPr>
        <w:t xml:space="preserve"> </w:t>
      </w:r>
      <w:r w:rsidRPr="00AB01F8">
        <w:rPr>
          <w:rFonts w:ascii="Cambria" w:hAnsi="Cambria" w:cs="Arial"/>
        </w:rPr>
        <w:t>que</w:t>
      </w:r>
      <w:r w:rsidR="00431873" w:rsidRPr="00AB01F8">
        <w:rPr>
          <w:rFonts w:ascii="Cambria" w:hAnsi="Cambria" w:cs="Arial"/>
        </w:rPr>
        <w:t xml:space="preserve"> </w:t>
      </w:r>
      <w:r w:rsidRPr="00AB01F8">
        <w:rPr>
          <w:rFonts w:ascii="Cambria" w:hAnsi="Cambria" w:cs="Arial"/>
        </w:rPr>
        <w:t>en</w:t>
      </w:r>
      <w:r w:rsidR="00431873" w:rsidRPr="00AB01F8">
        <w:rPr>
          <w:rFonts w:ascii="Cambria" w:hAnsi="Cambria" w:cs="Arial"/>
        </w:rPr>
        <w:t xml:space="preserve"> </w:t>
      </w:r>
      <w:r w:rsidRPr="00AB01F8">
        <w:rPr>
          <w:rFonts w:ascii="Cambria" w:hAnsi="Cambria" w:cs="Arial"/>
        </w:rPr>
        <w:t>derecho</w:t>
      </w:r>
      <w:r w:rsidR="00431873" w:rsidRPr="00AB01F8">
        <w:rPr>
          <w:rFonts w:ascii="Cambria" w:hAnsi="Cambria" w:cs="Arial"/>
        </w:rPr>
        <w:t xml:space="preserve"> </w:t>
      </w:r>
      <w:r w:rsidRPr="00AB01F8">
        <w:rPr>
          <w:rFonts w:ascii="Cambria" w:hAnsi="Cambria" w:cs="Arial"/>
        </w:rPr>
        <w:t>proceda,</w:t>
      </w:r>
      <w:r w:rsidR="00431873" w:rsidRPr="00AB01F8">
        <w:rPr>
          <w:rFonts w:ascii="Cambria" w:hAnsi="Cambria" w:cs="Arial"/>
        </w:rPr>
        <w:t xml:space="preserve"> </w:t>
      </w:r>
      <w:r w:rsidRPr="00AB01F8">
        <w:rPr>
          <w:rFonts w:ascii="Cambria" w:hAnsi="Cambria" w:cs="Arial"/>
        </w:rPr>
        <w:t>notificándola personalmente al interesado</w:t>
      </w:r>
      <w:r w:rsidR="00431873" w:rsidRPr="00AB01F8">
        <w:rPr>
          <w:rFonts w:ascii="Cambria" w:hAnsi="Cambria" w:cs="Arial"/>
        </w:rPr>
        <w:t xml:space="preserve"> </w:t>
      </w:r>
      <w:r w:rsidRPr="00AB01F8">
        <w:rPr>
          <w:rFonts w:ascii="Cambria" w:hAnsi="Cambria" w:cs="Arial"/>
        </w:rPr>
        <w:t>dentro</w:t>
      </w:r>
      <w:r w:rsidR="00431873" w:rsidRPr="00AB01F8">
        <w:rPr>
          <w:rFonts w:ascii="Cambria" w:hAnsi="Cambria" w:cs="Arial"/>
        </w:rPr>
        <w:t xml:space="preserve"> </w:t>
      </w:r>
      <w:r w:rsidRPr="00AB01F8">
        <w:rPr>
          <w:rFonts w:ascii="Cambria" w:hAnsi="Cambria" w:cs="Arial"/>
        </w:rPr>
        <w:t>de los diez días</w:t>
      </w:r>
      <w:r w:rsidR="00431873" w:rsidRPr="00AB01F8">
        <w:rPr>
          <w:rFonts w:ascii="Cambria" w:hAnsi="Cambria" w:cs="Arial"/>
        </w:rPr>
        <w:t xml:space="preserve"> </w:t>
      </w:r>
      <w:r w:rsidRPr="00AB01F8">
        <w:rPr>
          <w:rFonts w:ascii="Cambria" w:hAnsi="Cambria" w:cs="Arial"/>
        </w:rPr>
        <w:t>hábiles</w:t>
      </w:r>
      <w:r w:rsidR="00431873" w:rsidRPr="00AB01F8">
        <w:rPr>
          <w:rFonts w:ascii="Cambria" w:hAnsi="Cambria" w:cs="Arial"/>
        </w:rPr>
        <w:t xml:space="preserve"> </w:t>
      </w:r>
      <w:r w:rsidRPr="00AB01F8">
        <w:rPr>
          <w:rFonts w:ascii="Cambria" w:hAnsi="Cambria" w:cs="Arial"/>
        </w:rPr>
        <w:t>a su emisi</w:t>
      </w:r>
      <w:r w:rsidR="005D12AC" w:rsidRPr="00AB01F8">
        <w:rPr>
          <w:rFonts w:ascii="Cambria" w:hAnsi="Cambria" w:cs="Arial"/>
        </w:rPr>
        <w:t>ó</w:t>
      </w:r>
      <w:r w:rsidRPr="00AB01F8">
        <w:rPr>
          <w:rFonts w:ascii="Cambria" w:hAnsi="Cambria" w:cs="Arial"/>
        </w:rPr>
        <w:t>n, en el domicilio que para tal efecto haya señalado en su escrito de impugnaci</w:t>
      </w:r>
      <w:r w:rsidR="005D12AC" w:rsidRPr="00AB01F8">
        <w:rPr>
          <w:rFonts w:ascii="Cambria" w:hAnsi="Cambria" w:cs="Arial"/>
        </w:rPr>
        <w:t>ó</w:t>
      </w:r>
      <w:r w:rsidRPr="00AB01F8">
        <w:rPr>
          <w:rFonts w:ascii="Cambria" w:hAnsi="Cambria" w:cs="Arial"/>
        </w:rPr>
        <w:t>n, el cual deberá estar ubicado en el lugar de residencia de la Unidad, o en el domicilio en que se encuentra el establecimiento,</w:t>
      </w:r>
      <w:r w:rsidR="00431873" w:rsidRPr="00AB01F8">
        <w:rPr>
          <w:rFonts w:ascii="Cambria" w:hAnsi="Cambria" w:cs="Arial"/>
        </w:rPr>
        <w:t xml:space="preserve"> </w:t>
      </w:r>
      <w:r w:rsidRPr="00AB01F8">
        <w:rPr>
          <w:rFonts w:ascii="Cambria" w:hAnsi="Cambria" w:cs="Arial"/>
        </w:rPr>
        <w:t>en caso de no haberse presentado a la audiencia aquí citada.</w:t>
      </w:r>
    </w:p>
    <w:p w14:paraId="0C7909CC" w14:textId="77777777" w:rsidR="00141249" w:rsidRPr="00AB01F8" w:rsidRDefault="00141249" w:rsidP="0023416B">
      <w:pPr>
        <w:pStyle w:val="Sinespaciado"/>
        <w:jc w:val="both"/>
        <w:rPr>
          <w:rFonts w:ascii="Cambria" w:hAnsi="Cambria" w:cs="Arial"/>
        </w:rPr>
      </w:pPr>
    </w:p>
    <w:p w14:paraId="1A797C0D" w14:textId="77777777" w:rsidR="0023416B" w:rsidRPr="00AB01F8" w:rsidRDefault="00141249" w:rsidP="0023416B">
      <w:pPr>
        <w:pStyle w:val="Sinespaciado"/>
        <w:jc w:val="both"/>
        <w:rPr>
          <w:rFonts w:ascii="Cambria" w:hAnsi="Cambria" w:cs="Arial"/>
        </w:rPr>
      </w:pPr>
      <w:r w:rsidRPr="00AB01F8">
        <w:rPr>
          <w:rFonts w:ascii="Cambria" w:hAnsi="Cambria" w:cs="Arial"/>
          <w:b/>
        </w:rPr>
        <w:t>Artículo</w:t>
      </w:r>
      <w:r w:rsidR="0023416B" w:rsidRPr="00AB01F8">
        <w:rPr>
          <w:rFonts w:ascii="Cambria" w:hAnsi="Cambria" w:cs="Arial"/>
          <w:b/>
        </w:rPr>
        <w:t xml:space="preserve"> 239.</w:t>
      </w:r>
      <w:r w:rsidR="0023416B" w:rsidRPr="00AB01F8">
        <w:rPr>
          <w:rFonts w:ascii="Cambria" w:hAnsi="Cambria" w:cs="Arial"/>
        </w:rPr>
        <w:t xml:space="preserve"> </w:t>
      </w:r>
      <w:r w:rsidRPr="00AB01F8">
        <w:rPr>
          <w:rFonts w:ascii="Cambria" w:hAnsi="Cambria" w:cs="Arial"/>
        </w:rPr>
        <w:t>La Unidad, para comprobar el cumplimiento de las disposiciones legales y reglamentarias podrán llevar a cabo visitas de verificaci</w:t>
      </w:r>
      <w:r w:rsidR="005D12AC" w:rsidRPr="00AB01F8">
        <w:rPr>
          <w:rFonts w:ascii="Cambria" w:hAnsi="Cambria" w:cs="Arial"/>
        </w:rPr>
        <w:t>ó</w:t>
      </w:r>
      <w:r w:rsidRPr="00AB01F8">
        <w:rPr>
          <w:rFonts w:ascii="Cambria" w:hAnsi="Cambria" w:cs="Arial"/>
        </w:rPr>
        <w:t>n, mismas que podrán ser ordinarias o extraordin</w:t>
      </w:r>
      <w:r w:rsidR="00A44270" w:rsidRPr="00AB01F8">
        <w:rPr>
          <w:rFonts w:ascii="Cambria" w:hAnsi="Cambria" w:cs="Arial"/>
        </w:rPr>
        <w:t>arias; las primeras se efectuará</w:t>
      </w:r>
      <w:r w:rsidRPr="00AB01F8">
        <w:rPr>
          <w:rFonts w:ascii="Cambria" w:hAnsi="Cambria" w:cs="Arial"/>
        </w:rPr>
        <w:t>n en días y horas hábiles, y las segundas en cualquier tiempo.</w:t>
      </w:r>
    </w:p>
    <w:p w14:paraId="4198C741" w14:textId="77777777" w:rsidR="0023416B" w:rsidRPr="00AB01F8" w:rsidRDefault="0023416B" w:rsidP="0023416B">
      <w:pPr>
        <w:pStyle w:val="Sinespaciado"/>
        <w:jc w:val="both"/>
        <w:rPr>
          <w:rFonts w:ascii="Cambria" w:hAnsi="Cambria" w:cs="Arial"/>
        </w:rPr>
      </w:pPr>
    </w:p>
    <w:p w14:paraId="1D20DBDC" w14:textId="77777777" w:rsidR="0023416B" w:rsidRPr="00AB01F8" w:rsidRDefault="0023416B" w:rsidP="0023416B">
      <w:pPr>
        <w:pStyle w:val="Sinespaciado"/>
        <w:jc w:val="both"/>
        <w:rPr>
          <w:rFonts w:ascii="Cambria" w:hAnsi="Cambria" w:cs="Arial"/>
        </w:rPr>
      </w:pPr>
      <w:r w:rsidRPr="00AB01F8">
        <w:rPr>
          <w:rFonts w:ascii="Cambria" w:hAnsi="Cambria" w:cs="Arial"/>
        </w:rPr>
        <w:t>Las visitas de verificaci</w:t>
      </w:r>
      <w:r w:rsidR="005D12AC" w:rsidRPr="00AB01F8">
        <w:rPr>
          <w:rFonts w:ascii="Cambria" w:hAnsi="Cambria" w:cs="Arial"/>
        </w:rPr>
        <w:t>ó</w:t>
      </w:r>
      <w:r w:rsidR="00A44270" w:rsidRPr="00AB01F8">
        <w:rPr>
          <w:rFonts w:ascii="Cambria" w:hAnsi="Cambria" w:cs="Arial"/>
        </w:rPr>
        <w:t>n se sujetará</w:t>
      </w:r>
      <w:r w:rsidRPr="00AB01F8">
        <w:rPr>
          <w:rFonts w:ascii="Cambria" w:hAnsi="Cambria" w:cs="Arial"/>
        </w:rPr>
        <w:t xml:space="preserve">n a los </w:t>
      </w:r>
      <w:r w:rsidR="00141249" w:rsidRPr="00AB01F8">
        <w:rPr>
          <w:rFonts w:ascii="Cambria" w:hAnsi="Cambria" w:cs="Arial"/>
        </w:rPr>
        <w:t>principios</w:t>
      </w:r>
      <w:r w:rsidRPr="00AB01F8">
        <w:rPr>
          <w:rFonts w:ascii="Cambria" w:hAnsi="Cambria" w:cs="Arial"/>
        </w:rPr>
        <w:t xml:space="preserve"> de unidad, funcionalidad, Unidad, profesionalizaci</w:t>
      </w:r>
      <w:r w:rsidR="005D12AC" w:rsidRPr="00AB01F8">
        <w:rPr>
          <w:rFonts w:ascii="Cambria" w:hAnsi="Cambria" w:cs="Arial"/>
        </w:rPr>
        <w:t>ó</w:t>
      </w:r>
      <w:r w:rsidRPr="00AB01F8">
        <w:rPr>
          <w:rFonts w:ascii="Cambria" w:hAnsi="Cambria" w:cs="Arial"/>
        </w:rPr>
        <w:t>n, simplificaci</w:t>
      </w:r>
      <w:r w:rsidR="005D12AC" w:rsidRPr="00AB01F8">
        <w:rPr>
          <w:rFonts w:ascii="Cambria" w:hAnsi="Cambria" w:cs="Arial"/>
        </w:rPr>
        <w:t>ó</w:t>
      </w:r>
      <w:r w:rsidRPr="00AB01F8">
        <w:rPr>
          <w:rFonts w:ascii="Cambria" w:hAnsi="Cambria" w:cs="Arial"/>
        </w:rPr>
        <w:t xml:space="preserve">n, agilidad, </w:t>
      </w:r>
      <w:r w:rsidR="00141249" w:rsidRPr="00AB01F8">
        <w:rPr>
          <w:rFonts w:ascii="Cambria" w:hAnsi="Cambria" w:cs="Arial"/>
        </w:rPr>
        <w:t>precisión</w:t>
      </w:r>
      <w:r w:rsidRPr="00AB01F8">
        <w:rPr>
          <w:rFonts w:ascii="Cambria" w:hAnsi="Cambria" w:cs="Arial"/>
        </w:rPr>
        <w:t>, legalidad, transparencia, prevenci</w:t>
      </w:r>
      <w:r w:rsidR="005D12AC" w:rsidRPr="00AB01F8">
        <w:rPr>
          <w:rFonts w:ascii="Cambria" w:hAnsi="Cambria" w:cs="Arial"/>
        </w:rPr>
        <w:t>ó</w:t>
      </w:r>
      <w:r w:rsidRPr="00AB01F8">
        <w:rPr>
          <w:rFonts w:ascii="Cambria" w:hAnsi="Cambria" w:cs="Arial"/>
        </w:rPr>
        <w:t>n, imparcialidad y autocontrol de los particulares.</w:t>
      </w:r>
    </w:p>
    <w:p w14:paraId="109F5932" w14:textId="77777777" w:rsidR="0023416B" w:rsidRPr="00AB01F8" w:rsidRDefault="0023416B" w:rsidP="0023416B">
      <w:pPr>
        <w:pStyle w:val="Sinespaciado"/>
        <w:jc w:val="both"/>
        <w:rPr>
          <w:rFonts w:ascii="Cambria" w:hAnsi="Cambria" w:cs="Arial"/>
        </w:rPr>
      </w:pPr>
    </w:p>
    <w:p w14:paraId="4C2D9793" w14:textId="5D4F1E2F" w:rsidR="0023416B" w:rsidRDefault="00141249" w:rsidP="0023416B">
      <w:pPr>
        <w:pStyle w:val="Sinespaciado"/>
        <w:jc w:val="both"/>
        <w:rPr>
          <w:rFonts w:ascii="Cambria" w:hAnsi="Cambria" w:cs="Arial"/>
        </w:rPr>
      </w:pPr>
      <w:r w:rsidRPr="00AB01F8">
        <w:rPr>
          <w:rFonts w:ascii="Cambria" w:hAnsi="Cambria" w:cs="Arial"/>
          <w:b/>
        </w:rPr>
        <w:t>Artículo</w:t>
      </w:r>
      <w:r w:rsidR="00431873" w:rsidRPr="00AB01F8">
        <w:rPr>
          <w:rFonts w:ascii="Cambria" w:hAnsi="Cambria" w:cs="Arial"/>
          <w:b/>
        </w:rPr>
        <w:t xml:space="preserve"> </w:t>
      </w:r>
      <w:r w:rsidR="0023416B" w:rsidRPr="00AB01F8">
        <w:rPr>
          <w:rFonts w:ascii="Cambria" w:hAnsi="Cambria" w:cs="Arial"/>
          <w:b/>
        </w:rPr>
        <w:t>240.</w:t>
      </w:r>
      <w:r w:rsidR="0023416B" w:rsidRPr="00AB01F8">
        <w:rPr>
          <w:rFonts w:ascii="Cambria" w:hAnsi="Cambria" w:cs="Arial"/>
        </w:rPr>
        <w:t xml:space="preserve"> La Unidad</w:t>
      </w:r>
      <w:r w:rsidR="00431873" w:rsidRPr="00AB01F8">
        <w:rPr>
          <w:rFonts w:ascii="Cambria" w:hAnsi="Cambria" w:cs="Arial"/>
        </w:rPr>
        <w:t xml:space="preserve"> </w:t>
      </w:r>
      <w:r w:rsidR="0023416B" w:rsidRPr="00AB01F8">
        <w:rPr>
          <w:rFonts w:ascii="Cambria" w:hAnsi="Cambria" w:cs="Arial"/>
        </w:rPr>
        <w:t>tiene facultades</w:t>
      </w:r>
      <w:r w:rsidR="00431873" w:rsidRPr="00AB01F8">
        <w:rPr>
          <w:rFonts w:ascii="Cambria" w:hAnsi="Cambria" w:cs="Arial"/>
        </w:rPr>
        <w:t xml:space="preserve"> </w:t>
      </w:r>
      <w:r w:rsidR="0023416B" w:rsidRPr="00AB01F8">
        <w:rPr>
          <w:rFonts w:ascii="Cambria" w:hAnsi="Cambria" w:cs="Arial"/>
        </w:rPr>
        <w:t>de verificaci</w:t>
      </w:r>
      <w:r w:rsidR="005D12AC" w:rsidRPr="00AB01F8">
        <w:rPr>
          <w:rFonts w:ascii="Cambria" w:hAnsi="Cambria" w:cs="Arial"/>
        </w:rPr>
        <w:t>ó</w:t>
      </w:r>
      <w:r w:rsidR="0023416B" w:rsidRPr="00AB01F8">
        <w:rPr>
          <w:rFonts w:ascii="Cambria" w:hAnsi="Cambria" w:cs="Arial"/>
        </w:rPr>
        <w:t>n</w:t>
      </w:r>
      <w:r w:rsidR="00431873" w:rsidRPr="00AB01F8">
        <w:rPr>
          <w:rFonts w:ascii="Cambria" w:hAnsi="Cambria" w:cs="Arial"/>
        </w:rPr>
        <w:t xml:space="preserve"> </w:t>
      </w:r>
      <w:r w:rsidR="0023416B" w:rsidRPr="00AB01F8">
        <w:rPr>
          <w:rFonts w:ascii="Cambria" w:hAnsi="Cambria" w:cs="Arial"/>
        </w:rPr>
        <w:t>y vigilancia</w:t>
      </w:r>
      <w:r w:rsidR="00431873" w:rsidRPr="00AB01F8">
        <w:rPr>
          <w:rFonts w:ascii="Cambria" w:hAnsi="Cambria" w:cs="Arial"/>
        </w:rPr>
        <w:t xml:space="preserve"> </w:t>
      </w:r>
      <w:r w:rsidR="0023416B" w:rsidRPr="00AB01F8">
        <w:rPr>
          <w:rFonts w:ascii="Cambria" w:hAnsi="Cambria" w:cs="Arial"/>
        </w:rPr>
        <w:t>a industrias,</w:t>
      </w:r>
      <w:r w:rsidR="00431873" w:rsidRPr="00AB01F8">
        <w:rPr>
          <w:rFonts w:ascii="Cambria" w:hAnsi="Cambria" w:cs="Arial"/>
        </w:rPr>
        <w:t xml:space="preserve"> </w:t>
      </w:r>
      <w:r w:rsidR="0023416B" w:rsidRPr="00AB01F8">
        <w:rPr>
          <w:rFonts w:ascii="Cambria" w:hAnsi="Cambria" w:cs="Arial"/>
        </w:rPr>
        <w:t>empresas, negociaciones</w:t>
      </w:r>
      <w:r w:rsidR="00431873" w:rsidRPr="00AB01F8">
        <w:rPr>
          <w:rFonts w:ascii="Cambria" w:hAnsi="Cambria" w:cs="Arial"/>
        </w:rPr>
        <w:t xml:space="preserve"> </w:t>
      </w:r>
      <w:r w:rsidR="0023416B" w:rsidRPr="00AB01F8">
        <w:rPr>
          <w:rFonts w:ascii="Cambria" w:hAnsi="Cambria" w:cs="Arial"/>
        </w:rPr>
        <w:t>mercantiles,</w:t>
      </w:r>
      <w:r w:rsidR="00431873" w:rsidRPr="00AB01F8">
        <w:rPr>
          <w:rFonts w:ascii="Cambria" w:hAnsi="Cambria" w:cs="Arial"/>
        </w:rPr>
        <w:t xml:space="preserve"> </w:t>
      </w:r>
      <w:r w:rsidR="0023416B" w:rsidRPr="00AB01F8">
        <w:rPr>
          <w:rFonts w:ascii="Cambria" w:hAnsi="Cambria" w:cs="Arial"/>
        </w:rPr>
        <w:t>dep</w:t>
      </w:r>
      <w:r w:rsidR="005D12AC" w:rsidRPr="00AB01F8">
        <w:rPr>
          <w:rFonts w:ascii="Cambria" w:hAnsi="Cambria" w:cs="Arial"/>
        </w:rPr>
        <w:t>ó</w:t>
      </w:r>
      <w:r w:rsidR="0023416B" w:rsidRPr="00AB01F8">
        <w:rPr>
          <w:rFonts w:ascii="Cambria" w:hAnsi="Cambria" w:cs="Arial"/>
        </w:rPr>
        <w:t>sitos</w:t>
      </w:r>
      <w:r w:rsidR="00431873" w:rsidRPr="00AB01F8">
        <w:rPr>
          <w:rFonts w:ascii="Cambria" w:hAnsi="Cambria" w:cs="Arial"/>
        </w:rPr>
        <w:t xml:space="preserve"> </w:t>
      </w:r>
      <w:r w:rsidR="0023416B" w:rsidRPr="00AB01F8">
        <w:rPr>
          <w:rFonts w:ascii="Cambria" w:hAnsi="Cambria" w:cs="Arial"/>
        </w:rPr>
        <w:t>construcciones</w:t>
      </w:r>
      <w:r w:rsidR="00431873" w:rsidRPr="00AB01F8">
        <w:rPr>
          <w:rFonts w:ascii="Cambria" w:hAnsi="Cambria" w:cs="Arial"/>
        </w:rPr>
        <w:t xml:space="preserve"> </w:t>
      </w:r>
      <w:r w:rsidR="0023416B" w:rsidRPr="00AB01F8">
        <w:rPr>
          <w:rFonts w:ascii="Cambria" w:hAnsi="Cambria" w:cs="Arial"/>
        </w:rPr>
        <w:t>y</w:t>
      </w:r>
      <w:r w:rsidR="00431873" w:rsidRPr="00AB01F8">
        <w:rPr>
          <w:rFonts w:ascii="Cambria" w:hAnsi="Cambria" w:cs="Arial"/>
        </w:rPr>
        <w:t xml:space="preserve"> </w:t>
      </w:r>
      <w:r w:rsidR="0023416B" w:rsidRPr="00AB01F8">
        <w:rPr>
          <w:rFonts w:ascii="Cambria" w:hAnsi="Cambria" w:cs="Arial"/>
        </w:rPr>
        <w:t>cualesquier</w:t>
      </w:r>
      <w:r w:rsidR="00431873" w:rsidRPr="00AB01F8">
        <w:rPr>
          <w:rFonts w:ascii="Cambria" w:hAnsi="Cambria" w:cs="Arial"/>
        </w:rPr>
        <w:t xml:space="preserve"> </w:t>
      </w:r>
      <w:r w:rsidR="0023416B" w:rsidRPr="00AB01F8">
        <w:rPr>
          <w:rFonts w:ascii="Cambria" w:hAnsi="Cambria" w:cs="Arial"/>
        </w:rPr>
        <w:t>otro</w:t>
      </w:r>
      <w:r w:rsidR="00431873" w:rsidRPr="00AB01F8">
        <w:rPr>
          <w:rFonts w:ascii="Cambria" w:hAnsi="Cambria" w:cs="Arial"/>
        </w:rPr>
        <w:t xml:space="preserve"> </w:t>
      </w:r>
      <w:r w:rsidR="0023416B" w:rsidRPr="00AB01F8">
        <w:rPr>
          <w:rFonts w:ascii="Cambria" w:hAnsi="Cambria" w:cs="Arial"/>
        </w:rPr>
        <w:t>inmueble</w:t>
      </w:r>
      <w:r w:rsidR="00431873" w:rsidRPr="00AB01F8">
        <w:rPr>
          <w:rFonts w:ascii="Cambria" w:hAnsi="Cambria" w:cs="Arial"/>
        </w:rPr>
        <w:t xml:space="preserve"> </w:t>
      </w:r>
      <w:r w:rsidR="0023416B" w:rsidRPr="00AB01F8">
        <w:rPr>
          <w:rFonts w:ascii="Cambria" w:hAnsi="Cambria" w:cs="Arial"/>
        </w:rPr>
        <w:t>o</w:t>
      </w:r>
      <w:r w:rsidR="00431873" w:rsidRPr="00AB01F8">
        <w:rPr>
          <w:rFonts w:ascii="Cambria" w:hAnsi="Cambria" w:cs="Arial"/>
        </w:rPr>
        <w:t xml:space="preserve"> </w:t>
      </w:r>
      <w:r w:rsidR="0023416B" w:rsidRPr="00AB01F8">
        <w:rPr>
          <w:rFonts w:ascii="Cambria" w:hAnsi="Cambria" w:cs="Arial"/>
        </w:rPr>
        <w:t xml:space="preserve">lugar asentados en territorio municipal, para prevenir o controlar la posibilidad de desastres o riesgo inminente, </w:t>
      </w:r>
      <w:r w:rsidRPr="00AB01F8">
        <w:rPr>
          <w:rFonts w:ascii="Cambria" w:hAnsi="Cambria" w:cs="Arial"/>
        </w:rPr>
        <w:t>así</w:t>
      </w:r>
      <w:r w:rsidR="0023416B" w:rsidRPr="00AB01F8">
        <w:rPr>
          <w:rFonts w:ascii="Cambria" w:hAnsi="Cambria" w:cs="Arial"/>
        </w:rPr>
        <w:t xml:space="preserve"> como de aplicar las sanciones que procedan por violaciones al presente Reglamento,</w:t>
      </w:r>
      <w:r w:rsidR="00431873" w:rsidRPr="00AB01F8">
        <w:rPr>
          <w:rFonts w:ascii="Cambria" w:hAnsi="Cambria" w:cs="Arial"/>
        </w:rPr>
        <w:t xml:space="preserve"> </w:t>
      </w:r>
      <w:r w:rsidR="0023416B" w:rsidRPr="00AB01F8">
        <w:rPr>
          <w:rFonts w:ascii="Cambria" w:hAnsi="Cambria" w:cs="Arial"/>
        </w:rPr>
        <w:t>sin perjuicio de las facultades</w:t>
      </w:r>
      <w:r w:rsidR="00431873" w:rsidRPr="00AB01F8">
        <w:rPr>
          <w:rFonts w:ascii="Cambria" w:hAnsi="Cambria" w:cs="Arial"/>
        </w:rPr>
        <w:t xml:space="preserve"> </w:t>
      </w:r>
      <w:r w:rsidR="0023416B" w:rsidRPr="00AB01F8">
        <w:rPr>
          <w:rFonts w:ascii="Cambria" w:hAnsi="Cambria" w:cs="Arial"/>
        </w:rPr>
        <w:t>que se confieren a otras dependencias,</w:t>
      </w:r>
      <w:r w:rsidR="00431873" w:rsidRPr="00AB01F8">
        <w:rPr>
          <w:rFonts w:ascii="Cambria" w:hAnsi="Cambria" w:cs="Arial"/>
        </w:rPr>
        <w:t xml:space="preserve"> </w:t>
      </w:r>
      <w:r w:rsidR="0023416B" w:rsidRPr="00AB01F8">
        <w:rPr>
          <w:rFonts w:ascii="Cambria" w:hAnsi="Cambria" w:cs="Arial"/>
        </w:rPr>
        <w:t>ya sean estatales o federales radicadas y acreditadas ante las autoridades municipales.</w:t>
      </w:r>
    </w:p>
    <w:p w14:paraId="3F45D0D5" w14:textId="77777777" w:rsidR="005648E6" w:rsidRPr="00AB01F8" w:rsidRDefault="005648E6" w:rsidP="0023416B">
      <w:pPr>
        <w:pStyle w:val="Sinespaciado"/>
        <w:jc w:val="both"/>
        <w:rPr>
          <w:rFonts w:ascii="Cambria" w:hAnsi="Cambria" w:cs="Arial"/>
        </w:rPr>
      </w:pPr>
    </w:p>
    <w:p w14:paraId="0C1CB607" w14:textId="77777777" w:rsidR="0023416B" w:rsidRPr="00AB01F8" w:rsidRDefault="0023416B" w:rsidP="0023416B">
      <w:pPr>
        <w:pStyle w:val="Sinespaciado"/>
        <w:jc w:val="both"/>
        <w:rPr>
          <w:rFonts w:ascii="Cambria" w:hAnsi="Cambria" w:cs="Arial"/>
        </w:rPr>
      </w:pPr>
      <w:r w:rsidRPr="00AB01F8">
        <w:rPr>
          <w:rFonts w:ascii="Cambria" w:hAnsi="Cambria" w:cs="Arial"/>
        </w:rPr>
        <w:t>Para</w:t>
      </w:r>
      <w:r w:rsidR="00431873" w:rsidRPr="00AB01F8">
        <w:rPr>
          <w:rFonts w:ascii="Cambria" w:hAnsi="Cambria" w:cs="Arial"/>
        </w:rPr>
        <w:t xml:space="preserve"> </w:t>
      </w:r>
      <w:r w:rsidRPr="00AB01F8">
        <w:rPr>
          <w:rFonts w:ascii="Cambria" w:hAnsi="Cambria" w:cs="Arial"/>
        </w:rPr>
        <w:t>llevar a cabo estas tareas de protecci</w:t>
      </w:r>
      <w:r w:rsidR="005D12AC" w:rsidRPr="00AB01F8">
        <w:rPr>
          <w:rFonts w:ascii="Cambria" w:hAnsi="Cambria" w:cs="Arial"/>
        </w:rPr>
        <w:t>ó</w:t>
      </w:r>
      <w:r w:rsidRPr="00AB01F8">
        <w:rPr>
          <w:rFonts w:ascii="Cambria" w:hAnsi="Cambria" w:cs="Arial"/>
        </w:rPr>
        <w:t>n civil, la</w:t>
      </w:r>
      <w:r w:rsidR="00431873" w:rsidRPr="00AB01F8">
        <w:rPr>
          <w:rFonts w:ascii="Cambria" w:hAnsi="Cambria" w:cs="Arial"/>
        </w:rPr>
        <w:t xml:space="preserve"> </w:t>
      </w:r>
      <w:r w:rsidRPr="00AB01F8">
        <w:rPr>
          <w:rFonts w:ascii="Cambria" w:hAnsi="Cambria" w:cs="Arial"/>
        </w:rPr>
        <w:t xml:space="preserve">Unidad </w:t>
      </w:r>
      <w:r w:rsidR="00141249" w:rsidRPr="00AB01F8">
        <w:rPr>
          <w:rFonts w:ascii="Cambria" w:hAnsi="Cambria" w:cs="Arial"/>
        </w:rPr>
        <w:t>solicitará</w:t>
      </w:r>
      <w:r w:rsidR="00431873" w:rsidRPr="00AB01F8">
        <w:rPr>
          <w:rFonts w:ascii="Cambria" w:hAnsi="Cambria" w:cs="Arial"/>
        </w:rPr>
        <w:t xml:space="preserve"> </w:t>
      </w:r>
      <w:r w:rsidR="00141249" w:rsidRPr="00AB01F8">
        <w:rPr>
          <w:rFonts w:ascii="Cambria" w:hAnsi="Cambria" w:cs="Arial"/>
        </w:rPr>
        <w:t>la</w:t>
      </w:r>
      <w:r w:rsidR="00431873" w:rsidRPr="00AB01F8">
        <w:rPr>
          <w:rFonts w:ascii="Cambria" w:hAnsi="Cambria" w:cs="Arial"/>
        </w:rPr>
        <w:t xml:space="preserve"> </w:t>
      </w:r>
      <w:r w:rsidR="00141249" w:rsidRPr="00AB01F8">
        <w:rPr>
          <w:rFonts w:ascii="Cambria" w:hAnsi="Cambria" w:cs="Arial"/>
        </w:rPr>
        <w:t>participaci</w:t>
      </w:r>
      <w:r w:rsidR="005D12AC" w:rsidRPr="00AB01F8">
        <w:rPr>
          <w:rFonts w:ascii="Cambria" w:hAnsi="Cambria" w:cs="Arial"/>
        </w:rPr>
        <w:t>ó</w:t>
      </w:r>
      <w:r w:rsidR="00141249" w:rsidRPr="00AB01F8">
        <w:rPr>
          <w:rFonts w:ascii="Cambria" w:hAnsi="Cambria" w:cs="Arial"/>
        </w:rPr>
        <w:t xml:space="preserve">n de los </w:t>
      </w:r>
      <w:r w:rsidRPr="00AB01F8">
        <w:rPr>
          <w:rFonts w:ascii="Cambria" w:hAnsi="Cambria" w:cs="Arial"/>
        </w:rPr>
        <w:t xml:space="preserve">expertos en la materia, </w:t>
      </w:r>
      <w:r w:rsidR="00141249" w:rsidRPr="00AB01F8">
        <w:rPr>
          <w:rFonts w:ascii="Cambria" w:hAnsi="Cambria" w:cs="Arial"/>
        </w:rPr>
        <w:t>según</w:t>
      </w:r>
      <w:r w:rsidRPr="00AB01F8">
        <w:rPr>
          <w:rFonts w:ascii="Cambria" w:hAnsi="Cambria" w:cs="Arial"/>
        </w:rPr>
        <w:t xml:space="preserve"> el tipo de verificaci</w:t>
      </w:r>
      <w:r w:rsidR="005D12AC" w:rsidRPr="00AB01F8">
        <w:rPr>
          <w:rFonts w:ascii="Cambria" w:hAnsi="Cambria" w:cs="Arial"/>
        </w:rPr>
        <w:t>ó</w:t>
      </w:r>
      <w:r w:rsidRPr="00AB01F8">
        <w:rPr>
          <w:rFonts w:ascii="Cambria" w:hAnsi="Cambria" w:cs="Arial"/>
        </w:rPr>
        <w:t>n a realizar, y de conformidad con los acuerdos y convenios de coordinaci</w:t>
      </w:r>
      <w:r w:rsidR="005D12AC" w:rsidRPr="00AB01F8">
        <w:rPr>
          <w:rFonts w:ascii="Cambria" w:hAnsi="Cambria" w:cs="Arial"/>
        </w:rPr>
        <w:t>ó</w:t>
      </w:r>
      <w:r w:rsidRPr="00AB01F8">
        <w:rPr>
          <w:rFonts w:ascii="Cambria" w:hAnsi="Cambria" w:cs="Arial"/>
        </w:rPr>
        <w:t>n y colaboraci</w:t>
      </w:r>
      <w:r w:rsidR="005D12AC" w:rsidRPr="00AB01F8">
        <w:rPr>
          <w:rFonts w:ascii="Cambria" w:hAnsi="Cambria" w:cs="Arial"/>
        </w:rPr>
        <w:t>ó</w:t>
      </w:r>
      <w:r w:rsidRPr="00AB01F8">
        <w:rPr>
          <w:rFonts w:ascii="Cambria" w:hAnsi="Cambria" w:cs="Arial"/>
        </w:rPr>
        <w:t>n vigentes.</w:t>
      </w:r>
    </w:p>
    <w:p w14:paraId="447FD2EE" w14:textId="77777777" w:rsidR="0023416B" w:rsidRPr="00AB01F8" w:rsidRDefault="0023416B" w:rsidP="0023416B">
      <w:pPr>
        <w:pStyle w:val="Sinespaciado"/>
        <w:jc w:val="both"/>
        <w:rPr>
          <w:rFonts w:ascii="Cambria" w:hAnsi="Cambria" w:cs="Arial"/>
          <w:b/>
        </w:rPr>
      </w:pPr>
    </w:p>
    <w:p w14:paraId="76CBCAA0" w14:textId="014DEF92" w:rsidR="0023416B" w:rsidRPr="00AB01F8" w:rsidRDefault="00141249" w:rsidP="0023416B">
      <w:pPr>
        <w:pStyle w:val="Sinespaciado"/>
        <w:jc w:val="both"/>
        <w:rPr>
          <w:rFonts w:ascii="Cambria" w:hAnsi="Cambria" w:cs="Arial"/>
        </w:rPr>
      </w:pPr>
      <w:r w:rsidRPr="00AB01F8">
        <w:rPr>
          <w:rFonts w:ascii="Cambria" w:hAnsi="Cambria" w:cs="Arial"/>
          <w:b/>
        </w:rPr>
        <w:t>Artículo</w:t>
      </w:r>
      <w:r w:rsidR="0023416B" w:rsidRPr="00AB01F8">
        <w:rPr>
          <w:rFonts w:ascii="Cambria" w:hAnsi="Cambria" w:cs="Arial"/>
          <w:b/>
        </w:rPr>
        <w:t xml:space="preserve"> 241</w:t>
      </w:r>
      <w:r w:rsidR="0023416B" w:rsidRPr="00AB01F8">
        <w:rPr>
          <w:rFonts w:ascii="Cambria" w:hAnsi="Cambria" w:cs="Arial"/>
        </w:rPr>
        <w:t>. Las visitas de inspecci</w:t>
      </w:r>
      <w:r w:rsidR="005D12AC" w:rsidRPr="00AB01F8">
        <w:rPr>
          <w:rFonts w:ascii="Cambria" w:hAnsi="Cambria" w:cs="Arial"/>
        </w:rPr>
        <w:t>ó</w:t>
      </w:r>
      <w:r w:rsidR="0023416B" w:rsidRPr="00AB01F8">
        <w:rPr>
          <w:rFonts w:ascii="Cambria" w:hAnsi="Cambria" w:cs="Arial"/>
        </w:rPr>
        <w:t xml:space="preserve">n y vigilancia se </w:t>
      </w:r>
      <w:r w:rsidRPr="00AB01F8">
        <w:rPr>
          <w:rFonts w:ascii="Cambria" w:hAnsi="Cambria" w:cs="Arial"/>
        </w:rPr>
        <w:t>podrán</w:t>
      </w:r>
      <w:r w:rsidR="0023416B" w:rsidRPr="00AB01F8">
        <w:rPr>
          <w:rFonts w:ascii="Cambria" w:hAnsi="Cambria" w:cs="Arial"/>
        </w:rPr>
        <w:t xml:space="preserve"> llevar a cabo de manera coordinada entre</w:t>
      </w:r>
      <w:r w:rsidR="00431873" w:rsidRPr="00AB01F8">
        <w:rPr>
          <w:rFonts w:ascii="Cambria" w:hAnsi="Cambria" w:cs="Arial"/>
        </w:rPr>
        <w:t xml:space="preserve"> </w:t>
      </w:r>
      <w:r w:rsidR="0023416B" w:rsidRPr="00AB01F8">
        <w:rPr>
          <w:rFonts w:ascii="Cambria" w:hAnsi="Cambria" w:cs="Arial"/>
        </w:rPr>
        <w:t>las</w:t>
      </w:r>
      <w:r w:rsidR="00431873" w:rsidRPr="00AB01F8">
        <w:rPr>
          <w:rFonts w:ascii="Cambria" w:hAnsi="Cambria" w:cs="Arial"/>
        </w:rPr>
        <w:t xml:space="preserve"> </w:t>
      </w:r>
      <w:r w:rsidR="0023416B" w:rsidRPr="00AB01F8">
        <w:rPr>
          <w:rFonts w:ascii="Cambria" w:hAnsi="Cambria" w:cs="Arial"/>
        </w:rPr>
        <w:t>autoridades</w:t>
      </w:r>
      <w:r w:rsidR="00431873" w:rsidRPr="00AB01F8">
        <w:rPr>
          <w:rFonts w:ascii="Cambria" w:hAnsi="Cambria" w:cs="Arial"/>
        </w:rPr>
        <w:t xml:space="preserve"> </w:t>
      </w:r>
      <w:r w:rsidR="0023416B" w:rsidRPr="00AB01F8">
        <w:rPr>
          <w:rFonts w:ascii="Cambria" w:hAnsi="Cambria" w:cs="Arial"/>
        </w:rPr>
        <w:t>municipales,</w:t>
      </w:r>
      <w:r w:rsidR="00431873" w:rsidRPr="00AB01F8">
        <w:rPr>
          <w:rFonts w:ascii="Cambria" w:hAnsi="Cambria" w:cs="Arial"/>
        </w:rPr>
        <w:t xml:space="preserve"> </w:t>
      </w:r>
      <w:r w:rsidR="0023416B" w:rsidRPr="00AB01F8">
        <w:rPr>
          <w:rFonts w:ascii="Cambria" w:hAnsi="Cambria" w:cs="Arial"/>
        </w:rPr>
        <w:t>estatales</w:t>
      </w:r>
      <w:r w:rsidR="00431873" w:rsidRPr="00AB01F8">
        <w:rPr>
          <w:rFonts w:ascii="Cambria" w:hAnsi="Cambria" w:cs="Arial"/>
        </w:rPr>
        <w:t xml:space="preserve"> </w:t>
      </w:r>
      <w:r w:rsidR="0023416B" w:rsidRPr="00AB01F8">
        <w:rPr>
          <w:rFonts w:ascii="Cambria" w:hAnsi="Cambria" w:cs="Arial"/>
        </w:rPr>
        <w:t>o</w:t>
      </w:r>
      <w:r w:rsidR="00431873" w:rsidRPr="00AB01F8">
        <w:rPr>
          <w:rFonts w:ascii="Cambria" w:hAnsi="Cambria" w:cs="Arial"/>
        </w:rPr>
        <w:t xml:space="preserve"> </w:t>
      </w:r>
      <w:r w:rsidR="0023416B" w:rsidRPr="00AB01F8">
        <w:rPr>
          <w:rFonts w:ascii="Cambria" w:hAnsi="Cambria" w:cs="Arial"/>
        </w:rPr>
        <w:t>federales</w:t>
      </w:r>
      <w:r w:rsidR="00431873" w:rsidRPr="00AB01F8">
        <w:rPr>
          <w:rFonts w:ascii="Cambria" w:hAnsi="Cambria" w:cs="Arial"/>
        </w:rPr>
        <w:t xml:space="preserve"> </w:t>
      </w:r>
      <w:r w:rsidR="0023416B" w:rsidRPr="00AB01F8">
        <w:rPr>
          <w:rFonts w:ascii="Cambria" w:hAnsi="Cambria" w:cs="Arial"/>
        </w:rPr>
        <w:t>competentes</w:t>
      </w:r>
      <w:r w:rsidR="00431873" w:rsidRPr="00AB01F8">
        <w:rPr>
          <w:rFonts w:ascii="Cambria" w:hAnsi="Cambria" w:cs="Arial"/>
        </w:rPr>
        <w:t xml:space="preserve"> </w:t>
      </w:r>
      <w:r w:rsidR="0023416B" w:rsidRPr="00AB01F8">
        <w:rPr>
          <w:rFonts w:ascii="Cambria" w:hAnsi="Cambria" w:cs="Arial"/>
        </w:rPr>
        <w:t>en</w:t>
      </w:r>
      <w:r w:rsidR="00431873" w:rsidRPr="00AB01F8">
        <w:rPr>
          <w:rFonts w:ascii="Cambria" w:hAnsi="Cambria" w:cs="Arial"/>
        </w:rPr>
        <w:t xml:space="preserve"> </w:t>
      </w:r>
      <w:r w:rsidR="0023416B" w:rsidRPr="00AB01F8">
        <w:rPr>
          <w:rFonts w:ascii="Cambria" w:hAnsi="Cambria" w:cs="Arial"/>
        </w:rPr>
        <w:t>la</w:t>
      </w:r>
      <w:r w:rsidR="00431873" w:rsidRPr="00AB01F8">
        <w:rPr>
          <w:rFonts w:ascii="Cambria" w:hAnsi="Cambria" w:cs="Arial"/>
        </w:rPr>
        <w:t xml:space="preserve"> </w:t>
      </w:r>
      <w:r w:rsidR="0023416B" w:rsidRPr="00AB01F8">
        <w:rPr>
          <w:rFonts w:ascii="Cambria" w:hAnsi="Cambria" w:cs="Arial"/>
        </w:rPr>
        <w:t>materia</w:t>
      </w:r>
      <w:r w:rsidR="00431873" w:rsidRPr="00AB01F8">
        <w:rPr>
          <w:rFonts w:ascii="Cambria" w:hAnsi="Cambria" w:cs="Arial"/>
        </w:rPr>
        <w:t xml:space="preserve"> </w:t>
      </w:r>
      <w:r w:rsidR="0023416B" w:rsidRPr="00AB01F8">
        <w:rPr>
          <w:rFonts w:ascii="Cambria" w:hAnsi="Cambria" w:cs="Arial"/>
        </w:rPr>
        <w:t>y</w:t>
      </w:r>
      <w:r w:rsidR="00431873" w:rsidRPr="00AB01F8">
        <w:rPr>
          <w:rFonts w:ascii="Cambria" w:hAnsi="Cambria" w:cs="Arial"/>
        </w:rPr>
        <w:t xml:space="preserve"> </w:t>
      </w:r>
      <w:r w:rsidR="0023416B" w:rsidRPr="00AB01F8">
        <w:rPr>
          <w:rFonts w:ascii="Cambria" w:hAnsi="Cambria" w:cs="Arial"/>
        </w:rPr>
        <w:t xml:space="preserve">se </w:t>
      </w:r>
      <w:r w:rsidRPr="00AB01F8">
        <w:rPr>
          <w:rFonts w:ascii="Cambria" w:hAnsi="Cambria" w:cs="Arial"/>
        </w:rPr>
        <w:t>sujetarán</w:t>
      </w:r>
      <w:r w:rsidR="0023416B" w:rsidRPr="00AB01F8">
        <w:rPr>
          <w:rFonts w:ascii="Cambria" w:hAnsi="Cambria" w:cs="Arial"/>
        </w:rPr>
        <w:t xml:space="preserve"> a lo dispuesto por este </w:t>
      </w:r>
      <w:r w:rsidR="008B6577">
        <w:rPr>
          <w:rFonts w:ascii="Cambria" w:hAnsi="Cambria" w:cs="Arial"/>
        </w:rPr>
        <w:t>R</w:t>
      </w:r>
      <w:r w:rsidR="0023416B" w:rsidRPr="00AB01F8">
        <w:rPr>
          <w:rFonts w:ascii="Cambria" w:hAnsi="Cambria" w:cs="Arial"/>
        </w:rPr>
        <w:t>eglamento y otros ordenamientos aplicables.</w:t>
      </w:r>
    </w:p>
    <w:p w14:paraId="032957FC" w14:textId="77777777" w:rsidR="0023416B" w:rsidRPr="00AB01F8" w:rsidRDefault="0023416B" w:rsidP="0023416B">
      <w:pPr>
        <w:pStyle w:val="Sinespaciado"/>
        <w:jc w:val="both"/>
        <w:rPr>
          <w:rFonts w:ascii="Cambria" w:hAnsi="Cambria" w:cs="Arial"/>
          <w:b/>
        </w:rPr>
      </w:pPr>
    </w:p>
    <w:p w14:paraId="64211BC3" w14:textId="77777777" w:rsidR="0023416B" w:rsidRPr="00AB01F8" w:rsidRDefault="00141249" w:rsidP="0023416B">
      <w:pPr>
        <w:pStyle w:val="Sinespaciado"/>
        <w:jc w:val="both"/>
        <w:rPr>
          <w:rFonts w:ascii="Cambria" w:hAnsi="Cambria" w:cs="Arial"/>
        </w:rPr>
      </w:pPr>
      <w:r w:rsidRPr="00AB01F8">
        <w:rPr>
          <w:rFonts w:ascii="Cambria" w:hAnsi="Cambria" w:cs="Arial"/>
          <w:b/>
        </w:rPr>
        <w:t>Artículo</w:t>
      </w:r>
      <w:r w:rsidR="00431873" w:rsidRPr="00AB01F8">
        <w:rPr>
          <w:rFonts w:ascii="Cambria" w:hAnsi="Cambria" w:cs="Arial"/>
          <w:b/>
        </w:rPr>
        <w:t xml:space="preserve"> </w:t>
      </w:r>
      <w:r w:rsidR="0023416B" w:rsidRPr="00AB01F8">
        <w:rPr>
          <w:rFonts w:ascii="Cambria" w:hAnsi="Cambria" w:cs="Arial"/>
          <w:b/>
        </w:rPr>
        <w:t>242.</w:t>
      </w:r>
      <w:r w:rsidR="00431873" w:rsidRPr="00AB01F8">
        <w:rPr>
          <w:rFonts w:ascii="Cambria" w:hAnsi="Cambria" w:cs="Arial"/>
        </w:rPr>
        <w:t xml:space="preserve"> </w:t>
      </w:r>
      <w:r w:rsidR="0023416B" w:rsidRPr="00AB01F8">
        <w:rPr>
          <w:rFonts w:ascii="Cambria" w:hAnsi="Cambria" w:cs="Arial"/>
        </w:rPr>
        <w:t>Los</w:t>
      </w:r>
      <w:r w:rsidR="00431873" w:rsidRPr="00AB01F8">
        <w:rPr>
          <w:rFonts w:ascii="Cambria" w:hAnsi="Cambria" w:cs="Arial"/>
        </w:rPr>
        <w:t xml:space="preserve"> </w:t>
      </w:r>
      <w:r w:rsidR="0023416B" w:rsidRPr="00AB01F8">
        <w:rPr>
          <w:rFonts w:ascii="Cambria" w:hAnsi="Cambria" w:cs="Arial"/>
        </w:rPr>
        <w:t>propietarios,</w:t>
      </w:r>
      <w:r w:rsidR="00431873" w:rsidRPr="00AB01F8">
        <w:rPr>
          <w:rFonts w:ascii="Cambria" w:hAnsi="Cambria" w:cs="Arial"/>
        </w:rPr>
        <w:t xml:space="preserve"> </w:t>
      </w:r>
      <w:r w:rsidR="0023416B" w:rsidRPr="00AB01F8">
        <w:rPr>
          <w:rFonts w:ascii="Cambria" w:hAnsi="Cambria" w:cs="Arial"/>
        </w:rPr>
        <w:t>responsables,</w:t>
      </w:r>
      <w:r w:rsidR="00431873" w:rsidRPr="00AB01F8">
        <w:rPr>
          <w:rFonts w:ascii="Cambria" w:hAnsi="Cambria" w:cs="Arial"/>
        </w:rPr>
        <w:t xml:space="preserve"> </w:t>
      </w:r>
      <w:r w:rsidR="0023416B" w:rsidRPr="00AB01F8">
        <w:rPr>
          <w:rFonts w:ascii="Cambria" w:hAnsi="Cambria" w:cs="Arial"/>
        </w:rPr>
        <w:t>encargados</w:t>
      </w:r>
      <w:r w:rsidR="00431873" w:rsidRPr="00AB01F8">
        <w:rPr>
          <w:rFonts w:ascii="Cambria" w:hAnsi="Cambria" w:cs="Arial"/>
        </w:rPr>
        <w:t xml:space="preserve"> </w:t>
      </w:r>
      <w:r w:rsidR="0023416B" w:rsidRPr="00AB01F8">
        <w:rPr>
          <w:rFonts w:ascii="Cambria" w:hAnsi="Cambria" w:cs="Arial"/>
        </w:rPr>
        <w:t>u ocupantes</w:t>
      </w:r>
      <w:r w:rsidR="00431873" w:rsidRPr="00AB01F8">
        <w:rPr>
          <w:rFonts w:ascii="Cambria" w:hAnsi="Cambria" w:cs="Arial"/>
        </w:rPr>
        <w:t xml:space="preserve"> </w:t>
      </w:r>
      <w:r w:rsidR="0023416B" w:rsidRPr="00AB01F8">
        <w:rPr>
          <w:rFonts w:ascii="Cambria" w:hAnsi="Cambria" w:cs="Arial"/>
        </w:rPr>
        <w:t>de</w:t>
      </w:r>
      <w:r w:rsidR="00431873" w:rsidRPr="00AB01F8">
        <w:rPr>
          <w:rFonts w:ascii="Cambria" w:hAnsi="Cambria" w:cs="Arial"/>
        </w:rPr>
        <w:t xml:space="preserve"> </w:t>
      </w:r>
      <w:r w:rsidR="0023416B" w:rsidRPr="00AB01F8">
        <w:rPr>
          <w:rFonts w:ascii="Cambria" w:hAnsi="Cambria" w:cs="Arial"/>
        </w:rPr>
        <w:t>establecimientos objeto de verificaci</w:t>
      </w:r>
      <w:r w:rsidR="005D12AC" w:rsidRPr="00AB01F8">
        <w:rPr>
          <w:rFonts w:ascii="Cambria" w:hAnsi="Cambria" w:cs="Arial"/>
        </w:rPr>
        <w:t>ó</w:t>
      </w:r>
      <w:r w:rsidR="0023416B" w:rsidRPr="00AB01F8">
        <w:rPr>
          <w:rFonts w:ascii="Cambria" w:hAnsi="Cambria" w:cs="Arial"/>
        </w:rPr>
        <w:t xml:space="preserve">n </w:t>
      </w:r>
      <w:r w:rsidRPr="00AB01F8">
        <w:rPr>
          <w:rFonts w:ascii="Cambria" w:hAnsi="Cambria" w:cs="Arial"/>
        </w:rPr>
        <w:t>estarán</w:t>
      </w:r>
      <w:r w:rsidR="0023416B" w:rsidRPr="00AB01F8">
        <w:rPr>
          <w:rFonts w:ascii="Cambria" w:hAnsi="Cambria" w:cs="Arial"/>
        </w:rPr>
        <w:t xml:space="preserve"> obligados a permitir el acceso y dar facilidades e informes a los verificadores</w:t>
      </w:r>
      <w:r w:rsidR="00431873" w:rsidRPr="00AB01F8">
        <w:rPr>
          <w:rFonts w:ascii="Cambria" w:hAnsi="Cambria" w:cs="Arial"/>
        </w:rPr>
        <w:t xml:space="preserve"> </w:t>
      </w:r>
      <w:r w:rsidR="0023416B" w:rsidRPr="00AB01F8">
        <w:rPr>
          <w:rFonts w:ascii="Cambria" w:hAnsi="Cambria" w:cs="Arial"/>
        </w:rPr>
        <w:t>para el desarrollo de su labor,</w:t>
      </w:r>
      <w:r w:rsidR="00431873" w:rsidRPr="00AB01F8">
        <w:rPr>
          <w:rFonts w:ascii="Cambria" w:hAnsi="Cambria" w:cs="Arial"/>
        </w:rPr>
        <w:t xml:space="preserve"> </w:t>
      </w:r>
      <w:r w:rsidRPr="00AB01F8">
        <w:rPr>
          <w:rFonts w:ascii="Cambria" w:hAnsi="Cambria" w:cs="Arial"/>
        </w:rPr>
        <w:t>así</w:t>
      </w:r>
      <w:r w:rsidR="0023416B" w:rsidRPr="00AB01F8">
        <w:rPr>
          <w:rFonts w:ascii="Cambria" w:hAnsi="Cambria" w:cs="Arial"/>
        </w:rPr>
        <w:t xml:space="preserve"> como a comprobar su dicho, su incumplimiento constituye una infracci</w:t>
      </w:r>
      <w:r w:rsidR="005D12AC" w:rsidRPr="00AB01F8">
        <w:rPr>
          <w:rFonts w:ascii="Cambria" w:hAnsi="Cambria" w:cs="Arial"/>
        </w:rPr>
        <w:t>ó</w:t>
      </w:r>
      <w:r w:rsidR="0023416B" w:rsidRPr="00AB01F8">
        <w:rPr>
          <w:rFonts w:ascii="Cambria" w:hAnsi="Cambria" w:cs="Arial"/>
        </w:rPr>
        <w:t xml:space="preserve">n, y </w:t>
      </w:r>
      <w:r w:rsidRPr="00AB01F8">
        <w:rPr>
          <w:rFonts w:ascii="Cambria" w:hAnsi="Cambria" w:cs="Arial"/>
        </w:rPr>
        <w:t>será</w:t>
      </w:r>
      <w:r w:rsidR="0023416B" w:rsidRPr="00AB01F8">
        <w:rPr>
          <w:rFonts w:ascii="Cambria" w:hAnsi="Cambria" w:cs="Arial"/>
        </w:rPr>
        <w:t xml:space="preserve"> sancionada en los </w:t>
      </w:r>
      <w:r w:rsidRPr="00AB01F8">
        <w:rPr>
          <w:rFonts w:ascii="Cambria" w:hAnsi="Cambria" w:cs="Arial"/>
        </w:rPr>
        <w:t>términos</w:t>
      </w:r>
      <w:r w:rsidR="0023416B" w:rsidRPr="00AB01F8">
        <w:rPr>
          <w:rFonts w:ascii="Cambria" w:hAnsi="Cambria" w:cs="Arial"/>
        </w:rPr>
        <w:t xml:space="preserve"> del presente Reglamento.</w:t>
      </w:r>
    </w:p>
    <w:p w14:paraId="6532F10A" w14:textId="77777777" w:rsidR="0023416B" w:rsidRPr="00AB01F8" w:rsidRDefault="0023416B" w:rsidP="0023416B">
      <w:pPr>
        <w:pStyle w:val="Sinespaciado"/>
        <w:jc w:val="both"/>
        <w:rPr>
          <w:rFonts w:ascii="Cambria" w:hAnsi="Cambria" w:cs="Arial"/>
        </w:rPr>
      </w:pPr>
    </w:p>
    <w:p w14:paraId="6E55FE5F" w14:textId="08C04DF7" w:rsidR="0023416B" w:rsidRPr="00AB01F8" w:rsidRDefault="00141249" w:rsidP="0023416B">
      <w:pPr>
        <w:pStyle w:val="Sinespaciado"/>
        <w:jc w:val="both"/>
        <w:rPr>
          <w:rFonts w:ascii="Cambria" w:hAnsi="Cambria" w:cs="Arial"/>
        </w:rPr>
      </w:pPr>
      <w:r w:rsidRPr="00AB01F8">
        <w:rPr>
          <w:rFonts w:ascii="Cambria" w:hAnsi="Cambria" w:cs="Arial"/>
          <w:b/>
        </w:rPr>
        <w:t>Artículo</w:t>
      </w:r>
      <w:r w:rsidR="0023416B" w:rsidRPr="00AB01F8">
        <w:rPr>
          <w:rFonts w:ascii="Cambria" w:hAnsi="Cambria" w:cs="Arial"/>
          <w:b/>
        </w:rPr>
        <w:t xml:space="preserve"> 243</w:t>
      </w:r>
      <w:r w:rsidR="0023416B" w:rsidRPr="00AB01F8">
        <w:rPr>
          <w:rFonts w:ascii="Cambria" w:hAnsi="Cambria" w:cs="Arial"/>
        </w:rPr>
        <w:t xml:space="preserve">. Las inspecciones se </w:t>
      </w:r>
      <w:r w:rsidR="005648E6" w:rsidRPr="00AB01F8">
        <w:rPr>
          <w:rFonts w:ascii="Cambria" w:hAnsi="Cambria" w:cs="Arial"/>
        </w:rPr>
        <w:t>sujetarán</w:t>
      </w:r>
      <w:r w:rsidR="0023416B" w:rsidRPr="00AB01F8">
        <w:rPr>
          <w:rFonts w:ascii="Cambria" w:hAnsi="Cambria" w:cs="Arial"/>
        </w:rPr>
        <w:t xml:space="preserve"> a las siguientes bases:</w:t>
      </w:r>
    </w:p>
    <w:p w14:paraId="740C785F" w14:textId="77777777" w:rsidR="0023416B" w:rsidRPr="00AB01F8" w:rsidRDefault="0023416B" w:rsidP="0023416B">
      <w:pPr>
        <w:pStyle w:val="Sinespaciado"/>
        <w:jc w:val="both"/>
        <w:rPr>
          <w:rFonts w:ascii="Cambria" w:hAnsi="Cambria" w:cs="Arial"/>
        </w:rPr>
      </w:pPr>
    </w:p>
    <w:p w14:paraId="1D72CA14" w14:textId="5E974D3F" w:rsidR="005C36DC" w:rsidRDefault="0023416B" w:rsidP="006D28A4">
      <w:pPr>
        <w:pStyle w:val="Sinespaciado"/>
        <w:numPr>
          <w:ilvl w:val="0"/>
          <w:numId w:val="15"/>
        </w:numPr>
        <w:jc w:val="both"/>
        <w:rPr>
          <w:rFonts w:ascii="Cambria" w:hAnsi="Cambria" w:cs="Arial"/>
        </w:rPr>
      </w:pPr>
      <w:r w:rsidRPr="00AB01F8">
        <w:rPr>
          <w:rFonts w:ascii="Cambria" w:hAnsi="Cambria" w:cs="Arial"/>
        </w:rPr>
        <w:t>Los verificadores,</w:t>
      </w:r>
      <w:r w:rsidR="00431873" w:rsidRPr="00AB01F8">
        <w:rPr>
          <w:rFonts w:ascii="Cambria" w:hAnsi="Cambria" w:cs="Arial"/>
        </w:rPr>
        <w:t xml:space="preserve"> </w:t>
      </w:r>
      <w:r w:rsidRPr="00AB01F8">
        <w:rPr>
          <w:rFonts w:ascii="Cambria" w:hAnsi="Cambria" w:cs="Arial"/>
        </w:rPr>
        <w:t>para</w:t>
      </w:r>
      <w:r w:rsidR="00431873" w:rsidRPr="00AB01F8">
        <w:rPr>
          <w:rFonts w:ascii="Cambria" w:hAnsi="Cambria" w:cs="Arial"/>
        </w:rPr>
        <w:t xml:space="preserve"> </w:t>
      </w:r>
      <w:r w:rsidRPr="00AB01F8">
        <w:rPr>
          <w:rFonts w:ascii="Cambria" w:hAnsi="Cambria" w:cs="Arial"/>
        </w:rPr>
        <w:t>practicar</w:t>
      </w:r>
      <w:r w:rsidR="00431873" w:rsidRPr="00AB01F8">
        <w:rPr>
          <w:rFonts w:ascii="Cambria" w:hAnsi="Cambria" w:cs="Arial"/>
        </w:rPr>
        <w:t xml:space="preserve"> </w:t>
      </w:r>
      <w:r w:rsidRPr="00AB01F8">
        <w:rPr>
          <w:rFonts w:ascii="Cambria" w:hAnsi="Cambria" w:cs="Arial"/>
        </w:rPr>
        <w:t>visitas,</w:t>
      </w:r>
      <w:r w:rsidR="00431873" w:rsidRPr="00AB01F8">
        <w:rPr>
          <w:rFonts w:ascii="Cambria" w:hAnsi="Cambria" w:cs="Arial"/>
        </w:rPr>
        <w:t xml:space="preserve"> </w:t>
      </w:r>
      <w:r w:rsidR="00141249" w:rsidRPr="00AB01F8">
        <w:rPr>
          <w:rFonts w:ascii="Cambria" w:hAnsi="Cambria" w:cs="Arial"/>
        </w:rPr>
        <w:t>deberán</w:t>
      </w:r>
      <w:r w:rsidR="00431873" w:rsidRPr="00AB01F8">
        <w:rPr>
          <w:rFonts w:ascii="Cambria" w:hAnsi="Cambria" w:cs="Arial"/>
        </w:rPr>
        <w:t xml:space="preserve"> </w:t>
      </w:r>
      <w:r w:rsidRPr="00AB01F8">
        <w:rPr>
          <w:rFonts w:ascii="Cambria" w:hAnsi="Cambria" w:cs="Arial"/>
        </w:rPr>
        <w:t>estar provistos de orden escrita con firma</w:t>
      </w:r>
      <w:r w:rsidR="00431873" w:rsidRPr="00AB01F8">
        <w:rPr>
          <w:rFonts w:ascii="Cambria" w:hAnsi="Cambria" w:cs="Arial"/>
        </w:rPr>
        <w:t xml:space="preserve"> </w:t>
      </w:r>
      <w:r w:rsidRPr="00AB01F8">
        <w:rPr>
          <w:rFonts w:ascii="Cambria" w:hAnsi="Cambria" w:cs="Arial"/>
        </w:rPr>
        <w:t>aut</w:t>
      </w:r>
      <w:r w:rsidR="005D12AC" w:rsidRPr="00AB01F8">
        <w:rPr>
          <w:rFonts w:ascii="Cambria" w:hAnsi="Cambria" w:cs="Arial"/>
        </w:rPr>
        <w:t>ó</w:t>
      </w:r>
      <w:r w:rsidRPr="00AB01F8">
        <w:rPr>
          <w:rFonts w:ascii="Cambria" w:hAnsi="Cambria" w:cs="Arial"/>
        </w:rPr>
        <w:t>grafa expedida por la</w:t>
      </w:r>
      <w:r w:rsidR="00431873" w:rsidRPr="00AB01F8">
        <w:rPr>
          <w:rFonts w:ascii="Cambria" w:hAnsi="Cambria" w:cs="Arial"/>
        </w:rPr>
        <w:t xml:space="preserve"> </w:t>
      </w:r>
      <w:r w:rsidRPr="00AB01F8">
        <w:rPr>
          <w:rFonts w:ascii="Cambria" w:hAnsi="Cambria" w:cs="Arial"/>
        </w:rPr>
        <w:t>autoridad</w:t>
      </w:r>
      <w:r w:rsidR="00431873" w:rsidRPr="00AB01F8">
        <w:rPr>
          <w:rFonts w:ascii="Cambria" w:hAnsi="Cambria" w:cs="Arial"/>
        </w:rPr>
        <w:t xml:space="preserve"> </w:t>
      </w:r>
      <w:r w:rsidRPr="00AB01F8">
        <w:rPr>
          <w:rFonts w:ascii="Cambria" w:hAnsi="Cambria" w:cs="Arial"/>
        </w:rPr>
        <w:t>competente,</w:t>
      </w:r>
      <w:r w:rsidR="00431873" w:rsidRPr="00AB01F8">
        <w:rPr>
          <w:rFonts w:ascii="Cambria" w:hAnsi="Cambria" w:cs="Arial"/>
        </w:rPr>
        <w:t xml:space="preserve"> </w:t>
      </w:r>
      <w:r w:rsidRPr="00AB01F8">
        <w:rPr>
          <w:rFonts w:ascii="Cambria" w:hAnsi="Cambria" w:cs="Arial"/>
        </w:rPr>
        <w:t xml:space="preserve">en la que </w:t>
      </w:r>
      <w:r w:rsidR="00141249" w:rsidRPr="00AB01F8">
        <w:rPr>
          <w:rFonts w:ascii="Cambria" w:hAnsi="Cambria" w:cs="Arial"/>
        </w:rPr>
        <w:t>deberá</w:t>
      </w:r>
      <w:r w:rsidRPr="00AB01F8">
        <w:rPr>
          <w:rFonts w:ascii="Cambria" w:hAnsi="Cambria" w:cs="Arial"/>
        </w:rPr>
        <w:t xml:space="preserve"> precisarse</w:t>
      </w:r>
      <w:r w:rsidR="00431873" w:rsidRPr="00AB01F8">
        <w:rPr>
          <w:rFonts w:ascii="Cambria" w:hAnsi="Cambria" w:cs="Arial"/>
        </w:rPr>
        <w:t xml:space="preserve"> </w:t>
      </w:r>
      <w:r w:rsidRPr="00AB01F8">
        <w:rPr>
          <w:rFonts w:ascii="Cambria" w:hAnsi="Cambria" w:cs="Arial"/>
        </w:rPr>
        <w:t>el lugar o zona que ha</w:t>
      </w:r>
      <w:r w:rsidR="005D12AC" w:rsidRPr="00AB01F8">
        <w:rPr>
          <w:rFonts w:ascii="Cambria" w:hAnsi="Cambria" w:cs="Arial"/>
        </w:rPr>
        <w:t xml:space="preserve"> de verificarse, el objeto y mot</w:t>
      </w:r>
      <w:r w:rsidRPr="00AB01F8">
        <w:rPr>
          <w:rFonts w:ascii="Cambria" w:hAnsi="Cambria" w:cs="Arial"/>
        </w:rPr>
        <w:t>ivaci</w:t>
      </w:r>
      <w:r w:rsidR="005D12AC" w:rsidRPr="00AB01F8">
        <w:rPr>
          <w:rFonts w:ascii="Cambria" w:hAnsi="Cambria" w:cs="Arial"/>
        </w:rPr>
        <w:t>ó</w:t>
      </w:r>
      <w:r w:rsidRPr="00AB01F8">
        <w:rPr>
          <w:rFonts w:ascii="Cambria" w:hAnsi="Cambria" w:cs="Arial"/>
        </w:rPr>
        <w:t xml:space="preserve">n de la visita, el alcance que deba tener y las disposiciones legales que lo fundamente. Los inspectores </w:t>
      </w:r>
      <w:r w:rsidR="00141249" w:rsidRPr="00AB01F8">
        <w:rPr>
          <w:rFonts w:ascii="Cambria" w:hAnsi="Cambria" w:cs="Arial"/>
        </w:rPr>
        <w:t>deberán</w:t>
      </w:r>
      <w:r w:rsidRPr="00AB01F8">
        <w:rPr>
          <w:rFonts w:ascii="Cambria" w:hAnsi="Cambria" w:cs="Arial"/>
        </w:rPr>
        <w:t xml:space="preserve"> dejar copia de la orden al propietario, responsable, encargado u ocupante del establecimiento</w:t>
      </w:r>
      <w:r w:rsidR="005648E6">
        <w:rPr>
          <w:rFonts w:ascii="Cambria" w:hAnsi="Cambria" w:cs="Arial"/>
        </w:rPr>
        <w:t>.</w:t>
      </w:r>
    </w:p>
    <w:p w14:paraId="6D7B454C" w14:textId="77777777" w:rsidR="005648E6" w:rsidRPr="00AB01F8" w:rsidRDefault="005648E6" w:rsidP="005648E6">
      <w:pPr>
        <w:pStyle w:val="Sinespaciado"/>
        <w:ind w:left="1080"/>
        <w:jc w:val="both"/>
        <w:rPr>
          <w:rFonts w:ascii="Cambria" w:hAnsi="Cambria" w:cs="Arial"/>
        </w:rPr>
      </w:pPr>
    </w:p>
    <w:p w14:paraId="57BF1497" w14:textId="1612525D" w:rsidR="005C36DC" w:rsidRDefault="0023416B" w:rsidP="006D28A4">
      <w:pPr>
        <w:pStyle w:val="Sinespaciado"/>
        <w:numPr>
          <w:ilvl w:val="0"/>
          <w:numId w:val="15"/>
        </w:numPr>
        <w:jc w:val="both"/>
        <w:rPr>
          <w:rFonts w:ascii="Cambria" w:hAnsi="Cambria" w:cs="Arial"/>
        </w:rPr>
      </w:pPr>
      <w:r w:rsidRPr="00AB01F8">
        <w:rPr>
          <w:rFonts w:ascii="Cambria" w:hAnsi="Cambria" w:cs="Arial"/>
        </w:rPr>
        <w:t xml:space="preserve"> Al iniciar la visita, el inspector</w:t>
      </w:r>
      <w:r w:rsidR="00431873" w:rsidRPr="00AB01F8">
        <w:rPr>
          <w:rFonts w:ascii="Cambria" w:hAnsi="Cambria" w:cs="Arial"/>
        </w:rPr>
        <w:t xml:space="preserve"> </w:t>
      </w:r>
      <w:r w:rsidR="00141249" w:rsidRPr="00AB01F8">
        <w:rPr>
          <w:rFonts w:ascii="Cambria" w:hAnsi="Cambria" w:cs="Arial"/>
        </w:rPr>
        <w:t>deberá</w:t>
      </w:r>
      <w:r w:rsidRPr="00AB01F8">
        <w:rPr>
          <w:rFonts w:ascii="Cambria" w:hAnsi="Cambria" w:cs="Arial"/>
        </w:rPr>
        <w:t xml:space="preserve"> </w:t>
      </w:r>
      <w:r w:rsidR="00141249" w:rsidRPr="00AB01F8">
        <w:rPr>
          <w:rFonts w:ascii="Cambria" w:hAnsi="Cambria" w:cs="Arial"/>
        </w:rPr>
        <w:t>identificarse</w:t>
      </w:r>
      <w:r w:rsidRPr="00AB01F8">
        <w:rPr>
          <w:rFonts w:ascii="Cambria" w:hAnsi="Cambria" w:cs="Arial"/>
        </w:rPr>
        <w:t xml:space="preserve"> exhibiendo</w:t>
      </w:r>
      <w:r w:rsidR="00431873" w:rsidRPr="00AB01F8">
        <w:rPr>
          <w:rFonts w:ascii="Cambria" w:hAnsi="Cambria" w:cs="Arial"/>
        </w:rPr>
        <w:t xml:space="preserve"> </w:t>
      </w:r>
      <w:r w:rsidRPr="00AB01F8">
        <w:rPr>
          <w:rFonts w:ascii="Cambria" w:hAnsi="Cambria" w:cs="Arial"/>
        </w:rPr>
        <w:t>credencial</w:t>
      </w:r>
      <w:r w:rsidR="00431873" w:rsidRPr="00AB01F8">
        <w:rPr>
          <w:rFonts w:ascii="Cambria" w:hAnsi="Cambria" w:cs="Arial"/>
        </w:rPr>
        <w:t xml:space="preserve"> </w:t>
      </w:r>
      <w:r w:rsidRPr="00AB01F8">
        <w:rPr>
          <w:rFonts w:ascii="Cambria" w:hAnsi="Cambria" w:cs="Arial"/>
        </w:rPr>
        <w:t xml:space="preserve">vigente con </w:t>
      </w:r>
      <w:r w:rsidR="00141249" w:rsidRPr="00AB01F8">
        <w:rPr>
          <w:rFonts w:ascii="Cambria" w:hAnsi="Cambria" w:cs="Arial"/>
        </w:rPr>
        <w:t>fotografía</w:t>
      </w:r>
      <w:r w:rsidRPr="00AB01F8">
        <w:rPr>
          <w:rFonts w:ascii="Cambria" w:hAnsi="Cambria" w:cs="Arial"/>
        </w:rPr>
        <w:t xml:space="preserve">, expedida por la autoridad competente que lo acredite para </w:t>
      </w:r>
      <w:r w:rsidR="00141249" w:rsidRPr="00AB01F8">
        <w:rPr>
          <w:rFonts w:ascii="Cambria" w:hAnsi="Cambria" w:cs="Arial"/>
        </w:rPr>
        <w:t>desempeñar</w:t>
      </w:r>
      <w:r w:rsidRPr="00AB01F8">
        <w:rPr>
          <w:rFonts w:ascii="Cambria" w:hAnsi="Cambria" w:cs="Arial"/>
        </w:rPr>
        <w:t xml:space="preserve"> dicha funci</w:t>
      </w:r>
      <w:r w:rsidR="005D12AC" w:rsidRPr="00AB01F8">
        <w:rPr>
          <w:rFonts w:ascii="Cambria" w:hAnsi="Cambria" w:cs="Arial"/>
        </w:rPr>
        <w:t>ó</w:t>
      </w:r>
      <w:r w:rsidRPr="00AB01F8">
        <w:rPr>
          <w:rFonts w:ascii="Cambria" w:hAnsi="Cambria" w:cs="Arial"/>
        </w:rPr>
        <w:t>n</w:t>
      </w:r>
      <w:r w:rsidR="005648E6">
        <w:rPr>
          <w:rFonts w:ascii="Cambria" w:hAnsi="Cambria" w:cs="Arial"/>
        </w:rPr>
        <w:t>.</w:t>
      </w:r>
    </w:p>
    <w:p w14:paraId="57EE8431" w14:textId="77777777" w:rsidR="005648E6" w:rsidRPr="00AB01F8" w:rsidRDefault="005648E6" w:rsidP="005648E6">
      <w:pPr>
        <w:pStyle w:val="Sinespaciado"/>
        <w:jc w:val="both"/>
        <w:rPr>
          <w:rFonts w:ascii="Cambria" w:hAnsi="Cambria" w:cs="Arial"/>
        </w:rPr>
      </w:pPr>
    </w:p>
    <w:p w14:paraId="5885CEF4" w14:textId="6097A187" w:rsidR="005C36DC" w:rsidRDefault="0023416B" w:rsidP="006D28A4">
      <w:pPr>
        <w:pStyle w:val="Sinespaciado"/>
        <w:numPr>
          <w:ilvl w:val="0"/>
          <w:numId w:val="15"/>
        </w:numPr>
        <w:jc w:val="both"/>
        <w:rPr>
          <w:rFonts w:ascii="Cambria" w:hAnsi="Cambria" w:cs="Arial"/>
        </w:rPr>
      </w:pPr>
      <w:r w:rsidRPr="00AB01F8">
        <w:rPr>
          <w:rFonts w:ascii="Cambria" w:hAnsi="Cambria" w:cs="Arial"/>
        </w:rPr>
        <w:t>Al inicio de la visita, el</w:t>
      </w:r>
      <w:r w:rsidR="00431873" w:rsidRPr="00AB01F8">
        <w:rPr>
          <w:rFonts w:ascii="Cambria" w:hAnsi="Cambria" w:cs="Arial"/>
        </w:rPr>
        <w:t xml:space="preserve"> </w:t>
      </w:r>
      <w:r w:rsidRPr="00AB01F8">
        <w:rPr>
          <w:rFonts w:ascii="Cambria" w:hAnsi="Cambria" w:cs="Arial"/>
        </w:rPr>
        <w:t xml:space="preserve">inspector </w:t>
      </w:r>
      <w:r w:rsidR="00141249" w:rsidRPr="00AB01F8">
        <w:rPr>
          <w:rFonts w:ascii="Cambria" w:hAnsi="Cambria" w:cs="Arial"/>
        </w:rPr>
        <w:t>deberá</w:t>
      </w:r>
      <w:r w:rsidR="00431873" w:rsidRPr="00AB01F8">
        <w:rPr>
          <w:rFonts w:ascii="Cambria" w:hAnsi="Cambria" w:cs="Arial"/>
        </w:rPr>
        <w:t xml:space="preserve"> </w:t>
      </w:r>
      <w:r w:rsidRPr="00AB01F8">
        <w:rPr>
          <w:rFonts w:ascii="Cambria" w:hAnsi="Cambria" w:cs="Arial"/>
        </w:rPr>
        <w:t>requerir al visitado</w:t>
      </w:r>
      <w:r w:rsidR="00431873" w:rsidRPr="00AB01F8">
        <w:rPr>
          <w:rFonts w:ascii="Cambria" w:hAnsi="Cambria" w:cs="Arial"/>
        </w:rPr>
        <w:t xml:space="preserve"> </w:t>
      </w:r>
      <w:r w:rsidRPr="00AB01F8">
        <w:rPr>
          <w:rFonts w:ascii="Cambria" w:hAnsi="Cambria" w:cs="Arial"/>
        </w:rPr>
        <w:t>para que designe</w:t>
      </w:r>
      <w:r w:rsidR="00431873" w:rsidRPr="00AB01F8">
        <w:rPr>
          <w:rFonts w:ascii="Cambria" w:hAnsi="Cambria" w:cs="Arial"/>
        </w:rPr>
        <w:t xml:space="preserve"> </w:t>
      </w:r>
      <w:r w:rsidRPr="00AB01F8">
        <w:rPr>
          <w:rFonts w:ascii="Cambria" w:hAnsi="Cambria" w:cs="Arial"/>
        </w:rPr>
        <w:t xml:space="preserve">a dos personas que funjan como testigos en el desarrollo de la diligencia, </w:t>
      </w:r>
      <w:r w:rsidR="00141249" w:rsidRPr="00AB01F8">
        <w:rPr>
          <w:rFonts w:ascii="Cambria" w:hAnsi="Cambria" w:cs="Arial"/>
        </w:rPr>
        <w:t>advirtiéndole</w:t>
      </w:r>
      <w:r w:rsidR="00410C12" w:rsidRPr="00AB01F8">
        <w:rPr>
          <w:rFonts w:ascii="Cambria" w:hAnsi="Cambria" w:cs="Arial"/>
        </w:rPr>
        <w:t xml:space="preserve"> </w:t>
      </w:r>
      <w:r w:rsidR="005648E6" w:rsidRPr="00AB01F8">
        <w:rPr>
          <w:rFonts w:ascii="Cambria" w:hAnsi="Cambria" w:cs="Arial"/>
        </w:rPr>
        <w:t>que,</w:t>
      </w:r>
      <w:r w:rsidR="00410C12" w:rsidRPr="00AB01F8">
        <w:rPr>
          <w:rFonts w:ascii="Cambria" w:hAnsi="Cambria" w:cs="Arial"/>
        </w:rPr>
        <w:t xml:space="preserve"> en caso de no hacerlo, é</w:t>
      </w:r>
      <w:r w:rsidRPr="00AB01F8">
        <w:rPr>
          <w:rFonts w:ascii="Cambria" w:hAnsi="Cambria" w:cs="Arial"/>
        </w:rPr>
        <w:t xml:space="preserve">stos </w:t>
      </w:r>
      <w:r w:rsidR="00141249" w:rsidRPr="00AB01F8">
        <w:rPr>
          <w:rFonts w:ascii="Cambria" w:hAnsi="Cambria" w:cs="Arial"/>
        </w:rPr>
        <w:t>serán</w:t>
      </w:r>
      <w:r w:rsidRPr="00AB01F8">
        <w:rPr>
          <w:rFonts w:ascii="Cambria" w:hAnsi="Cambria" w:cs="Arial"/>
        </w:rPr>
        <w:t xml:space="preserve"> propuestos y nombrados por el propio Inspector</w:t>
      </w:r>
      <w:r w:rsidR="005648E6">
        <w:rPr>
          <w:rFonts w:ascii="Cambria" w:hAnsi="Cambria" w:cs="Arial"/>
        </w:rPr>
        <w:t>.</w:t>
      </w:r>
    </w:p>
    <w:p w14:paraId="341C96E7" w14:textId="77777777" w:rsidR="005648E6" w:rsidRPr="00AB01F8" w:rsidRDefault="005648E6" w:rsidP="005648E6">
      <w:pPr>
        <w:pStyle w:val="Sinespaciado"/>
        <w:jc w:val="both"/>
        <w:rPr>
          <w:rFonts w:ascii="Cambria" w:hAnsi="Cambria" w:cs="Arial"/>
        </w:rPr>
      </w:pPr>
    </w:p>
    <w:p w14:paraId="20614846" w14:textId="43B1B401" w:rsidR="005C36DC" w:rsidRDefault="00A44270" w:rsidP="006D28A4">
      <w:pPr>
        <w:pStyle w:val="Sinespaciado"/>
        <w:numPr>
          <w:ilvl w:val="0"/>
          <w:numId w:val="15"/>
        </w:numPr>
        <w:jc w:val="both"/>
        <w:rPr>
          <w:rFonts w:ascii="Cambria" w:hAnsi="Cambria" w:cs="Arial"/>
        </w:rPr>
      </w:pPr>
      <w:r w:rsidRPr="00AB01F8">
        <w:rPr>
          <w:rFonts w:ascii="Cambria" w:hAnsi="Cambria" w:cs="Arial"/>
        </w:rPr>
        <w:t>De toda visita se levantará</w:t>
      </w:r>
      <w:r w:rsidR="0023416B" w:rsidRPr="00AB01F8">
        <w:rPr>
          <w:rFonts w:ascii="Cambria" w:hAnsi="Cambria" w:cs="Arial"/>
        </w:rPr>
        <w:t xml:space="preserve"> acta circunstanciada</w:t>
      </w:r>
      <w:r w:rsidR="00431873" w:rsidRPr="00AB01F8">
        <w:rPr>
          <w:rFonts w:ascii="Cambria" w:hAnsi="Cambria" w:cs="Arial"/>
        </w:rPr>
        <w:t xml:space="preserve"> </w:t>
      </w:r>
      <w:r w:rsidR="0023416B" w:rsidRPr="00AB01F8">
        <w:rPr>
          <w:rFonts w:ascii="Cambria" w:hAnsi="Cambria" w:cs="Arial"/>
        </w:rPr>
        <w:t>por triplicado, en formas numeradas y foliadas, en presencia de dos testigos propuestos por la persona con quien se hubiere entendido</w:t>
      </w:r>
      <w:r w:rsidR="00431873" w:rsidRPr="00AB01F8">
        <w:rPr>
          <w:rFonts w:ascii="Cambria" w:hAnsi="Cambria" w:cs="Arial"/>
        </w:rPr>
        <w:t xml:space="preserve"> </w:t>
      </w:r>
      <w:r w:rsidR="0023416B" w:rsidRPr="00AB01F8">
        <w:rPr>
          <w:rFonts w:ascii="Cambria" w:hAnsi="Cambria" w:cs="Arial"/>
        </w:rPr>
        <w:t>la</w:t>
      </w:r>
      <w:r w:rsidR="00431873" w:rsidRPr="00AB01F8">
        <w:rPr>
          <w:rFonts w:ascii="Cambria" w:hAnsi="Cambria" w:cs="Arial"/>
        </w:rPr>
        <w:t xml:space="preserve"> </w:t>
      </w:r>
      <w:r w:rsidR="0023416B" w:rsidRPr="00AB01F8">
        <w:rPr>
          <w:rFonts w:ascii="Cambria" w:hAnsi="Cambria" w:cs="Arial"/>
        </w:rPr>
        <w:t>diligencia</w:t>
      </w:r>
      <w:r w:rsidR="00431873" w:rsidRPr="00AB01F8">
        <w:rPr>
          <w:rFonts w:ascii="Cambria" w:hAnsi="Cambria" w:cs="Arial"/>
        </w:rPr>
        <w:t xml:space="preserve"> </w:t>
      </w:r>
      <w:r w:rsidR="0023416B" w:rsidRPr="00AB01F8">
        <w:rPr>
          <w:rFonts w:ascii="Cambria" w:hAnsi="Cambria" w:cs="Arial"/>
        </w:rPr>
        <w:t>o</w:t>
      </w:r>
      <w:r w:rsidR="00431873" w:rsidRPr="00AB01F8">
        <w:rPr>
          <w:rFonts w:ascii="Cambria" w:hAnsi="Cambria" w:cs="Arial"/>
        </w:rPr>
        <w:t xml:space="preserve"> </w:t>
      </w:r>
      <w:r w:rsidR="0023416B" w:rsidRPr="00AB01F8">
        <w:rPr>
          <w:rFonts w:ascii="Cambria" w:hAnsi="Cambria" w:cs="Arial"/>
        </w:rPr>
        <w:t>por quien</w:t>
      </w:r>
      <w:r w:rsidR="00431873" w:rsidRPr="00AB01F8">
        <w:rPr>
          <w:rFonts w:ascii="Cambria" w:hAnsi="Cambria" w:cs="Arial"/>
        </w:rPr>
        <w:t xml:space="preserve"> </w:t>
      </w:r>
      <w:r w:rsidR="0023416B" w:rsidRPr="00AB01F8">
        <w:rPr>
          <w:rFonts w:ascii="Cambria" w:hAnsi="Cambria" w:cs="Arial"/>
        </w:rPr>
        <w:t>la</w:t>
      </w:r>
      <w:r w:rsidR="00431873" w:rsidRPr="00AB01F8">
        <w:rPr>
          <w:rFonts w:ascii="Cambria" w:hAnsi="Cambria" w:cs="Arial"/>
        </w:rPr>
        <w:t xml:space="preserve"> </w:t>
      </w:r>
      <w:r w:rsidR="0023416B" w:rsidRPr="00AB01F8">
        <w:rPr>
          <w:rFonts w:ascii="Cambria" w:hAnsi="Cambria" w:cs="Arial"/>
        </w:rPr>
        <w:t>practique</w:t>
      </w:r>
      <w:r w:rsidR="00431873" w:rsidRPr="00AB01F8">
        <w:rPr>
          <w:rFonts w:ascii="Cambria" w:hAnsi="Cambria" w:cs="Arial"/>
        </w:rPr>
        <w:t xml:space="preserve"> </w:t>
      </w:r>
      <w:r w:rsidR="0023416B" w:rsidRPr="00AB01F8">
        <w:rPr>
          <w:rFonts w:ascii="Cambria" w:hAnsi="Cambria" w:cs="Arial"/>
        </w:rPr>
        <w:t>si</w:t>
      </w:r>
      <w:r w:rsidR="00431873" w:rsidRPr="00AB01F8">
        <w:rPr>
          <w:rFonts w:ascii="Cambria" w:hAnsi="Cambria" w:cs="Arial"/>
        </w:rPr>
        <w:t xml:space="preserve"> </w:t>
      </w:r>
      <w:r w:rsidR="0023416B" w:rsidRPr="00AB01F8">
        <w:rPr>
          <w:rFonts w:ascii="Cambria" w:hAnsi="Cambria" w:cs="Arial"/>
        </w:rPr>
        <w:t>aquella</w:t>
      </w:r>
      <w:r w:rsidR="00431873" w:rsidRPr="00AB01F8">
        <w:rPr>
          <w:rFonts w:ascii="Cambria" w:hAnsi="Cambria" w:cs="Arial"/>
        </w:rPr>
        <w:t xml:space="preserve"> </w:t>
      </w:r>
      <w:r w:rsidR="0023416B" w:rsidRPr="00AB01F8">
        <w:rPr>
          <w:rFonts w:ascii="Cambria" w:hAnsi="Cambria" w:cs="Arial"/>
        </w:rPr>
        <w:t>se</w:t>
      </w:r>
      <w:r w:rsidR="00431873" w:rsidRPr="00AB01F8">
        <w:rPr>
          <w:rFonts w:ascii="Cambria" w:hAnsi="Cambria" w:cs="Arial"/>
        </w:rPr>
        <w:t xml:space="preserve"> </w:t>
      </w:r>
      <w:r w:rsidR="0023416B" w:rsidRPr="00AB01F8">
        <w:rPr>
          <w:rFonts w:ascii="Cambria" w:hAnsi="Cambria" w:cs="Arial"/>
        </w:rPr>
        <w:t>hubiere</w:t>
      </w:r>
      <w:r w:rsidR="00431873" w:rsidRPr="00AB01F8">
        <w:rPr>
          <w:rFonts w:ascii="Cambria" w:hAnsi="Cambria" w:cs="Arial"/>
        </w:rPr>
        <w:t xml:space="preserve"> </w:t>
      </w:r>
      <w:r w:rsidR="0023416B" w:rsidRPr="00AB01F8">
        <w:rPr>
          <w:rFonts w:ascii="Cambria" w:hAnsi="Cambria" w:cs="Arial"/>
        </w:rPr>
        <w:t>negado</w:t>
      </w:r>
      <w:r w:rsidR="00431873" w:rsidRPr="00AB01F8">
        <w:rPr>
          <w:rFonts w:ascii="Cambria" w:hAnsi="Cambria" w:cs="Arial"/>
        </w:rPr>
        <w:t xml:space="preserve"> </w:t>
      </w:r>
      <w:r w:rsidR="0023416B" w:rsidRPr="00AB01F8">
        <w:rPr>
          <w:rFonts w:ascii="Cambria" w:hAnsi="Cambria" w:cs="Arial"/>
        </w:rPr>
        <w:t>a pro</w:t>
      </w:r>
      <w:r w:rsidR="00BB6F07" w:rsidRPr="00AB01F8">
        <w:rPr>
          <w:rFonts w:ascii="Cambria" w:hAnsi="Cambria" w:cs="Arial"/>
        </w:rPr>
        <w:t>ponerlos, en la que se expresará</w:t>
      </w:r>
      <w:r w:rsidR="0023416B" w:rsidRPr="00AB01F8">
        <w:rPr>
          <w:rFonts w:ascii="Cambria" w:hAnsi="Cambria" w:cs="Arial"/>
        </w:rPr>
        <w:t xml:space="preserve"> el lugar, fecha y nombre de la persona con quien se entienda la diligencia, los testigos de asistencia propuestos por esta o nombrados por el verificador y los hechos u omisiones que se hubieren presentado durante</w:t>
      </w:r>
      <w:r w:rsidR="00431873" w:rsidRPr="00AB01F8">
        <w:rPr>
          <w:rFonts w:ascii="Cambria" w:hAnsi="Cambria" w:cs="Arial"/>
        </w:rPr>
        <w:t xml:space="preserve"> </w:t>
      </w:r>
      <w:r w:rsidR="0023416B" w:rsidRPr="00AB01F8">
        <w:rPr>
          <w:rFonts w:ascii="Cambria" w:hAnsi="Cambria" w:cs="Arial"/>
        </w:rPr>
        <w:t xml:space="preserve">la diligencia; </w:t>
      </w:r>
      <w:r w:rsidR="00141249" w:rsidRPr="00AB01F8">
        <w:rPr>
          <w:rFonts w:ascii="Cambria" w:hAnsi="Cambria" w:cs="Arial"/>
        </w:rPr>
        <w:t>así</w:t>
      </w:r>
      <w:r w:rsidR="0023416B" w:rsidRPr="00AB01F8">
        <w:rPr>
          <w:rFonts w:ascii="Cambria" w:hAnsi="Cambria" w:cs="Arial"/>
        </w:rPr>
        <w:t xml:space="preserve"> como, los resultados de la misma</w:t>
      </w:r>
      <w:r w:rsidR="005648E6">
        <w:rPr>
          <w:rFonts w:ascii="Cambria" w:hAnsi="Cambria" w:cs="Arial"/>
        </w:rPr>
        <w:t>.</w:t>
      </w:r>
    </w:p>
    <w:p w14:paraId="13535DD6" w14:textId="77777777" w:rsidR="005648E6" w:rsidRPr="00AB01F8" w:rsidRDefault="005648E6" w:rsidP="005648E6">
      <w:pPr>
        <w:pStyle w:val="Sinespaciado"/>
        <w:jc w:val="both"/>
        <w:rPr>
          <w:rFonts w:ascii="Cambria" w:hAnsi="Cambria" w:cs="Arial"/>
        </w:rPr>
      </w:pPr>
    </w:p>
    <w:p w14:paraId="4F1E72E8" w14:textId="41D2952C" w:rsidR="005C36DC" w:rsidRDefault="0023416B" w:rsidP="006D28A4">
      <w:pPr>
        <w:pStyle w:val="Sinespaciado"/>
        <w:numPr>
          <w:ilvl w:val="0"/>
          <w:numId w:val="15"/>
        </w:numPr>
        <w:jc w:val="both"/>
        <w:rPr>
          <w:rFonts w:ascii="Cambria" w:hAnsi="Cambria" w:cs="Arial"/>
        </w:rPr>
      </w:pPr>
      <w:r w:rsidRPr="00AB01F8">
        <w:rPr>
          <w:rFonts w:ascii="Cambria" w:hAnsi="Cambria" w:cs="Arial"/>
        </w:rPr>
        <w:t xml:space="preserve">El acta </w:t>
      </w:r>
      <w:r w:rsidR="00141249" w:rsidRPr="00AB01F8">
        <w:rPr>
          <w:rFonts w:ascii="Cambria" w:hAnsi="Cambria" w:cs="Arial"/>
        </w:rPr>
        <w:t>deberá</w:t>
      </w:r>
      <w:r w:rsidR="00431873" w:rsidRPr="00AB01F8">
        <w:rPr>
          <w:rFonts w:ascii="Cambria" w:hAnsi="Cambria" w:cs="Arial"/>
        </w:rPr>
        <w:t xml:space="preserve"> </w:t>
      </w:r>
      <w:r w:rsidRPr="00AB01F8">
        <w:rPr>
          <w:rFonts w:ascii="Cambria" w:hAnsi="Cambria" w:cs="Arial"/>
        </w:rPr>
        <w:t>ser firmada</w:t>
      </w:r>
      <w:r w:rsidR="00431873" w:rsidRPr="00AB01F8">
        <w:rPr>
          <w:rFonts w:ascii="Cambria" w:hAnsi="Cambria" w:cs="Arial"/>
        </w:rPr>
        <w:t xml:space="preserve"> </w:t>
      </w:r>
      <w:r w:rsidRPr="00AB01F8">
        <w:rPr>
          <w:rFonts w:ascii="Cambria" w:hAnsi="Cambria" w:cs="Arial"/>
        </w:rPr>
        <w:t>por los que intervinieron en la diligencia;</w:t>
      </w:r>
      <w:r w:rsidR="00431873" w:rsidRPr="00AB01F8">
        <w:rPr>
          <w:rFonts w:ascii="Cambria" w:hAnsi="Cambria" w:cs="Arial"/>
        </w:rPr>
        <w:t xml:space="preserve"> </w:t>
      </w:r>
      <w:r w:rsidR="00141249" w:rsidRPr="00AB01F8">
        <w:rPr>
          <w:rFonts w:ascii="Cambria" w:hAnsi="Cambria" w:cs="Arial"/>
        </w:rPr>
        <w:t>si alguna de las personas señ</w:t>
      </w:r>
      <w:r w:rsidRPr="00AB01F8">
        <w:rPr>
          <w:rFonts w:ascii="Cambria" w:hAnsi="Cambria" w:cs="Arial"/>
        </w:rPr>
        <w:t xml:space="preserve">aladas se niega a firmar, el Inspector lo </w:t>
      </w:r>
      <w:r w:rsidR="00141249" w:rsidRPr="00AB01F8">
        <w:rPr>
          <w:rFonts w:ascii="Cambria" w:hAnsi="Cambria" w:cs="Arial"/>
        </w:rPr>
        <w:t>hará</w:t>
      </w:r>
      <w:r w:rsidRPr="00AB01F8">
        <w:rPr>
          <w:rFonts w:ascii="Cambria" w:hAnsi="Cambria" w:cs="Arial"/>
        </w:rPr>
        <w:t xml:space="preserve"> constar en el acta, sin que </w:t>
      </w:r>
      <w:r w:rsidRPr="00AB01F8">
        <w:rPr>
          <w:rFonts w:ascii="Cambria" w:hAnsi="Cambria" w:cs="Arial"/>
        </w:rPr>
        <w:lastRenderedPageBreak/>
        <w:t xml:space="preserve">esta circunstancia altere el valor probatorio del documento; en caso de no saber firmar, lo </w:t>
      </w:r>
      <w:r w:rsidR="00141249" w:rsidRPr="00AB01F8">
        <w:rPr>
          <w:rFonts w:ascii="Cambria" w:hAnsi="Cambria" w:cs="Arial"/>
        </w:rPr>
        <w:t>hará</w:t>
      </w:r>
      <w:r w:rsidRPr="00AB01F8">
        <w:rPr>
          <w:rFonts w:ascii="Cambria" w:hAnsi="Cambria" w:cs="Arial"/>
        </w:rPr>
        <w:t xml:space="preserve"> a su ruego la persona a quien esta</w:t>
      </w:r>
      <w:r w:rsidR="00141249" w:rsidRPr="00AB01F8">
        <w:rPr>
          <w:rFonts w:ascii="Cambria" w:hAnsi="Cambria" w:cs="Arial"/>
        </w:rPr>
        <w:t xml:space="preserve"> designe y así se hará constar</w:t>
      </w:r>
      <w:r w:rsidR="005648E6">
        <w:rPr>
          <w:rFonts w:ascii="Cambria" w:hAnsi="Cambria" w:cs="Arial"/>
        </w:rPr>
        <w:t>.</w:t>
      </w:r>
    </w:p>
    <w:p w14:paraId="46B19944" w14:textId="77777777" w:rsidR="005648E6" w:rsidRPr="00AB01F8" w:rsidRDefault="005648E6" w:rsidP="005648E6">
      <w:pPr>
        <w:pStyle w:val="Sinespaciado"/>
        <w:jc w:val="both"/>
        <w:rPr>
          <w:rFonts w:ascii="Cambria" w:hAnsi="Cambria" w:cs="Arial"/>
        </w:rPr>
      </w:pPr>
    </w:p>
    <w:p w14:paraId="5E2B0113" w14:textId="0F486BB2" w:rsidR="005C36DC" w:rsidRDefault="0023416B" w:rsidP="006D28A4">
      <w:pPr>
        <w:pStyle w:val="Sinespaciado"/>
        <w:numPr>
          <w:ilvl w:val="0"/>
          <w:numId w:val="15"/>
        </w:numPr>
        <w:jc w:val="both"/>
        <w:rPr>
          <w:rFonts w:ascii="Cambria" w:hAnsi="Cambria" w:cs="Arial"/>
        </w:rPr>
      </w:pPr>
      <w:r w:rsidRPr="00AB01F8">
        <w:rPr>
          <w:rFonts w:ascii="Cambria" w:hAnsi="Cambria" w:cs="Arial"/>
        </w:rPr>
        <w:t xml:space="preserve">El acta </w:t>
      </w:r>
      <w:r w:rsidR="00141249" w:rsidRPr="00AB01F8">
        <w:rPr>
          <w:rFonts w:ascii="Cambria" w:hAnsi="Cambria" w:cs="Arial"/>
        </w:rPr>
        <w:t>tendrá</w:t>
      </w:r>
      <w:r w:rsidRPr="00AB01F8">
        <w:rPr>
          <w:rFonts w:ascii="Cambria" w:hAnsi="Cambria" w:cs="Arial"/>
        </w:rPr>
        <w:t xml:space="preserve"> valor probatorio pleno, salvo prueba en contrario</w:t>
      </w:r>
      <w:r w:rsidR="005648E6">
        <w:rPr>
          <w:rFonts w:ascii="Cambria" w:hAnsi="Cambria" w:cs="Arial"/>
        </w:rPr>
        <w:t>.</w:t>
      </w:r>
    </w:p>
    <w:p w14:paraId="6858505F" w14:textId="77777777" w:rsidR="005648E6" w:rsidRPr="00AB01F8" w:rsidRDefault="005648E6" w:rsidP="005648E6">
      <w:pPr>
        <w:pStyle w:val="Sinespaciado"/>
        <w:jc w:val="both"/>
        <w:rPr>
          <w:rFonts w:ascii="Cambria" w:hAnsi="Cambria" w:cs="Arial"/>
        </w:rPr>
      </w:pPr>
    </w:p>
    <w:p w14:paraId="32D52B17" w14:textId="1CC8D5F6" w:rsidR="005C36DC" w:rsidRDefault="0023416B" w:rsidP="006D28A4">
      <w:pPr>
        <w:pStyle w:val="Sinespaciado"/>
        <w:numPr>
          <w:ilvl w:val="0"/>
          <w:numId w:val="15"/>
        </w:numPr>
        <w:jc w:val="both"/>
        <w:rPr>
          <w:rFonts w:ascii="Cambria" w:hAnsi="Cambria" w:cs="Arial"/>
        </w:rPr>
      </w:pPr>
      <w:r w:rsidRPr="00AB01F8">
        <w:rPr>
          <w:rFonts w:ascii="Cambria" w:hAnsi="Cambria" w:cs="Arial"/>
        </w:rPr>
        <w:t xml:space="preserve">El inspector </w:t>
      </w:r>
      <w:r w:rsidR="00141249" w:rsidRPr="00AB01F8">
        <w:rPr>
          <w:rFonts w:ascii="Cambria" w:hAnsi="Cambria" w:cs="Arial"/>
        </w:rPr>
        <w:t>comunicará</w:t>
      </w:r>
      <w:r w:rsidRPr="00AB01F8">
        <w:rPr>
          <w:rFonts w:ascii="Cambria" w:hAnsi="Cambria" w:cs="Arial"/>
        </w:rPr>
        <w:t xml:space="preserve"> al visitado si existen violaciones al presente Reglamento y en </w:t>
      </w:r>
      <w:r w:rsidR="00141249" w:rsidRPr="00AB01F8">
        <w:rPr>
          <w:rFonts w:ascii="Cambria" w:hAnsi="Cambria" w:cs="Arial"/>
        </w:rPr>
        <w:t>qué</w:t>
      </w:r>
      <w:r w:rsidRPr="00AB01F8">
        <w:rPr>
          <w:rFonts w:ascii="Cambria" w:hAnsi="Cambria" w:cs="Arial"/>
        </w:rPr>
        <w:t xml:space="preserve"> consisten estas, y lo </w:t>
      </w:r>
      <w:r w:rsidR="00141249" w:rsidRPr="00AB01F8">
        <w:rPr>
          <w:rFonts w:ascii="Cambria" w:hAnsi="Cambria" w:cs="Arial"/>
        </w:rPr>
        <w:t>hará</w:t>
      </w:r>
      <w:r w:rsidRPr="00AB01F8">
        <w:rPr>
          <w:rFonts w:ascii="Cambria" w:hAnsi="Cambria" w:cs="Arial"/>
        </w:rPr>
        <w:t xml:space="preserve"> constar en el acta</w:t>
      </w:r>
      <w:r w:rsidR="005648E6">
        <w:rPr>
          <w:rFonts w:ascii="Cambria" w:hAnsi="Cambria" w:cs="Arial"/>
        </w:rPr>
        <w:t>.</w:t>
      </w:r>
    </w:p>
    <w:p w14:paraId="5FC4F5D1" w14:textId="77777777" w:rsidR="005648E6" w:rsidRPr="00AB01F8" w:rsidRDefault="005648E6" w:rsidP="005648E6">
      <w:pPr>
        <w:pStyle w:val="Sinespaciado"/>
        <w:jc w:val="both"/>
        <w:rPr>
          <w:rFonts w:ascii="Cambria" w:hAnsi="Cambria" w:cs="Arial"/>
        </w:rPr>
      </w:pPr>
    </w:p>
    <w:p w14:paraId="36E2EE7E" w14:textId="483C6CD9" w:rsidR="005C36DC" w:rsidRDefault="0023416B" w:rsidP="006D28A4">
      <w:pPr>
        <w:pStyle w:val="Sinespaciado"/>
        <w:numPr>
          <w:ilvl w:val="0"/>
          <w:numId w:val="15"/>
        </w:numPr>
        <w:jc w:val="both"/>
        <w:rPr>
          <w:rFonts w:ascii="Cambria" w:hAnsi="Cambria" w:cs="Arial"/>
        </w:rPr>
      </w:pPr>
      <w:r w:rsidRPr="00AB01F8">
        <w:rPr>
          <w:rFonts w:ascii="Cambria" w:hAnsi="Cambria" w:cs="Arial"/>
        </w:rPr>
        <w:t>Uno de los</w:t>
      </w:r>
      <w:r w:rsidR="00431873" w:rsidRPr="00AB01F8">
        <w:rPr>
          <w:rFonts w:ascii="Cambria" w:hAnsi="Cambria" w:cs="Arial"/>
        </w:rPr>
        <w:t xml:space="preserve"> </w:t>
      </w:r>
      <w:r w:rsidRPr="00AB01F8">
        <w:rPr>
          <w:rFonts w:ascii="Cambria" w:hAnsi="Cambria" w:cs="Arial"/>
        </w:rPr>
        <w:t>ejemplares</w:t>
      </w:r>
      <w:r w:rsidR="00431873" w:rsidRPr="00AB01F8">
        <w:rPr>
          <w:rFonts w:ascii="Cambria" w:hAnsi="Cambria" w:cs="Arial"/>
        </w:rPr>
        <w:t xml:space="preserve"> </w:t>
      </w:r>
      <w:r w:rsidR="0044379B" w:rsidRPr="00AB01F8">
        <w:rPr>
          <w:rFonts w:ascii="Cambria" w:hAnsi="Cambria" w:cs="Arial"/>
        </w:rPr>
        <w:t>legibles del acta quedará</w:t>
      </w:r>
      <w:r w:rsidR="00431873" w:rsidRPr="00AB01F8">
        <w:rPr>
          <w:rFonts w:ascii="Cambria" w:hAnsi="Cambria" w:cs="Arial"/>
        </w:rPr>
        <w:t xml:space="preserve"> </w:t>
      </w:r>
      <w:r w:rsidRPr="00AB01F8">
        <w:rPr>
          <w:rFonts w:ascii="Cambria" w:hAnsi="Cambria" w:cs="Arial"/>
        </w:rPr>
        <w:t>en poder de la</w:t>
      </w:r>
      <w:r w:rsidR="00431873" w:rsidRPr="00AB01F8">
        <w:rPr>
          <w:rFonts w:ascii="Cambria" w:hAnsi="Cambria" w:cs="Arial"/>
        </w:rPr>
        <w:t xml:space="preserve"> </w:t>
      </w:r>
      <w:r w:rsidRPr="00AB01F8">
        <w:rPr>
          <w:rFonts w:ascii="Cambria" w:hAnsi="Cambria" w:cs="Arial"/>
        </w:rPr>
        <w:t>persona con quien se entendi</w:t>
      </w:r>
      <w:r w:rsidR="005D12AC" w:rsidRPr="00AB01F8">
        <w:rPr>
          <w:rFonts w:ascii="Cambria" w:hAnsi="Cambria" w:cs="Arial"/>
        </w:rPr>
        <w:t>ó</w:t>
      </w:r>
      <w:r w:rsidRPr="00AB01F8">
        <w:rPr>
          <w:rFonts w:ascii="Cambria" w:hAnsi="Cambria" w:cs="Arial"/>
        </w:rPr>
        <w:t xml:space="preserve"> la diligencia; el original y la copia restante se </w:t>
      </w:r>
      <w:r w:rsidR="00141249" w:rsidRPr="00AB01F8">
        <w:rPr>
          <w:rFonts w:ascii="Cambria" w:hAnsi="Cambria" w:cs="Arial"/>
        </w:rPr>
        <w:t>entregarán</w:t>
      </w:r>
      <w:r w:rsidRPr="00AB01F8">
        <w:rPr>
          <w:rFonts w:ascii="Cambria" w:hAnsi="Cambria" w:cs="Arial"/>
        </w:rPr>
        <w:t xml:space="preserve"> a la Unidad</w:t>
      </w:r>
      <w:r w:rsidR="005648E6">
        <w:rPr>
          <w:rFonts w:ascii="Cambria" w:hAnsi="Cambria" w:cs="Arial"/>
        </w:rPr>
        <w:t>.</w:t>
      </w:r>
    </w:p>
    <w:p w14:paraId="51289A5F" w14:textId="77777777" w:rsidR="005648E6" w:rsidRPr="00AB01F8" w:rsidRDefault="005648E6" w:rsidP="005648E6">
      <w:pPr>
        <w:pStyle w:val="Sinespaciado"/>
        <w:jc w:val="both"/>
        <w:rPr>
          <w:rFonts w:ascii="Cambria" w:hAnsi="Cambria" w:cs="Arial"/>
        </w:rPr>
      </w:pPr>
    </w:p>
    <w:p w14:paraId="3AE42925" w14:textId="1221525C" w:rsidR="0023416B" w:rsidRPr="00AB01F8" w:rsidRDefault="0023416B" w:rsidP="006D28A4">
      <w:pPr>
        <w:pStyle w:val="Sinespaciado"/>
        <w:numPr>
          <w:ilvl w:val="0"/>
          <w:numId w:val="15"/>
        </w:numPr>
        <w:jc w:val="both"/>
        <w:rPr>
          <w:rFonts w:ascii="Cambria" w:hAnsi="Cambria" w:cs="Arial"/>
        </w:rPr>
      </w:pPr>
      <w:r w:rsidRPr="00AB01F8">
        <w:rPr>
          <w:rFonts w:ascii="Cambria" w:hAnsi="Cambria" w:cs="Arial"/>
        </w:rPr>
        <w:t>En caso de entenderse la diligencia directamente con el infractor o con el titular del establecimiento,</w:t>
      </w:r>
      <w:r w:rsidR="00431873" w:rsidRPr="00AB01F8">
        <w:rPr>
          <w:rFonts w:ascii="Cambria" w:hAnsi="Cambria" w:cs="Arial"/>
        </w:rPr>
        <w:t xml:space="preserve"> </w:t>
      </w:r>
      <w:r w:rsidR="0044379B" w:rsidRPr="00AB01F8">
        <w:rPr>
          <w:rFonts w:ascii="Cambria" w:hAnsi="Cambria" w:cs="Arial"/>
        </w:rPr>
        <w:t>se le dejará</w:t>
      </w:r>
      <w:r w:rsidRPr="00AB01F8">
        <w:rPr>
          <w:rFonts w:ascii="Cambria" w:hAnsi="Cambria" w:cs="Arial"/>
        </w:rPr>
        <w:t xml:space="preserve"> notificaci</w:t>
      </w:r>
      <w:r w:rsidR="005D12AC" w:rsidRPr="00AB01F8">
        <w:rPr>
          <w:rFonts w:ascii="Cambria" w:hAnsi="Cambria" w:cs="Arial"/>
        </w:rPr>
        <w:t>ó</w:t>
      </w:r>
      <w:r w:rsidRPr="00AB01F8">
        <w:rPr>
          <w:rFonts w:ascii="Cambria" w:hAnsi="Cambria" w:cs="Arial"/>
        </w:rPr>
        <w:t>n del inicio del procedimiento de imposici</w:t>
      </w:r>
      <w:r w:rsidR="005D12AC" w:rsidRPr="00AB01F8">
        <w:rPr>
          <w:rFonts w:ascii="Cambria" w:hAnsi="Cambria" w:cs="Arial"/>
        </w:rPr>
        <w:t>ó</w:t>
      </w:r>
      <w:r w:rsidRPr="00AB01F8">
        <w:rPr>
          <w:rFonts w:ascii="Cambria" w:hAnsi="Cambria" w:cs="Arial"/>
        </w:rPr>
        <w:t xml:space="preserve">n de sanciones </w:t>
      </w:r>
      <w:r w:rsidR="00141249" w:rsidRPr="00AB01F8">
        <w:rPr>
          <w:rFonts w:ascii="Cambria" w:hAnsi="Cambria" w:cs="Arial"/>
        </w:rPr>
        <w:t>así</w:t>
      </w:r>
      <w:r w:rsidRPr="00AB01F8">
        <w:rPr>
          <w:rFonts w:ascii="Cambria" w:hAnsi="Cambria" w:cs="Arial"/>
        </w:rPr>
        <w:t xml:space="preserve"> como de la fecha en que </w:t>
      </w:r>
      <w:r w:rsidR="00141249" w:rsidRPr="00AB01F8">
        <w:rPr>
          <w:rFonts w:ascii="Cambria" w:hAnsi="Cambria" w:cs="Arial"/>
        </w:rPr>
        <w:t>habrá</w:t>
      </w:r>
      <w:r w:rsidRPr="00AB01F8">
        <w:rPr>
          <w:rFonts w:ascii="Cambria" w:hAnsi="Cambria" w:cs="Arial"/>
        </w:rPr>
        <w:t xml:space="preserve"> de desahogarse la audiencia de pruebas y alegatos;</w:t>
      </w:r>
      <w:r w:rsidR="00431873" w:rsidRPr="00AB01F8">
        <w:rPr>
          <w:rFonts w:ascii="Cambria" w:hAnsi="Cambria" w:cs="Arial"/>
        </w:rPr>
        <w:t xml:space="preserve"> </w:t>
      </w:r>
      <w:r w:rsidRPr="00AB01F8">
        <w:rPr>
          <w:rFonts w:ascii="Cambria" w:hAnsi="Cambria" w:cs="Arial"/>
        </w:rPr>
        <w:t>de no hallarse</w:t>
      </w:r>
      <w:r w:rsidR="00431873" w:rsidRPr="00AB01F8">
        <w:rPr>
          <w:rFonts w:ascii="Cambria" w:hAnsi="Cambria" w:cs="Arial"/>
        </w:rPr>
        <w:t xml:space="preserve"> </w:t>
      </w:r>
      <w:r w:rsidRPr="00AB01F8">
        <w:rPr>
          <w:rFonts w:ascii="Cambria" w:hAnsi="Cambria" w:cs="Arial"/>
        </w:rPr>
        <w:t xml:space="preserve">presente la persona que </w:t>
      </w:r>
      <w:r w:rsidR="00141249" w:rsidRPr="00AB01F8">
        <w:rPr>
          <w:rFonts w:ascii="Cambria" w:hAnsi="Cambria" w:cs="Arial"/>
        </w:rPr>
        <w:t>aquí</w:t>
      </w:r>
      <w:r w:rsidR="0044379B" w:rsidRPr="00AB01F8">
        <w:rPr>
          <w:rFonts w:ascii="Cambria" w:hAnsi="Cambria" w:cs="Arial"/>
        </w:rPr>
        <w:t xml:space="preserve"> se menciona, se dejará</w:t>
      </w:r>
      <w:r w:rsidRPr="00AB01F8">
        <w:rPr>
          <w:rFonts w:ascii="Cambria" w:hAnsi="Cambria" w:cs="Arial"/>
        </w:rPr>
        <w:t xml:space="preserve"> citatorio para que este se presente al </w:t>
      </w:r>
      <w:r w:rsidR="00141249" w:rsidRPr="00AB01F8">
        <w:rPr>
          <w:rFonts w:ascii="Cambria" w:hAnsi="Cambria" w:cs="Arial"/>
        </w:rPr>
        <w:t>día</w:t>
      </w:r>
      <w:r w:rsidR="00431873" w:rsidRPr="00AB01F8">
        <w:rPr>
          <w:rFonts w:ascii="Cambria" w:hAnsi="Cambria" w:cs="Arial"/>
        </w:rPr>
        <w:t xml:space="preserve"> </w:t>
      </w:r>
      <w:r w:rsidRPr="00AB01F8">
        <w:rPr>
          <w:rFonts w:ascii="Cambria" w:hAnsi="Cambria" w:cs="Arial"/>
        </w:rPr>
        <w:t xml:space="preserve">y hora </w:t>
      </w:r>
      <w:r w:rsidR="00141249" w:rsidRPr="00AB01F8">
        <w:rPr>
          <w:rFonts w:ascii="Cambria" w:hAnsi="Cambria" w:cs="Arial"/>
        </w:rPr>
        <w:t>hábil</w:t>
      </w:r>
      <w:r w:rsidRPr="00AB01F8">
        <w:rPr>
          <w:rFonts w:ascii="Cambria" w:hAnsi="Cambria" w:cs="Arial"/>
        </w:rPr>
        <w:t xml:space="preserve"> siguiente en el domicilio que ocupe la Unidad, a efecto de darse por notificados de dichas circunstancias.</w:t>
      </w:r>
    </w:p>
    <w:p w14:paraId="5E0B5452" w14:textId="77777777" w:rsidR="0023416B" w:rsidRPr="00AB01F8" w:rsidRDefault="0023416B" w:rsidP="0023416B">
      <w:pPr>
        <w:pStyle w:val="Sinespaciado"/>
        <w:jc w:val="both"/>
        <w:rPr>
          <w:rFonts w:ascii="Cambria" w:hAnsi="Cambria" w:cs="Arial"/>
        </w:rPr>
      </w:pPr>
    </w:p>
    <w:p w14:paraId="73AEAC7F" w14:textId="77777777" w:rsidR="00141249" w:rsidRPr="00AB01F8" w:rsidRDefault="00141249" w:rsidP="005C36DC">
      <w:pPr>
        <w:pStyle w:val="Sinespaciado"/>
        <w:jc w:val="both"/>
        <w:rPr>
          <w:rFonts w:ascii="Cambria" w:hAnsi="Cambria" w:cs="Arial"/>
        </w:rPr>
      </w:pPr>
      <w:r w:rsidRPr="00AB01F8">
        <w:rPr>
          <w:rFonts w:ascii="Cambria" w:hAnsi="Cambria" w:cs="Arial"/>
          <w:b/>
        </w:rPr>
        <w:t>Artículo</w:t>
      </w:r>
      <w:r w:rsidR="0023416B" w:rsidRPr="00AB01F8">
        <w:rPr>
          <w:rFonts w:ascii="Cambria" w:hAnsi="Cambria" w:cs="Arial"/>
          <w:b/>
        </w:rPr>
        <w:t xml:space="preserve"> 244.</w:t>
      </w:r>
      <w:r w:rsidR="0023416B" w:rsidRPr="00AB01F8">
        <w:rPr>
          <w:rFonts w:ascii="Cambria" w:hAnsi="Cambria" w:cs="Arial"/>
        </w:rPr>
        <w:t xml:space="preserve"> En las actas se </w:t>
      </w:r>
      <w:r w:rsidRPr="00AB01F8">
        <w:rPr>
          <w:rFonts w:ascii="Cambria" w:hAnsi="Cambria" w:cs="Arial"/>
        </w:rPr>
        <w:t>hará</w:t>
      </w:r>
      <w:r w:rsidR="005C36DC" w:rsidRPr="00AB01F8">
        <w:rPr>
          <w:rFonts w:ascii="Cambria" w:hAnsi="Cambria" w:cs="Arial"/>
        </w:rPr>
        <w:t xml:space="preserve"> constar: </w:t>
      </w:r>
    </w:p>
    <w:p w14:paraId="0F1C74C2" w14:textId="77777777" w:rsidR="005C36DC" w:rsidRPr="00AB01F8" w:rsidRDefault="005C36DC" w:rsidP="005C36DC">
      <w:pPr>
        <w:pStyle w:val="Sinespaciado"/>
        <w:jc w:val="both"/>
        <w:rPr>
          <w:rFonts w:ascii="Cambria" w:hAnsi="Cambria" w:cs="Arial"/>
        </w:rPr>
      </w:pPr>
    </w:p>
    <w:p w14:paraId="3FC13DE6" w14:textId="73707346" w:rsidR="005648E6" w:rsidRDefault="005C36DC" w:rsidP="006D28A4">
      <w:pPr>
        <w:pStyle w:val="Sinespaciado"/>
        <w:numPr>
          <w:ilvl w:val="0"/>
          <w:numId w:val="42"/>
        </w:numPr>
        <w:jc w:val="both"/>
        <w:rPr>
          <w:rFonts w:ascii="Cambria" w:hAnsi="Cambria" w:cs="Arial"/>
        </w:rPr>
      </w:pPr>
      <w:r w:rsidRPr="00AB01F8">
        <w:rPr>
          <w:rFonts w:ascii="Cambria" w:hAnsi="Cambria" w:cs="Arial"/>
        </w:rPr>
        <w:t>Fundamento legal</w:t>
      </w:r>
      <w:r w:rsidR="005648E6">
        <w:rPr>
          <w:rFonts w:ascii="Cambria" w:hAnsi="Cambria" w:cs="Arial"/>
        </w:rPr>
        <w:t>.</w:t>
      </w:r>
    </w:p>
    <w:p w14:paraId="11E0C1A1" w14:textId="77777777" w:rsidR="005648E6" w:rsidRDefault="005648E6" w:rsidP="005648E6">
      <w:pPr>
        <w:pStyle w:val="Sinespaciado"/>
        <w:ind w:left="1080"/>
        <w:jc w:val="both"/>
        <w:rPr>
          <w:rFonts w:ascii="Cambria" w:hAnsi="Cambria" w:cs="Arial"/>
        </w:rPr>
      </w:pPr>
    </w:p>
    <w:p w14:paraId="17A286CC" w14:textId="15A3B122" w:rsidR="0023416B" w:rsidRPr="00AB01F8" w:rsidRDefault="0023416B" w:rsidP="006D28A4">
      <w:pPr>
        <w:pStyle w:val="Sinespaciado"/>
        <w:numPr>
          <w:ilvl w:val="0"/>
          <w:numId w:val="42"/>
        </w:numPr>
        <w:jc w:val="both"/>
        <w:rPr>
          <w:rFonts w:ascii="Cambria" w:hAnsi="Cambria" w:cs="Arial"/>
        </w:rPr>
      </w:pPr>
      <w:r w:rsidRPr="00AB01F8">
        <w:rPr>
          <w:rFonts w:ascii="Cambria" w:hAnsi="Cambria" w:cs="Arial"/>
        </w:rPr>
        <w:t>Nombre, denominaci</w:t>
      </w:r>
      <w:r w:rsidR="005D12AC" w:rsidRPr="00AB01F8">
        <w:rPr>
          <w:rFonts w:ascii="Cambria" w:hAnsi="Cambria" w:cs="Arial"/>
        </w:rPr>
        <w:t>ó</w:t>
      </w:r>
      <w:r w:rsidR="00141249" w:rsidRPr="00AB01F8">
        <w:rPr>
          <w:rFonts w:ascii="Cambria" w:hAnsi="Cambria" w:cs="Arial"/>
        </w:rPr>
        <w:t>n o raz</w:t>
      </w:r>
      <w:r w:rsidR="005D12AC" w:rsidRPr="00AB01F8">
        <w:rPr>
          <w:rFonts w:ascii="Cambria" w:hAnsi="Cambria" w:cs="Arial"/>
        </w:rPr>
        <w:t>ó</w:t>
      </w:r>
      <w:r w:rsidR="00141249" w:rsidRPr="00AB01F8">
        <w:rPr>
          <w:rFonts w:ascii="Cambria" w:hAnsi="Cambria" w:cs="Arial"/>
        </w:rPr>
        <w:t>n social del visitado</w:t>
      </w:r>
      <w:r w:rsidR="005648E6">
        <w:rPr>
          <w:rFonts w:ascii="Cambria" w:hAnsi="Cambria" w:cs="Arial"/>
        </w:rPr>
        <w:t>.</w:t>
      </w:r>
    </w:p>
    <w:p w14:paraId="6803CC71" w14:textId="77777777" w:rsidR="005648E6" w:rsidRDefault="005648E6" w:rsidP="0023416B">
      <w:pPr>
        <w:pStyle w:val="Sinespaciado"/>
        <w:jc w:val="both"/>
        <w:rPr>
          <w:rFonts w:ascii="Cambria" w:hAnsi="Cambria" w:cs="Arial"/>
        </w:rPr>
      </w:pPr>
    </w:p>
    <w:p w14:paraId="511A0904" w14:textId="7EBE233B" w:rsidR="0023416B" w:rsidRPr="00AB01F8" w:rsidRDefault="0023416B" w:rsidP="006D28A4">
      <w:pPr>
        <w:pStyle w:val="Sinespaciado"/>
        <w:numPr>
          <w:ilvl w:val="0"/>
          <w:numId w:val="42"/>
        </w:numPr>
        <w:jc w:val="both"/>
        <w:rPr>
          <w:rFonts w:ascii="Cambria" w:hAnsi="Cambria" w:cs="Arial"/>
        </w:rPr>
      </w:pPr>
      <w:r w:rsidRPr="00AB01F8">
        <w:rPr>
          <w:rFonts w:ascii="Cambria" w:hAnsi="Cambria" w:cs="Arial"/>
        </w:rPr>
        <w:t xml:space="preserve">Hora, </w:t>
      </w:r>
      <w:r w:rsidR="00141249" w:rsidRPr="00AB01F8">
        <w:rPr>
          <w:rFonts w:ascii="Cambria" w:hAnsi="Cambria" w:cs="Arial"/>
        </w:rPr>
        <w:t>día, mes y añ</w:t>
      </w:r>
      <w:r w:rsidRPr="00AB01F8">
        <w:rPr>
          <w:rFonts w:ascii="Cambria" w:hAnsi="Cambria" w:cs="Arial"/>
        </w:rPr>
        <w:t>o en que se inicie y conc</w:t>
      </w:r>
      <w:r w:rsidR="00141249" w:rsidRPr="00AB01F8">
        <w:rPr>
          <w:rFonts w:ascii="Cambria" w:hAnsi="Cambria" w:cs="Arial"/>
        </w:rPr>
        <w:t>luya la diligencia</w:t>
      </w:r>
      <w:r w:rsidR="005648E6">
        <w:rPr>
          <w:rFonts w:ascii="Cambria" w:hAnsi="Cambria" w:cs="Arial"/>
        </w:rPr>
        <w:t>.</w:t>
      </w:r>
    </w:p>
    <w:p w14:paraId="6D421602" w14:textId="77777777" w:rsidR="005648E6" w:rsidRDefault="005648E6" w:rsidP="0023416B">
      <w:pPr>
        <w:pStyle w:val="Sinespaciado"/>
        <w:jc w:val="both"/>
        <w:rPr>
          <w:rFonts w:ascii="Cambria" w:hAnsi="Cambria" w:cs="Arial"/>
        </w:rPr>
      </w:pPr>
    </w:p>
    <w:p w14:paraId="6ED8AE2D" w14:textId="2F839BF2" w:rsidR="0023416B" w:rsidRPr="00AB01F8" w:rsidRDefault="0023416B" w:rsidP="006D28A4">
      <w:pPr>
        <w:pStyle w:val="Sinespaciado"/>
        <w:numPr>
          <w:ilvl w:val="0"/>
          <w:numId w:val="42"/>
        </w:numPr>
        <w:jc w:val="both"/>
        <w:rPr>
          <w:rFonts w:ascii="Cambria" w:hAnsi="Cambria" w:cs="Arial"/>
        </w:rPr>
      </w:pPr>
      <w:r w:rsidRPr="00AB01F8">
        <w:rPr>
          <w:rFonts w:ascii="Cambria" w:hAnsi="Cambria" w:cs="Arial"/>
        </w:rPr>
        <w:t>Calle, numero, poblaci</w:t>
      </w:r>
      <w:r w:rsidR="005D12AC" w:rsidRPr="00AB01F8">
        <w:rPr>
          <w:rFonts w:ascii="Cambria" w:hAnsi="Cambria" w:cs="Arial"/>
        </w:rPr>
        <w:t>ó</w:t>
      </w:r>
      <w:r w:rsidRPr="00AB01F8">
        <w:rPr>
          <w:rFonts w:ascii="Cambria" w:hAnsi="Cambria" w:cs="Arial"/>
        </w:rPr>
        <w:t xml:space="preserve">n o colonia, </w:t>
      </w:r>
      <w:r w:rsidR="00141249" w:rsidRPr="00AB01F8">
        <w:rPr>
          <w:rFonts w:ascii="Cambria" w:hAnsi="Cambria" w:cs="Arial"/>
        </w:rPr>
        <w:t>teléfono</w:t>
      </w:r>
      <w:r w:rsidRPr="00AB01F8">
        <w:rPr>
          <w:rFonts w:ascii="Cambria" w:hAnsi="Cambria" w:cs="Arial"/>
        </w:rPr>
        <w:t xml:space="preserve"> u otra forma de comunicaci</w:t>
      </w:r>
      <w:r w:rsidR="005D12AC" w:rsidRPr="00AB01F8">
        <w:rPr>
          <w:rFonts w:ascii="Cambria" w:hAnsi="Cambria" w:cs="Arial"/>
        </w:rPr>
        <w:t>ó</w:t>
      </w:r>
      <w:r w:rsidRPr="00AB01F8">
        <w:rPr>
          <w:rFonts w:ascii="Cambria" w:hAnsi="Cambria" w:cs="Arial"/>
        </w:rPr>
        <w:t>n disponible y c</w:t>
      </w:r>
      <w:r w:rsidR="005D12AC" w:rsidRPr="00AB01F8">
        <w:rPr>
          <w:rFonts w:ascii="Cambria" w:hAnsi="Cambria" w:cs="Arial"/>
        </w:rPr>
        <w:t>ó</w:t>
      </w:r>
      <w:r w:rsidRPr="00AB01F8">
        <w:rPr>
          <w:rFonts w:ascii="Cambria" w:hAnsi="Cambria" w:cs="Arial"/>
        </w:rPr>
        <w:t>digo postal en que se encuentre ubicado el lugar</w:t>
      </w:r>
      <w:r w:rsidR="00141249" w:rsidRPr="00AB01F8">
        <w:rPr>
          <w:rFonts w:ascii="Cambria" w:hAnsi="Cambria" w:cs="Arial"/>
        </w:rPr>
        <w:t xml:space="preserve"> en que se practique la visita</w:t>
      </w:r>
      <w:r w:rsidR="005648E6">
        <w:rPr>
          <w:rFonts w:ascii="Cambria" w:hAnsi="Cambria" w:cs="Arial"/>
        </w:rPr>
        <w:t>.</w:t>
      </w:r>
    </w:p>
    <w:p w14:paraId="675E62A6" w14:textId="77777777" w:rsidR="005648E6" w:rsidRDefault="005648E6" w:rsidP="0023416B">
      <w:pPr>
        <w:pStyle w:val="Sinespaciado"/>
        <w:jc w:val="both"/>
        <w:rPr>
          <w:rFonts w:ascii="Cambria" w:hAnsi="Cambria" w:cs="Arial"/>
        </w:rPr>
      </w:pPr>
    </w:p>
    <w:p w14:paraId="099ED861" w14:textId="62E7DBB9" w:rsidR="0023416B" w:rsidRPr="00AB01F8" w:rsidRDefault="00141249" w:rsidP="006D28A4">
      <w:pPr>
        <w:pStyle w:val="Sinespaciado"/>
        <w:numPr>
          <w:ilvl w:val="0"/>
          <w:numId w:val="42"/>
        </w:numPr>
        <w:jc w:val="both"/>
        <w:rPr>
          <w:rFonts w:ascii="Cambria" w:hAnsi="Cambria" w:cs="Arial"/>
        </w:rPr>
      </w:pPr>
      <w:r w:rsidRPr="00AB01F8">
        <w:rPr>
          <w:rFonts w:ascii="Cambria" w:hAnsi="Cambria" w:cs="Arial"/>
        </w:rPr>
        <w:t>Número</w:t>
      </w:r>
      <w:r w:rsidR="0023416B" w:rsidRPr="00AB01F8">
        <w:rPr>
          <w:rFonts w:ascii="Cambria" w:hAnsi="Cambria" w:cs="Arial"/>
        </w:rPr>
        <w:t xml:space="preserve"> y fecha del of</w:t>
      </w:r>
      <w:r w:rsidRPr="00AB01F8">
        <w:rPr>
          <w:rFonts w:ascii="Cambria" w:hAnsi="Cambria" w:cs="Arial"/>
        </w:rPr>
        <w:t>icio de comisi</w:t>
      </w:r>
      <w:r w:rsidR="005D12AC" w:rsidRPr="00AB01F8">
        <w:rPr>
          <w:rFonts w:ascii="Cambria" w:hAnsi="Cambria" w:cs="Arial"/>
        </w:rPr>
        <w:t>ó</w:t>
      </w:r>
      <w:r w:rsidRPr="00AB01F8">
        <w:rPr>
          <w:rFonts w:ascii="Cambria" w:hAnsi="Cambria" w:cs="Arial"/>
        </w:rPr>
        <w:t>n que la motiv</w:t>
      </w:r>
      <w:r w:rsidR="005D12AC" w:rsidRPr="00AB01F8">
        <w:rPr>
          <w:rFonts w:ascii="Cambria" w:hAnsi="Cambria" w:cs="Arial"/>
        </w:rPr>
        <w:t>ó</w:t>
      </w:r>
      <w:r w:rsidR="005648E6">
        <w:rPr>
          <w:rFonts w:ascii="Cambria" w:hAnsi="Cambria" w:cs="Arial"/>
        </w:rPr>
        <w:t>.</w:t>
      </w:r>
    </w:p>
    <w:p w14:paraId="1E4511DD" w14:textId="77777777" w:rsidR="005648E6" w:rsidRDefault="005648E6" w:rsidP="0023416B">
      <w:pPr>
        <w:pStyle w:val="Sinespaciado"/>
        <w:jc w:val="both"/>
        <w:rPr>
          <w:rFonts w:ascii="Cambria" w:hAnsi="Cambria" w:cs="Arial"/>
        </w:rPr>
      </w:pPr>
    </w:p>
    <w:p w14:paraId="2DDFC799" w14:textId="604420CD" w:rsidR="005D12AC" w:rsidRPr="00AB01F8" w:rsidRDefault="0023416B" w:rsidP="006D28A4">
      <w:pPr>
        <w:pStyle w:val="Sinespaciado"/>
        <w:numPr>
          <w:ilvl w:val="0"/>
          <w:numId w:val="42"/>
        </w:numPr>
        <w:jc w:val="both"/>
        <w:rPr>
          <w:rFonts w:ascii="Cambria" w:hAnsi="Cambria" w:cs="Arial"/>
        </w:rPr>
      </w:pPr>
      <w:r w:rsidRPr="00AB01F8">
        <w:rPr>
          <w:rFonts w:ascii="Cambria" w:hAnsi="Cambria" w:cs="Arial"/>
        </w:rPr>
        <w:t>Nombre y cargo de la persona con quien se entendi</w:t>
      </w:r>
      <w:r w:rsidR="005D12AC" w:rsidRPr="00AB01F8">
        <w:rPr>
          <w:rFonts w:ascii="Cambria" w:hAnsi="Cambria" w:cs="Arial"/>
        </w:rPr>
        <w:t>ó</w:t>
      </w:r>
      <w:r w:rsidRPr="00AB01F8">
        <w:rPr>
          <w:rFonts w:ascii="Cambria" w:hAnsi="Cambria" w:cs="Arial"/>
        </w:rPr>
        <w:t xml:space="preserve"> la diligencia</w:t>
      </w:r>
      <w:r w:rsidR="005648E6">
        <w:rPr>
          <w:rFonts w:ascii="Cambria" w:hAnsi="Cambria" w:cs="Arial"/>
        </w:rPr>
        <w:t>.</w:t>
      </w:r>
    </w:p>
    <w:p w14:paraId="61713F5C" w14:textId="77777777" w:rsidR="005648E6" w:rsidRDefault="005648E6" w:rsidP="0023416B">
      <w:pPr>
        <w:pStyle w:val="Sinespaciado"/>
        <w:jc w:val="both"/>
        <w:rPr>
          <w:rFonts w:ascii="Cambria" w:hAnsi="Cambria" w:cs="Arial"/>
        </w:rPr>
      </w:pPr>
    </w:p>
    <w:p w14:paraId="7CF9018F" w14:textId="7393D697" w:rsidR="00141249" w:rsidRPr="00AB01F8" w:rsidRDefault="0023416B" w:rsidP="006D28A4">
      <w:pPr>
        <w:pStyle w:val="Sinespaciado"/>
        <w:numPr>
          <w:ilvl w:val="0"/>
          <w:numId w:val="42"/>
        </w:numPr>
        <w:jc w:val="both"/>
        <w:rPr>
          <w:rFonts w:ascii="Cambria" w:hAnsi="Cambria" w:cs="Arial"/>
        </w:rPr>
      </w:pPr>
      <w:r w:rsidRPr="00AB01F8">
        <w:rPr>
          <w:rFonts w:ascii="Cambria" w:hAnsi="Cambria" w:cs="Arial"/>
        </w:rPr>
        <w:t>Nombre y domicilio de las personas que fungieron como testigos</w:t>
      </w:r>
      <w:r w:rsidR="005648E6">
        <w:rPr>
          <w:rFonts w:ascii="Cambria" w:hAnsi="Cambria" w:cs="Arial"/>
        </w:rPr>
        <w:t>.</w:t>
      </w:r>
    </w:p>
    <w:p w14:paraId="17FB5A55" w14:textId="77777777" w:rsidR="005648E6" w:rsidRDefault="005648E6" w:rsidP="0023416B">
      <w:pPr>
        <w:pStyle w:val="Sinespaciado"/>
        <w:jc w:val="both"/>
        <w:rPr>
          <w:rFonts w:ascii="Cambria" w:hAnsi="Cambria" w:cs="Arial"/>
        </w:rPr>
      </w:pPr>
    </w:p>
    <w:p w14:paraId="77BDC800" w14:textId="4F704EC4" w:rsidR="0023416B" w:rsidRPr="00AB01F8" w:rsidRDefault="0023416B" w:rsidP="006D28A4">
      <w:pPr>
        <w:pStyle w:val="Sinespaciado"/>
        <w:numPr>
          <w:ilvl w:val="0"/>
          <w:numId w:val="42"/>
        </w:numPr>
        <w:jc w:val="both"/>
        <w:rPr>
          <w:rFonts w:ascii="Cambria" w:hAnsi="Cambria" w:cs="Arial"/>
        </w:rPr>
      </w:pPr>
      <w:r w:rsidRPr="00AB01F8">
        <w:rPr>
          <w:rFonts w:ascii="Cambria" w:hAnsi="Cambria" w:cs="Arial"/>
        </w:rPr>
        <w:t xml:space="preserve">Datos </w:t>
      </w:r>
      <w:r w:rsidR="00141249" w:rsidRPr="00AB01F8">
        <w:rPr>
          <w:rFonts w:ascii="Cambria" w:hAnsi="Cambria" w:cs="Arial"/>
        </w:rPr>
        <w:t>relativos</w:t>
      </w:r>
      <w:r w:rsidRPr="00AB01F8">
        <w:rPr>
          <w:rFonts w:ascii="Cambria" w:hAnsi="Cambria" w:cs="Arial"/>
        </w:rPr>
        <w:t xml:space="preserve"> a la actuaci</w:t>
      </w:r>
      <w:r w:rsidR="005D12AC" w:rsidRPr="00AB01F8">
        <w:rPr>
          <w:rFonts w:ascii="Cambria" w:hAnsi="Cambria" w:cs="Arial"/>
        </w:rPr>
        <w:t>ó</w:t>
      </w:r>
      <w:r w:rsidRPr="00AB01F8">
        <w:rPr>
          <w:rFonts w:ascii="Cambria" w:hAnsi="Cambria" w:cs="Arial"/>
        </w:rPr>
        <w:t>n</w:t>
      </w:r>
      <w:r w:rsidR="005648E6">
        <w:rPr>
          <w:rFonts w:ascii="Cambria" w:hAnsi="Cambria" w:cs="Arial"/>
        </w:rPr>
        <w:t>.</w:t>
      </w:r>
    </w:p>
    <w:p w14:paraId="5607C524" w14:textId="77777777" w:rsidR="005648E6" w:rsidRDefault="005648E6" w:rsidP="0023416B">
      <w:pPr>
        <w:pStyle w:val="Sinespaciado"/>
        <w:jc w:val="both"/>
        <w:rPr>
          <w:rFonts w:ascii="Cambria" w:hAnsi="Cambria" w:cs="Arial"/>
        </w:rPr>
      </w:pPr>
    </w:p>
    <w:p w14:paraId="46AEAE59" w14:textId="6B88CB54" w:rsidR="0023416B" w:rsidRPr="00AB01F8" w:rsidRDefault="0023416B" w:rsidP="006D28A4">
      <w:pPr>
        <w:pStyle w:val="Sinespaciado"/>
        <w:numPr>
          <w:ilvl w:val="0"/>
          <w:numId w:val="42"/>
        </w:numPr>
        <w:jc w:val="both"/>
        <w:rPr>
          <w:rFonts w:ascii="Cambria" w:hAnsi="Cambria" w:cs="Arial"/>
        </w:rPr>
      </w:pPr>
      <w:r w:rsidRPr="00AB01F8">
        <w:rPr>
          <w:rFonts w:ascii="Cambria" w:hAnsi="Cambria" w:cs="Arial"/>
        </w:rPr>
        <w:t>Declaraci</w:t>
      </w:r>
      <w:r w:rsidR="005D12AC" w:rsidRPr="00AB01F8">
        <w:rPr>
          <w:rFonts w:ascii="Cambria" w:hAnsi="Cambria" w:cs="Arial"/>
        </w:rPr>
        <w:t>ó</w:t>
      </w:r>
      <w:r w:rsidRPr="00AB01F8">
        <w:rPr>
          <w:rFonts w:ascii="Cambria" w:hAnsi="Cambria" w:cs="Arial"/>
        </w:rPr>
        <w:t>n del</w:t>
      </w:r>
      <w:r w:rsidR="00141249" w:rsidRPr="00AB01F8">
        <w:rPr>
          <w:rFonts w:ascii="Cambria" w:hAnsi="Cambria" w:cs="Arial"/>
        </w:rPr>
        <w:t xml:space="preserve"> visitado, si quiere hacerla</w:t>
      </w:r>
      <w:r w:rsidR="005648E6">
        <w:rPr>
          <w:rFonts w:ascii="Cambria" w:hAnsi="Cambria" w:cs="Arial"/>
        </w:rPr>
        <w:t>.</w:t>
      </w:r>
    </w:p>
    <w:p w14:paraId="686B9E46" w14:textId="77777777" w:rsidR="005648E6" w:rsidRDefault="005648E6" w:rsidP="0023416B">
      <w:pPr>
        <w:pStyle w:val="Sinespaciado"/>
        <w:jc w:val="both"/>
        <w:rPr>
          <w:rFonts w:ascii="Cambria" w:hAnsi="Cambria" w:cs="Arial"/>
        </w:rPr>
      </w:pPr>
    </w:p>
    <w:p w14:paraId="36635A09" w14:textId="756E5571" w:rsidR="0023416B" w:rsidRPr="00AB01F8" w:rsidRDefault="0023416B" w:rsidP="006D28A4">
      <w:pPr>
        <w:pStyle w:val="Sinespaciado"/>
        <w:numPr>
          <w:ilvl w:val="0"/>
          <w:numId w:val="42"/>
        </w:numPr>
        <w:jc w:val="both"/>
        <w:rPr>
          <w:rFonts w:ascii="Cambria" w:hAnsi="Cambria" w:cs="Arial"/>
        </w:rPr>
      </w:pPr>
      <w:r w:rsidRPr="00AB01F8">
        <w:rPr>
          <w:rFonts w:ascii="Cambria" w:hAnsi="Cambria" w:cs="Arial"/>
        </w:rPr>
        <w:t>Nombre</w:t>
      </w:r>
      <w:r w:rsidR="00431873" w:rsidRPr="00AB01F8">
        <w:rPr>
          <w:rFonts w:ascii="Cambria" w:hAnsi="Cambria" w:cs="Arial"/>
        </w:rPr>
        <w:t xml:space="preserve"> </w:t>
      </w:r>
      <w:r w:rsidRPr="00AB01F8">
        <w:rPr>
          <w:rFonts w:ascii="Cambria" w:hAnsi="Cambria" w:cs="Arial"/>
        </w:rPr>
        <w:t>y firma de quienes</w:t>
      </w:r>
      <w:r w:rsidR="00431873" w:rsidRPr="00AB01F8">
        <w:rPr>
          <w:rFonts w:ascii="Cambria" w:hAnsi="Cambria" w:cs="Arial"/>
        </w:rPr>
        <w:t xml:space="preserve"> </w:t>
      </w:r>
      <w:r w:rsidRPr="00AB01F8">
        <w:rPr>
          <w:rFonts w:ascii="Cambria" w:hAnsi="Cambria" w:cs="Arial"/>
        </w:rPr>
        <w:t>intervinieron en</w:t>
      </w:r>
      <w:r w:rsidR="00431873" w:rsidRPr="00AB01F8">
        <w:rPr>
          <w:rFonts w:ascii="Cambria" w:hAnsi="Cambria" w:cs="Arial"/>
        </w:rPr>
        <w:t xml:space="preserve"> </w:t>
      </w:r>
      <w:r w:rsidRPr="00AB01F8">
        <w:rPr>
          <w:rFonts w:ascii="Cambria" w:hAnsi="Cambria" w:cs="Arial"/>
        </w:rPr>
        <w:t>la</w:t>
      </w:r>
      <w:r w:rsidR="00431873" w:rsidRPr="00AB01F8">
        <w:rPr>
          <w:rFonts w:ascii="Cambria" w:hAnsi="Cambria" w:cs="Arial"/>
        </w:rPr>
        <w:t xml:space="preserve"> </w:t>
      </w:r>
      <w:r w:rsidRPr="00AB01F8">
        <w:rPr>
          <w:rFonts w:ascii="Cambria" w:hAnsi="Cambria" w:cs="Arial"/>
        </w:rPr>
        <w:t>diligencia,</w:t>
      </w:r>
      <w:r w:rsidR="00431873" w:rsidRPr="00AB01F8">
        <w:rPr>
          <w:rFonts w:ascii="Cambria" w:hAnsi="Cambria" w:cs="Arial"/>
        </w:rPr>
        <w:t xml:space="preserve"> </w:t>
      </w:r>
      <w:r w:rsidRPr="00AB01F8">
        <w:rPr>
          <w:rFonts w:ascii="Cambria" w:hAnsi="Cambria" w:cs="Arial"/>
        </w:rPr>
        <w:t>incluyendo</w:t>
      </w:r>
      <w:r w:rsidR="00431873" w:rsidRPr="00AB01F8">
        <w:rPr>
          <w:rFonts w:ascii="Cambria" w:hAnsi="Cambria" w:cs="Arial"/>
        </w:rPr>
        <w:t xml:space="preserve"> </w:t>
      </w:r>
      <w:r w:rsidRPr="00AB01F8">
        <w:rPr>
          <w:rFonts w:ascii="Cambria" w:hAnsi="Cambria" w:cs="Arial"/>
        </w:rPr>
        <w:t>los de quien</w:t>
      </w:r>
      <w:r w:rsidR="00431873" w:rsidRPr="00AB01F8">
        <w:rPr>
          <w:rFonts w:ascii="Cambria" w:hAnsi="Cambria" w:cs="Arial"/>
        </w:rPr>
        <w:t xml:space="preserve"> </w:t>
      </w:r>
      <w:r w:rsidRPr="00AB01F8">
        <w:rPr>
          <w:rFonts w:ascii="Cambria" w:hAnsi="Cambria" w:cs="Arial"/>
        </w:rPr>
        <w:t xml:space="preserve">o quienes la hubieren llevado a cabo. Si se negaren a firmar el visitado o su representante legal, ello no </w:t>
      </w:r>
      <w:r w:rsidR="00141249" w:rsidRPr="00AB01F8">
        <w:rPr>
          <w:rFonts w:ascii="Cambria" w:hAnsi="Cambria" w:cs="Arial"/>
        </w:rPr>
        <w:t>afectará</w:t>
      </w:r>
      <w:r w:rsidRPr="00AB01F8">
        <w:rPr>
          <w:rFonts w:ascii="Cambria" w:hAnsi="Cambria" w:cs="Arial"/>
        </w:rPr>
        <w:t xml:space="preserve"> la validez del acta, debiendo el verificador asentar la raz</w:t>
      </w:r>
      <w:r w:rsidR="005D12AC" w:rsidRPr="00AB01F8">
        <w:rPr>
          <w:rFonts w:ascii="Cambria" w:hAnsi="Cambria" w:cs="Arial"/>
        </w:rPr>
        <w:t>ó</w:t>
      </w:r>
      <w:r w:rsidRPr="00AB01F8">
        <w:rPr>
          <w:rFonts w:ascii="Cambria" w:hAnsi="Cambria" w:cs="Arial"/>
        </w:rPr>
        <w:t>n relativa.</w:t>
      </w:r>
    </w:p>
    <w:p w14:paraId="1C81CC9C" w14:textId="77777777" w:rsidR="0023416B" w:rsidRPr="00AB01F8" w:rsidRDefault="0023416B" w:rsidP="0023416B">
      <w:pPr>
        <w:pStyle w:val="Sinespaciado"/>
        <w:jc w:val="both"/>
        <w:rPr>
          <w:rFonts w:ascii="Cambria" w:hAnsi="Cambria" w:cs="Arial"/>
        </w:rPr>
      </w:pPr>
    </w:p>
    <w:p w14:paraId="3A933F22" w14:textId="77777777" w:rsidR="0023416B" w:rsidRPr="00AB01F8" w:rsidRDefault="00141249" w:rsidP="0023416B">
      <w:pPr>
        <w:pStyle w:val="Sinespaciado"/>
        <w:jc w:val="both"/>
        <w:rPr>
          <w:rFonts w:ascii="Cambria" w:hAnsi="Cambria" w:cs="Arial"/>
        </w:rPr>
      </w:pPr>
      <w:r w:rsidRPr="00AB01F8">
        <w:rPr>
          <w:rFonts w:ascii="Cambria" w:hAnsi="Cambria" w:cs="Arial"/>
          <w:b/>
        </w:rPr>
        <w:t>Artículo</w:t>
      </w:r>
      <w:r w:rsidR="0023416B" w:rsidRPr="00AB01F8">
        <w:rPr>
          <w:rFonts w:ascii="Cambria" w:hAnsi="Cambria" w:cs="Arial"/>
          <w:b/>
        </w:rPr>
        <w:t xml:space="preserve"> 245</w:t>
      </w:r>
      <w:r w:rsidR="0023416B" w:rsidRPr="00AB01F8">
        <w:rPr>
          <w:rFonts w:ascii="Cambria" w:hAnsi="Cambria" w:cs="Arial"/>
        </w:rPr>
        <w:t xml:space="preserve">. El levantamiento de las actas </w:t>
      </w:r>
      <w:r w:rsidRPr="00AB01F8">
        <w:rPr>
          <w:rFonts w:ascii="Cambria" w:hAnsi="Cambria" w:cs="Arial"/>
        </w:rPr>
        <w:t>estará</w:t>
      </w:r>
      <w:r w:rsidR="0023416B" w:rsidRPr="00AB01F8">
        <w:rPr>
          <w:rFonts w:ascii="Cambria" w:hAnsi="Cambria" w:cs="Arial"/>
        </w:rPr>
        <w:t xml:space="preserve"> a cargo exclusivamente de los inspectores de la Unidad.</w:t>
      </w:r>
    </w:p>
    <w:p w14:paraId="3DE9D99D" w14:textId="77777777" w:rsidR="0023416B" w:rsidRPr="00AB01F8" w:rsidRDefault="0023416B" w:rsidP="0023416B">
      <w:pPr>
        <w:pStyle w:val="Sinespaciado"/>
        <w:jc w:val="both"/>
        <w:rPr>
          <w:rFonts w:ascii="Cambria" w:hAnsi="Cambria" w:cs="Arial"/>
        </w:rPr>
      </w:pPr>
    </w:p>
    <w:p w14:paraId="4F4E22D7" w14:textId="77777777" w:rsidR="0023416B" w:rsidRPr="00AB01F8" w:rsidRDefault="00141249" w:rsidP="0023416B">
      <w:pPr>
        <w:pStyle w:val="Sinespaciado"/>
        <w:jc w:val="both"/>
        <w:rPr>
          <w:rFonts w:ascii="Cambria" w:hAnsi="Cambria" w:cs="Arial"/>
        </w:rPr>
      </w:pPr>
      <w:r w:rsidRPr="00AB01F8">
        <w:rPr>
          <w:rFonts w:ascii="Cambria" w:hAnsi="Cambria" w:cs="Arial"/>
          <w:b/>
        </w:rPr>
        <w:lastRenderedPageBreak/>
        <w:t>Artículo</w:t>
      </w:r>
      <w:r w:rsidR="0023416B" w:rsidRPr="00AB01F8">
        <w:rPr>
          <w:rFonts w:ascii="Cambria" w:hAnsi="Cambria" w:cs="Arial"/>
          <w:b/>
        </w:rPr>
        <w:t xml:space="preserve"> 246</w:t>
      </w:r>
      <w:r w:rsidR="0023416B" w:rsidRPr="00AB01F8">
        <w:rPr>
          <w:rFonts w:ascii="Cambria" w:hAnsi="Cambria" w:cs="Arial"/>
        </w:rPr>
        <w:t xml:space="preserve">. Si se presenta </w:t>
      </w:r>
      <w:r w:rsidRPr="00AB01F8">
        <w:rPr>
          <w:rFonts w:ascii="Cambria" w:hAnsi="Cambria" w:cs="Arial"/>
        </w:rPr>
        <w:t>obstáculo</w:t>
      </w:r>
      <w:r w:rsidR="0023416B" w:rsidRPr="00AB01F8">
        <w:rPr>
          <w:rFonts w:ascii="Cambria" w:hAnsi="Cambria" w:cs="Arial"/>
        </w:rPr>
        <w:t xml:space="preserve"> u oposici</w:t>
      </w:r>
      <w:r w:rsidR="005D12AC" w:rsidRPr="00AB01F8">
        <w:rPr>
          <w:rFonts w:ascii="Cambria" w:hAnsi="Cambria" w:cs="Arial"/>
        </w:rPr>
        <w:t>ó</w:t>
      </w:r>
      <w:r w:rsidR="0023416B" w:rsidRPr="00AB01F8">
        <w:rPr>
          <w:rFonts w:ascii="Cambria" w:hAnsi="Cambria" w:cs="Arial"/>
        </w:rPr>
        <w:t xml:space="preserve">n a la </w:t>
      </w:r>
      <w:r w:rsidRPr="00AB01F8">
        <w:rPr>
          <w:rFonts w:ascii="Cambria" w:hAnsi="Cambria" w:cs="Arial"/>
        </w:rPr>
        <w:t>práctica</w:t>
      </w:r>
      <w:r w:rsidR="0023416B" w:rsidRPr="00AB01F8">
        <w:rPr>
          <w:rFonts w:ascii="Cambria" w:hAnsi="Cambria" w:cs="Arial"/>
        </w:rPr>
        <w:t xml:space="preserve"> de la diligencia, los verificadores </w:t>
      </w:r>
      <w:r w:rsidRPr="00AB01F8">
        <w:rPr>
          <w:rFonts w:ascii="Cambria" w:hAnsi="Cambria" w:cs="Arial"/>
        </w:rPr>
        <w:t>podrá</w:t>
      </w:r>
      <w:r w:rsidR="0023416B" w:rsidRPr="00AB01F8">
        <w:rPr>
          <w:rFonts w:ascii="Cambria" w:hAnsi="Cambria" w:cs="Arial"/>
        </w:rPr>
        <w:t xml:space="preserve">n solicitar el auxilio de la fuerza </w:t>
      </w:r>
      <w:r w:rsidRPr="00AB01F8">
        <w:rPr>
          <w:rFonts w:ascii="Cambria" w:hAnsi="Cambria" w:cs="Arial"/>
        </w:rPr>
        <w:t>pública</w:t>
      </w:r>
      <w:r w:rsidR="0023416B" w:rsidRPr="00AB01F8">
        <w:rPr>
          <w:rFonts w:ascii="Cambria" w:hAnsi="Cambria" w:cs="Arial"/>
        </w:rPr>
        <w:t xml:space="preserve"> municipal para efectuar la visita, sin perjuicio de que se apliquen las sanciones que correspondan.</w:t>
      </w:r>
    </w:p>
    <w:p w14:paraId="039B84E6" w14:textId="77777777" w:rsidR="0023416B" w:rsidRPr="00AB01F8" w:rsidRDefault="0023416B" w:rsidP="0023416B">
      <w:pPr>
        <w:pStyle w:val="Sinespaciado"/>
        <w:jc w:val="both"/>
        <w:rPr>
          <w:rFonts w:ascii="Cambria" w:hAnsi="Cambria" w:cs="Arial"/>
        </w:rPr>
      </w:pPr>
    </w:p>
    <w:p w14:paraId="00462986" w14:textId="78FB883E" w:rsidR="0023416B" w:rsidRPr="00AB01F8" w:rsidRDefault="00141249" w:rsidP="0023416B">
      <w:pPr>
        <w:pStyle w:val="Sinespaciado"/>
        <w:jc w:val="both"/>
        <w:rPr>
          <w:rFonts w:ascii="Cambria" w:hAnsi="Cambria" w:cs="Arial"/>
        </w:rPr>
      </w:pPr>
      <w:r w:rsidRPr="00AB01F8">
        <w:rPr>
          <w:rFonts w:ascii="Cambria" w:hAnsi="Cambria" w:cs="Arial"/>
          <w:b/>
        </w:rPr>
        <w:t>Artículo</w:t>
      </w:r>
      <w:r w:rsidR="00431873" w:rsidRPr="00AB01F8">
        <w:rPr>
          <w:rFonts w:ascii="Cambria" w:hAnsi="Cambria" w:cs="Arial"/>
          <w:b/>
        </w:rPr>
        <w:t xml:space="preserve"> </w:t>
      </w:r>
      <w:r w:rsidR="0023416B" w:rsidRPr="00AB01F8">
        <w:rPr>
          <w:rFonts w:ascii="Cambria" w:hAnsi="Cambria" w:cs="Arial"/>
          <w:b/>
        </w:rPr>
        <w:t>247.</w:t>
      </w:r>
      <w:r w:rsidR="0023416B" w:rsidRPr="00AB01F8">
        <w:rPr>
          <w:rFonts w:ascii="Cambria" w:hAnsi="Cambria" w:cs="Arial"/>
        </w:rPr>
        <w:t xml:space="preserve"> En caso</w:t>
      </w:r>
      <w:r w:rsidR="00431873" w:rsidRPr="00AB01F8">
        <w:rPr>
          <w:rFonts w:ascii="Cambria" w:hAnsi="Cambria" w:cs="Arial"/>
        </w:rPr>
        <w:t xml:space="preserve"> </w:t>
      </w:r>
      <w:r w:rsidR="0023416B" w:rsidRPr="00AB01F8">
        <w:rPr>
          <w:rFonts w:ascii="Cambria" w:hAnsi="Cambria" w:cs="Arial"/>
        </w:rPr>
        <w:t>de segunda</w:t>
      </w:r>
      <w:r w:rsidR="00431873" w:rsidRPr="00AB01F8">
        <w:rPr>
          <w:rFonts w:ascii="Cambria" w:hAnsi="Cambria" w:cs="Arial"/>
        </w:rPr>
        <w:t xml:space="preserve"> </w:t>
      </w:r>
      <w:r w:rsidR="0023416B" w:rsidRPr="00AB01F8">
        <w:rPr>
          <w:rFonts w:ascii="Cambria" w:hAnsi="Cambria" w:cs="Arial"/>
        </w:rPr>
        <w:t>o posterior visita</w:t>
      </w:r>
      <w:r w:rsidR="00431873" w:rsidRPr="00AB01F8">
        <w:rPr>
          <w:rFonts w:ascii="Cambria" w:hAnsi="Cambria" w:cs="Arial"/>
        </w:rPr>
        <w:t xml:space="preserve"> </w:t>
      </w:r>
      <w:r w:rsidR="0023416B" w:rsidRPr="00AB01F8">
        <w:rPr>
          <w:rFonts w:ascii="Cambria" w:hAnsi="Cambria" w:cs="Arial"/>
        </w:rPr>
        <w:t>practicada</w:t>
      </w:r>
      <w:r w:rsidR="00431873" w:rsidRPr="00AB01F8">
        <w:rPr>
          <w:rFonts w:ascii="Cambria" w:hAnsi="Cambria" w:cs="Arial"/>
        </w:rPr>
        <w:t xml:space="preserve"> </w:t>
      </w:r>
      <w:r w:rsidR="0023416B" w:rsidRPr="00AB01F8">
        <w:rPr>
          <w:rFonts w:ascii="Cambria" w:hAnsi="Cambria" w:cs="Arial"/>
        </w:rPr>
        <w:t>con el objeto</w:t>
      </w:r>
      <w:r w:rsidR="00431873" w:rsidRPr="00AB01F8">
        <w:rPr>
          <w:rFonts w:ascii="Cambria" w:hAnsi="Cambria" w:cs="Arial"/>
        </w:rPr>
        <w:t xml:space="preserve"> </w:t>
      </w:r>
      <w:r w:rsidR="0023416B" w:rsidRPr="00AB01F8">
        <w:rPr>
          <w:rFonts w:ascii="Cambria" w:hAnsi="Cambria" w:cs="Arial"/>
        </w:rPr>
        <w:t>de verificar</w:t>
      </w:r>
      <w:r w:rsidR="00431873" w:rsidRPr="00AB01F8">
        <w:rPr>
          <w:rFonts w:ascii="Cambria" w:hAnsi="Cambria" w:cs="Arial"/>
        </w:rPr>
        <w:t xml:space="preserve"> </w:t>
      </w:r>
      <w:r w:rsidR="0023416B" w:rsidRPr="00AB01F8">
        <w:rPr>
          <w:rFonts w:ascii="Cambria" w:hAnsi="Cambria" w:cs="Arial"/>
        </w:rPr>
        <w:t>el cumplimiento de un requerimiento anterior o de una resoluci</w:t>
      </w:r>
      <w:r w:rsidR="005D12AC" w:rsidRPr="00AB01F8">
        <w:rPr>
          <w:rFonts w:ascii="Cambria" w:hAnsi="Cambria" w:cs="Arial"/>
        </w:rPr>
        <w:t>ó</w:t>
      </w:r>
      <w:r w:rsidR="0023416B" w:rsidRPr="00AB01F8">
        <w:rPr>
          <w:rFonts w:ascii="Cambria" w:hAnsi="Cambria" w:cs="Arial"/>
        </w:rPr>
        <w:t>n, y si del acta correspondiente se desprende que no han ejecutado las medidas respecti</w:t>
      </w:r>
      <w:r w:rsidRPr="00AB01F8">
        <w:rPr>
          <w:rFonts w:ascii="Cambria" w:hAnsi="Cambria" w:cs="Arial"/>
        </w:rPr>
        <w:t>vas, la autoridad competente impondrá</w:t>
      </w:r>
      <w:r w:rsidR="0023416B" w:rsidRPr="00AB01F8">
        <w:rPr>
          <w:rFonts w:ascii="Cambria" w:hAnsi="Cambria" w:cs="Arial"/>
        </w:rPr>
        <w:t xml:space="preserve"> las sanciones a que se refiere este </w:t>
      </w:r>
      <w:r w:rsidR="008B6577">
        <w:rPr>
          <w:rFonts w:ascii="Cambria" w:hAnsi="Cambria" w:cs="Arial"/>
        </w:rPr>
        <w:t>R</w:t>
      </w:r>
      <w:r w:rsidR="0023416B" w:rsidRPr="00AB01F8">
        <w:rPr>
          <w:rFonts w:ascii="Cambria" w:hAnsi="Cambria" w:cs="Arial"/>
        </w:rPr>
        <w:t>eglamento.</w:t>
      </w:r>
    </w:p>
    <w:p w14:paraId="1EB3B57A" w14:textId="77777777" w:rsidR="0023416B" w:rsidRPr="00AB01F8" w:rsidRDefault="0023416B" w:rsidP="0023416B">
      <w:pPr>
        <w:pStyle w:val="Sinespaciado"/>
        <w:jc w:val="both"/>
        <w:rPr>
          <w:rFonts w:ascii="Cambria" w:hAnsi="Cambria" w:cs="Arial"/>
          <w:b/>
        </w:rPr>
      </w:pPr>
    </w:p>
    <w:p w14:paraId="6F45BAD9" w14:textId="77777777" w:rsidR="0023416B" w:rsidRPr="00AB01F8" w:rsidRDefault="0023416B" w:rsidP="0023416B">
      <w:pPr>
        <w:pStyle w:val="Sinespaciado"/>
        <w:jc w:val="both"/>
        <w:rPr>
          <w:rFonts w:ascii="Cambria" w:hAnsi="Cambria" w:cs="Arial"/>
          <w:b/>
        </w:rPr>
      </w:pPr>
    </w:p>
    <w:p w14:paraId="611E0187" w14:textId="77777777" w:rsidR="0023416B" w:rsidRPr="00AB01F8" w:rsidRDefault="0023416B" w:rsidP="0023416B">
      <w:pPr>
        <w:pStyle w:val="Sinespaciado"/>
        <w:jc w:val="center"/>
        <w:rPr>
          <w:rFonts w:ascii="Cambria" w:hAnsi="Cambria" w:cs="Arial"/>
          <w:b/>
        </w:rPr>
      </w:pPr>
      <w:r w:rsidRPr="00AB01F8">
        <w:rPr>
          <w:rFonts w:ascii="Cambria" w:hAnsi="Cambria" w:cs="Arial"/>
          <w:b/>
        </w:rPr>
        <w:t>CAPÍTULO IV</w:t>
      </w:r>
    </w:p>
    <w:p w14:paraId="572D8B0F" w14:textId="77777777" w:rsidR="0023416B" w:rsidRPr="00AB01F8" w:rsidRDefault="0023416B" w:rsidP="0023416B">
      <w:pPr>
        <w:pStyle w:val="Sinespaciado"/>
        <w:jc w:val="center"/>
        <w:rPr>
          <w:rFonts w:ascii="Cambria" w:hAnsi="Cambria" w:cs="Arial"/>
          <w:b/>
        </w:rPr>
      </w:pPr>
      <w:r w:rsidRPr="00AB01F8">
        <w:rPr>
          <w:rFonts w:ascii="Cambria" w:hAnsi="Cambria" w:cs="Arial"/>
          <w:b/>
        </w:rPr>
        <w:t>TÉRMINOS Y NOTIFICACIONES</w:t>
      </w:r>
    </w:p>
    <w:p w14:paraId="093C9153" w14:textId="77777777" w:rsidR="0023416B" w:rsidRPr="00AB01F8" w:rsidRDefault="0023416B" w:rsidP="0023416B">
      <w:pPr>
        <w:pStyle w:val="Sinespaciado"/>
        <w:jc w:val="center"/>
        <w:rPr>
          <w:rFonts w:ascii="Cambria" w:hAnsi="Cambria" w:cs="Arial"/>
          <w:b/>
        </w:rPr>
      </w:pPr>
    </w:p>
    <w:p w14:paraId="739FCC94" w14:textId="6BD6D7C2" w:rsidR="0023416B" w:rsidRPr="00AB01F8" w:rsidRDefault="00141249" w:rsidP="0023416B">
      <w:pPr>
        <w:pStyle w:val="Sinespaciado"/>
        <w:jc w:val="both"/>
        <w:rPr>
          <w:rFonts w:ascii="Cambria" w:hAnsi="Cambria" w:cs="Arial"/>
        </w:rPr>
      </w:pPr>
      <w:r w:rsidRPr="00AB01F8">
        <w:rPr>
          <w:rFonts w:ascii="Cambria" w:hAnsi="Cambria" w:cs="Arial"/>
          <w:b/>
        </w:rPr>
        <w:t>Artículo</w:t>
      </w:r>
      <w:r w:rsidR="0023416B" w:rsidRPr="00AB01F8">
        <w:rPr>
          <w:rFonts w:ascii="Cambria" w:hAnsi="Cambria" w:cs="Arial"/>
          <w:b/>
        </w:rPr>
        <w:t xml:space="preserve"> 248.</w:t>
      </w:r>
      <w:r w:rsidR="0023416B" w:rsidRPr="00AB01F8">
        <w:rPr>
          <w:rFonts w:ascii="Cambria" w:hAnsi="Cambria" w:cs="Arial"/>
        </w:rPr>
        <w:t xml:space="preserve"> </w:t>
      </w:r>
      <w:r w:rsidRPr="00AB01F8">
        <w:rPr>
          <w:rFonts w:ascii="Cambria" w:hAnsi="Cambria" w:cs="Arial"/>
        </w:rPr>
        <w:t xml:space="preserve">Las actuaciones y diligencias previstas </w:t>
      </w:r>
      <w:r w:rsidR="0044379B" w:rsidRPr="00AB01F8">
        <w:rPr>
          <w:rFonts w:ascii="Cambria" w:hAnsi="Cambria" w:cs="Arial"/>
        </w:rPr>
        <w:t xml:space="preserve">en este </w:t>
      </w:r>
      <w:r w:rsidR="008B6577">
        <w:rPr>
          <w:rFonts w:ascii="Cambria" w:hAnsi="Cambria" w:cs="Arial"/>
        </w:rPr>
        <w:t>R</w:t>
      </w:r>
      <w:r w:rsidR="0044379B" w:rsidRPr="00AB01F8">
        <w:rPr>
          <w:rFonts w:ascii="Cambria" w:hAnsi="Cambria" w:cs="Arial"/>
        </w:rPr>
        <w:t>eglamento se practicará</w:t>
      </w:r>
      <w:r w:rsidRPr="00AB01F8">
        <w:rPr>
          <w:rFonts w:ascii="Cambria" w:hAnsi="Cambria" w:cs="Arial"/>
        </w:rPr>
        <w:t>n en días y horas</w:t>
      </w:r>
      <w:r w:rsidR="00431873" w:rsidRPr="00AB01F8">
        <w:rPr>
          <w:rFonts w:ascii="Cambria" w:hAnsi="Cambria" w:cs="Arial"/>
        </w:rPr>
        <w:t xml:space="preserve"> </w:t>
      </w:r>
      <w:r w:rsidRPr="00AB01F8">
        <w:rPr>
          <w:rFonts w:ascii="Cambria" w:hAnsi="Cambria" w:cs="Arial"/>
        </w:rPr>
        <w:t>hábiles,</w:t>
      </w:r>
      <w:r w:rsidR="00431873" w:rsidRPr="00AB01F8">
        <w:rPr>
          <w:rFonts w:ascii="Cambria" w:hAnsi="Cambria" w:cs="Arial"/>
        </w:rPr>
        <w:t xml:space="preserve"> </w:t>
      </w:r>
      <w:r w:rsidRPr="00AB01F8">
        <w:rPr>
          <w:rFonts w:ascii="Cambria" w:hAnsi="Cambria" w:cs="Arial"/>
        </w:rPr>
        <w:t>Para</w:t>
      </w:r>
      <w:r w:rsidR="00431873" w:rsidRPr="00AB01F8">
        <w:rPr>
          <w:rFonts w:ascii="Cambria" w:hAnsi="Cambria" w:cs="Arial"/>
        </w:rPr>
        <w:t xml:space="preserve"> </w:t>
      </w:r>
      <w:r w:rsidRPr="00AB01F8">
        <w:rPr>
          <w:rFonts w:ascii="Cambria" w:hAnsi="Cambria" w:cs="Arial"/>
        </w:rPr>
        <w:t>los</w:t>
      </w:r>
      <w:r w:rsidR="00431873" w:rsidRPr="00AB01F8">
        <w:rPr>
          <w:rFonts w:ascii="Cambria" w:hAnsi="Cambria" w:cs="Arial"/>
        </w:rPr>
        <w:t xml:space="preserve"> </w:t>
      </w:r>
      <w:r w:rsidRPr="00AB01F8">
        <w:rPr>
          <w:rFonts w:ascii="Cambria" w:hAnsi="Cambria" w:cs="Arial"/>
        </w:rPr>
        <w:t>efect</w:t>
      </w:r>
      <w:r w:rsidR="00C10B38" w:rsidRPr="00AB01F8">
        <w:rPr>
          <w:rFonts w:ascii="Cambria" w:hAnsi="Cambria" w:cs="Arial"/>
        </w:rPr>
        <w:t>os</w:t>
      </w:r>
      <w:r w:rsidR="00431873" w:rsidRPr="00AB01F8">
        <w:rPr>
          <w:rFonts w:ascii="Cambria" w:hAnsi="Cambria" w:cs="Arial"/>
        </w:rPr>
        <w:t xml:space="preserve"> </w:t>
      </w:r>
      <w:r w:rsidR="00C10B38" w:rsidRPr="00AB01F8">
        <w:rPr>
          <w:rFonts w:ascii="Cambria" w:hAnsi="Cambria" w:cs="Arial"/>
        </w:rPr>
        <w:t>anteriores,</w:t>
      </w:r>
      <w:r w:rsidR="00431873" w:rsidRPr="00AB01F8">
        <w:rPr>
          <w:rFonts w:ascii="Cambria" w:hAnsi="Cambria" w:cs="Arial"/>
        </w:rPr>
        <w:t xml:space="preserve"> </w:t>
      </w:r>
      <w:r w:rsidR="00C10B38" w:rsidRPr="00AB01F8">
        <w:rPr>
          <w:rFonts w:ascii="Cambria" w:hAnsi="Cambria" w:cs="Arial"/>
        </w:rPr>
        <w:t>se</w:t>
      </w:r>
      <w:r w:rsidR="00431873" w:rsidRPr="00AB01F8">
        <w:rPr>
          <w:rFonts w:ascii="Cambria" w:hAnsi="Cambria" w:cs="Arial"/>
        </w:rPr>
        <w:t xml:space="preserve"> </w:t>
      </w:r>
      <w:r w:rsidR="00C10B38" w:rsidRPr="00AB01F8">
        <w:rPr>
          <w:rFonts w:ascii="Cambria" w:hAnsi="Cambria" w:cs="Arial"/>
        </w:rPr>
        <w:t>considerará</w:t>
      </w:r>
      <w:r w:rsidRPr="00AB01F8">
        <w:rPr>
          <w:rFonts w:ascii="Cambria" w:hAnsi="Cambria" w:cs="Arial"/>
        </w:rPr>
        <w:t>n</w:t>
      </w:r>
      <w:r w:rsidR="00431873" w:rsidRPr="00AB01F8">
        <w:rPr>
          <w:rFonts w:ascii="Cambria" w:hAnsi="Cambria" w:cs="Arial"/>
        </w:rPr>
        <w:t xml:space="preserve"> </w:t>
      </w:r>
      <w:r w:rsidRPr="00AB01F8">
        <w:rPr>
          <w:rFonts w:ascii="Cambria" w:hAnsi="Cambria" w:cs="Arial"/>
        </w:rPr>
        <w:t>días</w:t>
      </w:r>
      <w:r w:rsidR="00431873" w:rsidRPr="00AB01F8">
        <w:rPr>
          <w:rFonts w:ascii="Cambria" w:hAnsi="Cambria" w:cs="Arial"/>
        </w:rPr>
        <w:t xml:space="preserve"> </w:t>
      </w:r>
      <w:r w:rsidRPr="00AB01F8">
        <w:rPr>
          <w:rFonts w:ascii="Cambria" w:hAnsi="Cambria" w:cs="Arial"/>
        </w:rPr>
        <w:t>inhábiles:</w:t>
      </w:r>
      <w:r w:rsidR="00431873" w:rsidRPr="00AB01F8">
        <w:rPr>
          <w:rFonts w:ascii="Cambria" w:hAnsi="Cambria" w:cs="Arial"/>
        </w:rPr>
        <w:t xml:space="preserve"> </w:t>
      </w:r>
      <w:r w:rsidRPr="00AB01F8">
        <w:rPr>
          <w:rFonts w:ascii="Cambria" w:hAnsi="Cambria" w:cs="Arial"/>
        </w:rPr>
        <w:t>los</w:t>
      </w:r>
      <w:r w:rsidR="00431873" w:rsidRPr="00AB01F8">
        <w:rPr>
          <w:rFonts w:ascii="Cambria" w:hAnsi="Cambria" w:cs="Arial"/>
        </w:rPr>
        <w:t xml:space="preserve"> </w:t>
      </w:r>
      <w:r w:rsidRPr="00AB01F8">
        <w:rPr>
          <w:rFonts w:ascii="Cambria" w:hAnsi="Cambria" w:cs="Arial"/>
        </w:rPr>
        <w:t>sábados, domingos, 1° de enero, el primer lunes de febrero en conmemoraci</w:t>
      </w:r>
      <w:r w:rsidR="005D12AC" w:rsidRPr="00AB01F8">
        <w:rPr>
          <w:rFonts w:ascii="Cambria" w:hAnsi="Cambria" w:cs="Arial"/>
        </w:rPr>
        <w:t>ó</w:t>
      </w:r>
      <w:r w:rsidRPr="00AB01F8">
        <w:rPr>
          <w:rFonts w:ascii="Cambria" w:hAnsi="Cambria" w:cs="Arial"/>
        </w:rPr>
        <w:t>n del 5 de febrero, el tercer lunes de marzo en conmemoraci</w:t>
      </w:r>
      <w:r w:rsidR="005D12AC" w:rsidRPr="00AB01F8">
        <w:rPr>
          <w:rFonts w:ascii="Cambria" w:hAnsi="Cambria" w:cs="Arial"/>
        </w:rPr>
        <w:t>ó</w:t>
      </w:r>
      <w:r w:rsidRPr="00AB01F8">
        <w:rPr>
          <w:rFonts w:ascii="Cambria" w:hAnsi="Cambria" w:cs="Arial"/>
        </w:rPr>
        <w:t>n del 21 de marzo, el 1° de mayo, el 1</w:t>
      </w:r>
      <w:r w:rsidR="005D12AC" w:rsidRPr="00AB01F8">
        <w:rPr>
          <w:rFonts w:ascii="Cambria" w:hAnsi="Cambria" w:cs="Arial"/>
        </w:rPr>
        <w:t>6</w:t>
      </w:r>
      <w:r w:rsidRPr="00AB01F8">
        <w:rPr>
          <w:rFonts w:ascii="Cambria" w:hAnsi="Cambria" w:cs="Arial"/>
        </w:rPr>
        <w:t xml:space="preserve"> de septiembre, el tercer lunes de noviembre en conmemoraci</w:t>
      </w:r>
      <w:r w:rsidR="005D12AC" w:rsidRPr="00AB01F8">
        <w:rPr>
          <w:rFonts w:ascii="Cambria" w:hAnsi="Cambria" w:cs="Arial"/>
        </w:rPr>
        <w:t>ó</w:t>
      </w:r>
      <w:r w:rsidRPr="00AB01F8">
        <w:rPr>
          <w:rFonts w:ascii="Cambria" w:hAnsi="Cambria" w:cs="Arial"/>
        </w:rPr>
        <w:t>n</w:t>
      </w:r>
      <w:r w:rsidR="00431873" w:rsidRPr="00AB01F8">
        <w:rPr>
          <w:rFonts w:ascii="Cambria" w:hAnsi="Cambria" w:cs="Arial"/>
        </w:rPr>
        <w:t xml:space="preserve"> </w:t>
      </w:r>
      <w:r w:rsidRPr="00AB01F8">
        <w:rPr>
          <w:rFonts w:ascii="Cambria" w:hAnsi="Cambria" w:cs="Arial"/>
        </w:rPr>
        <w:t>del 20 de noviembre,</w:t>
      </w:r>
      <w:r w:rsidR="00431873" w:rsidRPr="00AB01F8">
        <w:rPr>
          <w:rFonts w:ascii="Cambria" w:hAnsi="Cambria" w:cs="Arial"/>
        </w:rPr>
        <w:t xml:space="preserve"> </w:t>
      </w:r>
      <w:r w:rsidRPr="00AB01F8">
        <w:rPr>
          <w:rFonts w:ascii="Cambria" w:hAnsi="Cambria" w:cs="Arial"/>
        </w:rPr>
        <w:t>el 1° de diciembre de cada seis años, cuando corresponda a la</w:t>
      </w:r>
      <w:r w:rsidR="00431873" w:rsidRPr="00AB01F8">
        <w:rPr>
          <w:rFonts w:ascii="Cambria" w:hAnsi="Cambria" w:cs="Arial"/>
        </w:rPr>
        <w:t xml:space="preserve"> </w:t>
      </w:r>
      <w:r w:rsidRPr="00AB01F8">
        <w:rPr>
          <w:rFonts w:ascii="Cambria" w:hAnsi="Cambria" w:cs="Arial"/>
        </w:rPr>
        <w:t>transmisi</w:t>
      </w:r>
      <w:r w:rsidR="005D12AC" w:rsidRPr="00AB01F8">
        <w:rPr>
          <w:rFonts w:ascii="Cambria" w:hAnsi="Cambria" w:cs="Arial"/>
        </w:rPr>
        <w:t>ó</w:t>
      </w:r>
      <w:r w:rsidRPr="00AB01F8">
        <w:rPr>
          <w:rFonts w:ascii="Cambria" w:hAnsi="Cambria" w:cs="Arial"/>
        </w:rPr>
        <w:t>n del Poder Ejecutivo Federal; el 25 de diciembre, el que determinen las</w:t>
      </w:r>
      <w:r w:rsidR="00431873" w:rsidRPr="00AB01F8">
        <w:rPr>
          <w:rFonts w:ascii="Cambria" w:hAnsi="Cambria" w:cs="Arial"/>
        </w:rPr>
        <w:t xml:space="preserve"> </w:t>
      </w:r>
      <w:r w:rsidRPr="00AB01F8">
        <w:rPr>
          <w:rFonts w:ascii="Cambria" w:hAnsi="Cambria" w:cs="Arial"/>
        </w:rPr>
        <w:t>leyes federales y locales electorales, en el caso de elecciones</w:t>
      </w:r>
      <w:r w:rsidR="00431873" w:rsidRPr="00AB01F8">
        <w:rPr>
          <w:rFonts w:ascii="Cambria" w:hAnsi="Cambria" w:cs="Arial"/>
        </w:rPr>
        <w:t xml:space="preserve"> </w:t>
      </w:r>
      <w:r w:rsidRPr="00AB01F8">
        <w:rPr>
          <w:rFonts w:ascii="Cambria" w:hAnsi="Cambria" w:cs="Arial"/>
        </w:rPr>
        <w:t>ordinarias, para efectuar la jornada electoral.</w:t>
      </w:r>
    </w:p>
    <w:p w14:paraId="54784925" w14:textId="77777777" w:rsidR="0023416B" w:rsidRPr="00AB01F8" w:rsidRDefault="0023416B" w:rsidP="0023416B">
      <w:pPr>
        <w:pStyle w:val="Sinespaciado"/>
        <w:jc w:val="both"/>
        <w:rPr>
          <w:rFonts w:ascii="Cambria" w:hAnsi="Cambria" w:cs="Arial"/>
        </w:rPr>
      </w:pPr>
    </w:p>
    <w:p w14:paraId="259AE231" w14:textId="77777777" w:rsidR="0023416B" w:rsidRPr="00AB01F8" w:rsidRDefault="0023416B" w:rsidP="0023416B">
      <w:pPr>
        <w:pStyle w:val="Sinespaciado"/>
        <w:jc w:val="both"/>
        <w:rPr>
          <w:rFonts w:ascii="Cambria" w:hAnsi="Cambria" w:cs="Arial"/>
        </w:rPr>
      </w:pPr>
      <w:r w:rsidRPr="00AB01F8">
        <w:rPr>
          <w:rFonts w:ascii="Cambria" w:hAnsi="Cambria" w:cs="Arial"/>
        </w:rPr>
        <w:t xml:space="preserve">Las diligencias o actuaciones se </w:t>
      </w:r>
      <w:r w:rsidR="0044379B" w:rsidRPr="00AB01F8">
        <w:rPr>
          <w:rFonts w:ascii="Cambria" w:hAnsi="Cambria" w:cs="Arial"/>
        </w:rPr>
        <w:t>efectuarán</w:t>
      </w:r>
      <w:r w:rsidRPr="00AB01F8">
        <w:rPr>
          <w:rFonts w:ascii="Cambria" w:hAnsi="Cambria" w:cs="Arial"/>
        </w:rPr>
        <w:t xml:space="preserve"> conforme a los horarios que la Unidad previamente establezca y publique en la Gaceta Oficial del Municipio.</w:t>
      </w:r>
    </w:p>
    <w:p w14:paraId="41E42BCC" w14:textId="77777777" w:rsidR="0023416B" w:rsidRPr="00AB01F8" w:rsidRDefault="0023416B" w:rsidP="0023416B">
      <w:pPr>
        <w:pStyle w:val="Sinespaciado"/>
        <w:jc w:val="both"/>
        <w:rPr>
          <w:rFonts w:ascii="Cambria" w:hAnsi="Cambria" w:cs="Arial"/>
        </w:rPr>
      </w:pPr>
    </w:p>
    <w:p w14:paraId="6970FB36" w14:textId="77777777" w:rsidR="0023416B" w:rsidRPr="00AB01F8" w:rsidRDefault="00141249" w:rsidP="0023416B">
      <w:pPr>
        <w:pStyle w:val="Sinespaciado"/>
        <w:jc w:val="both"/>
        <w:rPr>
          <w:rFonts w:ascii="Cambria" w:hAnsi="Cambria" w:cs="Arial"/>
        </w:rPr>
      </w:pPr>
      <w:r w:rsidRPr="00AB01F8">
        <w:rPr>
          <w:rFonts w:ascii="Cambria" w:hAnsi="Cambria" w:cs="Arial"/>
          <w:b/>
        </w:rPr>
        <w:t>Artículo</w:t>
      </w:r>
      <w:r w:rsidR="0023416B" w:rsidRPr="00AB01F8">
        <w:rPr>
          <w:rFonts w:ascii="Cambria" w:hAnsi="Cambria" w:cs="Arial"/>
          <w:b/>
        </w:rPr>
        <w:t xml:space="preserve"> 249</w:t>
      </w:r>
      <w:r w:rsidR="0023416B" w:rsidRPr="00AB01F8">
        <w:rPr>
          <w:rFonts w:ascii="Cambria" w:hAnsi="Cambria" w:cs="Arial"/>
        </w:rPr>
        <w:t xml:space="preserve">. Una diligencia iniciada en horas </w:t>
      </w:r>
      <w:r w:rsidRPr="00AB01F8">
        <w:rPr>
          <w:rFonts w:ascii="Cambria" w:hAnsi="Cambria" w:cs="Arial"/>
        </w:rPr>
        <w:t>hábiles</w:t>
      </w:r>
      <w:r w:rsidR="00431873" w:rsidRPr="00AB01F8">
        <w:rPr>
          <w:rFonts w:ascii="Cambria" w:hAnsi="Cambria" w:cs="Arial"/>
        </w:rPr>
        <w:t xml:space="preserve"> </w:t>
      </w:r>
      <w:r w:rsidRPr="00AB01F8">
        <w:rPr>
          <w:rFonts w:ascii="Cambria" w:hAnsi="Cambria" w:cs="Arial"/>
        </w:rPr>
        <w:t>podrá</w:t>
      </w:r>
      <w:r w:rsidR="0023416B" w:rsidRPr="00AB01F8">
        <w:rPr>
          <w:rFonts w:ascii="Cambria" w:hAnsi="Cambria" w:cs="Arial"/>
        </w:rPr>
        <w:t xml:space="preserve"> concluirse</w:t>
      </w:r>
      <w:r w:rsidR="00431873" w:rsidRPr="00AB01F8">
        <w:rPr>
          <w:rFonts w:ascii="Cambria" w:hAnsi="Cambria" w:cs="Arial"/>
        </w:rPr>
        <w:t xml:space="preserve"> </w:t>
      </w:r>
      <w:r w:rsidR="0023416B" w:rsidRPr="00AB01F8">
        <w:rPr>
          <w:rFonts w:ascii="Cambria" w:hAnsi="Cambria" w:cs="Arial"/>
        </w:rPr>
        <w:t xml:space="preserve">en horas </w:t>
      </w:r>
      <w:r w:rsidRPr="00AB01F8">
        <w:rPr>
          <w:rFonts w:ascii="Cambria" w:hAnsi="Cambria" w:cs="Arial"/>
        </w:rPr>
        <w:t>inhábiles</w:t>
      </w:r>
      <w:r w:rsidR="0023416B" w:rsidRPr="00AB01F8">
        <w:rPr>
          <w:rFonts w:ascii="Cambria" w:hAnsi="Cambria" w:cs="Arial"/>
        </w:rPr>
        <w:t xml:space="preserve"> sin afectar su validez, siempre y cuando sea continua.</w:t>
      </w:r>
    </w:p>
    <w:p w14:paraId="2E62391C" w14:textId="77777777" w:rsidR="0023416B" w:rsidRPr="00AB01F8" w:rsidRDefault="0023416B" w:rsidP="0023416B">
      <w:pPr>
        <w:pStyle w:val="Sinespaciado"/>
        <w:jc w:val="both"/>
        <w:rPr>
          <w:rFonts w:ascii="Cambria" w:hAnsi="Cambria" w:cs="Arial"/>
        </w:rPr>
      </w:pPr>
    </w:p>
    <w:p w14:paraId="0935AFA2" w14:textId="77777777" w:rsidR="0023416B" w:rsidRPr="00AB01F8" w:rsidRDefault="00141249" w:rsidP="0023416B">
      <w:pPr>
        <w:pStyle w:val="Sinespaciado"/>
        <w:jc w:val="both"/>
        <w:rPr>
          <w:rFonts w:ascii="Cambria" w:hAnsi="Cambria" w:cs="Arial"/>
        </w:rPr>
      </w:pPr>
      <w:r w:rsidRPr="00AB01F8">
        <w:rPr>
          <w:rFonts w:ascii="Cambria" w:hAnsi="Cambria" w:cs="Arial"/>
          <w:b/>
        </w:rPr>
        <w:t>Artículo</w:t>
      </w:r>
      <w:r w:rsidR="00431873" w:rsidRPr="00AB01F8">
        <w:rPr>
          <w:rFonts w:ascii="Cambria" w:hAnsi="Cambria" w:cs="Arial"/>
          <w:b/>
        </w:rPr>
        <w:t xml:space="preserve"> </w:t>
      </w:r>
      <w:r w:rsidR="0023416B" w:rsidRPr="00AB01F8">
        <w:rPr>
          <w:rFonts w:ascii="Cambria" w:hAnsi="Cambria" w:cs="Arial"/>
          <w:b/>
        </w:rPr>
        <w:t>250.</w:t>
      </w:r>
      <w:r w:rsidR="00431873" w:rsidRPr="00AB01F8">
        <w:rPr>
          <w:rFonts w:ascii="Cambria" w:hAnsi="Cambria" w:cs="Arial"/>
        </w:rPr>
        <w:t xml:space="preserve"> </w:t>
      </w:r>
      <w:r w:rsidR="0023416B" w:rsidRPr="00AB01F8">
        <w:rPr>
          <w:rFonts w:ascii="Cambria" w:hAnsi="Cambria" w:cs="Arial"/>
        </w:rPr>
        <w:t>Los</w:t>
      </w:r>
      <w:r w:rsidR="00431873" w:rsidRPr="00AB01F8">
        <w:rPr>
          <w:rFonts w:ascii="Cambria" w:hAnsi="Cambria" w:cs="Arial"/>
        </w:rPr>
        <w:t xml:space="preserve"> </w:t>
      </w:r>
      <w:r w:rsidRPr="00AB01F8">
        <w:rPr>
          <w:rFonts w:ascii="Cambria" w:hAnsi="Cambria" w:cs="Arial"/>
        </w:rPr>
        <w:t>términos</w:t>
      </w:r>
      <w:r w:rsidR="00431873" w:rsidRPr="00AB01F8">
        <w:rPr>
          <w:rFonts w:ascii="Cambria" w:hAnsi="Cambria" w:cs="Arial"/>
        </w:rPr>
        <w:t xml:space="preserve"> </w:t>
      </w:r>
      <w:r w:rsidR="00410C12" w:rsidRPr="00AB01F8">
        <w:rPr>
          <w:rFonts w:ascii="Cambria" w:hAnsi="Cambria" w:cs="Arial"/>
        </w:rPr>
        <w:t>se</w:t>
      </w:r>
      <w:r w:rsidR="00431873" w:rsidRPr="00AB01F8">
        <w:rPr>
          <w:rFonts w:ascii="Cambria" w:hAnsi="Cambria" w:cs="Arial"/>
        </w:rPr>
        <w:t xml:space="preserve"> </w:t>
      </w:r>
      <w:r w:rsidR="00410C12" w:rsidRPr="00AB01F8">
        <w:rPr>
          <w:rFonts w:ascii="Cambria" w:hAnsi="Cambria" w:cs="Arial"/>
        </w:rPr>
        <w:t>contará</w:t>
      </w:r>
      <w:r w:rsidR="0023416B" w:rsidRPr="00AB01F8">
        <w:rPr>
          <w:rFonts w:ascii="Cambria" w:hAnsi="Cambria" w:cs="Arial"/>
        </w:rPr>
        <w:t>n</w:t>
      </w:r>
      <w:r w:rsidR="00431873" w:rsidRPr="00AB01F8">
        <w:rPr>
          <w:rFonts w:ascii="Cambria" w:hAnsi="Cambria" w:cs="Arial"/>
        </w:rPr>
        <w:t xml:space="preserve"> </w:t>
      </w:r>
      <w:r w:rsidR="0023416B" w:rsidRPr="00AB01F8">
        <w:rPr>
          <w:rFonts w:ascii="Cambria" w:hAnsi="Cambria" w:cs="Arial"/>
        </w:rPr>
        <w:t>por</w:t>
      </w:r>
      <w:r w:rsidR="00431873" w:rsidRPr="00AB01F8">
        <w:rPr>
          <w:rFonts w:ascii="Cambria" w:hAnsi="Cambria" w:cs="Arial"/>
        </w:rPr>
        <w:t xml:space="preserve"> </w:t>
      </w:r>
      <w:r w:rsidRPr="00AB01F8">
        <w:rPr>
          <w:rFonts w:ascii="Cambria" w:hAnsi="Cambria" w:cs="Arial"/>
        </w:rPr>
        <w:t>días</w:t>
      </w:r>
      <w:r w:rsidR="00431873" w:rsidRPr="00AB01F8">
        <w:rPr>
          <w:rFonts w:ascii="Cambria" w:hAnsi="Cambria" w:cs="Arial"/>
        </w:rPr>
        <w:t xml:space="preserve"> </w:t>
      </w:r>
      <w:r w:rsidRPr="00AB01F8">
        <w:rPr>
          <w:rFonts w:ascii="Cambria" w:hAnsi="Cambria" w:cs="Arial"/>
        </w:rPr>
        <w:t>hábiles</w:t>
      </w:r>
      <w:r w:rsidR="0023416B" w:rsidRPr="00AB01F8">
        <w:rPr>
          <w:rFonts w:ascii="Cambria" w:hAnsi="Cambria" w:cs="Arial"/>
        </w:rPr>
        <w:t>,</w:t>
      </w:r>
      <w:r w:rsidR="00431873" w:rsidRPr="00AB01F8">
        <w:rPr>
          <w:rFonts w:ascii="Cambria" w:hAnsi="Cambria" w:cs="Arial"/>
        </w:rPr>
        <w:t xml:space="preserve"> </w:t>
      </w:r>
      <w:r w:rsidR="0023416B" w:rsidRPr="00AB01F8">
        <w:rPr>
          <w:rFonts w:ascii="Cambria" w:hAnsi="Cambria" w:cs="Arial"/>
        </w:rPr>
        <w:t>salvo</w:t>
      </w:r>
      <w:r w:rsidR="00431873" w:rsidRPr="00AB01F8">
        <w:rPr>
          <w:rFonts w:ascii="Cambria" w:hAnsi="Cambria" w:cs="Arial"/>
        </w:rPr>
        <w:t xml:space="preserve"> </w:t>
      </w:r>
      <w:r w:rsidRPr="00AB01F8">
        <w:rPr>
          <w:rFonts w:ascii="Cambria" w:hAnsi="Cambria" w:cs="Arial"/>
        </w:rPr>
        <w:t>disposici</w:t>
      </w:r>
      <w:r w:rsidR="005D12AC" w:rsidRPr="00AB01F8">
        <w:rPr>
          <w:rFonts w:ascii="Cambria" w:hAnsi="Cambria" w:cs="Arial"/>
        </w:rPr>
        <w:t>ó</w:t>
      </w:r>
      <w:r w:rsidRPr="00AB01F8">
        <w:rPr>
          <w:rFonts w:ascii="Cambria" w:hAnsi="Cambria" w:cs="Arial"/>
        </w:rPr>
        <w:t>n</w:t>
      </w:r>
      <w:r w:rsidR="00431873" w:rsidRPr="00AB01F8">
        <w:rPr>
          <w:rFonts w:ascii="Cambria" w:hAnsi="Cambria" w:cs="Arial"/>
        </w:rPr>
        <w:t xml:space="preserve"> </w:t>
      </w:r>
      <w:r w:rsidRPr="00AB01F8">
        <w:rPr>
          <w:rFonts w:ascii="Cambria" w:hAnsi="Cambria" w:cs="Arial"/>
        </w:rPr>
        <w:t>en</w:t>
      </w:r>
      <w:r w:rsidR="00431873" w:rsidRPr="00AB01F8">
        <w:rPr>
          <w:rFonts w:ascii="Cambria" w:hAnsi="Cambria" w:cs="Arial"/>
        </w:rPr>
        <w:t xml:space="preserve"> </w:t>
      </w:r>
      <w:r w:rsidRPr="00AB01F8">
        <w:rPr>
          <w:rFonts w:ascii="Cambria" w:hAnsi="Cambria" w:cs="Arial"/>
        </w:rPr>
        <w:t>contrario. Em</w:t>
      </w:r>
      <w:r w:rsidR="0023416B" w:rsidRPr="00AB01F8">
        <w:rPr>
          <w:rFonts w:ascii="Cambria" w:hAnsi="Cambria" w:cs="Arial"/>
        </w:rPr>
        <w:t>pez</w:t>
      </w:r>
      <w:r w:rsidRPr="00AB01F8">
        <w:rPr>
          <w:rFonts w:ascii="Cambria" w:hAnsi="Cambria" w:cs="Arial"/>
        </w:rPr>
        <w:t>ará</w:t>
      </w:r>
      <w:r w:rsidR="0023416B" w:rsidRPr="00AB01F8">
        <w:rPr>
          <w:rFonts w:ascii="Cambria" w:hAnsi="Cambria" w:cs="Arial"/>
        </w:rPr>
        <w:t xml:space="preserve">n a correr a partir del </w:t>
      </w:r>
      <w:r w:rsidRPr="00AB01F8">
        <w:rPr>
          <w:rFonts w:ascii="Cambria" w:hAnsi="Cambria" w:cs="Arial"/>
        </w:rPr>
        <w:t>día</w:t>
      </w:r>
      <w:r w:rsidR="0023416B" w:rsidRPr="00AB01F8">
        <w:rPr>
          <w:rFonts w:ascii="Cambria" w:hAnsi="Cambria" w:cs="Arial"/>
        </w:rPr>
        <w:t xml:space="preserve"> </w:t>
      </w:r>
      <w:r w:rsidRPr="00AB01F8">
        <w:rPr>
          <w:rFonts w:ascii="Cambria" w:hAnsi="Cambria" w:cs="Arial"/>
        </w:rPr>
        <w:t>hábil</w:t>
      </w:r>
      <w:r w:rsidR="0023416B" w:rsidRPr="00AB01F8">
        <w:rPr>
          <w:rFonts w:ascii="Cambria" w:hAnsi="Cambria" w:cs="Arial"/>
        </w:rPr>
        <w:t xml:space="preserve"> siguiente al que surtan sus efectos las notificaciones respectivas y </w:t>
      </w:r>
      <w:r w:rsidRPr="00AB01F8">
        <w:rPr>
          <w:rFonts w:ascii="Cambria" w:hAnsi="Cambria" w:cs="Arial"/>
        </w:rPr>
        <w:t>serán</w:t>
      </w:r>
      <w:r w:rsidR="0023416B" w:rsidRPr="00AB01F8">
        <w:rPr>
          <w:rFonts w:ascii="Cambria" w:hAnsi="Cambria" w:cs="Arial"/>
        </w:rPr>
        <w:t xml:space="preserve"> improrrogables.</w:t>
      </w:r>
    </w:p>
    <w:p w14:paraId="6B9F7FC3" w14:textId="77777777" w:rsidR="0023416B" w:rsidRPr="00AB01F8" w:rsidRDefault="0023416B" w:rsidP="0023416B">
      <w:pPr>
        <w:pStyle w:val="Sinespaciado"/>
        <w:jc w:val="both"/>
        <w:rPr>
          <w:rFonts w:ascii="Cambria" w:hAnsi="Cambria" w:cs="Arial"/>
        </w:rPr>
      </w:pPr>
    </w:p>
    <w:p w14:paraId="60F55898" w14:textId="77777777" w:rsidR="0023416B" w:rsidRPr="00AB01F8" w:rsidRDefault="00141249" w:rsidP="0023416B">
      <w:pPr>
        <w:pStyle w:val="Sinespaciado"/>
        <w:jc w:val="both"/>
        <w:rPr>
          <w:rFonts w:ascii="Cambria" w:hAnsi="Cambria" w:cs="Arial"/>
        </w:rPr>
      </w:pPr>
      <w:r w:rsidRPr="00AB01F8">
        <w:rPr>
          <w:rFonts w:ascii="Cambria" w:hAnsi="Cambria" w:cs="Arial"/>
          <w:b/>
        </w:rPr>
        <w:t>Artículo</w:t>
      </w:r>
      <w:r w:rsidR="0023416B" w:rsidRPr="00AB01F8">
        <w:rPr>
          <w:rFonts w:ascii="Cambria" w:hAnsi="Cambria" w:cs="Arial"/>
          <w:b/>
        </w:rPr>
        <w:t xml:space="preserve"> 251.</w:t>
      </w:r>
      <w:r w:rsidR="0023416B" w:rsidRPr="00AB01F8">
        <w:rPr>
          <w:rFonts w:ascii="Cambria" w:hAnsi="Cambria" w:cs="Arial"/>
        </w:rPr>
        <w:t xml:space="preserve"> La autoridad </w:t>
      </w:r>
      <w:r w:rsidRPr="00AB01F8">
        <w:rPr>
          <w:rFonts w:ascii="Cambria" w:hAnsi="Cambria" w:cs="Arial"/>
        </w:rPr>
        <w:t>podrá</w:t>
      </w:r>
      <w:r w:rsidR="0023416B" w:rsidRPr="00AB01F8">
        <w:rPr>
          <w:rFonts w:ascii="Cambria" w:hAnsi="Cambria" w:cs="Arial"/>
        </w:rPr>
        <w:t>, de oficio o a petici</w:t>
      </w:r>
      <w:r w:rsidR="005D12AC" w:rsidRPr="00AB01F8">
        <w:rPr>
          <w:rFonts w:ascii="Cambria" w:hAnsi="Cambria" w:cs="Arial"/>
        </w:rPr>
        <w:t>ó</w:t>
      </w:r>
      <w:r w:rsidR="0023416B" w:rsidRPr="00AB01F8">
        <w:rPr>
          <w:rFonts w:ascii="Cambria" w:hAnsi="Cambria" w:cs="Arial"/>
        </w:rPr>
        <w:t xml:space="preserve">n de parte interesada, habilitar </w:t>
      </w:r>
      <w:r w:rsidRPr="00AB01F8">
        <w:rPr>
          <w:rFonts w:ascii="Cambria" w:hAnsi="Cambria" w:cs="Arial"/>
        </w:rPr>
        <w:t>días</w:t>
      </w:r>
      <w:r w:rsidR="0023416B" w:rsidRPr="00AB01F8">
        <w:rPr>
          <w:rFonts w:ascii="Cambria" w:hAnsi="Cambria" w:cs="Arial"/>
        </w:rPr>
        <w:t xml:space="preserve"> y horas </w:t>
      </w:r>
      <w:r w:rsidRPr="00AB01F8">
        <w:rPr>
          <w:rFonts w:ascii="Cambria" w:hAnsi="Cambria" w:cs="Arial"/>
        </w:rPr>
        <w:t>inhábiles</w:t>
      </w:r>
      <w:r w:rsidR="0023416B" w:rsidRPr="00AB01F8">
        <w:rPr>
          <w:rFonts w:ascii="Cambria" w:hAnsi="Cambria" w:cs="Arial"/>
        </w:rPr>
        <w:t xml:space="preserve">, cuando </w:t>
      </w:r>
      <w:r w:rsidRPr="00AB01F8">
        <w:rPr>
          <w:rFonts w:ascii="Cambria" w:hAnsi="Cambria" w:cs="Arial"/>
        </w:rPr>
        <w:t>así</w:t>
      </w:r>
      <w:r w:rsidR="0023416B" w:rsidRPr="00AB01F8">
        <w:rPr>
          <w:rFonts w:ascii="Cambria" w:hAnsi="Cambria" w:cs="Arial"/>
        </w:rPr>
        <w:t xml:space="preserve"> lo requiera la</w:t>
      </w:r>
      <w:r w:rsidR="00431873" w:rsidRPr="00AB01F8">
        <w:rPr>
          <w:rFonts w:ascii="Cambria" w:hAnsi="Cambria" w:cs="Arial"/>
        </w:rPr>
        <w:t xml:space="preserve"> </w:t>
      </w:r>
      <w:r w:rsidR="0023416B" w:rsidRPr="00AB01F8">
        <w:rPr>
          <w:rFonts w:ascii="Cambria" w:hAnsi="Cambria" w:cs="Arial"/>
        </w:rPr>
        <w:t xml:space="preserve">urgencia del caso. Las autoridades administrativas, en caso de urgencia </w:t>
      </w:r>
      <w:r w:rsidRPr="00AB01F8">
        <w:rPr>
          <w:rFonts w:ascii="Cambria" w:hAnsi="Cambria" w:cs="Arial"/>
        </w:rPr>
        <w:t>o de</w:t>
      </w:r>
      <w:r w:rsidR="00E544FA" w:rsidRPr="00AB01F8">
        <w:rPr>
          <w:rFonts w:ascii="Cambria" w:hAnsi="Cambria" w:cs="Arial"/>
        </w:rPr>
        <w:t xml:space="preserve"> existir </w:t>
      </w:r>
      <w:r w:rsidR="0023416B" w:rsidRPr="00AB01F8">
        <w:rPr>
          <w:rFonts w:ascii="Cambria" w:hAnsi="Cambria" w:cs="Arial"/>
        </w:rPr>
        <w:t xml:space="preserve">causa justificada, </w:t>
      </w:r>
      <w:r w:rsidRPr="00AB01F8">
        <w:rPr>
          <w:rFonts w:ascii="Cambria" w:hAnsi="Cambria" w:cs="Arial"/>
        </w:rPr>
        <w:t>podrá</w:t>
      </w:r>
      <w:r w:rsidR="0023416B" w:rsidRPr="00AB01F8">
        <w:rPr>
          <w:rFonts w:ascii="Cambria" w:hAnsi="Cambria" w:cs="Arial"/>
        </w:rPr>
        <w:t xml:space="preserve"> habilitar horas </w:t>
      </w:r>
      <w:r w:rsidRPr="00AB01F8">
        <w:rPr>
          <w:rFonts w:ascii="Cambria" w:hAnsi="Cambria" w:cs="Arial"/>
        </w:rPr>
        <w:t>inhábiles</w:t>
      </w:r>
      <w:r w:rsidR="0023416B" w:rsidRPr="00AB01F8">
        <w:rPr>
          <w:rFonts w:ascii="Cambria" w:hAnsi="Cambria" w:cs="Arial"/>
        </w:rPr>
        <w:t xml:space="preserve"> cuando la persona con quien se vaya a practicar la diligencia realice actividades objeto de investigaci</w:t>
      </w:r>
      <w:r w:rsidR="005D12AC" w:rsidRPr="00AB01F8">
        <w:rPr>
          <w:rFonts w:ascii="Cambria" w:hAnsi="Cambria" w:cs="Arial"/>
        </w:rPr>
        <w:t>ó</w:t>
      </w:r>
      <w:r w:rsidR="0023416B" w:rsidRPr="00AB01F8">
        <w:rPr>
          <w:rFonts w:ascii="Cambria" w:hAnsi="Cambria" w:cs="Arial"/>
        </w:rPr>
        <w:t>n en tales horas.</w:t>
      </w:r>
    </w:p>
    <w:p w14:paraId="3F54A9B1" w14:textId="77777777" w:rsidR="0023416B" w:rsidRPr="00AB01F8" w:rsidRDefault="0023416B" w:rsidP="0023416B">
      <w:pPr>
        <w:pStyle w:val="Sinespaciado"/>
        <w:jc w:val="both"/>
        <w:rPr>
          <w:rFonts w:ascii="Cambria" w:hAnsi="Cambria" w:cs="Arial"/>
        </w:rPr>
      </w:pPr>
    </w:p>
    <w:p w14:paraId="2DFEC96A" w14:textId="69711EC9" w:rsidR="0023416B" w:rsidRPr="00AB01F8" w:rsidRDefault="00141249" w:rsidP="0023416B">
      <w:pPr>
        <w:pStyle w:val="Sinespaciado"/>
        <w:jc w:val="both"/>
        <w:rPr>
          <w:rFonts w:ascii="Cambria" w:hAnsi="Cambria" w:cs="Arial"/>
        </w:rPr>
      </w:pPr>
      <w:r w:rsidRPr="00AB01F8">
        <w:rPr>
          <w:rFonts w:ascii="Cambria" w:hAnsi="Cambria" w:cs="Arial"/>
          <w:b/>
        </w:rPr>
        <w:t>Artículo</w:t>
      </w:r>
      <w:r w:rsidR="0023416B" w:rsidRPr="00AB01F8">
        <w:rPr>
          <w:rFonts w:ascii="Cambria" w:hAnsi="Cambria" w:cs="Arial"/>
          <w:b/>
        </w:rPr>
        <w:t xml:space="preserve"> 252.</w:t>
      </w:r>
      <w:r w:rsidR="0023416B" w:rsidRPr="00AB01F8">
        <w:rPr>
          <w:rFonts w:ascii="Cambria" w:hAnsi="Cambria" w:cs="Arial"/>
        </w:rPr>
        <w:t xml:space="preserve"> Las notificaciones de las resoluciones administrativas emitidas por la Unidad, en los </w:t>
      </w:r>
      <w:r w:rsidRPr="00AB01F8">
        <w:rPr>
          <w:rFonts w:ascii="Cambria" w:hAnsi="Cambria" w:cs="Arial"/>
        </w:rPr>
        <w:t>términos</w:t>
      </w:r>
      <w:r w:rsidR="0023416B" w:rsidRPr="00AB01F8">
        <w:rPr>
          <w:rFonts w:ascii="Cambria" w:hAnsi="Cambria" w:cs="Arial"/>
        </w:rPr>
        <w:t xml:space="preserve"> y formas del presente </w:t>
      </w:r>
      <w:r w:rsidR="008B6577">
        <w:rPr>
          <w:rFonts w:ascii="Cambria" w:hAnsi="Cambria" w:cs="Arial"/>
        </w:rPr>
        <w:t>R</w:t>
      </w:r>
      <w:r w:rsidR="0023416B" w:rsidRPr="00AB01F8">
        <w:rPr>
          <w:rFonts w:ascii="Cambria" w:hAnsi="Cambria" w:cs="Arial"/>
        </w:rPr>
        <w:t xml:space="preserve">eglamento, </w:t>
      </w:r>
      <w:r w:rsidRPr="00AB01F8">
        <w:rPr>
          <w:rFonts w:ascii="Cambria" w:hAnsi="Cambria" w:cs="Arial"/>
        </w:rPr>
        <w:t>serán</w:t>
      </w:r>
      <w:r w:rsidR="0023416B" w:rsidRPr="00AB01F8">
        <w:rPr>
          <w:rFonts w:ascii="Cambria" w:hAnsi="Cambria" w:cs="Arial"/>
        </w:rPr>
        <w:t xml:space="preserve"> de </w:t>
      </w:r>
      <w:r w:rsidRPr="00AB01F8">
        <w:rPr>
          <w:rFonts w:ascii="Cambria" w:hAnsi="Cambria" w:cs="Arial"/>
        </w:rPr>
        <w:t>carácter</w:t>
      </w:r>
      <w:r w:rsidR="0023416B" w:rsidRPr="00AB01F8">
        <w:rPr>
          <w:rFonts w:ascii="Cambria" w:hAnsi="Cambria" w:cs="Arial"/>
        </w:rPr>
        <w:t xml:space="preserve"> personal.</w:t>
      </w:r>
    </w:p>
    <w:p w14:paraId="2281A061" w14:textId="77777777" w:rsidR="0023416B" w:rsidRPr="00AB01F8" w:rsidRDefault="0023416B" w:rsidP="0023416B">
      <w:pPr>
        <w:pStyle w:val="Sinespaciado"/>
        <w:jc w:val="both"/>
        <w:rPr>
          <w:rFonts w:ascii="Cambria" w:hAnsi="Cambria" w:cs="Arial"/>
        </w:rPr>
      </w:pPr>
    </w:p>
    <w:p w14:paraId="61F27DE8" w14:textId="77777777" w:rsidR="0023416B" w:rsidRPr="00AB01F8" w:rsidRDefault="00141249" w:rsidP="0023416B">
      <w:pPr>
        <w:pStyle w:val="Sinespaciado"/>
        <w:jc w:val="both"/>
        <w:rPr>
          <w:rFonts w:ascii="Cambria" w:hAnsi="Cambria" w:cs="Arial"/>
        </w:rPr>
      </w:pPr>
      <w:r w:rsidRPr="00AB01F8">
        <w:rPr>
          <w:rFonts w:ascii="Cambria" w:hAnsi="Cambria" w:cs="Arial"/>
          <w:b/>
        </w:rPr>
        <w:t>Artículo</w:t>
      </w:r>
      <w:r w:rsidR="0023416B" w:rsidRPr="00AB01F8">
        <w:rPr>
          <w:rFonts w:ascii="Cambria" w:hAnsi="Cambria" w:cs="Arial"/>
          <w:b/>
        </w:rPr>
        <w:t xml:space="preserve"> 253.</w:t>
      </w:r>
      <w:r w:rsidR="0023416B" w:rsidRPr="00AB01F8">
        <w:rPr>
          <w:rFonts w:ascii="Cambria" w:hAnsi="Cambria" w:cs="Arial"/>
        </w:rPr>
        <w:t xml:space="preserve"> Los notificadores </w:t>
      </w:r>
      <w:r w:rsidRPr="00AB01F8">
        <w:rPr>
          <w:rFonts w:ascii="Cambria" w:hAnsi="Cambria" w:cs="Arial"/>
        </w:rPr>
        <w:t>tendrán</w:t>
      </w:r>
      <w:r w:rsidR="0023416B" w:rsidRPr="00AB01F8">
        <w:rPr>
          <w:rFonts w:ascii="Cambria" w:hAnsi="Cambria" w:cs="Arial"/>
        </w:rPr>
        <w:t xml:space="preserve"> fe </w:t>
      </w:r>
      <w:r w:rsidRPr="00AB01F8">
        <w:rPr>
          <w:rFonts w:ascii="Cambria" w:hAnsi="Cambria" w:cs="Arial"/>
        </w:rPr>
        <w:t>pública</w:t>
      </w:r>
      <w:r w:rsidR="0023416B" w:rsidRPr="00AB01F8">
        <w:rPr>
          <w:rFonts w:ascii="Cambria" w:hAnsi="Cambria" w:cs="Arial"/>
        </w:rPr>
        <w:t xml:space="preserve"> </w:t>
      </w:r>
      <w:r w:rsidRPr="00AB01F8">
        <w:rPr>
          <w:rFonts w:ascii="Cambria" w:hAnsi="Cambria" w:cs="Arial"/>
        </w:rPr>
        <w:t>únicamente</w:t>
      </w:r>
      <w:r w:rsidR="0023416B" w:rsidRPr="00AB01F8">
        <w:rPr>
          <w:rFonts w:ascii="Cambria" w:hAnsi="Cambria" w:cs="Arial"/>
        </w:rPr>
        <w:t xml:space="preserve"> en cuanto concierne a la </w:t>
      </w:r>
      <w:r w:rsidRPr="00AB01F8">
        <w:rPr>
          <w:rFonts w:ascii="Cambria" w:hAnsi="Cambria" w:cs="Arial"/>
        </w:rPr>
        <w:t>práctica</w:t>
      </w:r>
      <w:r w:rsidR="0023416B" w:rsidRPr="00AB01F8">
        <w:rPr>
          <w:rFonts w:ascii="Cambria" w:hAnsi="Cambria" w:cs="Arial"/>
        </w:rPr>
        <w:t xml:space="preserve"> de las </w:t>
      </w:r>
      <w:r w:rsidRPr="00AB01F8">
        <w:rPr>
          <w:rFonts w:ascii="Cambria" w:hAnsi="Cambria" w:cs="Arial"/>
        </w:rPr>
        <w:t>notificaciones</w:t>
      </w:r>
      <w:r w:rsidR="0023416B" w:rsidRPr="00AB01F8">
        <w:rPr>
          <w:rFonts w:ascii="Cambria" w:hAnsi="Cambria" w:cs="Arial"/>
        </w:rPr>
        <w:t xml:space="preserve"> a su cargo. Cuando las notificaciones personal</w:t>
      </w:r>
      <w:r w:rsidRPr="00AB01F8">
        <w:rPr>
          <w:rFonts w:ascii="Cambria" w:hAnsi="Cambria" w:cs="Arial"/>
        </w:rPr>
        <w:t>es se hagan en el domicilio señ</w:t>
      </w:r>
      <w:r w:rsidR="0023416B" w:rsidRPr="00AB01F8">
        <w:rPr>
          <w:rFonts w:ascii="Cambria" w:hAnsi="Cambria" w:cs="Arial"/>
        </w:rPr>
        <w:t>alado</w:t>
      </w:r>
      <w:r w:rsidR="00431873" w:rsidRPr="00AB01F8">
        <w:rPr>
          <w:rFonts w:ascii="Cambria" w:hAnsi="Cambria" w:cs="Arial"/>
        </w:rPr>
        <w:t xml:space="preserve"> </w:t>
      </w:r>
      <w:r w:rsidR="0023416B" w:rsidRPr="00AB01F8">
        <w:rPr>
          <w:rFonts w:ascii="Cambria" w:hAnsi="Cambria" w:cs="Arial"/>
        </w:rPr>
        <w:t>para</w:t>
      </w:r>
      <w:r w:rsidR="00431873" w:rsidRPr="00AB01F8">
        <w:rPr>
          <w:rFonts w:ascii="Cambria" w:hAnsi="Cambria" w:cs="Arial"/>
        </w:rPr>
        <w:t xml:space="preserve"> </w:t>
      </w:r>
      <w:r w:rsidR="0023416B" w:rsidRPr="00AB01F8">
        <w:rPr>
          <w:rFonts w:ascii="Cambria" w:hAnsi="Cambria" w:cs="Arial"/>
        </w:rPr>
        <w:t>tal</w:t>
      </w:r>
      <w:r w:rsidR="00431873" w:rsidRPr="00AB01F8">
        <w:rPr>
          <w:rFonts w:ascii="Cambria" w:hAnsi="Cambria" w:cs="Arial"/>
        </w:rPr>
        <w:t xml:space="preserve"> </w:t>
      </w:r>
      <w:r w:rsidR="0023416B" w:rsidRPr="00AB01F8">
        <w:rPr>
          <w:rFonts w:ascii="Cambria" w:hAnsi="Cambria" w:cs="Arial"/>
        </w:rPr>
        <w:t>efecto</w:t>
      </w:r>
      <w:r w:rsidR="00431873" w:rsidRPr="00AB01F8">
        <w:rPr>
          <w:rFonts w:ascii="Cambria" w:hAnsi="Cambria" w:cs="Arial"/>
        </w:rPr>
        <w:t xml:space="preserve"> </w:t>
      </w:r>
      <w:r w:rsidR="0023416B" w:rsidRPr="00AB01F8">
        <w:rPr>
          <w:rFonts w:ascii="Cambria" w:hAnsi="Cambria" w:cs="Arial"/>
        </w:rPr>
        <w:t>por</w:t>
      </w:r>
      <w:r w:rsidR="00431873" w:rsidRPr="00AB01F8">
        <w:rPr>
          <w:rFonts w:ascii="Cambria" w:hAnsi="Cambria" w:cs="Arial"/>
        </w:rPr>
        <w:t xml:space="preserve"> </w:t>
      </w:r>
      <w:r w:rsidR="0023416B" w:rsidRPr="00AB01F8">
        <w:rPr>
          <w:rFonts w:ascii="Cambria" w:hAnsi="Cambria" w:cs="Arial"/>
        </w:rPr>
        <w:t>el</w:t>
      </w:r>
      <w:r w:rsidR="00431873" w:rsidRPr="00AB01F8">
        <w:rPr>
          <w:rFonts w:ascii="Cambria" w:hAnsi="Cambria" w:cs="Arial"/>
        </w:rPr>
        <w:t xml:space="preserve"> </w:t>
      </w:r>
      <w:r w:rsidR="0023416B" w:rsidRPr="00AB01F8">
        <w:rPr>
          <w:rFonts w:ascii="Cambria" w:hAnsi="Cambria" w:cs="Arial"/>
        </w:rPr>
        <w:t>interesado</w:t>
      </w:r>
      <w:r w:rsidR="00431873" w:rsidRPr="00AB01F8">
        <w:rPr>
          <w:rFonts w:ascii="Cambria" w:hAnsi="Cambria" w:cs="Arial"/>
        </w:rPr>
        <w:t xml:space="preserve"> </w:t>
      </w:r>
      <w:r w:rsidR="0023416B" w:rsidRPr="00AB01F8">
        <w:rPr>
          <w:rFonts w:ascii="Cambria" w:hAnsi="Cambria" w:cs="Arial"/>
        </w:rPr>
        <w:t>o su</w:t>
      </w:r>
      <w:r w:rsidR="00431873" w:rsidRPr="00AB01F8">
        <w:rPr>
          <w:rFonts w:ascii="Cambria" w:hAnsi="Cambria" w:cs="Arial"/>
        </w:rPr>
        <w:t xml:space="preserve"> </w:t>
      </w:r>
      <w:r w:rsidR="0023416B" w:rsidRPr="00AB01F8">
        <w:rPr>
          <w:rFonts w:ascii="Cambria" w:hAnsi="Cambria" w:cs="Arial"/>
        </w:rPr>
        <w:t>representante</w:t>
      </w:r>
      <w:r w:rsidR="00431873" w:rsidRPr="00AB01F8">
        <w:rPr>
          <w:rFonts w:ascii="Cambria" w:hAnsi="Cambria" w:cs="Arial"/>
        </w:rPr>
        <w:t xml:space="preserve"> </w:t>
      </w:r>
      <w:r w:rsidR="0023416B" w:rsidRPr="00AB01F8">
        <w:rPr>
          <w:rFonts w:ascii="Cambria" w:hAnsi="Cambria" w:cs="Arial"/>
        </w:rPr>
        <w:t>legal,</w:t>
      </w:r>
      <w:r w:rsidR="00431873" w:rsidRPr="00AB01F8">
        <w:rPr>
          <w:rFonts w:ascii="Cambria" w:hAnsi="Cambria" w:cs="Arial"/>
        </w:rPr>
        <w:t xml:space="preserve"> </w:t>
      </w:r>
      <w:r w:rsidR="0023416B" w:rsidRPr="00AB01F8">
        <w:rPr>
          <w:rFonts w:ascii="Cambria" w:hAnsi="Cambria" w:cs="Arial"/>
        </w:rPr>
        <w:t>el</w:t>
      </w:r>
      <w:r w:rsidR="00431873" w:rsidRPr="00AB01F8">
        <w:rPr>
          <w:rFonts w:ascii="Cambria" w:hAnsi="Cambria" w:cs="Arial"/>
        </w:rPr>
        <w:t xml:space="preserve"> </w:t>
      </w:r>
      <w:r w:rsidR="0023416B" w:rsidRPr="00AB01F8">
        <w:rPr>
          <w:rFonts w:ascii="Cambria" w:hAnsi="Cambria" w:cs="Arial"/>
        </w:rPr>
        <w:t>notificador</w:t>
      </w:r>
      <w:r w:rsidR="00431873" w:rsidRPr="00AB01F8">
        <w:rPr>
          <w:rFonts w:ascii="Cambria" w:hAnsi="Cambria" w:cs="Arial"/>
        </w:rPr>
        <w:t xml:space="preserve"> </w:t>
      </w:r>
      <w:r w:rsidRPr="00AB01F8">
        <w:rPr>
          <w:rFonts w:ascii="Cambria" w:hAnsi="Cambria" w:cs="Arial"/>
        </w:rPr>
        <w:t>deberá</w:t>
      </w:r>
      <w:r w:rsidR="0023416B" w:rsidRPr="00AB01F8">
        <w:rPr>
          <w:rFonts w:ascii="Cambria" w:hAnsi="Cambria" w:cs="Arial"/>
        </w:rPr>
        <w:t xml:space="preserve"> cerciorarse de que se trata del domicilio</w:t>
      </w:r>
      <w:r w:rsidR="00431873" w:rsidRPr="00AB01F8">
        <w:rPr>
          <w:rFonts w:ascii="Cambria" w:hAnsi="Cambria" w:cs="Arial"/>
        </w:rPr>
        <w:t xml:space="preserve"> </w:t>
      </w:r>
      <w:r w:rsidR="0023416B" w:rsidRPr="00AB01F8">
        <w:rPr>
          <w:rFonts w:ascii="Cambria" w:hAnsi="Cambria" w:cs="Arial"/>
        </w:rPr>
        <w:t>correspondiente,</w:t>
      </w:r>
      <w:r w:rsidR="00431873" w:rsidRPr="00AB01F8">
        <w:rPr>
          <w:rFonts w:ascii="Cambria" w:hAnsi="Cambria" w:cs="Arial"/>
        </w:rPr>
        <w:t xml:space="preserve"> </w:t>
      </w:r>
      <w:r w:rsidR="0023416B" w:rsidRPr="00AB01F8">
        <w:rPr>
          <w:rFonts w:ascii="Cambria" w:hAnsi="Cambria" w:cs="Arial"/>
        </w:rPr>
        <w:t>entregando</w:t>
      </w:r>
      <w:r w:rsidR="00431873" w:rsidRPr="00AB01F8">
        <w:rPr>
          <w:rFonts w:ascii="Cambria" w:hAnsi="Cambria" w:cs="Arial"/>
        </w:rPr>
        <w:t xml:space="preserve"> </w:t>
      </w:r>
      <w:r w:rsidR="0023416B" w:rsidRPr="00AB01F8">
        <w:rPr>
          <w:rFonts w:ascii="Cambria" w:hAnsi="Cambria" w:cs="Arial"/>
        </w:rPr>
        <w:t>copia</w:t>
      </w:r>
      <w:r w:rsidR="00431873" w:rsidRPr="00AB01F8">
        <w:rPr>
          <w:rFonts w:ascii="Cambria" w:hAnsi="Cambria" w:cs="Arial"/>
        </w:rPr>
        <w:t xml:space="preserve"> </w:t>
      </w:r>
      <w:r w:rsidRPr="00AB01F8">
        <w:rPr>
          <w:rFonts w:ascii="Cambria" w:hAnsi="Cambria" w:cs="Arial"/>
        </w:rPr>
        <w:t>del acto que se notifica y señ</w:t>
      </w:r>
      <w:r w:rsidR="0023416B" w:rsidRPr="00AB01F8">
        <w:rPr>
          <w:rFonts w:ascii="Cambria" w:hAnsi="Cambria" w:cs="Arial"/>
        </w:rPr>
        <w:t xml:space="preserve">alando la fecha y hora en que se </w:t>
      </w:r>
      <w:r w:rsidRPr="00AB01F8">
        <w:rPr>
          <w:rFonts w:ascii="Cambria" w:hAnsi="Cambria" w:cs="Arial"/>
        </w:rPr>
        <w:t>efectúa</w:t>
      </w:r>
      <w:r w:rsidR="0023416B" w:rsidRPr="00AB01F8">
        <w:rPr>
          <w:rFonts w:ascii="Cambria" w:hAnsi="Cambria" w:cs="Arial"/>
        </w:rPr>
        <w:t xml:space="preserve"> la diligencia, recabando el nombre y firma de la</w:t>
      </w:r>
      <w:r w:rsidR="00431873" w:rsidRPr="00AB01F8">
        <w:rPr>
          <w:rFonts w:ascii="Cambria" w:hAnsi="Cambria" w:cs="Arial"/>
        </w:rPr>
        <w:t xml:space="preserve"> </w:t>
      </w:r>
      <w:r w:rsidR="0023416B" w:rsidRPr="00AB01F8">
        <w:rPr>
          <w:rFonts w:ascii="Cambria" w:hAnsi="Cambria" w:cs="Arial"/>
        </w:rPr>
        <w:t>persona con quien se entienda</w:t>
      </w:r>
      <w:r w:rsidR="00431873" w:rsidRPr="00AB01F8">
        <w:rPr>
          <w:rFonts w:ascii="Cambria" w:hAnsi="Cambria" w:cs="Arial"/>
        </w:rPr>
        <w:t xml:space="preserve"> </w:t>
      </w:r>
      <w:r w:rsidR="0023416B" w:rsidRPr="00AB01F8">
        <w:rPr>
          <w:rFonts w:ascii="Cambria" w:hAnsi="Cambria" w:cs="Arial"/>
        </w:rPr>
        <w:t>la notificaci</w:t>
      </w:r>
      <w:r w:rsidR="005D12AC" w:rsidRPr="00AB01F8">
        <w:rPr>
          <w:rFonts w:ascii="Cambria" w:hAnsi="Cambria" w:cs="Arial"/>
        </w:rPr>
        <w:t>ó</w:t>
      </w:r>
      <w:r w:rsidR="0023416B" w:rsidRPr="00AB01F8">
        <w:rPr>
          <w:rFonts w:ascii="Cambria" w:hAnsi="Cambria" w:cs="Arial"/>
        </w:rPr>
        <w:t xml:space="preserve">n. Si esta se niega a firmar, se </w:t>
      </w:r>
      <w:r w:rsidRPr="00AB01F8">
        <w:rPr>
          <w:rFonts w:ascii="Cambria" w:hAnsi="Cambria" w:cs="Arial"/>
        </w:rPr>
        <w:t>hará</w:t>
      </w:r>
      <w:r w:rsidR="0023416B" w:rsidRPr="00AB01F8">
        <w:rPr>
          <w:rFonts w:ascii="Cambria" w:hAnsi="Cambria" w:cs="Arial"/>
        </w:rPr>
        <w:t xml:space="preserve"> constar dicha circunstancia en el acta respectiva, sin que ello afecte su validez.</w:t>
      </w:r>
    </w:p>
    <w:p w14:paraId="2ED510DD" w14:textId="77777777" w:rsidR="0023416B" w:rsidRPr="00AB01F8" w:rsidRDefault="0023416B" w:rsidP="0023416B">
      <w:pPr>
        <w:pStyle w:val="Sinespaciado"/>
        <w:jc w:val="both"/>
        <w:rPr>
          <w:rFonts w:ascii="Cambria" w:hAnsi="Cambria" w:cs="Arial"/>
        </w:rPr>
      </w:pPr>
    </w:p>
    <w:p w14:paraId="3EF4B11F" w14:textId="77777777" w:rsidR="0023416B" w:rsidRPr="00AB01F8" w:rsidRDefault="00141249" w:rsidP="0023416B">
      <w:pPr>
        <w:pStyle w:val="Sinespaciado"/>
        <w:jc w:val="both"/>
        <w:rPr>
          <w:rFonts w:ascii="Cambria" w:hAnsi="Cambria" w:cs="Arial"/>
        </w:rPr>
      </w:pPr>
      <w:r w:rsidRPr="00AB01F8">
        <w:rPr>
          <w:rFonts w:ascii="Cambria" w:hAnsi="Cambria" w:cs="Arial"/>
          <w:b/>
        </w:rPr>
        <w:lastRenderedPageBreak/>
        <w:t>Artículo</w:t>
      </w:r>
      <w:r w:rsidR="00431873" w:rsidRPr="00AB01F8">
        <w:rPr>
          <w:rFonts w:ascii="Cambria" w:hAnsi="Cambria" w:cs="Arial"/>
          <w:b/>
        </w:rPr>
        <w:t xml:space="preserve"> </w:t>
      </w:r>
      <w:r w:rsidR="0023416B" w:rsidRPr="00AB01F8">
        <w:rPr>
          <w:rFonts w:ascii="Cambria" w:hAnsi="Cambria" w:cs="Arial"/>
          <w:b/>
        </w:rPr>
        <w:t>254.</w:t>
      </w:r>
      <w:r w:rsidR="00431873" w:rsidRPr="00AB01F8">
        <w:rPr>
          <w:rFonts w:ascii="Cambria" w:hAnsi="Cambria" w:cs="Arial"/>
        </w:rPr>
        <w:t xml:space="preserve"> </w:t>
      </w:r>
      <w:r w:rsidR="0023416B" w:rsidRPr="00AB01F8">
        <w:rPr>
          <w:rFonts w:ascii="Cambria" w:hAnsi="Cambria" w:cs="Arial"/>
        </w:rPr>
        <w:t>Las</w:t>
      </w:r>
      <w:r w:rsidR="00431873" w:rsidRPr="00AB01F8">
        <w:rPr>
          <w:rFonts w:ascii="Cambria" w:hAnsi="Cambria" w:cs="Arial"/>
        </w:rPr>
        <w:t xml:space="preserve"> </w:t>
      </w:r>
      <w:r w:rsidR="0023416B" w:rsidRPr="00AB01F8">
        <w:rPr>
          <w:rFonts w:ascii="Cambria" w:hAnsi="Cambria" w:cs="Arial"/>
        </w:rPr>
        <w:t>notificaciones</w:t>
      </w:r>
      <w:r w:rsidR="00431873" w:rsidRPr="00AB01F8">
        <w:rPr>
          <w:rFonts w:ascii="Cambria" w:hAnsi="Cambria" w:cs="Arial"/>
        </w:rPr>
        <w:t xml:space="preserve"> </w:t>
      </w:r>
      <w:r w:rsidR="0023416B" w:rsidRPr="00AB01F8">
        <w:rPr>
          <w:rFonts w:ascii="Cambria" w:hAnsi="Cambria" w:cs="Arial"/>
        </w:rPr>
        <w:t>personales</w:t>
      </w:r>
      <w:r w:rsidR="00431873" w:rsidRPr="00AB01F8">
        <w:rPr>
          <w:rFonts w:ascii="Cambria" w:hAnsi="Cambria" w:cs="Arial"/>
        </w:rPr>
        <w:t xml:space="preserve"> </w:t>
      </w:r>
      <w:r w:rsidR="0023416B" w:rsidRPr="00AB01F8">
        <w:rPr>
          <w:rFonts w:ascii="Cambria" w:hAnsi="Cambria" w:cs="Arial"/>
        </w:rPr>
        <w:t>se</w:t>
      </w:r>
      <w:r w:rsidR="00431873" w:rsidRPr="00AB01F8">
        <w:rPr>
          <w:rFonts w:ascii="Cambria" w:hAnsi="Cambria" w:cs="Arial"/>
        </w:rPr>
        <w:t xml:space="preserve"> </w:t>
      </w:r>
      <w:r w:rsidRPr="00AB01F8">
        <w:rPr>
          <w:rFonts w:ascii="Cambria" w:hAnsi="Cambria" w:cs="Arial"/>
        </w:rPr>
        <w:t>entenderán</w:t>
      </w:r>
      <w:r w:rsidR="00431873" w:rsidRPr="00AB01F8">
        <w:rPr>
          <w:rFonts w:ascii="Cambria" w:hAnsi="Cambria" w:cs="Arial"/>
        </w:rPr>
        <w:t xml:space="preserve"> </w:t>
      </w:r>
      <w:r w:rsidR="0023416B" w:rsidRPr="00AB01F8">
        <w:rPr>
          <w:rFonts w:ascii="Cambria" w:hAnsi="Cambria" w:cs="Arial"/>
        </w:rPr>
        <w:t>con</w:t>
      </w:r>
      <w:r w:rsidR="00431873" w:rsidRPr="00AB01F8">
        <w:rPr>
          <w:rFonts w:ascii="Cambria" w:hAnsi="Cambria" w:cs="Arial"/>
        </w:rPr>
        <w:t xml:space="preserve"> </w:t>
      </w:r>
      <w:r w:rsidR="0023416B" w:rsidRPr="00AB01F8">
        <w:rPr>
          <w:rFonts w:ascii="Cambria" w:hAnsi="Cambria" w:cs="Arial"/>
        </w:rPr>
        <w:t>la</w:t>
      </w:r>
      <w:r w:rsidR="00431873" w:rsidRPr="00AB01F8">
        <w:rPr>
          <w:rFonts w:ascii="Cambria" w:hAnsi="Cambria" w:cs="Arial"/>
        </w:rPr>
        <w:t xml:space="preserve"> </w:t>
      </w:r>
      <w:r w:rsidR="0023416B" w:rsidRPr="00AB01F8">
        <w:rPr>
          <w:rFonts w:ascii="Cambria" w:hAnsi="Cambria" w:cs="Arial"/>
        </w:rPr>
        <w:t>persona</w:t>
      </w:r>
      <w:r w:rsidR="00431873" w:rsidRPr="00AB01F8">
        <w:rPr>
          <w:rFonts w:ascii="Cambria" w:hAnsi="Cambria" w:cs="Arial"/>
        </w:rPr>
        <w:t xml:space="preserve"> </w:t>
      </w:r>
      <w:r w:rsidR="0023416B" w:rsidRPr="00AB01F8">
        <w:rPr>
          <w:rFonts w:ascii="Cambria" w:hAnsi="Cambria" w:cs="Arial"/>
        </w:rPr>
        <w:t>que</w:t>
      </w:r>
      <w:r w:rsidR="00431873" w:rsidRPr="00AB01F8">
        <w:rPr>
          <w:rFonts w:ascii="Cambria" w:hAnsi="Cambria" w:cs="Arial"/>
        </w:rPr>
        <w:t xml:space="preserve"> </w:t>
      </w:r>
      <w:r w:rsidR="0023416B" w:rsidRPr="00AB01F8">
        <w:rPr>
          <w:rFonts w:ascii="Cambria" w:hAnsi="Cambria" w:cs="Arial"/>
        </w:rPr>
        <w:t>deba</w:t>
      </w:r>
      <w:r w:rsidR="00431873" w:rsidRPr="00AB01F8">
        <w:rPr>
          <w:rFonts w:ascii="Cambria" w:hAnsi="Cambria" w:cs="Arial"/>
        </w:rPr>
        <w:t xml:space="preserve"> </w:t>
      </w:r>
      <w:r w:rsidR="0023416B" w:rsidRPr="00AB01F8">
        <w:rPr>
          <w:rFonts w:ascii="Cambria" w:hAnsi="Cambria" w:cs="Arial"/>
        </w:rPr>
        <w:t xml:space="preserve">ser notificada, con su representante legal o con la </w:t>
      </w:r>
      <w:r w:rsidR="00410C12" w:rsidRPr="00AB01F8">
        <w:rPr>
          <w:rFonts w:ascii="Cambria" w:hAnsi="Cambria" w:cs="Arial"/>
        </w:rPr>
        <w:t>persona autorizada; a falta de é</w:t>
      </w:r>
      <w:r w:rsidR="00314536" w:rsidRPr="00AB01F8">
        <w:rPr>
          <w:rFonts w:ascii="Cambria" w:hAnsi="Cambria" w:cs="Arial"/>
        </w:rPr>
        <w:t>stos, el notificador dejará</w:t>
      </w:r>
      <w:r w:rsidR="0023416B" w:rsidRPr="00AB01F8">
        <w:rPr>
          <w:rFonts w:ascii="Cambria" w:hAnsi="Cambria" w:cs="Arial"/>
        </w:rPr>
        <w:t xml:space="preserve"> citatorio con cualquier persona que se encuentre en el domicilio, para que el interesado se presente a una hora fija del </w:t>
      </w:r>
      <w:r w:rsidRPr="00AB01F8">
        <w:rPr>
          <w:rFonts w:ascii="Cambria" w:hAnsi="Cambria" w:cs="Arial"/>
        </w:rPr>
        <w:t>día</w:t>
      </w:r>
      <w:r w:rsidR="00431873" w:rsidRPr="00AB01F8">
        <w:rPr>
          <w:rFonts w:ascii="Cambria" w:hAnsi="Cambria" w:cs="Arial"/>
        </w:rPr>
        <w:t xml:space="preserve"> </w:t>
      </w:r>
      <w:r w:rsidRPr="00AB01F8">
        <w:rPr>
          <w:rFonts w:ascii="Cambria" w:hAnsi="Cambria" w:cs="Arial"/>
        </w:rPr>
        <w:t>hábil</w:t>
      </w:r>
      <w:r w:rsidR="0023416B" w:rsidRPr="00AB01F8">
        <w:rPr>
          <w:rFonts w:ascii="Cambria" w:hAnsi="Cambria" w:cs="Arial"/>
        </w:rPr>
        <w:t xml:space="preserve"> siguiente en el domicilio en que ocupe su lugar la Unidad. Si el domicilio se encontrare cerrado y nadie respondiera al llamado del notificador para atender la di</w:t>
      </w:r>
      <w:r w:rsidR="00314536" w:rsidRPr="00AB01F8">
        <w:rPr>
          <w:rFonts w:ascii="Cambria" w:hAnsi="Cambria" w:cs="Arial"/>
        </w:rPr>
        <w:t>ligencia, el citatorio se dejará</w:t>
      </w:r>
      <w:r w:rsidR="0023416B" w:rsidRPr="00AB01F8">
        <w:rPr>
          <w:rFonts w:ascii="Cambria" w:hAnsi="Cambria" w:cs="Arial"/>
        </w:rPr>
        <w:t xml:space="preserve"> con el vecino </w:t>
      </w:r>
      <w:r w:rsidRPr="00AB01F8">
        <w:rPr>
          <w:rFonts w:ascii="Cambria" w:hAnsi="Cambria" w:cs="Arial"/>
        </w:rPr>
        <w:t>más</w:t>
      </w:r>
      <w:r w:rsidR="0023416B" w:rsidRPr="00AB01F8">
        <w:rPr>
          <w:rFonts w:ascii="Cambria" w:hAnsi="Cambria" w:cs="Arial"/>
        </w:rPr>
        <w:t xml:space="preserve"> pr</w:t>
      </w:r>
      <w:r w:rsidR="005D12AC" w:rsidRPr="00AB01F8">
        <w:rPr>
          <w:rFonts w:ascii="Cambria" w:hAnsi="Cambria" w:cs="Arial"/>
        </w:rPr>
        <w:t>ó</w:t>
      </w:r>
      <w:r w:rsidR="0023416B" w:rsidRPr="00AB01F8">
        <w:rPr>
          <w:rFonts w:ascii="Cambria" w:hAnsi="Cambria" w:cs="Arial"/>
        </w:rPr>
        <w:t>ximo.</w:t>
      </w:r>
    </w:p>
    <w:p w14:paraId="4C3BCD00" w14:textId="77777777" w:rsidR="0023416B" w:rsidRPr="00AB01F8" w:rsidRDefault="0023416B" w:rsidP="0023416B">
      <w:pPr>
        <w:pStyle w:val="Sinespaciado"/>
        <w:jc w:val="both"/>
        <w:rPr>
          <w:rFonts w:ascii="Cambria" w:hAnsi="Cambria" w:cs="Arial"/>
        </w:rPr>
      </w:pPr>
    </w:p>
    <w:p w14:paraId="2D345191" w14:textId="77777777" w:rsidR="0023416B" w:rsidRPr="00AB01F8" w:rsidRDefault="00141249" w:rsidP="0023416B">
      <w:pPr>
        <w:pStyle w:val="Sinespaciado"/>
        <w:jc w:val="both"/>
        <w:rPr>
          <w:rFonts w:ascii="Cambria" w:hAnsi="Cambria" w:cs="Arial"/>
        </w:rPr>
      </w:pPr>
      <w:r w:rsidRPr="00AB01F8">
        <w:rPr>
          <w:rFonts w:ascii="Cambria" w:hAnsi="Cambria" w:cs="Arial"/>
          <w:b/>
        </w:rPr>
        <w:t>Artículo</w:t>
      </w:r>
      <w:r w:rsidR="0023416B" w:rsidRPr="00AB01F8">
        <w:rPr>
          <w:rFonts w:ascii="Cambria" w:hAnsi="Cambria" w:cs="Arial"/>
          <w:b/>
        </w:rPr>
        <w:t xml:space="preserve"> 255.</w:t>
      </w:r>
      <w:r w:rsidR="0023416B" w:rsidRPr="00AB01F8">
        <w:rPr>
          <w:rFonts w:ascii="Cambria" w:hAnsi="Cambria" w:cs="Arial"/>
        </w:rPr>
        <w:t xml:space="preserve"> Si la persona a quien haya de notificarse no atiende el citatorio, la notificaci</w:t>
      </w:r>
      <w:r w:rsidR="005D12AC" w:rsidRPr="00AB01F8">
        <w:rPr>
          <w:rFonts w:ascii="Cambria" w:hAnsi="Cambria" w:cs="Arial"/>
        </w:rPr>
        <w:t>ó</w:t>
      </w:r>
      <w:r w:rsidR="0023416B" w:rsidRPr="00AB01F8">
        <w:rPr>
          <w:rFonts w:ascii="Cambria" w:hAnsi="Cambria" w:cs="Arial"/>
        </w:rPr>
        <w:t xml:space="preserve">n se </w:t>
      </w:r>
      <w:r w:rsidRPr="00AB01F8">
        <w:rPr>
          <w:rFonts w:ascii="Cambria" w:hAnsi="Cambria" w:cs="Arial"/>
        </w:rPr>
        <w:t>entenderá</w:t>
      </w:r>
      <w:r w:rsidR="0023416B" w:rsidRPr="00AB01F8">
        <w:rPr>
          <w:rFonts w:ascii="Cambria" w:hAnsi="Cambria" w:cs="Arial"/>
        </w:rPr>
        <w:t xml:space="preserve"> con cualquier persona con capacidad de ejercicio que se encuentre en el domicilio en el que se haya realizado la diligencia y, de negarse </w:t>
      </w:r>
      <w:r w:rsidRPr="00AB01F8">
        <w:rPr>
          <w:rFonts w:ascii="Cambria" w:hAnsi="Cambria" w:cs="Arial"/>
        </w:rPr>
        <w:t>está</w:t>
      </w:r>
      <w:r w:rsidR="0023416B" w:rsidRPr="00AB01F8">
        <w:rPr>
          <w:rFonts w:ascii="Cambria" w:hAnsi="Cambria" w:cs="Arial"/>
        </w:rPr>
        <w:t xml:space="preserve"> a recibirla o en caso de encontrarse ce</w:t>
      </w:r>
      <w:r w:rsidR="00314536" w:rsidRPr="00AB01F8">
        <w:rPr>
          <w:rFonts w:ascii="Cambria" w:hAnsi="Cambria" w:cs="Arial"/>
        </w:rPr>
        <w:t>rrado el domicilio, se realizará</w:t>
      </w:r>
      <w:r w:rsidR="0023416B" w:rsidRPr="00AB01F8">
        <w:rPr>
          <w:rFonts w:ascii="Cambria" w:hAnsi="Cambria" w:cs="Arial"/>
        </w:rPr>
        <w:t xml:space="preserve"> por </w:t>
      </w:r>
      <w:r w:rsidRPr="00AB01F8">
        <w:rPr>
          <w:rFonts w:ascii="Cambria" w:hAnsi="Cambria" w:cs="Arial"/>
        </w:rPr>
        <w:t>instructivo</w:t>
      </w:r>
      <w:r w:rsidR="00314536" w:rsidRPr="00AB01F8">
        <w:rPr>
          <w:rFonts w:ascii="Cambria" w:hAnsi="Cambria" w:cs="Arial"/>
        </w:rPr>
        <w:t xml:space="preserve"> que se fijará</w:t>
      </w:r>
      <w:r w:rsidR="0023416B" w:rsidRPr="00AB01F8">
        <w:rPr>
          <w:rFonts w:ascii="Cambria" w:hAnsi="Cambria" w:cs="Arial"/>
        </w:rPr>
        <w:t xml:space="preserve"> en un lugar visible del domicilio.</w:t>
      </w:r>
    </w:p>
    <w:p w14:paraId="4B29F5FA" w14:textId="77777777" w:rsidR="0023416B" w:rsidRPr="00AB01F8" w:rsidRDefault="0023416B" w:rsidP="0023416B">
      <w:pPr>
        <w:pStyle w:val="Sinespaciado"/>
        <w:jc w:val="both"/>
        <w:rPr>
          <w:rFonts w:ascii="Cambria" w:hAnsi="Cambria" w:cs="Arial"/>
        </w:rPr>
      </w:pPr>
    </w:p>
    <w:p w14:paraId="23CE4A8B" w14:textId="77777777" w:rsidR="0023416B" w:rsidRPr="00AB01F8" w:rsidRDefault="0023416B" w:rsidP="0023416B">
      <w:pPr>
        <w:pStyle w:val="Sinespaciado"/>
        <w:jc w:val="both"/>
        <w:rPr>
          <w:rFonts w:ascii="Cambria" w:hAnsi="Cambria" w:cs="Arial"/>
        </w:rPr>
      </w:pPr>
      <w:r w:rsidRPr="00AB01F8">
        <w:rPr>
          <w:rFonts w:ascii="Cambria" w:hAnsi="Cambria" w:cs="Arial"/>
        </w:rPr>
        <w:t>De estas dili</w:t>
      </w:r>
      <w:r w:rsidR="00314536" w:rsidRPr="00AB01F8">
        <w:rPr>
          <w:rFonts w:ascii="Cambria" w:hAnsi="Cambria" w:cs="Arial"/>
        </w:rPr>
        <w:t>gencias, el notificador asentará</w:t>
      </w:r>
      <w:r w:rsidRPr="00AB01F8">
        <w:rPr>
          <w:rFonts w:ascii="Cambria" w:hAnsi="Cambria" w:cs="Arial"/>
        </w:rPr>
        <w:t xml:space="preserve"> raz</w:t>
      </w:r>
      <w:r w:rsidR="005D12AC" w:rsidRPr="00AB01F8">
        <w:rPr>
          <w:rFonts w:ascii="Cambria" w:hAnsi="Cambria" w:cs="Arial"/>
        </w:rPr>
        <w:t>ó</w:t>
      </w:r>
      <w:r w:rsidRPr="00AB01F8">
        <w:rPr>
          <w:rFonts w:ascii="Cambria" w:hAnsi="Cambria" w:cs="Arial"/>
        </w:rPr>
        <w:t>n en el expediente por escrito.</w:t>
      </w:r>
    </w:p>
    <w:p w14:paraId="3C0E7E5A" w14:textId="77777777" w:rsidR="0023416B" w:rsidRPr="00AB01F8" w:rsidRDefault="0023416B" w:rsidP="0023416B">
      <w:pPr>
        <w:pStyle w:val="Sinespaciado"/>
        <w:jc w:val="both"/>
        <w:rPr>
          <w:rFonts w:ascii="Cambria" w:hAnsi="Cambria" w:cs="Arial"/>
        </w:rPr>
      </w:pPr>
    </w:p>
    <w:p w14:paraId="131223F5" w14:textId="0DD1DE95" w:rsidR="0023416B" w:rsidRPr="00AB01F8" w:rsidRDefault="00141249" w:rsidP="0023416B">
      <w:pPr>
        <w:pStyle w:val="Sinespaciado"/>
        <w:jc w:val="both"/>
        <w:rPr>
          <w:rFonts w:ascii="Cambria" w:hAnsi="Cambria" w:cs="Arial"/>
        </w:rPr>
      </w:pPr>
      <w:r w:rsidRPr="00AB01F8">
        <w:rPr>
          <w:rFonts w:ascii="Cambria" w:hAnsi="Cambria" w:cs="Arial"/>
          <w:b/>
        </w:rPr>
        <w:t>Artículo</w:t>
      </w:r>
      <w:r w:rsidR="0023416B" w:rsidRPr="00AB01F8">
        <w:rPr>
          <w:rFonts w:ascii="Cambria" w:hAnsi="Cambria" w:cs="Arial"/>
          <w:b/>
        </w:rPr>
        <w:t xml:space="preserve"> 256.</w:t>
      </w:r>
      <w:r w:rsidR="0023416B" w:rsidRPr="00AB01F8">
        <w:rPr>
          <w:rFonts w:ascii="Cambria" w:hAnsi="Cambria" w:cs="Arial"/>
        </w:rPr>
        <w:t xml:space="preserve"> Las notificaciones que se realicen dentro del procedimiento </w:t>
      </w:r>
      <w:r w:rsidRPr="00AB01F8">
        <w:rPr>
          <w:rFonts w:ascii="Cambria" w:hAnsi="Cambria" w:cs="Arial"/>
        </w:rPr>
        <w:t>administrativo</w:t>
      </w:r>
      <w:r w:rsidR="0023416B" w:rsidRPr="00AB01F8">
        <w:rPr>
          <w:rFonts w:ascii="Cambria" w:hAnsi="Cambria" w:cs="Arial"/>
        </w:rPr>
        <w:t xml:space="preserve"> previsto en este </w:t>
      </w:r>
      <w:r w:rsidR="008B6577">
        <w:rPr>
          <w:rFonts w:ascii="Cambria" w:hAnsi="Cambria" w:cs="Arial"/>
        </w:rPr>
        <w:t>R</w:t>
      </w:r>
      <w:r w:rsidR="0023416B" w:rsidRPr="00AB01F8">
        <w:rPr>
          <w:rFonts w:ascii="Cambria" w:hAnsi="Cambria" w:cs="Arial"/>
        </w:rPr>
        <w:t xml:space="preserve">eglamento, </w:t>
      </w:r>
      <w:r w:rsidRPr="00AB01F8">
        <w:rPr>
          <w:rFonts w:ascii="Cambria" w:hAnsi="Cambria" w:cs="Arial"/>
        </w:rPr>
        <w:t>surtirán</w:t>
      </w:r>
      <w:r w:rsidR="0023416B" w:rsidRPr="00AB01F8">
        <w:rPr>
          <w:rFonts w:ascii="Cambria" w:hAnsi="Cambria" w:cs="Arial"/>
        </w:rPr>
        <w:t xml:space="preserve"> sus efectos conforme a las siguientes disposiciones:</w:t>
      </w:r>
    </w:p>
    <w:p w14:paraId="39FA18A4" w14:textId="77777777" w:rsidR="0023416B" w:rsidRPr="00AB01F8" w:rsidRDefault="0023416B" w:rsidP="0023416B">
      <w:pPr>
        <w:pStyle w:val="Sinespaciado"/>
        <w:jc w:val="both"/>
        <w:rPr>
          <w:rFonts w:ascii="Cambria" w:hAnsi="Cambria" w:cs="Arial"/>
        </w:rPr>
      </w:pPr>
    </w:p>
    <w:p w14:paraId="4A900C9E" w14:textId="1F40B990" w:rsidR="0023416B" w:rsidRPr="00AB01F8" w:rsidRDefault="000378A7" w:rsidP="000378A7">
      <w:pPr>
        <w:pStyle w:val="Sinespaciado"/>
        <w:jc w:val="both"/>
        <w:rPr>
          <w:rFonts w:ascii="Cambria" w:hAnsi="Cambria" w:cs="Arial"/>
        </w:rPr>
      </w:pPr>
      <w:r w:rsidRPr="00AB01F8">
        <w:rPr>
          <w:rFonts w:ascii="Cambria" w:hAnsi="Cambria" w:cs="Arial"/>
        </w:rPr>
        <w:t xml:space="preserve">I. </w:t>
      </w:r>
      <w:r w:rsidR="0023416B" w:rsidRPr="00AB01F8">
        <w:rPr>
          <w:rFonts w:ascii="Cambria" w:hAnsi="Cambria" w:cs="Arial"/>
        </w:rPr>
        <w:t>Las notificaciones</w:t>
      </w:r>
      <w:r w:rsidR="00431873" w:rsidRPr="00AB01F8">
        <w:rPr>
          <w:rFonts w:ascii="Cambria" w:hAnsi="Cambria" w:cs="Arial"/>
        </w:rPr>
        <w:t xml:space="preserve"> </w:t>
      </w:r>
      <w:r w:rsidR="0023416B" w:rsidRPr="00AB01F8">
        <w:rPr>
          <w:rFonts w:ascii="Cambria" w:hAnsi="Cambria" w:cs="Arial"/>
        </w:rPr>
        <w:t>personales,</w:t>
      </w:r>
      <w:r w:rsidR="00431873" w:rsidRPr="00AB01F8">
        <w:rPr>
          <w:rFonts w:ascii="Cambria" w:hAnsi="Cambria" w:cs="Arial"/>
        </w:rPr>
        <w:t xml:space="preserve"> </w:t>
      </w:r>
      <w:r w:rsidR="0023416B" w:rsidRPr="00AB01F8">
        <w:rPr>
          <w:rFonts w:ascii="Cambria" w:hAnsi="Cambria" w:cs="Arial"/>
        </w:rPr>
        <w:t xml:space="preserve">a partir del </w:t>
      </w:r>
      <w:r w:rsidR="00141249" w:rsidRPr="00AB01F8">
        <w:rPr>
          <w:rFonts w:ascii="Cambria" w:hAnsi="Cambria" w:cs="Arial"/>
        </w:rPr>
        <w:t>día</w:t>
      </w:r>
      <w:r w:rsidR="00431873" w:rsidRPr="00AB01F8">
        <w:rPr>
          <w:rFonts w:ascii="Cambria" w:hAnsi="Cambria" w:cs="Arial"/>
        </w:rPr>
        <w:t xml:space="preserve"> </w:t>
      </w:r>
      <w:r w:rsidR="00141249" w:rsidRPr="00AB01F8">
        <w:rPr>
          <w:rFonts w:ascii="Cambria" w:hAnsi="Cambria" w:cs="Arial"/>
        </w:rPr>
        <w:t>hábil</w:t>
      </w:r>
      <w:r w:rsidR="00431873" w:rsidRPr="00AB01F8">
        <w:rPr>
          <w:rFonts w:ascii="Cambria" w:hAnsi="Cambria" w:cs="Arial"/>
        </w:rPr>
        <w:t xml:space="preserve"> </w:t>
      </w:r>
      <w:r w:rsidR="0023416B" w:rsidRPr="00AB01F8">
        <w:rPr>
          <w:rFonts w:ascii="Cambria" w:hAnsi="Cambria" w:cs="Arial"/>
        </w:rPr>
        <w:t>sig</w:t>
      </w:r>
      <w:r w:rsidR="00141249" w:rsidRPr="00AB01F8">
        <w:rPr>
          <w:rFonts w:ascii="Cambria" w:hAnsi="Cambria" w:cs="Arial"/>
        </w:rPr>
        <w:t>uiente</w:t>
      </w:r>
      <w:r w:rsidR="00431873" w:rsidRPr="00AB01F8">
        <w:rPr>
          <w:rFonts w:ascii="Cambria" w:hAnsi="Cambria" w:cs="Arial"/>
        </w:rPr>
        <w:t xml:space="preserve"> </w:t>
      </w:r>
      <w:r w:rsidR="00141249" w:rsidRPr="00AB01F8">
        <w:rPr>
          <w:rFonts w:ascii="Cambria" w:hAnsi="Cambria" w:cs="Arial"/>
        </w:rPr>
        <w:t>al</w:t>
      </w:r>
      <w:r w:rsidR="00431873" w:rsidRPr="00AB01F8">
        <w:rPr>
          <w:rFonts w:ascii="Cambria" w:hAnsi="Cambria" w:cs="Arial"/>
        </w:rPr>
        <w:t xml:space="preserve"> </w:t>
      </w:r>
      <w:r w:rsidR="00141249" w:rsidRPr="00AB01F8">
        <w:rPr>
          <w:rFonts w:ascii="Cambria" w:hAnsi="Cambria" w:cs="Arial"/>
        </w:rPr>
        <w:t>en que se</w:t>
      </w:r>
      <w:r w:rsidR="00431873" w:rsidRPr="00AB01F8">
        <w:rPr>
          <w:rFonts w:ascii="Cambria" w:hAnsi="Cambria" w:cs="Arial"/>
        </w:rPr>
        <w:t xml:space="preserve"> </w:t>
      </w:r>
      <w:r w:rsidR="00141249" w:rsidRPr="00AB01F8">
        <w:rPr>
          <w:rFonts w:ascii="Cambria" w:hAnsi="Cambria" w:cs="Arial"/>
        </w:rPr>
        <w:t xml:space="preserve">hubiesen </w:t>
      </w:r>
      <w:r w:rsidR="0023416B" w:rsidRPr="00AB01F8">
        <w:rPr>
          <w:rFonts w:ascii="Cambria" w:hAnsi="Cambria" w:cs="Arial"/>
        </w:rPr>
        <w:t>realizado</w:t>
      </w:r>
      <w:r w:rsidR="005648E6">
        <w:rPr>
          <w:rFonts w:ascii="Cambria" w:hAnsi="Cambria" w:cs="Arial"/>
        </w:rPr>
        <w:t>.</w:t>
      </w:r>
    </w:p>
    <w:p w14:paraId="1340D65A" w14:textId="77777777" w:rsidR="0023416B" w:rsidRPr="00AB01F8" w:rsidRDefault="0023416B" w:rsidP="0023416B">
      <w:pPr>
        <w:pStyle w:val="Sinespaciado"/>
        <w:jc w:val="both"/>
        <w:rPr>
          <w:rFonts w:ascii="Cambria" w:hAnsi="Cambria" w:cs="Arial"/>
        </w:rPr>
      </w:pPr>
    </w:p>
    <w:p w14:paraId="396C0314" w14:textId="31793E0E" w:rsidR="0023416B" w:rsidRPr="00AB01F8" w:rsidRDefault="000378A7" w:rsidP="0023416B">
      <w:pPr>
        <w:pStyle w:val="Sinespaciado"/>
        <w:jc w:val="both"/>
        <w:rPr>
          <w:rFonts w:ascii="Cambria" w:hAnsi="Cambria" w:cs="Arial"/>
        </w:rPr>
      </w:pPr>
      <w:r w:rsidRPr="00AB01F8">
        <w:rPr>
          <w:rFonts w:ascii="Cambria" w:hAnsi="Cambria" w:cs="Arial"/>
        </w:rPr>
        <w:t xml:space="preserve">II. </w:t>
      </w:r>
      <w:r w:rsidR="00141249" w:rsidRPr="00AB01F8">
        <w:rPr>
          <w:rFonts w:ascii="Cambria" w:hAnsi="Cambria" w:cs="Arial"/>
        </w:rPr>
        <w:t>Tratándose</w:t>
      </w:r>
      <w:r w:rsidR="00431873" w:rsidRPr="00AB01F8">
        <w:rPr>
          <w:rFonts w:ascii="Cambria" w:hAnsi="Cambria" w:cs="Arial"/>
        </w:rPr>
        <w:t xml:space="preserve"> </w:t>
      </w:r>
      <w:r w:rsidR="0023416B" w:rsidRPr="00AB01F8">
        <w:rPr>
          <w:rFonts w:ascii="Cambria" w:hAnsi="Cambria" w:cs="Arial"/>
        </w:rPr>
        <w:t>de las notificaciones</w:t>
      </w:r>
      <w:r w:rsidR="00431873" w:rsidRPr="00AB01F8">
        <w:rPr>
          <w:rFonts w:ascii="Cambria" w:hAnsi="Cambria" w:cs="Arial"/>
        </w:rPr>
        <w:t xml:space="preserve"> </w:t>
      </w:r>
      <w:r w:rsidR="0023416B" w:rsidRPr="00AB01F8">
        <w:rPr>
          <w:rFonts w:ascii="Cambria" w:hAnsi="Cambria" w:cs="Arial"/>
        </w:rPr>
        <w:t xml:space="preserve">hechas por correo certificado con acuse de recibo, a partir del </w:t>
      </w:r>
      <w:r w:rsidR="00141249" w:rsidRPr="00AB01F8">
        <w:rPr>
          <w:rFonts w:ascii="Cambria" w:hAnsi="Cambria" w:cs="Arial"/>
        </w:rPr>
        <w:t>día</w:t>
      </w:r>
      <w:r w:rsidR="0023416B" w:rsidRPr="00AB01F8">
        <w:rPr>
          <w:rFonts w:ascii="Cambria" w:hAnsi="Cambria" w:cs="Arial"/>
        </w:rPr>
        <w:t xml:space="preserve"> </w:t>
      </w:r>
      <w:r w:rsidR="00141249" w:rsidRPr="00AB01F8">
        <w:rPr>
          <w:rFonts w:ascii="Cambria" w:hAnsi="Cambria" w:cs="Arial"/>
        </w:rPr>
        <w:t>hábil</w:t>
      </w:r>
      <w:r w:rsidR="00314536" w:rsidRPr="00AB01F8">
        <w:rPr>
          <w:rFonts w:ascii="Cambria" w:hAnsi="Cambria" w:cs="Arial"/>
        </w:rPr>
        <w:t xml:space="preserve"> siguiente de</w:t>
      </w:r>
      <w:r w:rsidR="0023416B" w:rsidRPr="00AB01F8">
        <w:rPr>
          <w:rFonts w:ascii="Cambria" w:hAnsi="Cambria" w:cs="Arial"/>
        </w:rPr>
        <w:t xml:space="preserve"> la fecha que se consigne en el acuse de recibo respectivo</w:t>
      </w:r>
      <w:r w:rsidR="005648E6">
        <w:rPr>
          <w:rFonts w:ascii="Cambria" w:hAnsi="Cambria" w:cs="Arial"/>
        </w:rPr>
        <w:t>.</w:t>
      </w:r>
    </w:p>
    <w:p w14:paraId="7FBEDB92" w14:textId="77777777" w:rsidR="0023416B" w:rsidRPr="00AB01F8" w:rsidRDefault="0023416B" w:rsidP="0023416B">
      <w:pPr>
        <w:pStyle w:val="Sinespaciado"/>
        <w:jc w:val="both"/>
        <w:rPr>
          <w:rFonts w:ascii="Cambria" w:hAnsi="Cambria" w:cs="Arial"/>
        </w:rPr>
      </w:pPr>
    </w:p>
    <w:p w14:paraId="57FA70EA" w14:textId="77777777" w:rsidR="0023416B" w:rsidRPr="00AB01F8" w:rsidRDefault="00141249" w:rsidP="0023416B">
      <w:pPr>
        <w:pStyle w:val="Sinespaciado"/>
        <w:jc w:val="both"/>
        <w:rPr>
          <w:rFonts w:ascii="Cambria" w:hAnsi="Cambria" w:cs="Arial"/>
        </w:rPr>
      </w:pPr>
      <w:r w:rsidRPr="00AB01F8">
        <w:rPr>
          <w:rFonts w:ascii="Cambria" w:hAnsi="Cambria" w:cs="Arial"/>
        </w:rPr>
        <w:t>III</w:t>
      </w:r>
      <w:r w:rsidR="000378A7" w:rsidRPr="00AB01F8">
        <w:rPr>
          <w:rFonts w:ascii="Cambria" w:hAnsi="Cambria" w:cs="Arial"/>
        </w:rPr>
        <w:t xml:space="preserve">. </w:t>
      </w:r>
      <w:r w:rsidR="0023416B" w:rsidRPr="00AB01F8">
        <w:rPr>
          <w:rFonts w:ascii="Cambria" w:hAnsi="Cambria" w:cs="Arial"/>
        </w:rPr>
        <w:t xml:space="preserve">En el caso de las notificaciones por edictos, a partir del </w:t>
      </w:r>
      <w:r w:rsidRPr="00AB01F8">
        <w:rPr>
          <w:rFonts w:ascii="Cambria" w:hAnsi="Cambria" w:cs="Arial"/>
        </w:rPr>
        <w:t>día</w:t>
      </w:r>
      <w:r w:rsidR="0023416B" w:rsidRPr="00AB01F8">
        <w:rPr>
          <w:rFonts w:ascii="Cambria" w:hAnsi="Cambria" w:cs="Arial"/>
        </w:rPr>
        <w:t xml:space="preserve"> </w:t>
      </w:r>
      <w:r w:rsidRPr="00AB01F8">
        <w:rPr>
          <w:rFonts w:ascii="Cambria" w:hAnsi="Cambria" w:cs="Arial"/>
        </w:rPr>
        <w:t>hábil</w:t>
      </w:r>
      <w:r w:rsidR="0023416B" w:rsidRPr="00AB01F8">
        <w:rPr>
          <w:rFonts w:ascii="Cambria" w:hAnsi="Cambria" w:cs="Arial"/>
        </w:rPr>
        <w:t xml:space="preserve"> siguiente</w:t>
      </w:r>
      <w:r w:rsidRPr="00AB01F8">
        <w:rPr>
          <w:rFonts w:ascii="Cambria" w:hAnsi="Cambria" w:cs="Arial"/>
        </w:rPr>
        <w:t xml:space="preserve"> de la fecha de la últim</w:t>
      </w:r>
      <w:r w:rsidR="0023416B" w:rsidRPr="00AB01F8">
        <w:rPr>
          <w:rFonts w:ascii="Cambria" w:hAnsi="Cambria" w:cs="Arial"/>
        </w:rPr>
        <w:t xml:space="preserve">a </w:t>
      </w:r>
      <w:r w:rsidRPr="00AB01F8">
        <w:rPr>
          <w:rFonts w:ascii="Cambria" w:hAnsi="Cambria" w:cs="Arial"/>
        </w:rPr>
        <w:t>publicación</w:t>
      </w:r>
      <w:r w:rsidR="0023416B" w:rsidRPr="00AB01F8">
        <w:rPr>
          <w:rFonts w:ascii="Cambria" w:hAnsi="Cambria" w:cs="Arial"/>
        </w:rPr>
        <w:t xml:space="preserve"> en la gaceta oficial del municipio y en el </w:t>
      </w:r>
      <w:r w:rsidRPr="00AB01F8">
        <w:rPr>
          <w:rFonts w:ascii="Cambria" w:hAnsi="Cambria" w:cs="Arial"/>
        </w:rPr>
        <w:t>periódico</w:t>
      </w:r>
      <w:r w:rsidR="0023416B" w:rsidRPr="00AB01F8">
        <w:rPr>
          <w:rFonts w:ascii="Cambria" w:hAnsi="Cambria" w:cs="Arial"/>
        </w:rPr>
        <w:t xml:space="preserve"> respectivo.</w:t>
      </w:r>
    </w:p>
    <w:p w14:paraId="3DCAAB08" w14:textId="77777777" w:rsidR="0023416B" w:rsidRPr="00AB01F8" w:rsidRDefault="0023416B" w:rsidP="0023416B">
      <w:pPr>
        <w:pStyle w:val="Sinespaciado"/>
        <w:jc w:val="both"/>
        <w:rPr>
          <w:rFonts w:ascii="Cambria" w:hAnsi="Cambria" w:cs="Arial"/>
        </w:rPr>
      </w:pPr>
    </w:p>
    <w:p w14:paraId="23102C92" w14:textId="77777777" w:rsidR="0023416B" w:rsidRPr="00AB01F8" w:rsidRDefault="0023416B" w:rsidP="0023416B">
      <w:pPr>
        <w:pStyle w:val="Sinespaciado"/>
        <w:jc w:val="both"/>
        <w:rPr>
          <w:rFonts w:ascii="Cambria" w:hAnsi="Cambria" w:cs="Arial"/>
        </w:rPr>
      </w:pPr>
      <w:r w:rsidRPr="00AB01F8">
        <w:rPr>
          <w:rFonts w:ascii="Cambria" w:hAnsi="Cambria" w:cs="Arial"/>
        </w:rPr>
        <w:t xml:space="preserve">Las notificaciones irregularmente practicadas </w:t>
      </w:r>
      <w:r w:rsidR="00141249" w:rsidRPr="00AB01F8">
        <w:rPr>
          <w:rFonts w:ascii="Cambria" w:hAnsi="Cambria" w:cs="Arial"/>
        </w:rPr>
        <w:t>surtirán</w:t>
      </w:r>
      <w:r w:rsidRPr="00AB01F8">
        <w:rPr>
          <w:rFonts w:ascii="Cambria" w:hAnsi="Cambria" w:cs="Arial"/>
        </w:rPr>
        <w:t xml:space="preserve"> efectos a partir de la fecha en que se haga la </w:t>
      </w:r>
      <w:r w:rsidR="00314536" w:rsidRPr="00AB01F8">
        <w:rPr>
          <w:rFonts w:ascii="Cambria" w:hAnsi="Cambria" w:cs="Arial"/>
        </w:rPr>
        <w:t>manifestación</w:t>
      </w:r>
      <w:r w:rsidRPr="00AB01F8">
        <w:rPr>
          <w:rFonts w:ascii="Cambria" w:hAnsi="Cambria" w:cs="Arial"/>
        </w:rPr>
        <w:t xml:space="preserve"> expresa por el interesado o su representante legal de conocer su contenido o se interponga el recurso correspondiente.</w:t>
      </w:r>
    </w:p>
    <w:p w14:paraId="3E8AAEA3" w14:textId="77777777" w:rsidR="0023416B" w:rsidRPr="00AB01F8" w:rsidRDefault="0023416B" w:rsidP="0023416B">
      <w:pPr>
        <w:pStyle w:val="Sinespaciado"/>
        <w:jc w:val="both"/>
        <w:rPr>
          <w:rFonts w:ascii="Cambria" w:hAnsi="Cambria" w:cs="Arial"/>
        </w:rPr>
      </w:pPr>
    </w:p>
    <w:p w14:paraId="695A75A2" w14:textId="77777777" w:rsidR="0023416B" w:rsidRPr="00AB01F8" w:rsidRDefault="00141249" w:rsidP="0023416B">
      <w:pPr>
        <w:pStyle w:val="Sinespaciado"/>
        <w:jc w:val="both"/>
        <w:rPr>
          <w:rFonts w:ascii="Cambria" w:hAnsi="Cambria" w:cs="Arial"/>
        </w:rPr>
      </w:pPr>
      <w:r w:rsidRPr="00AB01F8">
        <w:rPr>
          <w:rFonts w:ascii="Cambria" w:hAnsi="Cambria" w:cs="Arial"/>
          <w:b/>
        </w:rPr>
        <w:t>Artículo</w:t>
      </w:r>
      <w:r w:rsidR="0023416B" w:rsidRPr="00AB01F8">
        <w:rPr>
          <w:rFonts w:ascii="Cambria" w:hAnsi="Cambria" w:cs="Arial"/>
          <w:b/>
        </w:rPr>
        <w:t xml:space="preserve"> 257</w:t>
      </w:r>
      <w:r w:rsidR="0023416B" w:rsidRPr="00AB01F8">
        <w:rPr>
          <w:rFonts w:ascii="Cambria" w:hAnsi="Cambria" w:cs="Arial"/>
        </w:rPr>
        <w:t xml:space="preserve">. </w:t>
      </w:r>
      <w:r w:rsidRPr="00AB01F8">
        <w:rPr>
          <w:rFonts w:ascii="Cambria" w:hAnsi="Cambria" w:cs="Arial"/>
        </w:rPr>
        <w:t>Toda notificación, con excepción de la que se haga por edictos, deberá contener el texto</w:t>
      </w:r>
      <w:r w:rsidR="00431873" w:rsidRPr="00AB01F8">
        <w:rPr>
          <w:rFonts w:ascii="Cambria" w:hAnsi="Cambria" w:cs="Arial"/>
        </w:rPr>
        <w:t xml:space="preserve"> </w:t>
      </w:r>
      <w:r w:rsidRPr="00AB01F8">
        <w:rPr>
          <w:rFonts w:ascii="Cambria" w:hAnsi="Cambria" w:cs="Arial"/>
        </w:rPr>
        <w:t>íntegro</w:t>
      </w:r>
      <w:r w:rsidR="00431873" w:rsidRPr="00AB01F8">
        <w:rPr>
          <w:rFonts w:ascii="Cambria" w:hAnsi="Cambria" w:cs="Arial"/>
        </w:rPr>
        <w:t xml:space="preserve"> </w:t>
      </w:r>
      <w:r w:rsidRPr="00AB01F8">
        <w:rPr>
          <w:rFonts w:ascii="Cambria" w:hAnsi="Cambria" w:cs="Arial"/>
        </w:rPr>
        <w:t>del</w:t>
      </w:r>
      <w:r w:rsidR="00431873" w:rsidRPr="00AB01F8">
        <w:rPr>
          <w:rFonts w:ascii="Cambria" w:hAnsi="Cambria" w:cs="Arial"/>
        </w:rPr>
        <w:t xml:space="preserve"> </w:t>
      </w:r>
      <w:r w:rsidRPr="00AB01F8">
        <w:rPr>
          <w:rFonts w:ascii="Cambria" w:hAnsi="Cambria" w:cs="Arial"/>
        </w:rPr>
        <w:t>acto</w:t>
      </w:r>
      <w:r w:rsidR="00431873" w:rsidRPr="00AB01F8">
        <w:rPr>
          <w:rFonts w:ascii="Cambria" w:hAnsi="Cambria" w:cs="Arial"/>
        </w:rPr>
        <w:t xml:space="preserve"> </w:t>
      </w:r>
      <w:r w:rsidRPr="00AB01F8">
        <w:rPr>
          <w:rFonts w:ascii="Cambria" w:hAnsi="Cambria" w:cs="Arial"/>
        </w:rPr>
        <w:t>administrativo,</w:t>
      </w:r>
      <w:r w:rsidR="00431873" w:rsidRPr="00AB01F8">
        <w:rPr>
          <w:rFonts w:ascii="Cambria" w:hAnsi="Cambria" w:cs="Arial"/>
        </w:rPr>
        <w:t xml:space="preserve"> </w:t>
      </w:r>
      <w:r w:rsidRPr="00AB01F8">
        <w:rPr>
          <w:rFonts w:ascii="Cambria" w:hAnsi="Cambria" w:cs="Arial"/>
        </w:rPr>
        <w:t>el</w:t>
      </w:r>
      <w:r w:rsidR="00431873" w:rsidRPr="00AB01F8">
        <w:rPr>
          <w:rFonts w:ascii="Cambria" w:hAnsi="Cambria" w:cs="Arial"/>
        </w:rPr>
        <w:t xml:space="preserve"> </w:t>
      </w:r>
      <w:r w:rsidRPr="00AB01F8">
        <w:rPr>
          <w:rFonts w:ascii="Cambria" w:hAnsi="Cambria" w:cs="Arial"/>
        </w:rPr>
        <w:t>fundamento</w:t>
      </w:r>
      <w:r w:rsidR="00431873" w:rsidRPr="00AB01F8">
        <w:rPr>
          <w:rFonts w:ascii="Cambria" w:hAnsi="Cambria" w:cs="Arial"/>
        </w:rPr>
        <w:t xml:space="preserve"> </w:t>
      </w:r>
      <w:r w:rsidRPr="00AB01F8">
        <w:rPr>
          <w:rFonts w:ascii="Cambria" w:hAnsi="Cambria" w:cs="Arial"/>
        </w:rPr>
        <w:t>legal</w:t>
      </w:r>
      <w:r w:rsidR="00431873" w:rsidRPr="00AB01F8">
        <w:rPr>
          <w:rFonts w:ascii="Cambria" w:hAnsi="Cambria" w:cs="Arial"/>
        </w:rPr>
        <w:t xml:space="preserve"> </w:t>
      </w:r>
      <w:r w:rsidRPr="00AB01F8">
        <w:rPr>
          <w:rFonts w:ascii="Cambria" w:hAnsi="Cambria" w:cs="Arial"/>
        </w:rPr>
        <w:t>en</w:t>
      </w:r>
      <w:r w:rsidR="00431873" w:rsidRPr="00AB01F8">
        <w:rPr>
          <w:rFonts w:ascii="Cambria" w:hAnsi="Cambria" w:cs="Arial"/>
        </w:rPr>
        <w:t xml:space="preserve"> </w:t>
      </w:r>
      <w:r w:rsidRPr="00AB01F8">
        <w:rPr>
          <w:rFonts w:ascii="Cambria" w:hAnsi="Cambria" w:cs="Arial"/>
        </w:rPr>
        <w:t>que</w:t>
      </w:r>
      <w:r w:rsidR="00431873" w:rsidRPr="00AB01F8">
        <w:rPr>
          <w:rFonts w:ascii="Cambria" w:hAnsi="Cambria" w:cs="Arial"/>
        </w:rPr>
        <w:t xml:space="preserve"> </w:t>
      </w:r>
      <w:r w:rsidRPr="00AB01F8">
        <w:rPr>
          <w:rFonts w:ascii="Cambria" w:hAnsi="Cambria" w:cs="Arial"/>
        </w:rPr>
        <w:t>se</w:t>
      </w:r>
      <w:r w:rsidR="00431873" w:rsidRPr="00AB01F8">
        <w:rPr>
          <w:rFonts w:ascii="Cambria" w:hAnsi="Cambria" w:cs="Arial"/>
        </w:rPr>
        <w:t xml:space="preserve"> </w:t>
      </w:r>
      <w:r w:rsidRPr="00AB01F8">
        <w:rPr>
          <w:rFonts w:ascii="Cambria" w:hAnsi="Cambria" w:cs="Arial"/>
        </w:rPr>
        <w:t>apoye,</w:t>
      </w:r>
      <w:r w:rsidR="00431873" w:rsidRPr="00AB01F8">
        <w:rPr>
          <w:rFonts w:ascii="Cambria" w:hAnsi="Cambria" w:cs="Arial"/>
        </w:rPr>
        <w:t xml:space="preserve"> </w:t>
      </w:r>
      <w:r w:rsidRPr="00AB01F8">
        <w:rPr>
          <w:rFonts w:ascii="Cambria" w:hAnsi="Cambria" w:cs="Arial"/>
        </w:rPr>
        <w:t>el</w:t>
      </w:r>
      <w:r w:rsidR="00431873" w:rsidRPr="00AB01F8">
        <w:rPr>
          <w:rFonts w:ascii="Cambria" w:hAnsi="Cambria" w:cs="Arial"/>
        </w:rPr>
        <w:t xml:space="preserve"> </w:t>
      </w:r>
      <w:r w:rsidRPr="00AB01F8">
        <w:rPr>
          <w:rFonts w:ascii="Cambria" w:hAnsi="Cambria" w:cs="Arial"/>
        </w:rPr>
        <w:t>recurso administrativo que proceda, así como el órgano ante el cual tendrá que interponerse y el término para hacer valer dicho recurso.</w:t>
      </w:r>
    </w:p>
    <w:p w14:paraId="4E5FC08F" w14:textId="77777777" w:rsidR="0023416B" w:rsidRPr="00AB01F8" w:rsidRDefault="0023416B" w:rsidP="0023416B">
      <w:pPr>
        <w:pStyle w:val="Sinespaciado"/>
        <w:jc w:val="both"/>
        <w:rPr>
          <w:rFonts w:ascii="Cambria" w:hAnsi="Cambria" w:cs="Arial"/>
        </w:rPr>
      </w:pPr>
    </w:p>
    <w:p w14:paraId="4A6B1FB1" w14:textId="77777777" w:rsidR="0023416B" w:rsidRPr="00AB01F8" w:rsidRDefault="0023416B" w:rsidP="0023416B">
      <w:pPr>
        <w:pStyle w:val="Sinespaciado"/>
        <w:jc w:val="both"/>
        <w:rPr>
          <w:rFonts w:ascii="Cambria" w:hAnsi="Cambria" w:cs="Arial"/>
        </w:rPr>
      </w:pPr>
    </w:p>
    <w:p w14:paraId="0AAB98CE" w14:textId="77777777" w:rsidR="0023416B" w:rsidRPr="00AB01F8" w:rsidRDefault="0023416B" w:rsidP="0023416B">
      <w:pPr>
        <w:pStyle w:val="Sinespaciado"/>
        <w:jc w:val="center"/>
        <w:rPr>
          <w:rFonts w:ascii="Cambria" w:hAnsi="Cambria" w:cs="Arial"/>
          <w:b/>
        </w:rPr>
      </w:pPr>
      <w:r w:rsidRPr="00AB01F8">
        <w:rPr>
          <w:rFonts w:ascii="Cambria" w:hAnsi="Cambria" w:cs="Arial"/>
          <w:b/>
        </w:rPr>
        <w:t>CAPÍTULO V</w:t>
      </w:r>
    </w:p>
    <w:p w14:paraId="7411BF98" w14:textId="77777777" w:rsidR="0023416B" w:rsidRPr="00AB01F8" w:rsidRDefault="0023416B" w:rsidP="0023416B">
      <w:pPr>
        <w:pStyle w:val="Sinespaciado"/>
        <w:jc w:val="center"/>
        <w:rPr>
          <w:rFonts w:ascii="Cambria" w:hAnsi="Cambria" w:cs="Arial"/>
          <w:b/>
        </w:rPr>
      </w:pPr>
      <w:r w:rsidRPr="00AB01F8">
        <w:rPr>
          <w:rFonts w:ascii="Cambria" w:hAnsi="Cambria" w:cs="Arial"/>
          <w:b/>
        </w:rPr>
        <w:t>DE LAS MEDIDAS DE SEGURIDAD</w:t>
      </w:r>
    </w:p>
    <w:p w14:paraId="67F0233A" w14:textId="77777777" w:rsidR="0023416B" w:rsidRPr="00AB01F8" w:rsidRDefault="0023416B" w:rsidP="0023416B">
      <w:pPr>
        <w:pStyle w:val="Sinespaciado"/>
        <w:jc w:val="center"/>
        <w:rPr>
          <w:rFonts w:ascii="Cambria" w:hAnsi="Cambria" w:cs="Arial"/>
          <w:b/>
        </w:rPr>
      </w:pPr>
    </w:p>
    <w:p w14:paraId="02844F67" w14:textId="182A32C0" w:rsidR="0023416B" w:rsidRPr="00AB01F8" w:rsidRDefault="00141249" w:rsidP="0023416B">
      <w:pPr>
        <w:pStyle w:val="Sinespaciado"/>
        <w:jc w:val="both"/>
        <w:rPr>
          <w:rFonts w:ascii="Cambria" w:hAnsi="Cambria" w:cs="Arial"/>
        </w:rPr>
      </w:pPr>
      <w:r w:rsidRPr="00AB01F8">
        <w:rPr>
          <w:rFonts w:ascii="Cambria" w:hAnsi="Cambria" w:cs="Arial"/>
          <w:b/>
        </w:rPr>
        <w:t>Artículo</w:t>
      </w:r>
      <w:r w:rsidR="0023416B" w:rsidRPr="00AB01F8">
        <w:rPr>
          <w:rFonts w:ascii="Cambria" w:hAnsi="Cambria" w:cs="Arial"/>
          <w:b/>
        </w:rPr>
        <w:t xml:space="preserve"> 258.</w:t>
      </w:r>
      <w:r w:rsidR="0023416B" w:rsidRPr="00AB01F8">
        <w:rPr>
          <w:rFonts w:ascii="Cambria" w:hAnsi="Cambria" w:cs="Arial"/>
        </w:rPr>
        <w:t xml:space="preserve"> Se consideran medidas de seguridad las disposiciones que dicte la Unidad a </w:t>
      </w:r>
      <w:r w:rsidRPr="00AB01F8">
        <w:rPr>
          <w:rFonts w:ascii="Cambria" w:hAnsi="Cambria" w:cs="Arial"/>
        </w:rPr>
        <w:t>través</w:t>
      </w:r>
      <w:r w:rsidR="0023416B" w:rsidRPr="00AB01F8">
        <w:rPr>
          <w:rFonts w:ascii="Cambria" w:hAnsi="Cambria" w:cs="Arial"/>
        </w:rPr>
        <w:t xml:space="preserve"> de cualquiera de sus inspectores, cuando en visita de </w:t>
      </w:r>
      <w:r w:rsidRPr="00AB01F8">
        <w:rPr>
          <w:rFonts w:ascii="Cambria" w:hAnsi="Cambria" w:cs="Arial"/>
        </w:rPr>
        <w:t>inspección</w:t>
      </w:r>
      <w:r w:rsidR="0023416B" w:rsidRPr="00AB01F8">
        <w:rPr>
          <w:rFonts w:ascii="Cambria" w:hAnsi="Cambria" w:cs="Arial"/>
        </w:rPr>
        <w:t xml:space="preserve"> o </w:t>
      </w:r>
      <w:r w:rsidRPr="00AB01F8">
        <w:rPr>
          <w:rFonts w:ascii="Cambria" w:hAnsi="Cambria" w:cs="Arial"/>
        </w:rPr>
        <w:t>verificación</w:t>
      </w:r>
      <w:r w:rsidR="0023416B" w:rsidRPr="00AB01F8">
        <w:rPr>
          <w:rFonts w:ascii="Cambria" w:hAnsi="Cambria" w:cs="Arial"/>
        </w:rPr>
        <w:t xml:space="preserve"> se encuentren riesgos para la </w:t>
      </w:r>
      <w:r w:rsidRPr="00AB01F8">
        <w:rPr>
          <w:rFonts w:ascii="Cambria" w:hAnsi="Cambria" w:cs="Arial"/>
        </w:rPr>
        <w:t>población</w:t>
      </w:r>
      <w:r w:rsidR="00431873" w:rsidRPr="00AB01F8">
        <w:rPr>
          <w:rFonts w:ascii="Cambria" w:hAnsi="Cambria" w:cs="Arial"/>
        </w:rPr>
        <w:t xml:space="preserve"> </w:t>
      </w:r>
      <w:r w:rsidR="0023416B" w:rsidRPr="00AB01F8">
        <w:rPr>
          <w:rFonts w:ascii="Cambria" w:hAnsi="Cambria" w:cs="Arial"/>
        </w:rPr>
        <w:t xml:space="preserve">civil, </w:t>
      </w:r>
      <w:r w:rsidRPr="00AB01F8">
        <w:rPr>
          <w:rFonts w:ascii="Cambria" w:hAnsi="Cambria" w:cs="Arial"/>
        </w:rPr>
        <w:t>así</w:t>
      </w:r>
      <w:r w:rsidR="0023416B" w:rsidRPr="00AB01F8">
        <w:rPr>
          <w:rFonts w:ascii="Cambria" w:hAnsi="Cambria" w:cs="Arial"/>
        </w:rPr>
        <w:t xml:space="preserve"> como</w:t>
      </w:r>
      <w:r w:rsidR="00431873" w:rsidRPr="00AB01F8">
        <w:rPr>
          <w:rFonts w:ascii="Cambria" w:hAnsi="Cambria" w:cs="Arial"/>
        </w:rPr>
        <w:t xml:space="preserve"> </w:t>
      </w:r>
      <w:r w:rsidR="0023416B" w:rsidRPr="00AB01F8">
        <w:rPr>
          <w:rFonts w:ascii="Cambria" w:hAnsi="Cambria" w:cs="Arial"/>
        </w:rPr>
        <w:t xml:space="preserve">infracciones a este </w:t>
      </w:r>
      <w:r w:rsidR="008B6577">
        <w:rPr>
          <w:rFonts w:ascii="Cambria" w:hAnsi="Cambria" w:cs="Arial"/>
        </w:rPr>
        <w:t>R</w:t>
      </w:r>
      <w:r w:rsidR="0023416B" w:rsidRPr="00AB01F8">
        <w:rPr>
          <w:rFonts w:ascii="Cambria" w:hAnsi="Cambria" w:cs="Arial"/>
        </w:rPr>
        <w:t>eglamento</w:t>
      </w:r>
      <w:r w:rsidR="00431873" w:rsidRPr="00AB01F8">
        <w:rPr>
          <w:rFonts w:ascii="Cambria" w:hAnsi="Cambria" w:cs="Arial"/>
        </w:rPr>
        <w:t xml:space="preserve"> </w:t>
      </w:r>
      <w:r w:rsidR="0023416B" w:rsidRPr="00AB01F8">
        <w:rPr>
          <w:rFonts w:ascii="Cambria" w:hAnsi="Cambria" w:cs="Arial"/>
        </w:rPr>
        <w:t xml:space="preserve">y </w:t>
      </w:r>
      <w:r w:rsidRPr="00AB01F8">
        <w:rPr>
          <w:rFonts w:ascii="Cambria" w:hAnsi="Cambria" w:cs="Arial"/>
        </w:rPr>
        <w:t>demás</w:t>
      </w:r>
      <w:r w:rsidR="0023416B" w:rsidRPr="00AB01F8">
        <w:rPr>
          <w:rFonts w:ascii="Cambria" w:hAnsi="Cambria" w:cs="Arial"/>
        </w:rPr>
        <w:t xml:space="preserve"> </w:t>
      </w:r>
      <w:r w:rsidRPr="00AB01F8">
        <w:rPr>
          <w:rFonts w:ascii="Cambria" w:hAnsi="Cambria" w:cs="Arial"/>
        </w:rPr>
        <w:t>legislación</w:t>
      </w:r>
      <w:r w:rsidR="0023416B" w:rsidRPr="00AB01F8">
        <w:rPr>
          <w:rFonts w:ascii="Cambria" w:hAnsi="Cambria" w:cs="Arial"/>
        </w:rPr>
        <w:t xml:space="preserve"> aplicable en la materia.</w:t>
      </w:r>
    </w:p>
    <w:p w14:paraId="28E6C20A" w14:textId="77777777" w:rsidR="0023416B" w:rsidRPr="00AB01F8" w:rsidRDefault="0023416B" w:rsidP="0023416B">
      <w:pPr>
        <w:pStyle w:val="Sinespaciado"/>
        <w:jc w:val="both"/>
        <w:rPr>
          <w:rFonts w:ascii="Cambria" w:hAnsi="Cambria" w:cs="Arial"/>
        </w:rPr>
      </w:pPr>
    </w:p>
    <w:p w14:paraId="37AEC623" w14:textId="0E3EE439" w:rsidR="0023416B" w:rsidRPr="00AB01F8" w:rsidRDefault="00141249" w:rsidP="0023416B">
      <w:pPr>
        <w:pStyle w:val="Sinespaciado"/>
        <w:jc w:val="both"/>
        <w:rPr>
          <w:rFonts w:ascii="Cambria" w:hAnsi="Cambria" w:cs="Arial"/>
        </w:rPr>
      </w:pPr>
      <w:r w:rsidRPr="00AB01F8">
        <w:rPr>
          <w:rFonts w:ascii="Cambria" w:hAnsi="Cambria" w:cs="Arial"/>
        </w:rPr>
        <w:t>Además</w:t>
      </w:r>
      <w:r w:rsidR="0023416B" w:rsidRPr="00AB01F8">
        <w:rPr>
          <w:rFonts w:ascii="Cambria" w:hAnsi="Cambria" w:cs="Arial"/>
        </w:rPr>
        <w:t xml:space="preserve">, se </w:t>
      </w:r>
      <w:r w:rsidRPr="00AB01F8">
        <w:rPr>
          <w:rFonts w:ascii="Cambria" w:hAnsi="Cambria" w:cs="Arial"/>
        </w:rPr>
        <w:t>podrán</w:t>
      </w:r>
      <w:r w:rsidR="0023416B" w:rsidRPr="00AB01F8">
        <w:rPr>
          <w:rFonts w:ascii="Cambria" w:hAnsi="Cambria" w:cs="Arial"/>
        </w:rPr>
        <w:t xml:space="preserve"> aplicar con apego a este </w:t>
      </w:r>
      <w:r w:rsidR="008B6577">
        <w:rPr>
          <w:rFonts w:ascii="Cambria" w:hAnsi="Cambria" w:cs="Arial"/>
        </w:rPr>
        <w:t>R</w:t>
      </w:r>
      <w:r w:rsidR="0023416B" w:rsidRPr="00AB01F8">
        <w:rPr>
          <w:rFonts w:ascii="Cambria" w:hAnsi="Cambria" w:cs="Arial"/>
        </w:rPr>
        <w:t xml:space="preserve">eglamento y respetando el derecho de audiencia de cinco </w:t>
      </w:r>
      <w:r w:rsidRPr="00AB01F8">
        <w:rPr>
          <w:rFonts w:ascii="Cambria" w:hAnsi="Cambria" w:cs="Arial"/>
        </w:rPr>
        <w:t>días</w:t>
      </w:r>
      <w:r w:rsidR="0023416B" w:rsidRPr="00AB01F8">
        <w:rPr>
          <w:rFonts w:ascii="Cambria" w:hAnsi="Cambria" w:cs="Arial"/>
        </w:rPr>
        <w:t xml:space="preserve"> para que los interesados aleguen lo que a su derecho convenga, las siguientes medidas de seguridad:</w:t>
      </w:r>
    </w:p>
    <w:p w14:paraId="46F408A7" w14:textId="77777777" w:rsidR="0023416B" w:rsidRPr="00AB01F8" w:rsidRDefault="0023416B" w:rsidP="0023416B">
      <w:pPr>
        <w:pStyle w:val="Sinespaciado"/>
        <w:jc w:val="both"/>
        <w:rPr>
          <w:rFonts w:ascii="Cambria" w:hAnsi="Cambria" w:cs="Arial"/>
        </w:rPr>
      </w:pPr>
    </w:p>
    <w:p w14:paraId="1AFCC3A4" w14:textId="41C48D53" w:rsidR="0023416B" w:rsidRPr="00AB01F8" w:rsidRDefault="0023416B" w:rsidP="0023416B">
      <w:pPr>
        <w:pStyle w:val="Sinespaciado"/>
        <w:jc w:val="both"/>
        <w:rPr>
          <w:rFonts w:ascii="Cambria" w:hAnsi="Cambria" w:cs="Arial"/>
        </w:rPr>
      </w:pPr>
      <w:r w:rsidRPr="00AB01F8">
        <w:rPr>
          <w:rFonts w:ascii="Cambria" w:hAnsi="Cambria" w:cs="Arial"/>
        </w:rPr>
        <w:t>I.</w:t>
      </w:r>
      <w:r w:rsidRPr="00AB01F8">
        <w:rPr>
          <w:rFonts w:ascii="Cambria" w:hAnsi="Cambria" w:cs="Arial"/>
        </w:rPr>
        <w:tab/>
        <w:t>La</w:t>
      </w:r>
      <w:r w:rsidR="00431873" w:rsidRPr="00AB01F8">
        <w:rPr>
          <w:rFonts w:ascii="Cambria" w:hAnsi="Cambria" w:cs="Arial"/>
        </w:rPr>
        <w:t xml:space="preserve"> </w:t>
      </w:r>
      <w:r w:rsidR="00141249" w:rsidRPr="00AB01F8">
        <w:rPr>
          <w:rFonts w:ascii="Cambria" w:hAnsi="Cambria" w:cs="Arial"/>
        </w:rPr>
        <w:t>suspensión</w:t>
      </w:r>
      <w:r w:rsidR="00431873" w:rsidRPr="00AB01F8">
        <w:rPr>
          <w:rFonts w:ascii="Cambria" w:hAnsi="Cambria" w:cs="Arial"/>
        </w:rPr>
        <w:t xml:space="preserve"> </w:t>
      </w:r>
      <w:r w:rsidRPr="00AB01F8">
        <w:rPr>
          <w:rFonts w:ascii="Cambria" w:hAnsi="Cambria" w:cs="Arial"/>
        </w:rPr>
        <w:t>temporal,</w:t>
      </w:r>
      <w:r w:rsidR="00431873" w:rsidRPr="00AB01F8">
        <w:rPr>
          <w:rFonts w:ascii="Cambria" w:hAnsi="Cambria" w:cs="Arial"/>
        </w:rPr>
        <w:t xml:space="preserve"> </w:t>
      </w:r>
      <w:r w:rsidRPr="00AB01F8">
        <w:rPr>
          <w:rFonts w:ascii="Cambria" w:hAnsi="Cambria" w:cs="Arial"/>
        </w:rPr>
        <w:t>total</w:t>
      </w:r>
      <w:r w:rsidR="00431873" w:rsidRPr="00AB01F8">
        <w:rPr>
          <w:rFonts w:ascii="Cambria" w:hAnsi="Cambria" w:cs="Arial"/>
        </w:rPr>
        <w:t xml:space="preserve"> </w:t>
      </w:r>
      <w:r w:rsidRPr="00AB01F8">
        <w:rPr>
          <w:rFonts w:ascii="Cambria" w:hAnsi="Cambria" w:cs="Arial"/>
        </w:rPr>
        <w:t>o</w:t>
      </w:r>
      <w:r w:rsidR="00431873" w:rsidRPr="00AB01F8">
        <w:rPr>
          <w:rFonts w:ascii="Cambria" w:hAnsi="Cambria" w:cs="Arial"/>
        </w:rPr>
        <w:t xml:space="preserve"> </w:t>
      </w:r>
      <w:r w:rsidRPr="00AB01F8">
        <w:rPr>
          <w:rFonts w:ascii="Cambria" w:hAnsi="Cambria" w:cs="Arial"/>
        </w:rPr>
        <w:t>parcial,</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00141249" w:rsidRPr="00AB01F8">
        <w:rPr>
          <w:rFonts w:ascii="Cambria" w:hAnsi="Cambria" w:cs="Arial"/>
        </w:rPr>
        <w:t>áreas</w:t>
      </w:r>
      <w:r w:rsidR="00431873" w:rsidRPr="00AB01F8">
        <w:rPr>
          <w:rFonts w:ascii="Cambria" w:hAnsi="Cambria" w:cs="Arial"/>
        </w:rPr>
        <w:t xml:space="preserve"> </w:t>
      </w:r>
      <w:r w:rsidRPr="00AB01F8">
        <w:rPr>
          <w:rFonts w:ascii="Cambria" w:hAnsi="Cambria" w:cs="Arial"/>
        </w:rPr>
        <w:t>o</w:t>
      </w:r>
      <w:r w:rsidR="00431873" w:rsidRPr="00AB01F8">
        <w:rPr>
          <w:rFonts w:ascii="Cambria" w:hAnsi="Cambria" w:cs="Arial"/>
        </w:rPr>
        <w:t xml:space="preserve"> </w:t>
      </w:r>
      <w:r w:rsidRPr="00AB01F8">
        <w:rPr>
          <w:rFonts w:ascii="Cambria" w:hAnsi="Cambria" w:cs="Arial"/>
        </w:rPr>
        <w:t>instalaciones</w:t>
      </w:r>
      <w:r w:rsidR="00431873" w:rsidRPr="00AB01F8">
        <w:rPr>
          <w:rFonts w:ascii="Cambria" w:hAnsi="Cambria" w:cs="Arial"/>
        </w:rPr>
        <w:t xml:space="preserve"> </w:t>
      </w:r>
      <w:r w:rsidRPr="00AB01F8">
        <w:rPr>
          <w:rFonts w:ascii="Cambria" w:hAnsi="Cambria" w:cs="Arial"/>
        </w:rPr>
        <w:t xml:space="preserve">potencialmente riesgosas para la </w:t>
      </w:r>
      <w:r w:rsidR="00141249" w:rsidRPr="00AB01F8">
        <w:rPr>
          <w:rFonts w:ascii="Cambria" w:hAnsi="Cambria" w:cs="Arial"/>
        </w:rPr>
        <w:t>población</w:t>
      </w:r>
      <w:r w:rsidRPr="00AB01F8">
        <w:rPr>
          <w:rFonts w:ascii="Cambria" w:hAnsi="Cambria" w:cs="Arial"/>
        </w:rPr>
        <w:t xml:space="preserve"> civil</w:t>
      </w:r>
      <w:r w:rsidR="005648E6">
        <w:rPr>
          <w:rFonts w:ascii="Cambria" w:hAnsi="Cambria" w:cs="Arial"/>
        </w:rPr>
        <w:t>.</w:t>
      </w:r>
    </w:p>
    <w:p w14:paraId="6DEA1D4D" w14:textId="77777777" w:rsidR="0023416B" w:rsidRPr="00AB01F8" w:rsidRDefault="0023416B" w:rsidP="0023416B">
      <w:pPr>
        <w:pStyle w:val="Sinespaciado"/>
        <w:jc w:val="both"/>
        <w:rPr>
          <w:rFonts w:ascii="Cambria" w:hAnsi="Cambria" w:cs="Arial"/>
        </w:rPr>
      </w:pPr>
    </w:p>
    <w:p w14:paraId="4973120D" w14:textId="27C94EC1" w:rsidR="0023416B" w:rsidRPr="00AB01F8" w:rsidRDefault="0023416B" w:rsidP="0023416B">
      <w:pPr>
        <w:pStyle w:val="Sinespaciado"/>
        <w:jc w:val="both"/>
        <w:rPr>
          <w:rFonts w:ascii="Cambria" w:hAnsi="Cambria" w:cs="Arial"/>
        </w:rPr>
      </w:pPr>
      <w:r w:rsidRPr="00AB01F8">
        <w:rPr>
          <w:rFonts w:ascii="Cambria" w:hAnsi="Cambria" w:cs="Arial"/>
        </w:rPr>
        <w:lastRenderedPageBreak/>
        <w:t>II.</w:t>
      </w:r>
      <w:r w:rsidR="00431873" w:rsidRPr="00AB01F8">
        <w:rPr>
          <w:rFonts w:ascii="Cambria" w:hAnsi="Cambria" w:cs="Arial"/>
        </w:rPr>
        <w:t xml:space="preserve"> </w:t>
      </w:r>
      <w:r w:rsidRPr="00AB01F8">
        <w:rPr>
          <w:rFonts w:ascii="Cambria" w:hAnsi="Cambria" w:cs="Arial"/>
        </w:rPr>
        <w:t xml:space="preserve"> El retiro de instalaciones que por las condiciones en que se encuentren, constituyan un riesgo para la </w:t>
      </w:r>
      <w:r w:rsidR="00141249" w:rsidRPr="00AB01F8">
        <w:rPr>
          <w:rFonts w:ascii="Cambria" w:hAnsi="Cambria" w:cs="Arial"/>
        </w:rPr>
        <w:t>población</w:t>
      </w:r>
      <w:r w:rsidR="005648E6">
        <w:rPr>
          <w:rFonts w:ascii="Cambria" w:hAnsi="Cambria" w:cs="Arial"/>
        </w:rPr>
        <w:t>.</w:t>
      </w:r>
    </w:p>
    <w:p w14:paraId="5E8858F5" w14:textId="77777777" w:rsidR="0023416B" w:rsidRPr="00AB01F8" w:rsidRDefault="0023416B" w:rsidP="0023416B">
      <w:pPr>
        <w:pStyle w:val="Sinespaciado"/>
        <w:jc w:val="both"/>
        <w:rPr>
          <w:rFonts w:ascii="Cambria" w:hAnsi="Cambria" w:cs="Arial"/>
        </w:rPr>
      </w:pPr>
    </w:p>
    <w:p w14:paraId="2FC99FD9" w14:textId="3A6E2F3E" w:rsidR="0023416B" w:rsidRPr="00AB01F8" w:rsidRDefault="00141249" w:rsidP="0023416B">
      <w:pPr>
        <w:pStyle w:val="Sinespaciado"/>
        <w:jc w:val="both"/>
        <w:rPr>
          <w:rFonts w:ascii="Cambria" w:hAnsi="Cambria" w:cs="Arial"/>
        </w:rPr>
      </w:pPr>
      <w:r w:rsidRPr="00AB01F8">
        <w:rPr>
          <w:rFonts w:ascii="Cambria" w:hAnsi="Cambria" w:cs="Arial"/>
        </w:rPr>
        <w:t>III</w:t>
      </w:r>
      <w:r w:rsidR="0023416B" w:rsidRPr="00AB01F8">
        <w:rPr>
          <w:rFonts w:ascii="Cambria" w:hAnsi="Cambria" w:cs="Arial"/>
        </w:rPr>
        <w:t>.</w:t>
      </w:r>
      <w:r w:rsidR="00431873" w:rsidRPr="00AB01F8">
        <w:rPr>
          <w:rFonts w:ascii="Cambria" w:hAnsi="Cambria" w:cs="Arial"/>
        </w:rPr>
        <w:t xml:space="preserve"> </w:t>
      </w:r>
      <w:r w:rsidR="0023416B" w:rsidRPr="00AB01F8">
        <w:rPr>
          <w:rFonts w:ascii="Cambria" w:hAnsi="Cambria" w:cs="Arial"/>
        </w:rPr>
        <w:t xml:space="preserve">La </w:t>
      </w:r>
      <w:r w:rsidRPr="00AB01F8">
        <w:rPr>
          <w:rFonts w:ascii="Cambria" w:hAnsi="Cambria" w:cs="Arial"/>
        </w:rPr>
        <w:t>suspensión</w:t>
      </w:r>
      <w:r w:rsidR="0023416B" w:rsidRPr="00AB01F8">
        <w:rPr>
          <w:rFonts w:ascii="Cambria" w:hAnsi="Cambria" w:cs="Arial"/>
        </w:rPr>
        <w:t xml:space="preserve"> temporal de trabajos </w:t>
      </w:r>
      <w:r w:rsidRPr="00AB01F8">
        <w:rPr>
          <w:rFonts w:ascii="Cambria" w:hAnsi="Cambria" w:cs="Arial"/>
        </w:rPr>
        <w:t>o de</w:t>
      </w:r>
      <w:r w:rsidR="0023416B" w:rsidRPr="00AB01F8">
        <w:rPr>
          <w:rFonts w:ascii="Cambria" w:hAnsi="Cambria" w:cs="Arial"/>
        </w:rPr>
        <w:t xml:space="preserve"> </w:t>
      </w:r>
      <w:r w:rsidRPr="00AB01F8">
        <w:rPr>
          <w:rFonts w:ascii="Cambria" w:hAnsi="Cambria" w:cs="Arial"/>
        </w:rPr>
        <w:t>prestación</w:t>
      </w:r>
      <w:r w:rsidR="0023416B" w:rsidRPr="00AB01F8">
        <w:rPr>
          <w:rFonts w:ascii="Cambria" w:hAnsi="Cambria" w:cs="Arial"/>
        </w:rPr>
        <w:t xml:space="preserve"> de servicios</w:t>
      </w:r>
      <w:r w:rsidR="005648E6">
        <w:rPr>
          <w:rFonts w:ascii="Cambria" w:hAnsi="Cambria" w:cs="Arial"/>
        </w:rPr>
        <w:t>.</w:t>
      </w:r>
    </w:p>
    <w:p w14:paraId="65061070" w14:textId="77777777" w:rsidR="0023416B" w:rsidRPr="00AB01F8" w:rsidRDefault="0023416B" w:rsidP="0023416B">
      <w:pPr>
        <w:pStyle w:val="Sinespaciado"/>
        <w:jc w:val="both"/>
        <w:rPr>
          <w:rFonts w:ascii="Cambria" w:hAnsi="Cambria" w:cs="Arial"/>
        </w:rPr>
      </w:pPr>
    </w:p>
    <w:p w14:paraId="34B172E7" w14:textId="07462A5B" w:rsidR="0023416B" w:rsidRPr="00AB01F8" w:rsidRDefault="0023416B" w:rsidP="0023416B">
      <w:pPr>
        <w:pStyle w:val="Sinespaciado"/>
        <w:jc w:val="both"/>
        <w:rPr>
          <w:rFonts w:ascii="Cambria" w:hAnsi="Cambria" w:cs="Arial"/>
        </w:rPr>
      </w:pPr>
      <w:r w:rsidRPr="00AB01F8">
        <w:rPr>
          <w:rFonts w:ascii="Cambria" w:hAnsi="Cambria" w:cs="Arial"/>
        </w:rPr>
        <w:t>IV.</w:t>
      </w:r>
      <w:r w:rsidR="00431873" w:rsidRPr="00AB01F8">
        <w:rPr>
          <w:rFonts w:ascii="Cambria" w:hAnsi="Cambria" w:cs="Arial"/>
        </w:rPr>
        <w:t xml:space="preserve"> </w:t>
      </w:r>
      <w:r w:rsidRPr="00AB01F8">
        <w:rPr>
          <w:rFonts w:ascii="Cambria" w:hAnsi="Cambria" w:cs="Arial"/>
        </w:rPr>
        <w:t xml:space="preserve">El aseguramiento o en su caso, la </w:t>
      </w:r>
      <w:r w:rsidR="00141249" w:rsidRPr="00AB01F8">
        <w:rPr>
          <w:rFonts w:ascii="Cambria" w:hAnsi="Cambria" w:cs="Arial"/>
        </w:rPr>
        <w:t>destrucción</w:t>
      </w:r>
      <w:r w:rsidRPr="00AB01F8">
        <w:rPr>
          <w:rFonts w:ascii="Cambria" w:hAnsi="Cambria" w:cs="Arial"/>
        </w:rPr>
        <w:t xml:space="preserve"> de objetos, productos, equipos, sustancias y </w:t>
      </w:r>
      <w:r w:rsidR="00141249" w:rsidRPr="00AB01F8">
        <w:rPr>
          <w:rFonts w:ascii="Cambria" w:hAnsi="Cambria" w:cs="Arial"/>
        </w:rPr>
        <w:t>demás</w:t>
      </w:r>
      <w:r w:rsidRPr="00AB01F8">
        <w:rPr>
          <w:rFonts w:ascii="Cambria" w:hAnsi="Cambria" w:cs="Arial"/>
        </w:rPr>
        <w:t xml:space="preserve"> agentes que por sus componentes pudieran provocar accidentes</w:t>
      </w:r>
      <w:r w:rsidR="005648E6">
        <w:rPr>
          <w:rFonts w:ascii="Cambria" w:hAnsi="Cambria" w:cs="Arial"/>
        </w:rPr>
        <w:t>.</w:t>
      </w:r>
    </w:p>
    <w:p w14:paraId="1691D612" w14:textId="77777777" w:rsidR="0023416B" w:rsidRPr="00AB01F8" w:rsidRDefault="0023416B" w:rsidP="0023416B">
      <w:pPr>
        <w:pStyle w:val="Sinespaciado"/>
        <w:jc w:val="both"/>
        <w:rPr>
          <w:rFonts w:ascii="Cambria" w:hAnsi="Cambria" w:cs="Arial"/>
        </w:rPr>
      </w:pPr>
    </w:p>
    <w:p w14:paraId="73CE3552" w14:textId="3544D4CE" w:rsidR="0023416B" w:rsidRPr="00AB01F8" w:rsidRDefault="0023416B" w:rsidP="0023416B">
      <w:pPr>
        <w:pStyle w:val="Sinespaciado"/>
        <w:jc w:val="both"/>
        <w:rPr>
          <w:rFonts w:ascii="Cambria" w:hAnsi="Cambria" w:cs="Arial"/>
        </w:rPr>
      </w:pPr>
      <w:r w:rsidRPr="00AB01F8">
        <w:rPr>
          <w:rFonts w:ascii="Cambria" w:hAnsi="Cambria" w:cs="Arial"/>
        </w:rPr>
        <w:t>V.</w:t>
      </w:r>
      <w:r w:rsidR="00431873" w:rsidRPr="00AB01F8">
        <w:rPr>
          <w:rFonts w:ascii="Cambria" w:hAnsi="Cambria" w:cs="Arial"/>
        </w:rPr>
        <w:t xml:space="preserve"> </w:t>
      </w:r>
      <w:r w:rsidRPr="00AB01F8">
        <w:rPr>
          <w:rFonts w:ascii="Cambria" w:hAnsi="Cambria" w:cs="Arial"/>
        </w:rPr>
        <w:t>El desalojo de casas, edificios, escuelas, zonas industriales y comerciales,</w:t>
      </w:r>
      <w:r w:rsidR="00431873" w:rsidRPr="00AB01F8">
        <w:rPr>
          <w:rFonts w:ascii="Cambria" w:hAnsi="Cambria" w:cs="Arial"/>
        </w:rPr>
        <w:t xml:space="preserve"> </w:t>
      </w:r>
      <w:r w:rsidR="00141249" w:rsidRPr="00AB01F8">
        <w:rPr>
          <w:rFonts w:ascii="Cambria" w:hAnsi="Cambria" w:cs="Arial"/>
        </w:rPr>
        <w:t>así</w:t>
      </w:r>
      <w:r w:rsidRPr="00AB01F8">
        <w:rPr>
          <w:rFonts w:ascii="Cambria" w:hAnsi="Cambria" w:cs="Arial"/>
        </w:rPr>
        <w:t xml:space="preserve"> como de cualquier, </w:t>
      </w:r>
      <w:r w:rsidR="00141249" w:rsidRPr="00AB01F8">
        <w:rPr>
          <w:rFonts w:ascii="Cambria" w:hAnsi="Cambria" w:cs="Arial"/>
        </w:rPr>
        <w:t>construcción</w:t>
      </w:r>
      <w:r w:rsidRPr="00AB01F8">
        <w:rPr>
          <w:rFonts w:ascii="Cambria" w:hAnsi="Cambria" w:cs="Arial"/>
        </w:rPr>
        <w:t xml:space="preserve"> o </w:t>
      </w:r>
      <w:r w:rsidR="00141249" w:rsidRPr="00AB01F8">
        <w:rPr>
          <w:rFonts w:ascii="Cambria" w:hAnsi="Cambria" w:cs="Arial"/>
        </w:rPr>
        <w:t>instalación</w:t>
      </w:r>
      <w:r w:rsidR="005648E6">
        <w:rPr>
          <w:rFonts w:ascii="Cambria" w:hAnsi="Cambria" w:cs="Arial"/>
        </w:rPr>
        <w:t>.</w:t>
      </w:r>
    </w:p>
    <w:p w14:paraId="48E08140" w14:textId="77777777" w:rsidR="0023416B" w:rsidRPr="00AB01F8" w:rsidRDefault="0023416B" w:rsidP="0023416B">
      <w:pPr>
        <w:pStyle w:val="Sinespaciado"/>
        <w:jc w:val="both"/>
        <w:rPr>
          <w:rFonts w:ascii="Cambria" w:hAnsi="Cambria" w:cs="Arial"/>
        </w:rPr>
      </w:pPr>
    </w:p>
    <w:p w14:paraId="67CB54D5" w14:textId="77777777" w:rsidR="0023416B" w:rsidRPr="00AB01F8" w:rsidRDefault="0023416B" w:rsidP="0023416B">
      <w:pPr>
        <w:pStyle w:val="Sinespaciado"/>
        <w:jc w:val="both"/>
        <w:rPr>
          <w:rFonts w:ascii="Cambria" w:hAnsi="Cambria" w:cs="Arial"/>
        </w:rPr>
      </w:pPr>
      <w:r w:rsidRPr="00AB01F8">
        <w:rPr>
          <w:rFonts w:ascii="Cambria" w:hAnsi="Cambria" w:cs="Arial"/>
        </w:rPr>
        <w:t>VI.</w:t>
      </w:r>
      <w:r w:rsidR="00431873" w:rsidRPr="00AB01F8">
        <w:rPr>
          <w:rFonts w:ascii="Cambria" w:hAnsi="Cambria" w:cs="Arial"/>
        </w:rPr>
        <w:t xml:space="preserve"> </w:t>
      </w:r>
      <w:r w:rsidRPr="00AB01F8">
        <w:rPr>
          <w:rFonts w:ascii="Cambria" w:hAnsi="Cambria" w:cs="Arial"/>
        </w:rPr>
        <w:t xml:space="preserve">La </w:t>
      </w:r>
      <w:r w:rsidR="00314536" w:rsidRPr="00AB01F8">
        <w:rPr>
          <w:rFonts w:ascii="Cambria" w:hAnsi="Cambria" w:cs="Arial"/>
        </w:rPr>
        <w:t>demolición</w:t>
      </w:r>
      <w:r w:rsidRPr="00AB01F8">
        <w:rPr>
          <w:rFonts w:ascii="Cambria" w:hAnsi="Cambria" w:cs="Arial"/>
        </w:rPr>
        <w:t xml:space="preserve"> de construcciones;</w:t>
      </w:r>
    </w:p>
    <w:p w14:paraId="7E824E62" w14:textId="77777777" w:rsidR="0023416B" w:rsidRPr="00AB01F8" w:rsidRDefault="0023416B" w:rsidP="0023416B">
      <w:pPr>
        <w:pStyle w:val="Sinespaciado"/>
        <w:jc w:val="both"/>
        <w:rPr>
          <w:rFonts w:ascii="Cambria" w:hAnsi="Cambria" w:cs="Arial"/>
        </w:rPr>
      </w:pPr>
    </w:p>
    <w:p w14:paraId="68061217" w14:textId="15FFFC46" w:rsidR="0023416B" w:rsidRPr="00AB01F8" w:rsidRDefault="0023416B" w:rsidP="0023416B">
      <w:pPr>
        <w:pStyle w:val="Sinespaciado"/>
        <w:jc w:val="both"/>
        <w:rPr>
          <w:rFonts w:ascii="Cambria" w:hAnsi="Cambria" w:cs="Arial"/>
        </w:rPr>
      </w:pPr>
      <w:r w:rsidRPr="00AB01F8">
        <w:rPr>
          <w:rFonts w:ascii="Cambria" w:hAnsi="Cambria" w:cs="Arial"/>
        </w:rPr>
        <w:t>VII.</w:t>
      </w:r>
      <w:r w:rsidR="00431873" w:rsidRPr="00AB01F8">
        <w:rPr>
          <w:rFonts w:ascii="Cambria" w:hAnsi="Cambria" w:cs="Arial"/>
        </w:rPr>
        <w:t xml:space="preserve"> </w:t>
      </w:r>
      <w:r w:rsidRPr="00AB01F8">
        <w:rPr>
          <w:rFonts w:ascii="Cambria" w:hAnsi="Cambria" w:cs="Arial"/>
        </w:rPr>
        <w:t xml:space="preserve">La </w:t>
      </w:r>
      <w:r w:rsidR="00141249" w:rsidRPr="00AB01F8">
        <w:rPr>
          <w:rFonts w:ascii="Cambria" w:hAnsi="Cambria" w:cs="Arial"/>
        </w:rPr>
        <w:t>restricción</w:t>
      </w:r>
      <w:r w:rsidRPr="00AB01F8">
        <w:rPr>
          <w:rFonts w:ascii="Cambria" w:hAnsi="Cambria" w:cs="Arial"/>
        </w:rPr>
        <w:t xml:space="preserve"> de actividades de cualquier tipo, que sea necesaria para la </w:t>
      </w:r>
      <w:r w:rsidR="00141249" w:rsidRPr="00AB01F8">
        <w:rPr>
          <w:rFonts w:ascii="Cambria" w:hAnsi="Cambria" w:cs="Arial"/>
        </w:rPr>
        <w:t>prevención</w:t>
      </w:r>
      <w:r w:rsidRPr="00AB01F8">
        <w:rPr>
          <w:rFonts w:ascii="Cambria" w:hAnsi="Cambria" w:cs="Arial"/>
        </w:rPr>
        <w:t xml:space="preserve"> y control de situaciones de emergencia</w:t>
      </w:r>
      <w:r w:rsidR="005648E6">
        <w:rPr>
          <w:rFonts w:ascii="Cambria" w:hAnsi="Cambria" w:cs="Arial"/>
        </w:rPr>
        <w:t>.</w:t>
      </w:r>
    </w:p>
    <w:p w14:paraId="4BF0EC5F" w14:textId="77777777" w:rsidR="0023416B" w:rsidRPr="00AB01F8" w:rsidRDefault="0023416B" w:rsidP="0023416B">
      <w:pPr>
        <w:pStyle w:val="Sinespaciado"/>
        <w:jc w:val="both"/>
        <w:rPr>
          <w:rFonts w:ascii="Cambria" w:hAnsi="Cambria" w:cs="Arial"/>
        </w:rPr>
      </w:pPr>
    </w:p>
    <w:p w14:paraId="74A8E78D" w14:textId="50EB5B4F" w:rsidR="0023416B" w:rsidRPr="00AB01F8" w:rsidRDefault="0023416B" w:rsidP="0023416B">
      <w:pPr>
        <w:pStyle w:val="Sinespaciado"/>
        <w:jc w:val="both"/>
        <w:rPr>
          <w:rFonts w:ascii="Cambria" w:hAnsi="Cambria" w:cs="Arial"/>
        </w:rPr>
      </w:pPr>
      <w:r w:rsidRPr="00AB01F8">
        <w:rPr>
          <w:rFonts w:ascii="Cambria" w:hAnsi="Cambria" w:cs="Arial"/>
        </w:rPr>
        <w:t>VIII. Las</w:t>
      </w:r>
      <w:r w:rsidR="00431873" w:rsidRPr="00AB01F8">
        <w:rPr>
          <w:rFonts w:ascii="Cambria" w:hAnsi="Cambria" w:cs="Arial"/>
        </w:rPr>
        <w:t xml:space="preserve"> </w:t>
      </w:r>
      <w:r w:rsidR="00141249" w:rsidRPr="00AB01F8">
        <w:rPr>
          <w:rFonts w:ascii="Cambria" w:hAnsi="Cambria" w:cs="Arial"/>
        </w:rPr>
        <w:t>demás</w:t>
      </w:r>
      <w:r w:rsidR="00431873" w:rsidRPr="00AB01F8">
        <w:rPr>
          <w:rFonts w:ascii="Cambria" w:hAnsi="Cambria" w:cs="Arial"/>
        </w:rPr>
        <w:t xml:space="preserve"> </w:t>
      </w:r>
      <w:r w:rsidRPr="00AB01F8">
        <w:rPr>
          <w:rFonts w:ascii="Cambria" w:hAnsi="Cambria" w:cs="Arial"/>
        </w:rPr>
        <w:t>que</w:t>
      </w:r>
      <w:r w:rsidR="00431873" w:rsidRPr="00AB01F8">
        <w:rPr>
          <w:rFonts w:ascii="Cambria" w:hAnsi="Cambria" w:cs="Arial"/>
        </w:rPr>
        <w:t xml:space="preserve"> </w:t>
      </w:r>
      <w:r w:rsidRPr="00AB01F8">
        <w:rPr>
          <w:rFonts w:ascii="Cambria" w:hAnsi="Cambria" w:cs="Arial"/>
        </w:rPr>
        <w:t>determinen</w:t>
      </w:r>
      <w:r w:rsidR="00431873" w:rsidRPr="00AB01F8">
        <w:rPr>
          <w:rFonts w:ascii="Cambria" w:hAnsi="Cambria" w:cs="Arial"/>
        </w:rPr>
        <w:t xml:space="preserve"> </w:t>
      </w:r>
      <w:r w:rsidRPr="00AB01F8">
        <w:rPr>
          <w:rFonts w:ascii="Cambria" w:hAnsi="Cambria" w:cs="Arial"/>
        </w:rPr>
        <w:t>las</w:t>
      </w:r>
      <w:r w:rsidR="00431873" w:rsidRPr="00AB01F8">
        <w:rPr>
          <w:rFonts w:ascii="Cambria" w:hAnsi="Cambria" w:cs="Arial"/>
        </w:rPr>
        <w:t xml:space="preserve"> </w:t>
      </w:r>
      <w:r w:rsidRPr="00AB01F8">
        <w:rPr>
          <w:rFonts w:ascii="Cambria" w:hAnsi="Cambria" w:cs="Arial"/>
        </w:rPr>
        <w:t>leyes</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Pr="00AB01F8">
        <w:rPr>
          <w:rFonts w:ascii="Cambria" w:hAnsi="Cambria" w:cs="Arial"/>
        </w:rPr>
        <w:t>la</w:t>
      </w:r>
      <w:r w:rsidR="00431873" w:rsidRPr="00AB01F8">
        <w:rPr>
          <w:rFonts w:ascii="Cambria" w:hAnsi="Cambria" w:cs="Arial"/>
        </w:rPr>
        <w:t xml:space="preserve"> </w:t>
      </w:r>
      <w:r w:rsidRPr="00AB01F8">
        <w:rPr>
          <w:rFonts w:ascii="Cambria" w:hAnsi="Cambria" w:cs="Arial"/>
        </w:rPr>
        <w:t>materia,</w:t>
      </w:r>
      <w:r w:rsidR="00431873" w:rsidRPr="00AB01F8">
        <w:rPr>
          <w:rFonts w:ascii="Cambria" w:hAnsi="Cambria" w:cs="Arial"/>
        </w:rPr>
        <w:t xml:space="preserve"> </w:t>
      </w:r>
      <w:r w:rsidRPr="00AB01F8">
        <w:rPr>
          <w:rFonts w:ascii="Cambria" w:hAnsi="Cambria" w:cs="Arial"/>
        </w:rPr>
        <w:t>este</w:t>
      </w:r>
      <w:r w:rsidR="00431873" w:rsidRPr="00AB01F8">
        <w:rPr>
          <w:rFonts w:ascii="Cambria" w:hAnsi="Cambria" w:cs="Arial"/>
        </w:rPr>
        <w:t xml:space="preserve"> </w:t>
      </w:r>
      <w:r w:rsidR="008B6577">
        <w:rPr>
          <w:rFonts w:ascii="Cambria" w:hAnsi="Cambria" w:cs="Arial"/>
        </w:rPr>
        <w:t>R</w:t>
      </w:r>
      <w:r w:rsidRPr="00AB01F8">
        <w:rPr>
          <w:rFonts w:ascii="Cambria" w:hAnsi="Cambria" w:cs="Arial"/>
        </w:rPr>
        <w:t>eglamento</w:t>
      </w:r>
      <w:r w:rsidR="00431873" w:rsidRPr="00AB01F8">
        <w:rPr>
          <w:rFonts w:ascii="Cambria" w:hAnsi="Cambria" w:cs="Arial"/>
        </w:rPr>
        <w:t xml:space="preserve"> </w:t>
      </w:r>
      <w:r w:rsidRPr="00AB01F8">
        <w:rPr>
          <w:rFonts w:ascii="Cambria" w:hAnsi="Cambria" w:cs="Arial"/>
        </w:rPr>
        <w:t>y</w:t>
      </w:r>
      <w:r w:rsidR="00431873" w:rsidRPr="00AB01F8">
        <w:rPr>
          <w:rFonts w:ascii="Cambria" w:hAnsi="Cambria" w:cs="Arial"/>
        </w:rPr>
        <w:t xml:space="preserve"> </w:t>
      </w:r>
      <w:r w:rsidR="00141249" w:rsidRPr="00AB01F8">
        <w:rPr>
          <w:rFonts w:ascii="Cambria" w:hAnsi="Cambria" w:cs="Arial"/>
        </w:rPr>
        <w:t>demás</w:t>
      </w:r>
      <w:r w:rsidRPr="00AB01F8">
        <w:rPr>
          <w:rFonts w:ascii="Cambria" w:hAnsi="Cambria" w:cs="Arial"/>
        </w:rPr>
        <w:t xml:space="preserve"> disposiciones aplicables.</w:t>
      </w:r>
    </w:p>
    <w:p w14:paraId="0EC813C5" w14:textId="77777777" w:rsidR="0023416B" w:rsidRPr="00AB01F8" w:rsidRDefault="0023416B" w:rsidP="0023416B">
      <w:pPr>
        <w:pStyle w:val="Sinespaciado"/>
        <w:jc w:val="both"/>
        <w:rPr>
          <w:rFonts w:ascii="Cambria" w:hAnsi="Cambria" w:cs="Arial"/>
        </w:rPr>
      </w:pPr>
    </w:p>
    <w:p w14:paraId="2CAB36AC" w14:textId="77777777" w:rsidR="0023416B" w:rsidRPr="00AB01F8" w:rsidRDefault="0023416B" w:rsidP="0023416B">
      <w:pPr>
        <w:pStyle w:val="Sinespaciado"/>
        <w:jc w:val="both"/>
        <w:rPr>
          <w:rFonts w:ascii="Cambria" w:hAnsi="Cambria" w:cs="Arial"/>
        </w:rPr>
      </w:pPr>
      <w:r w:rsidRPr="00AB01F8">
        <w:rPr>
          <w:rFonts w:ascii="Cambria" w:hAnsi="Cambria" w:cs="Arial"/>
        </w:rPr>
        <w:t xml:space="preserve">Las </w:t>
      </w:r>
      <w:r w:rsidR="00C10B38" w:rsidRPr="00AB01F8">
        <w:rPr>
          <w:rFonts w:ascii="Cambria" w:hAnsi="Cambria" w:cs="Arial"/>
        </w:rPr>
        <w:t>medidas de seguridad se aplicará</w:t>
      </w:r>
      <w:r w:rsidRPr="00AB01F8">
        <w:rPr>
          <w:rFonts w:ascii="Cambria" w:hAnsi="Cambria" w:cs="Arial"/>
        </w:rPr>
        <w:t>n sin perjuicio de las sanciones que en su caso procedan, de conformidad con la ley u otras disposiciones normativas aplicables.</w:t>
      </w:r>
    </w:p>
    <w:p w14:paraId="3F5D309D" w14:textId="77777777" w:rsidR="0023416B" w:rsidRPr="00AB01F8" w:rsidRDefault="0023416B" w:rsidP="0023416B">
      <w:pPr>
        <w:pStyle w:val="Sinespaciado"/>
        <w:jc w:val="both"/>
        <w:rPr>
          <w:rFonts w:ascii="Cambria" w:hAnsi="Cambria" w:cs="Arial"/>
          <w:b/>
        </w:rPr>
      </w:pPr>
    </w:p>
    <w:p w14:paraId="751EBF7D" w14:textId="77777777" w:rsidR="0023416B" w:rsidRPr="00AB01F8" w:rsidRDefault="00141249" w:rsidP="0023416B">
      <w:pPr>
        <w:pStyle w:val="Sinespaciado"/>
        <w:jc w:val="both"/>
        <w:rPr>
          <w:rFonts w:ascii="Cambria" w:hAnsi="Cambria" w:cs="Arial"/>
        </w:rPr>
      </w:pPr>
      <w:r w:rsidRPr="00AB01F8">
        <w:rPr>
          <w:rFonts w:ascii="Cambria" w:hAnsi="Cambria" w:cs="Arial"/>
          <w:b/>
        </w:rPr>
        <w:t>Artículo</w:t>
      </w:r>
      <w:r w:rsidR="0023416B" w:rsidRPr="00AB01F8">
        <w:rPr>
          <w:rFonts w:ascii="Cambria" w:hAnsi="Cambria" w:cs="Arial"/>
          <w:b/>
        </w:rPr>
        <w:t xml:space="preserve"> 259.</w:t>
      </w:r>
      <w:r w:rsidR="0023416B" w:rsidRPr="00AB01F8">
        <w:rPr>
          <w:rFonts w:ascii="Cambria" w:hAnsi="Cambria" w:cs="Arial"/>
        </w:rPr>
        <w:t xml:space="preserve"> La Unidad a </w:t>
      </w:r>
      <w:r w:rsidRPr="00AB01F8">
        <w:rPr>
          <w:rFonts w:ascii="Cambria" w:hAnsi="Cambria" w:cs="Arial"/>
        </w:rPr>
        <w:t>través</w:t>
      </w:r>
      <w:r w:rsidR="0023416B" w:rsidRPr="00AB01F8">
        <w:rPr>
          <w:rFonts w:ascii="Cambria" w:hAnsi="Cambria" w:cs="Arial"/>
        </w:rPr>
        <w:t xml:space="preserve"> del personal verificador, </w:t>
      </w:r>
      <w:r w:rsidRPr="00AB01F8">
        <w:rPr>
          <w:rFonts w:ascii="Cambria" w:hAnsi="Cambria" w:cs="Arial"/>
        </w:rPr>
        <w:t>deberá</w:t>
      </w:r>
      <w:r w:rsidR="0023416B" w:rsidRPr="00AB01F8">
        <w:rPr>
          <w:rFonts w:ascii="Cambria" w:hAnsi="Cambria" w:cs="Arial"/>
        </w:rPr>
        <w:t xml:space="preserve"> de levantar acta circunstanciada de</w:t>
      </w:r>
      <w:r w:rsidR="00431873" w:rsidRPr="00AB01F8">
        <w:rPr>
          <w:rFonts w:ascii="Cambria" w:hAnsi="Cambria" w:cs="Arial"/>
        </w:rPr>
        <w:t xml:space="preserve"> </w:t>
      </w:r>
      <w:r w:rsidR="0023416B" w:rsidRPr="00AB01F8">
        <w:rPr>
          <w:rFonts w:ascii="Cambria" w:hAnsi="Cambria" w:cs="Arial"/>
        </w:rPr>
        <w:t>los</w:t>
      </w:r>
      <w:r w:rsidR="00431873" w:rsidRPr="00AB01F8">
        <w:rPr>
          <w:rFonts w:ascii="Cambria" w:hAnsi="Cambria" w:cs="Arial"/>
        </w:rPr>
        <w:t xml:space="preserve"> </w:t>
      </w:r>
      <w:r w:rsidR="0023416B" w:rsidRPr="00AB01F8">
        <w:rPr>
          <w:rFonts w:ascii="Cambria" w:hAnsi="Cambria" w:cs="Arial"/>
        </w:rPr>
        <w:t>hechos</w:t>
      </w:r>
      <w:r w:rsidR="00431873" w:rsidRPr="00AB01F8">
        <w:rPr>
          <w:rFonts w:ascii="Cambria" w:hAnsi="Cambria" w:cs="Arial"/>
        </w:rPr>
        <w:t xml:space="preserve"> </w:t>
      </w:r>
      <w:r w:rsidR="0023416B" w:rsidRPr="00AB01F8">
        <w:rPr>
          <w:rFonts w:ascii="Cambria" w:hAnsi="Cambria" w:cs="Arial"/>
        </w:rPr>
        <w:t>que</w:t>
      </w:r>
      <w:r w:rsidR="00431873" w:rsidRPr="00AB01F8">
        <w:rPr>
          <w:rFonts w:ascii="Cambria" w:hAnsi="Cambria" w:cs="Arial"/>
        </w:rPr>
        <w:t xml:space="preserve"> </w:t>
      </w:r>
      <w:r w:rsidR="0023416B" w:rsidRPr="00AB01F8">
        <w:rPr>
          <w:rFonts w:ascii="Cambria" w:hAnsi="Cambria" w:cs="Arial"/>
        </w:rPr>
        <w:t>dieron</w:t>
      </w:r>
      <w:r w:rsidR="00431873" w:rsidRPr="00AB01F8">
        <w:rPr>
          <w:rFonts w:ascii="Cambria" w:hAnsi="Cambria" w:cs="Arial"/>
        </w:rPr>
        <w:t xml:space="preserve"> </w:t>
      </w:r>
      <w:r w:rsidR="0023416B" w:rsidRPr="00AB01F8">
        <w:rPr>
          <w:rFonts w:ascii="Cambria" w:hAnsi="Cambria" w:cs="Arial"/>
        </w:rPr>
        <w:t>lugar</w:t>
      </w:r>
      <w:r w:rsidR="00431873" w:rsidRPr="00AB01F8">
        <w:rPr>
          <w:rFonts w:ascii="Cambria" w:hAnsi="Cambria" w:cs="Arial"/>
        </w:rPr>
        <w:t xml:space="preserve"> </w:t>
      </w:r>
      <w:r w:rsidR="0023416B" w:rsidRPr="00AB01F8">
        <w:rPr>
          <w:rFonts w:ascii="Cambria" w:hAnsi="Cambria" w:cs="Arial"/>
        </w:rPr>
        <w:t>a</w:t>
      </w:r>
      <w:r w:rsidR="00431873" w:rsidRPr="00AB01F8">
        <w:rPr>
          <w:rFonts w:ascii="Cambria" w:hAnsi="Cambria" w:cs="Arial"/>
        </w:rPr>
        <w:t xml:space="preserve"> </w:t>
      </w:r>
      <w:r w:rsidR="0023416B" w:rsidRPr="00AB01F8">
        <w:rPr>
          <w:rFonts w:ascii="Cambria" w:hAnsi="Cambria" w:cs="Arial"/>
        </w:rPr>
        <w:t>las</w:t>
      </w:r>
      <w:r w:rsidR="00431873" w:rsidRPr="00AB01F8">
        <w:rPr>
          <w:rFonts w:ascii="Cambria" w:hAnsi="Cambria" w:cs="Arial"/>
        </w:rPr>
        <w:t xml:space="preserve"> </w:t>
      </w:r>
      <w:r w:rsidR="0023416B" w:rsidRPr="00AB01F8">
        <w:rPr>
          <w:rFonts w:ascii="Cambria" w:hAnsi="Cambria" w:cs="Arial"/>
        </w:rPr>
        <w:t>medidas</w:t>
      </w:r>
      <w:r w:rsidR="00431873" w:rsidRPr="00AB01F8">
        <w:rPr>
          <w:rFonts w:ascii="Cambria" w:hAnsi="Cambria" w:cs="Arial"/>
        </w:rPr>
        <w:t xml:space="preserve"> </w:t>
      </w:r>
      <w:r w:rsidR="0023416B" w:rsidRPr="00AB01F8">
        <w:rPr>
          <w:rFonts w:ascii="Cambria" w:hAnsi="Cambria" w:cs="Arial"/>
        </w:rPr>
        <w:t>de</w:t>
      </w:r>
      <w:r w:rsidR="00431873" w:rsidRPr="00AB01F8">
        <w:rPr>
          <w:rFonts w:ascii="Cambria" w:hAnsi="Cambria" w:cs="Arial"/>
        </w:rPr>
        <w:t xml:space="preserve"> </w:t>
      </w:r>
      <w:r w:rsidR="0023416B" w:rsidRPr="00AB01F8">
        <w:rPr>
          <w:rFonts w:ascii="Cambria" w:hAnsi="Cambria" w:cs="Arial"/>
        </w:rPr>
        <w:t>seguridad,</w:t>
      </w:r>
      <w:r w:rsidR="00431873" w:rsidRPr="00AB01F8">
        <w:rPr>
          <w:rFonts w:ascii="Cambria" w:hAnsi="Cambria" w:cs="Arial"/>
        </w:rPr>
        <w:t xml:space="preserve"> </w:t>
      </w:r>
      <w:r w:rsidRPr="00AB01F8">
        <w:rPr>
          <w:rFonts w:ascii="Cambria" w:hAnsi="Cambria" w:cs="Arial"/>
        </w:rPr>
        <w:t>siguiendo</w:t>
      </w:r>
      <w:r w:rsidR="00431873" w:rsidRPr="00AB01F8">
        <w:rPr>
          <w:rFonts w:ascii="Cambria" w:hAnsi="Cambria" w:cs="Arial"/>
        </w:rPr>
        <w:t xml:space="preserve"> </w:t>
      </w:r>
      <w:r w:rsidRPr="00AB01F8">
        <w:rPr>
          <w:rFonts w:ascii="Cambria" w:hAnsi="Cambria" w:cs="Arial"/>
        </w:rPr>
        <w:t>los</w:t>
      </w:r>
      <w:r w:rsidR="00431873" w:rsidRPr="00AB01F8">
        <w:rPr>
          <w:rFonts w:ascii="Cambria" w:hAnsi="Cambria" w:cs="Arial"/>
        </w:rPr>
        <w:t xml:space="preserve"> </w:t>
      </w:r>
      <w:r w:rsidRPr="00AB01F8">
        <w:rPr>
          <w:rFonts w:ascii="Cambria" w:hAnsi="Cambria" w:cs="Arial"/>
        </w:rPr>
        <w:t xml:space="preserve">requisitos </w:t>
      </w:r>
      <w:r w:rsidR="0023416B" w:rsidRPr="00AB01F8">
        <w:rPr>
          <w:rFonts w:ascii="Cambria" w:hAnsi="Cambria" w:cs="Arial"/>
        </w:rPr>
        <w:t xml:space="preserve">contemplados en los </w:t>
      </w:r>
      <w:r w:rsidRPr="00AB01F8">
        <w:rPr>
          <w:rFonts w:ascii="Cambria" w:hAnsi="Cambria" w:cs="Arial"/>
        </w:rPr>
        <w:t>artículos</w:t>
      </w:r>
      <w:r w:rsidR="0023416B" w:rsidRPr="00AB01F8">
        <w:rPr>
          <w:rFonts w:ascii="Cambria" w:hAnsi="Cambria" w:cs="Arial"/>
        </w:rPr>
        <w:t xml:space="preserve"> 253 y 254.</w:t>
      </w:r>
    </w:p>
    <w:p w14:paraId="37A5110D" w14:textId="77777777" w:rsidR="0023416B" w:rsidRPr="00AB01F8" w:rsidRDefault="0023416B" w:rsidP="0023416B">
      <w:pPr>
        <w:pStyle w:val="Sinespaciado"/>
        <w:jc w:val="both"/>
        <w:rPr>
          <w:rFonts w:ascii="Cambria" w:hAnsi="Cambria" w:cs="Arial"/>
        </w:rPr>
      </w:pPr>
    </w:p>
    <w:p w14:paraId="528BF644" w14:textId="77777777" w:rsidR="0023416B" w:rsidRPr="00AB01F8" w:rsidRDefault="00141249" w:rsidP="0023416B">
      <w:pPr>
        <w:pStyle w:val="Sinespaciado"/>
        <w:jc w:val="both"/>
        <w:rPr>
          <w:rFonts w:ascii="Cambria" w:hAnsi="Cambria" w:cs="Arial"/>
        </w:rPr>
      </w:pPr>
      <w:r w:rsidRPr="00AB01F8">
        <w:rPr>
          <w:rFonts w:ascii="Cambria" w:hAnsi="Cambria" w:cs="Arial"/>
          <w:b/>
        </w:rPr>
        <w:t>Artículo</w:t>
      </w:r>
      <w:r w:rsidR="0023416B" w:rsidRPr="00AB01F8">
        <w:rPr>
          <w:rFonts w:ascii="Cambria" w:hAnsi="Cambria" w:cs="Arial"/>
          <w:b/>
        </w:rPr>
        <w:t xml:space="preserve"> 260.</w:t>
      </w:r>
      <w:r w:rsidR="0023416B" w:rsidRPr="00AB01F8">
        <w:rPr>
          <w:rFonts w:ascii="Cambria" w:hAnsi="Cambria" w:cs="Arial"/>
        </w:rPr>
        <w:t xml:space="preserve"> La medida de seguridad a la que se hace referencia</w:t>
      </w:r>
      <w:r w:rsidR="00314536" w:rsidRPr="00AB01F8">
        <w:rPr>
          <w:rFonts w:ascii="Cambria" w:hAnsi="Cambria" w:cs="Arial"/>
        </w:rPr>
        <w:t xml:space="preserve"> en el presente capitulo, durará</w:t>
      </w:r>
      <w:r w:rsidR="0023416B" w:rsidRPr="00AB01F8">
        <w:rPr>
          <w:rFonts w:ascii="Cambria" w:hAnsi="Cambria" w:cs="Arial"/>
        </w:rPr>
        <w:t xml:space="preserve"> por el tiempo que dure el procedimiento de imposici</w:t>
      </w:r>
      <w:r w:rsidR="005D12AC" w:rsidRPr="00AB01F8">
        <w:rPr>
          <w:rFonts w:ascii="Cambria" w:hAnsi="Cambria" w:cs="Arial"/>
        </w:rPr>
        <w:t>ó</w:t>
      </w:r>
      <w:r w:rsidR="0023416B" w:rsidRPr="00AB01F8">
        <w:rPr>
          <w:rFonts w:ascii="Cambria" w:hAnsi="Cambria" w:cs="Arial"/>
        </w:rPr>
        <w:t xml:space="preserve">n de sanciones, por lo que </w:t>
      </w:r>
      <w:r w:rsidRPr="00AB01F8">
        <w:rPr>
          <w:rFonts w:ascii="Cambria" w:hAnsi="Cambria" w:cs="Arial"/>
        </w:rPr>
        <w:t>ningún</w:t>
      </w:r>
      <w:r w:rsidR="0023416B" w:rsidRPr="00AB01F8">
        <w:rPr>
          <w:rFonts w:ascii="Cambria" w:hAnsi="Cambria" w:cs="Arial"/>
        </w:rPr>
        <w:t xml:space="preserve"> establecimiento </w:t>
      </w:r>
      <w:r w:rsidRPr="00AB01F8">
        <w:rPr>
          <w:rFonts w:ascii="Cambria" w:hAnsi="Cambria" w:cs="Arial"/>
        </w:rPr>
        <w:t>deberá</w:t>
      </w:r>
      <w:r w:rsidR="0023416B" w:rsidRPr="00AB01F8">
        <w:rPr>
          <w:rFonts w:ascii="Cambria" w:hAnsi="Cambria" w:cs="Arial"/>
        </w:rPr>
        <w:t xml:space="preserve"> de retomar su funcionamiento hasta que se haya agotado el mismo.</w:t>
      </w:r>
    </w:p>
    <w:p w14:paraId="5E7360AC" w14:textId="77777777" w:rsidR="00141249" w:rsidRPr="00AB01F8" w:rsidRDefault="00141249" w:rsidP="0023416B">
      <w:pPr>
        <w:pStyle w:val="Sinespaciado"/>
        <w:jc w:val="both"/>
        <w:rPr>
          <w:rFonts w:ascii="Cambria" w:hAnsi="Cambria" w:cs="Arial"/>
        </w:rPr>
      </w:pPr>
    </w:p>
    <w:p w14:paraId="0B509BC0" w14:textId="77777777" w:rsidR="00141249" w:rsidRPr="00AB01F8" w:rsidRDefault="00141249" w:rsidP="0023416B">
      <w:pPr>
        <w:pStyle w:val="Sinespaciado"/>
        <w:jc w:val="both"/>
        <w:rPr>
          <w:rFonts w:ascii="Cambria" w:hAnsi="Cambria" w:cs="Arial"/>
        </w:rPr>
      </w:pPr>
    </w:p>
    <w:p w14:paraId="2E73D27E" w14:textId="77777777" w:rsidR="00141249" w:rsidRPr="00AB01F8" w:rsidRDefault="005D12AC" w:rsidP="005D12AC">
      <w:pPr>
        <w:pStyle w:val="Sinespaciado"/>
        <w:jc w:val="center"/>
        <w:rPr>
          <w:rFonts w:ascii="Cambria" w:hAnsi="Cambria" w:cs="Arial"/>
          <w:b/>
        </w:rPr>
      </w:pPr>
      <w:r w:rsidRPr="00AB01F8">
        <w:rPr>
          <w:rFonts w:ascii="Cambria" w:hAnsi="Cambria" w:cs="Arial"/>
          <w:b/>
        </w:rPr>
        <w:t>CAPÍTULO VI</w:t>
      </w:r>
    </w:p>
    <w:p w14:paraId="2C5EF907" w14:textId="77777777" w:rsidR="005D12AC" w:rsidRPr="00AB01F8" w:rsidRDefault="005D12AC" w:rsidP="005D12AC">
      <w:pPr>
        <w:pStyle w:val="Sinespaciado"/>
        <w:jc w:val="center"/>
        <w:rPr>
          <w:rFonts w:ascii="Cambria" w:hAnsi="Cambria" w:cs="Arial"/>
          <w:b/>
        </w:rPr>
      </w:pPr>
      <w:r w:rsidRPr="00AB01F8">
        <w:rPr>
          <w:rFonts w:ascii="Cambria" w:hAnsi="Cambria" w:cs="Arial"/>
          <w:b/>
        </w:rPr>
        <w:t>DE LAS INFRACCIONES Y SANCIONES ADMINISTRATIVAS</w:t>
      </w:r>
    </w:p>
    <w:p w14:paraId="52843F6F" w14:textId="77777777" w:rsidR="005D12AC" w:rsidRPr="00AB01F8" w:rsidRDefault="005D12AC" w:rsidP="005D12AC">
      <w:pPr>
        <w:pStyle w:val="Sinespaciado"/>
        <w:jc w:val="center"/>
        <w:rPr>
          <w:rFonts w:ascii="Cambria" w:hAnsi="Cambria" w:cs="Arial"/>
          <w:b/>
        </w:rPr>
      </w:pPr>
    </w:p>
    <w:p w14:paraId="36826083" w14:textId="77777777" w:rsidR="005D12AC" w:rsidRPr="00AB01F8" w:rsidRDefault="00485642" w:rsidP="005D12AC">
      <w:pPr>
        <w:pStyle w:val="Sinespaciado"/>
        <w:jc w:val="both"/>
        <w:rPr>
          <w:rFonts w:ascii="Cambria" w:hAnsi="Cambria" w:cs="Arial"/>
        </w:rPr>
      </w:pPr>
      <w:r w:rsidRPr="00AB01F8">
        <w:rPr>
          <w:rFonts w:ascii="Cambria" w:hAnsi="Cambria" w:cs="Arial"/>
          <w:b/>
        </w:rPr>
        <w:t>Artículo</w:t>
      </w:r>
      <w:r w:rsidR="005D12AC" w:rsidRPr="00AB01F8">
        <w:rPr>
          <w:rFonts w:ascii="Cambria" w:hAnsi="Cambria" w:cs="Arial"/>
          <w:b/>
        </w:rPr>
        <w:t xml:space="preserve"> 261.</w:t>
      </w:r>
      <w:r w:rsidR="005D12AC" w:rsidRPr="00AB01F8">
        <w:rPr>
          <w:rFonts w:ascii="Cambria" w:hAnsi="Cambria" w:cs="Arial"/>
        </w:rPr>
        <w:t xml:space="preserve"> Las sanciones administrativas </w:t>
      </w:r>
      <w:r w:rsidRPr="00AB01F8">
        <w:rPr>
          <w:rFonts w:ascii="Cambria" w:hAnsi="Cambria" w:cs="Arial"/>
        </w:rPr>
        <w:t>podrán</w:t>
      </w:r>
      <w:r w:rsidR="005D12AC" w:rsidRPr="00AB01F8">
        <w:rPr>
          <w:rFonts w:ascii="Cambria" w:hAnsi="Cambria" w:cs="Arial"/>
        </w:rPr>
        <w:t xml:space="preserve"> consistir en:</w:t>
      </w:r>
    </w:p>
    <w:p w14:paraId="42BD5D9A" w14:textId="77777777" w:rsidR="005D12AC" w:rsidRPr="00AB01F8" w:rsidRDefault="005D12AC" w:rsidP="005D12AC">
      <w:pPr>
        <w:pStyle w:val="Sinespaciado"/>
        <w:jc w:val="both"/>
        <w:rPr>
          <w:rFonts w:ascii="Cambria" w:hAnsi="Cambria" w:cs="Arial"/>
        </w:rPr>
      </w:pPr>
    </w:p>
    <w:p w14:paraId="75BCB8E1" w14:textId="3C9AB7E7" w:rsidR="00485642" w:rsidRDefault="005D12AC" w:rsidP="006D28A4">
      <w:pPr>
        <w:pStyle w:val="Sinespaciado"/>
        <w:numPr>
          <w:ilvl w:val="0"/>
          <w:numId w:val="43"/>
        </w:numPr>
        <w:jc w:val="both"/>
        <w:rPr>
          <w:rFonts w:ascii="Cambria" w:hAnsi="Cambria" w:cs="Arial"/>
        </w:rPr>
      </w:pPr>
      <w:r w:rsidRPr="00AB01F8">
        <w:rPr>
          <w:rFonts w:ascii="Cambria" w:hAnsi="Cambria" w:cs="Arial"/>
        </w:rPr>
        <w:t>Amonestaci</w:t>
      </w:r>
      <w:r w:rsidR="000378A7" w:rsidRPr="00AB01F8">
        <w:rPr>
          <w:rFonts w:ascii="Cambria" w:hAnsi="Cambria" w:cs="Arial"/>
        </w:rPr>
        <w:t>ó</w:t>
      </w:r>
      <w:r w:rsidRPr="00AB01F8">
        <w:rPr>
          <w:rFonts w:ascii="Cambria" w:hAnsi="Cambria" w:cs="Arial"/>
        </w:rPr>
        <w:t>n con apercibimiento</w:t>
      </w:r>
      <w:r w:rsidR="005648E6">
        <w:rPr>
          <w:rFonts w:ascii="Cambria" w:hAnsi="Cambria" w:cs="Arial"/>
        </w:rPr>
        <w:t>.</w:t>
      </w:r>
    </w:p>
    <w:p w14:paraId="6357DBDE" w14:textId="77777777" w:rsidR="005648E6" w:rsidRPr="00AB01F8" w:rsidRDefault="005648E6" w:rsidP="005648E6">
      <w:pPr>
        <w:pStyle w:val="Sinespaciado"/>
        <w:ind w:left="1080"/>
        <w:jc w:val="both"/>
        <w:rPr>
          <w:rFonts w:ascii="Cambria" w:hAnsi="Cambria" w:cs="Arial"/>
        </w:rPr>
      </w:pPr>
    </w:p>
    <w:p w14:paraId="640D8B12" w14:textId="09AD3ACF" w:rsidR="005D12AC" w:rsidRPr="00AB01F8" w:rsidRDefault="00314536" w:rsidP="006D28A4">
      <w:pPr>
        <w:pStyle w:val="Sinespaciado"/>
        <w:numPr>
          <w:ilvl w:val="0"/>
          <w:numId w:val="43"/>
        </w:numPr>
        <w:jc w:val="both"/>
        <w:rPr>
          <w:rFonts w:ascii="Cambria" w:hAnsi="Cambria" w:cs="Arial"/>
        </w:rPr>
      </w:pPr>
      <w:r w:rsidRPr="00AB01F8">
        <w:rPr>
          <w:rFonts w:ascii="Cambria" w:hAnsi="Cambria" w:cs="Arial"/>
        </w:rPr>
        <w:t>Mult</w:t>
      </w:r>
      <w:r w:rsidR="005D12AC" w:rsidRPr="00AB01F8">
        <w:rPr>
          <w:rFonts w:ascii="Cambria" w:hAnsi="Cambria" w:cs="Arial"/>
        </w:rPr>
        <w:t>a</w:t>
      </w:r>
      <w:r w:rsidR="005648E6">
        <w:rPr>
          <w:rFonts w:ascii="Cambria" w:hAnsi="Cambria" w:cs="Arial"/>
        </w:rPr>
        <w:t>.</w:t>
      </w:r>
    </w:p>
    <w:p w14:paraId="426EB062" w14:textId="77777777" w:rsidR="005648E6" w:rsidRDefault="005648E6" w:rsidP="005D12AC">
      <w:pPr>
        <w:pStyle w:val="Sinespaciado"/>
        <w:jc w:val="both"/>
        <w:rPr>
          <w:rFonts w:ascii="Cambria" w:hAnsi="Cambria" w:cs="Arial"/>
        </w:rPr>
      </w:pPr>
    </w:p>
    <w:p w14:paraId="769D0AC7" w14:textId="49983159" w:rsidR="005D12AC" w:rsidRPr="00AB01F8" w:rsidRDefault="005D12AC" w:rsidP="006D28A4">
      <w:pPr>
        <w:pStyle w:val="Sinespaciado"/>
        <w:numPr>
          <w:ilvl w:val="0"/>
          <w:numId w:val="43"/>
        </w:numPr>
        <w:jc w:val="both"/>
        <w:rPr>
          <w:rFonts w:ascii="Cambria" w:hAnsi="Cambria" w:cs="Arial"/>
        </w:rPr>
      </w:pPr>
      <w:r w:rsidRPr="00AB01F8">
        <w:rPr>
          <w:rFonts w:ascii="Cambria" w:hAnsi="Cambria" w:cs="Arial"/>
        </w:rPr>
        <w:t xml:space="preserve">Clausura temporal hasta por 30 </w:t>
      </w:r>
      <w:r w:rsidR="00485642" w:rsidRPr="00AB01F8">
        <w:rPr>
          <w:rFonts w:ascii="Cambria" w:hAnsi="Cambria" w:cs="Arial"/>
        </w:rPr>
        <w:t>días</w:t>
      </w:r>
      <w:r w:rsidR="005648E6">
        <w:rPr>
          <w:rFonts w:ascii="Cambria" w:hAnsi="Cambria" w:cs="Arial"/>
        </w:rPr>
        <w:t>.</w:t>
      </w:r>
    </w:p>
    <w:p w14:paraId="71F54F53" w14:textId="77777777" w:rsidR="005648E6" w:rsidRDefault="005648E6" w:rsidP="005D12AC">
      <w:pPr>
        <w:pStyle w:val="Sinespaciado"/>
        <w:jc w:val="both"/>
        <w:rPr>
          <w:rFonts w:ascii="Cambria" w:hAnsi="Cambria" w:cs="Arial"/>
        </w:rPr>
      </w:pPr>
    </w:p>
    <w:p w14:paraId="01B35AF3" w14:textId="38C8B08F" w:rsidR="00485642" w:rsidRPr="00AB01F8" w:rsidRDefault="005D12AC" w:rsidP="006D28A4">
      <w:pPr>
        <w:pStyle w:val="Sinespaciado"/>
        <w:numPr>
          <w:ilvl w:val="0"/>
          <w:numId w:val="43"/>
        </w:numPr>
        <w:jc w:val="both"/>
        <w:rPr>
          <w:rFonts w:ascii="Cambria" w:hAnsi="Cambria" w:cs="Arial"/>
        </w:rPr>
      </w:pPr>
      <w:r w:rsidRPr="00AB01F8">
        <w:rPr>
          <w:rFonts w:ascii="Cambria" w:hAnsi="Cambria" w:cs="Arial"/>
        </w:rPr>
        <w:t>Clausura permanente y revocaci</w:t>
      </w:r>
      <w:r w:rsidR="000378A7" w:rsidRPr="00AB01F8">
        <w:rPr>
          <w:rFonts w:ascii="Cambria" w:hAnsi="Cambria" w:cs="Arial"/>
        </w:rPr>
        <w:t>ó</w:t>
      </w:r>
      <w:r w:rsidRPr="00AB01F8">
        <w:rPr>
          <w:rFonts w:ascii="Cambria" w:hAnsi="Cambria" w:cs="Arial"/>
        </w:rPr>
        <w:t>n del Dictamen de Seguridad y Operaci</w:t>
      </w:r>
      <w:r w:rsidR="000378A7" w:rsidRPr="00AB01F8">
        <w:rPr>
          <w:rFonts w:ascii="Cambria" w:hAnsi="Cambria" w:cs="Arial"/>
        </w:rPr>
        <w:t>ó</w:t>
      </w:r>
      <w:r w:rsidRPr="00AB01F8">
        <w:rPr>
          <w:rFonts w:ascii="Cambria" w:hAnsi="Cambria" w:cs="Arial"/>
        </w:rPr>
        <w:t>n</w:t>
      </w:r>
      <w:r w:rsidR="005648E6">
        <w:rPr>
          <w:rFonts w:ascii="Cambria" w:hAnsi="Cambria" w:cs="Arial"/>
        </w:rPr>
        <w:t>.</w:t>
      </w:r>
      <w:r w:rsidRPr="00AB01F8">
        <w:rPr>
          <w:rFonts w:ascii="Cambria" w:hAnsi="Cambria" w:cs="Arial"/>
        </w:rPr>
        <w:t xml:space="preserve"> </w:t>
      </w:r>
    </w:p>
    <w:p w14:paraId="0ED5D781" w14:textId="77777777" w:rsidR="005648E6" w:rsidRDefault="005648E6" w:rsidP="005D12AC">
      <w:pPr>
        <w:pStyle w:val="Sinespaciado"/>
        <w:jc w:val="both"/>
        <w:rPr>
          <w:rFonts w:ascii="Cambria" w:hAnsi="Cambria" w:cs="Arial"/>
        </w:rPr>
      </w:pPr>
    </w:p>
    <w:p w14:paraId="58B4CA0F" w14:textId="548D3AC4" w:rsidR="005D12AC" w:rsidRPr="00AB01F8" w:rsidRDefault="005D12AC" w:rsidP="006D28A4">
      <w:pPr>
        <w:pStyle w:val="Sinespaciado"/>
        <w:numPr>
          <w:ilvl w:val="0"/>
          <w:numId w:val="43"/>
        </w:numPr>
        <w:jc w:val="both"/>
        <w:rPr>
          <w:rFonts w:ascii="Cambria" w:hAnsi="Cambria" w:cs="Arial"/>
        </w:rPr>
      </w:pPr>
      <w:r w:rsidRPr="00AB01F8">
        <w:rPr>
          <w:rFonts w:ascii="Cambria" w:hAnsi="Cambria" w:cs="Arial"/>
        </w:rPr>
        <w:t xml:space="preserve">Arresto </w:t>
      </w:r>
      <w:r w:rsidR="00485642" w:rsidRPr="00AB01F8">
        <w:rPr>
          <w:rFonts w:ascii="Cambria" w:hAnsi="Cambria" w:cs="Arial"/>
        </w:rPr>
        <w:t>administrativo</w:t>
      </w:r>
      <w:r w:rsidRPr="00AB01F8">
        <w:rPr>
          <w:rFonts w:ascii="Cambria" w:hAnsi="Cambria" w:cs="Arial"/>
        </w:rPr>
        <w:t xml:space="preserve"> hasta por 36 horas</w:t>
      </w:r>
      <w:r w:rsidR="005648E6">
        <w:rPr>
          <w:rFonts w:ascii="Cambria" w:hAnsi="Cambria" w:cs="Arial"/>
        </w:rPr>
        <w:t>.</w:t>
      </w:r>
    </w:p>
    <w:p w14:paraId="3E603FFB" w14:textId="77777777" w:rsidR="005648E6" w:rsidRDefault="005648E6" w:rsidP="005D12AC">
      <w:pPr>
        <w:pStyle w:val="Sinespaciado"/>
        <w:jc w:val="both"/>
        <w:rPr>
          <w:rFonts w:ascii="Cambria" w:hAnsi="Cambria" w:cs="Arial"/>
        </w:rPr>
      </w:pPr>
    </w:p>
    <w:p w14:paraId="2AB87A9E" w14:textId="2800DCC7" w:rsidR="005D12AC" w:rsidRPr="00AB01F8" w:rsidRDefault="005D12AC" w:rsidP="006D28A4">
      <w:pPr>
        <w:pStyle w:val="Sinespaciado"/>
        <w:numPr>
          <w:ilvl w:val="0"/>
          <w:numId w:val="43"/>
        </w:numPr>
        <w:jc w:val="both"/>
        <w:rPr>
          <w:rFonts w:ascii="Cambria" w:hAnsi="Cambria" w:cs="Arial"/>
        </w:rPr>
      </w:pPr>
      <w:r w:rsidRPr="00AB01F8">
        <w:rPr>
          <w:rFonts w:ascii="Cambria" w:hAnsi="Cambria" w:cs="Arial"/>
        </w:rPr>
        <w:t xml:space="preserve">Las </w:t>
      </w:r>
      <w:r w:rsidR="00485642" w:rsidRPr="00AB01F8">
        <w:rPr>
          <w:rFonts w:ascii="Cambria" w:hAnsi="Cambria" w:cs="Arial"/>
        </w:rPr>
        <w:t>demás que señ</w:t>
      </w:r>
      <w:r w:rsidRPr="00AB01F8">
        <w:rPr>
          <w:rFonts w:ascii="Cambria" w:hAnsi="Cambria" w:cs="Arial"/>
        </w:rPr>
        <w:t>alen las leyes y otras disposiciones reglamentarias aplicables.</w:t>
      </w:r>
    </w:p>
    <w:p w14:paraId="0244CFBA" w14:textId="77777777" w:rsidR="005D12AC" w:rsidRPr="00AB01F8" w:rsidRDefault="005D12AC" w:rsidP="005D12AC">
      <w:pPr>
        <w:pStyle w:val="Sinespaciado"/>
        <w:jc w:val="both"/>
        <w:rPr>
          <w:rFonts w:ascii="Cambria" w:hAnsi="Cambria" w:cs="Arial"/>
        </w:rPr>
      </w:pPr>
    </w:p>
    <w:p w14:paraId="24E1BB42" w14:textId="77777777" w:rsidR="005D12AC" w:rsidRPr="00AB01F8" w:rsidRDefault="00485642" w:rsidP="005D12AC">
      <w:pPr>
        <w:pStyle w:val="Sinespaciado"/>
        <w:jc w:val="both"/>
        <w:rPr>
          <w:rFonts w:ascii="Cambria" w:hAnsi="Cambria" w:cs="Arial"/>
        </w:rPr>
      </w:pPr>
      <w:r w:rsidRPr="00AB01F8">
        <w:rPr>
          <w:rFonts w:ascii="Cambria" w:hAnsi="Cambria" w:cs="Arial"/>
          <w:b/>
        </w:rPr>
        <w:t>Artículo</w:t>
      </w:r>
      <w:r w:rsidR="00431873" w:rsidRPr="00AB01F8">
        <w:rPr>
          <w:rFonts w:ascii="Cambria" w:hAnsi="Cambria" w:cs="Arial"/>
          <w:b/>
        </w:rPr>
        <w:t xml:space="preserve"> </w:t>
      </w:r>
      <w:r w:rsidR="005D12AC" w:rsidRPr="00AB01F8">
        <w:rPr>
          <w:rFonts w:ascii="Cambria" w:hAnsi="Cambria" w:cs="Arial"/>
          <w:b/>
        </w:rPr>
        <w:t>262.</w:t>
      </w:r>
      <w:r w:rsidR="00431873" w:rsidRPr="00AB01F8">
        <w:rPr>
          <w:rFonts w:ascii="Cambria" w:hAnsi="Cambria" w:cs="Arial"/>
        </w:rPr>
        <w:t xml:space="preserve"> </w:t>
      </w:r>
      <w:r w:rsidR="005D12AC" w:rsidRPr="00AB01F8">
        <w:rPr>
          <w:rFonts w:ascii="Cambria" w:hAnsi="Cambria" w:cs="Arial"/>
        </w:rPr>
        <w:t>La</w:t>
      </w:r>
      <w:r w:rsidR="00431873" w:rsidRPr="00AB01F8">
        <w:rPr>
          <w:rFonts w:ascii="Cambria" w:hAnsi="Cambria" w:cs="Arial"/>
        </w:rPr>
        <w:t xml:space="preserve"> </w:t>
      </w:r>
      <w:r w:rsidR="005D12AC" w:rsidRPr="00AB01F8">
        <w:rPr>
          <w:rFonts w:ascii="Cambria" w:hAnsi="Cambria" w:cs="Arial"/>
        </w:rPr>
        <w:t>Unidad</w:t>
      </w:r>
      <w:r w:rsidR="00431873" w:rsidRPr="00AB01F8">
        <w:rPr>
          <w:rFonts w:ascii="Cambria" w:hAnsi="Cambria" w:cs="Arial"/>
        </w:rPr>
        <w:t xml:space="preserve"> </w:t>
      </w:r>
      <w:r w:rsidRPr="00AB01F8">
        <w:rPr>
          <w:rFonts w:ascii="Cambria" w:hAnsi="Cambria" w:cs="Arial"/>
        </w:rPr>
        <w:t>podrá</w:t>
      </w:r>
      <w:r w:rsidR="00431873" w:rsidRPr="00AB01F8">
        <w:rPr>
          <w:rFonts w:ascii="Cambria" w:hAnsi="Cambria" w:cs="Arial"/>
        </w:rPr>
        <w:t xml:space="preserve"> </w:t>
      </w:r>
      <w:r w:rsidR="005D12AC" w:rsidRPr="00AB01F8">
        <w:rPr>
          <w:rFonts w:ascii="Cambria" w:hAnsi="Cambria" w:cs="Arial"/>
        </w:rPr>
        <w:t>imponer</w:t>
      </w:r>
      <w:r w:rsidR="00431873" w:rsidRPr="00AB01F8">
        <w:rPr>
          <w:rFonts w:ascii="Cambria" w:hAnsi="Cambria" w:cs="Arial"/>
        </w:rPr>
        <w:t xml:space="preserve"> </w:t>
      </w:r>
      <w:r w:rsidR="005D12AC" w:rsidRPr="00AB01F8">
        <w:rPr>
          <w:rFonts w:ascii="Cambria" w:hAnsi="Cambria" w:cs="Arial"/>
        </w:rPr>
        <w:t>de</w:t>
      </w:r>
      <w:r w:rsidR="00431873" w:rsidRPr="00AB01F8">
        <w:rPr>
          <w:rFonts w:ascii="Cambria" w:hAnsi="Cambria" w:cs="Arial"/>
        </w:rPr>
        <w:t xml:space="preserve"> </w:t>
      </w:r>
      <w:r w:rsidR="005D12AC" w:rsidRPr="00AB01F8">
        <w:rPr>
          <w:rFonts w:ascii="Cambria" w:hAnsi="Cambria" w:cs="Arial"/>
        </w:rPr>
        <w:t>manera</w:t>
      </w:r>
      <w:r w:rsidR="00431873" w:rsidRPr="00AB01F8">
        <w:rPr>
          <w:rFonts w:ascii="Cambria" w:hAnsi="Cambria" w:cs="Arial"/>
        </w:rPr>
        <w:t xml:space="preserve"> </w:t>
      </w:r>
      <w:r w:rsidR="005D12AC" w:rsidRPr="00AB01F8">
        <w:rPr>
          <w:rFonts w:ascii="Cambria" w:hAnsi="Cambria" w:cs="Arial"/>
        </w:rPr>
        <w:t>conjunta</w:t>
      </w:r>
      <w:r w:rsidR="00431873" w:rsidRPr="00AB01F8">
        <w:rPr>
          <w:rFonts w:ascii="Cambria" w:hAnsi="Cambria" w:cs="Arial"/>
        </w:rPr>
        <w:t xml:space="preserve"> </w:t>
      </w:r>
      <w:r w:rsidR="005D12AC" w:rsidRPr="00AB01F8">
        <w:rPr>
          <w:rFonts w:ascii="Cambria" w:hAnsi="Cambria" w:cs="Arial"/>
        </w:rPr>
        <w:t>con</w:t>
      </w:r>
      <w:r w:rsidR="00431873" w:rsidRPr="00AB01F8">
        <w:rPr>
          <w:rFonts w:ascii="Cambria" w:hAnsi="Cambria" w:cs="Arial"/>
        </w:rPr>
        <w:t xml:space="preserve"> </w:t>
      </w:r>
      <w:r w:rsidR="005D12AC" w:rsidRPr="00AB01F8">
        <w:rPr>
          <w:rFonts w:ascii="Cambria" w:hAnsi="Cambria" w:cs="Arial"/>
        </w:rPr>
        <w:t>las</w:t>
      </w:r>
      <w:r w:rsidR="00431873" w:rsidRPr="00AB01F8">
        <w:rPr>
          <w:rFonts w:ascii="Cambria" w:hAnsi="Cambria" w:cs="Arial"/>
        </w:rPr>
        <w:t xml:space="preserve"> </w:t>
      </w:r>
      <w:r w:rsidRPr="00AB01F8">
        <w:rPr>
          <w:rFonts w:ascii="Cambria" w:hAnsi="Cambria" w:cs="Arial"/>
        </w:rPr>
        <w:t>demás</w:t>
      </w:r>
      <w:r w:rsidR="00431873" w:rsidRPr="00AB01F8">
        <w:rPr>
          <w:rFonts w:ascii="Cambria" w:hAnsi="Cambria" w:cs="Arial"/>
        </w:rPr>
        <w:t xml:space="preserve"> </w:t>
      </w:r>
      <w:r w:rsidR="005D12AC" w:rsidRPr="00AB01F8">
        <w:rPr>
          <w:rFonts w:ascii="Cambria" w:hAnsi="Cambria" w:cs="Arial"/>
        </w:rPr>
        <w:t>sanciones administrativas contenidas en el presente Reglamento,</w:t>
      </w:r>
      <w:r w:rsidR="00431873" w:rsidRPr="00AB01F8">
        <w:rPr>
          <w:rFonts w:ascii="Cambria" w:hAnsi="Cambria" w:cs="Arial"/>
        </w:rPr>
        <w:t xml:space="preserve"> </w:t>
      </w:r>
      <w:r w:rsidR="005D12AC" w:rsidRPr="00AB01F8">
        <w:rPr>
          <w:rFonts w:ascii="Cambria" w:hAnsi="Cambria" w:cs="Arial"/>
        </w:rPr>
        <w:t>las siguientes sanciones pecuniarias:</w:t>
      </w:r>
    </w:p>
    <w:p w14:paraId="02D99EA9" w14:textId="77777777" w:rsidR="005D12AC" w:rsidRPr="00AB01F8" w:rsidRDefault="005D12AC" w:rsidP="005D12AC">
      <w:pPr>
        <w:pStyle w:val="Sinespaciado"/>
        <w:jc w:val="both"/>
        <w:rPr>
          <w:rFonts w:ascii="Cambria" w:hAnsi="Cambria" w:cs="Arial"/>
        </w:rPr>
      </w:pPr>
    </w:p>
    <w:p w14:paraId="71A86F0A" w14:textId="77777777" w:rsidR="005D12AC" w:rsidRPr="00AB01F8" w:rsidRDefault="005D12AC" w:rsidP="005D12AC">
      <w:pPr>
        <w:pStyle w:val="Sinespaciado"/>
        <w:jc w:val="both"/>
        <w:rPr>
          <w:rFonts w:ascii="Cambria" w:hAnsi="Cambria" w:cs="Arial"/>
        </w:rPr>
      </w:pPr>
      <w:r w:rsidRPr="00AB01F8">
        <w:rPr>
          <w:rFonts w:ascii="Cambria" w:hAnsi="Cambria" w:cs="Arial"/>
        </w:rPr>
        <w:t>I.</w:t>
      </w:r>
      <w:r w:rsidR="00431873" w:rsidRPr="00AB01F8">
        <w:rPr>
          <w:rFonts w:ascii="Cambria" w:hAnsi="Cambria" w:cs="Arial"/>
        </w:rPr>
        <w:t xml:space="preserve"> </w:t>
      </w:r>
      <w:r w:rsidRPr="00AB01F8">
        <w:rPr>
          <w:rFonts w:ascii="Cambria" w:hAnsi="Cambria" w:cs="Arial"/>
        </w:rPr>
        <w:t xml:space="preserve">Multa de 500 </w:t>
      </w:r>
      <w:r w:rsidR="00485642" w:rsidRPr="00AB01F8">
        <w:rPr>
          <w:rFonts w:ascii="Cambria" w:hAnsi="Cambria" w:cs="Arial"/>
        </w:rPr>
        <w:t>días</w:t>
      </w:r>
      <w:r w:rsidRPr="00AB01F8">
        <w:rPr>
          <w:rFonts w:ascii="Cambria" w:hAnsi="Cambria" w:cs="Arial"/>
        </w:rPr>
        <w:t xml:space="preserve"> de salario </w:t>
      </w:r>
      <w:r w:rsidR="00485642" w:rsidRPr="00AB01F8">
        <w:rPr>
          <w:rFonts w:ascii="Cambria" w:hAnsi="Cambria" w:cs="Arial"/>
        </w:rPr>
        <w:t>mínimo</w:t>
      </w:r>
      <w:r w:rsidRPr="00AB01F8">
        <w:rPr>
          <w:rFonts w:ascii="Cambria" w:hAnsi="Cambria" w:cs="Arial"/>
        </w:rPr>
        <w:t xml:space="preserve"> y arresto </w:t>
      </w:r>
      <w:r w:rsidR="00485642" w:rsidRPr="00AB01F8">
        <w:rPr>
          <w:rFonts w:ascii="Cambria" w:hAnsi="Cambria" w:cs="Arial"/>
        </w:rPr>
        <w:t>administrativo</w:t>
      </w:r>
      <w:r w:rsidRPr="00AB01F8">
        <w:rPr>
          <w:rFonts w:ascii="Cambria" w:hAnsi="Cambria" w:cs="Arial"/>
        </w:rPr>
        <w:t xml:space="preserve"> hasta por treinta y seis horas al infractor que realice las siguientes conductas:</w:t>
      </w:r>
    </w:p>
    <w:p w14:paraId="65B8D4EF" w14:textId="77777777" w:rsidR="005D12AC" w:rsidRPr="00AB01F8" w:rsidRDefault="005D12AC" w:rsidP="005D12AC">
      <w:pPr>
        <w:pStyle w:val="Sinespaciado"/>
        <w:jc w:val="both"/>
        <w:rPr>
          <w:rFonts w:ascii="Cambria" w:hAnsi="Cambria" w:cs="Arial"/>
        </w:rPr>
      </w:pPr>
    </w:p>
    <w:p w14:paraId="7ECDC0CB" w14:textId="2B532DE0" w:rsidR="005D12AC" w:rsidRPr="00AB01F8" w:rsidRDefault="005D12AC" w:rsidP="005D12AC">
      <w:pPr>
        <w:pStyle w:val="Sinespaciado"/>
        <w:jc w:val="both"/>
        <w:rPr>
          <w:rFonts w:ascii="Cambria" w:hAnsi="Cambria" w:cs="Arial"/>
        </w:rPr>
      </w:pPr>
      <w:r w:rsidRPr="00AB01F8">
        <w:rPr>
          <w:rFonts w:ascii="Cambria" w:hAnsi="Cambria" w:cs="Arial"/>
        </w:rPr>
        <w:t>a)</w:t>
      </w:r>
      <w:r w:rsidR="00431873" w:rsidRPr="00AB01F8">
        <w:rPr>
          <w:rFonts w:ascii="Cambria" w:hAnsi="Cambria" w:cs="Arial"/>
        </w:rPr>
        <w:t xml:space="preserve"> </w:t>
      </w:r>
      <w:r w:rsidRPr="00AB01F8">
        <w:rPr>
          <w:rFonts w:ascii="Cambria" w:hAnsi="Cambria" w:cs="Arial"/>
        </w:rPr>
        <w:t>Ejecutar,</w:t>
      </w:r>
      <w:r w:rsidR="00431873" w:rsidRPr="00AB01F8">
        <w:rPr>
          <w:rFonts w:ascii="Cambria" w:hAnsi="Cambria" w:cs="Arial"/>
        </w:rPr>
        <w:t xml:space="preserve"> </w:t>
      </w:r>
      <w:r w:rsidRPr="00AB01F8">
        <w:rPr>
          <w:rFonts w:ascii="Cambria" w:hAnsi="Cambria" w:cs="Arial"/>
        </w:rPr>
        <w:t>ordenar</w:t>
      </w:r>
      <w:r w:rsidR="00431873" w:rsidRPr="00AB01F8">
        <w:rPr>
          <w:rFonts w:ascii="Cambria" w:hAnsi="Cambria" w:cs="Arial"/>
        </w:rPr>
        <w:t xml:space="preserve"> </w:t>
      </w:r>
      <w:r w:rsidRPr="00AB01F8">
        <w:rPr>
          <w:rFonts w:ascii="Cambria" w:hAnsi="Cambria" w:cs="Arial"/>
        </w:rPr>
        <w:t>o</w:t>
      </w:r>
      <w:r w:rsidR="00431873" w:rsidRPr="00AB01F8">
        <w:rPr>
          <w:rFonts w:ascii="Cambria" w:hAnsi="Cambria" w:cs="Arial"/>
        </w:rPr>
        <w:t xml:space="preserve"> </w:t>
      </w:r>
      <w:r w:rsidRPr="00AB01F8">
        <w:rPr>
          <w:rFonts w:ascii="Cambria" w:hAnsi="Cambria" w:cs="Arial"/>
        </w:rPr>
        <w:t>favorecer</w:t>
      </w:r>
      <w:r w:rsidR="00431873" w:rsidRPr="00AB01F8">
        <w:rPr>
          <w:rFonts w:ascii="Cambria" w:hAnsi="Cambria" w:cs="Arial"/>
        </w:rPr>
        <w:t xml:space="preserve"> </w:t>
      </w:r>
      <w:r w:rsidRPr="00AB01F8">
        <w:rPr>
          <w:rFonts w:ascii="Cambria" w:hAnsi="Cambria" w:cs="Arial"/>
        </w:rPr>
        <w:t>actos</w:t>
      </w:r>
      <w:r w:rsidR="00431873" w:rsidRPr="00AB01F8">
        <w:rPr>
          <w:rFonts w:ascii="Cambria" w:hAnsi="Cambria" w:cs="Arial"/>
        </w:rPr>
        <w:t xml:space="preserve"> </w:t>
      </w:r>
      <w:r w:rsidRPr="00AB01F8">
        <w:rPr>
          <w:rFonts w:ascii="Cambria" w:hAnsi="Cambria" w:cs="Arial"/>
        </w:rPr>
        <w:t>u</w:t>
      </w:r>
      <w:r w:rsidR="00431873" w:rsidRPr="00AB01F8">
        <w:rPr>
          <w:rFonts w:ascii="Cambria" w:hAnsi="Cambria" w:cs="Arial"/>
        </w:rPr>
        <w:t xml:space="preserve"> </w:t>
      </w:r>
      <w:r w:rsidRPr="00AB01F8">
        <w:rPr>
          <w:rFonts w:ascii="Cambria" w:hAnsi="Cambria" w:cs="Arial"/>
        </w:rPr>
        <w:t>omisiones</w:t>
      </w:r>
      <w:r w:rsidR="00431873" w:rsidRPr="00AB01F8">
        <w:rPr>
          <w:rFonts w:ascii="Cambria" w:hAnsi="Cambria" w:cs="Arial"/>
        </w:rPr>
        <w:t xml:space="preserve"> </w:t>
      </w:r>
      <w:r w:rsidRPr="00AB01F8">
        <w:rPr>
          <w:rFonts w:ascii="Cambria" w:hAnsi="Cambria" w:cs="Arial"/>
        </w:rPr>
        <w:t>que</w:t>
      </w:r>
      <w:r w:rsidR="00431873" w:rsidRPr="00AB01F8">
        <w:rPr>
          <w:rFonts w:ascii="Cambria" w:hAnsi="Cambria" w:cs="Arial"/>
        </w:rPr>
        <w:t xml:space="preserve"> </w:t>
      </w:r>
      <w:r w:rsidRPr="00AB01F8">
        <w:rPr>
          <w:rFonts w:ascii="Cambria" w:hAnsi="Cambria" w:cs="Arial"/>
        </w:rPr>
        <w:t>impidan</w:t>
      </w:r>
      <w:r w:rsidR="00431873" w:rsidRPr="00AB01F8">
        <w:rPr>
          <w:rFonts w:ascii="Cambria" w:hAnsi="Cambria" w:cs="Arial"/>
        </w:rPr>
        <w:t xml:space="preserve"> </w:t>
      </w:r>
      <w:r w:rsidRPr="00AB01F8">
        <w:rPr>
          <w:rFonts w:ascii="Cambria" w:hAnsi="Cambria" w:cs="Arial"/>
        </w:rPr>
        <w:t>u</w:t>
      </w:r>
      <w:r w:rsidR="00431873" w:rsidRPr="00AB01F8">
        <w:rPr>
          <w:rFonts w:ascii="Cambria" w:hAnsi="Cambria" w:cs="Arial"/>
        </w:rPr>
        <w:t xml:space="preserve"> </w:t>
      </w:r>
      <w:r w:rsidRPr="00AB01F8">
        <w:rPr>
          <w:rFonts w:ascii="Cambria" w:hAnsi="Cambria" w:cs="Arial"/>
        </w:rPr>
        <w:t>obstaculicen</w:t>
      </w:r>
      <w:r w:rsidR="00431873" w:rsidRPr="00AB01F8">
        <w:rPr>
          <w:rFonts w:ascii="Cambria" w:hAnsi="Cambria" w:cs="Arial"/>
        </w:rPr>
        <w:t xml:space="preserve"> </w:t>
      </w:r>
      <w:r w:rsidRPr="00AB01F8">
        <w:rPr>
          <w:rFonts w:ascii="Cambria" w:hAnsi="Cambria" w:cs="Arial"/>
        </w:rPr>
        <w:t>las actividades de inspecci</w:t>
      </w:r>
      <w:r w:rsidR="000378A7" w:rsidRPr="00AB01F8">
        <w:rPr>
          <w:rFonts w:ascii="Cambria" w:hAnsi="Cambria" w:cs="Arial"/>
        </w:rPr>
        <w:t>ó</w:t>
      </w:r>
      <w:r w:rsidRPr="00AB01F8">
        <w:rPr>
          <w:rFonts w:ascii="Cambria" w:hAnsi="Cambria" w:cs="Arial"/>
        </w:rPr>
        <w:t>n, prevenci</w:t>
      </w:r>
      <w:r w:rsidR="000378A7" w:rsidRPr="00AB01F8">
        <w:rPr>
          <w:rFonts w:ascii="Cambria" w:hAnsi="Cambria" w:cs="Arial"/>
        </w:rPr>
        <w:t>ó</w:t>
      </w:r>
      <w:r w:rsidRPr="00AB01F8">
        <w:rPr>
          <w:rFonts w:ascii="Cambria" w:hAnsi="Cambria" w:cs="Arial"/>
        </w:rPr>
        <w:t>n, auxilio o apoyo a la poblaci</w:t>
      </w:r>
      <w:r w:rsidR="000378A7" w:rsidRPr="00AB01F8">
        <w:rPr>
          <w:rFonts w:ascii="Cambria" w:hAnsi="Cambria" w:cs="Arial"/>
        </w:rPr>
        <w:t>ó</w:t>
      </w:r>
      <w:r w:rsidRPr="00AB01F8">
        <w:rPr>
          <w:rFonts w:ascii="Cambria" w:hAnsi="Cambria" w:cs="Arial"/>
        </w:rPr>
        <w:t>n en caso de riesgo, emergencia o desastre</w:t>
      </w:r>
      <w:r w:rsidR="005648E6">
        <w:rPr>
          <w:rFonts w:ascii="Cambria" w:hAnsi="Cambria" w:cs="Arial"/>
        </w:rPr>
        <w:t>.</w:t>
      </w:r>
    </w:p>
    <w:p w14:paraId="366A2222" w14:textId="77777777" w:rsidR="005D12AC" w:rsidRPr="00AB01F8" w:rsidRDefault="005D12AC" w:rsidP="005D12AC">
      <w:pPr>
        <w:pStyle w:val="Sinespaciado"/>
        <w:jc w:val="both"/>
        <w:rPr>
          <w:rFonts w:ascii="Cambria" w:hAnsi="Cambria" w:cs="Arial"/>
        </w:rPr>
      </w:pPr>
    </w:p>
    <w:p w14:paraId="20AC4BE5" w14:textId="77777777" w:rsidR="005D12AC" w:rsidRPr="00AB01F8" w:rsidRDefault="005D12AC" w:rsidP="005D12AC">
      <w:pPr>
        <w:pStyle w:val="Sinespaciado"/>
        <w:jc w:val="both"/>
        <w:rPr>
          <w:rFonts w:ascii="Cambria" w:hAnsi="Cambria" w:cs="Arial"/>
        </w:rPr>
      </w:pPr>
      <w:r w:rsidRPr="00AB01F8">
        <w:rPr>
          <w:rFonts w:ascii="Cambria" w:hAnsi="Cambria" w:cs="Arial"/>
        </w:rPr>
        <w:t>b)</w:t>
      </w:r>
      <w:r w:rsidR="00431873" w:rsidRPr="00AB01F8">
        <w:rPr>
          <w:rFonts w:ascii="Cambria" w:hAnsi="Cambria" w:cs="Arial"/>
        </w:rPr>
        <w:t xml:space="preserve"> </w:t>
      </w:r>
      <w:r w:rsidRPr="00AB01F8">
        <w:rPr>
          <w:rFonts w:ascii="Cambria" w:hAnsi="Cambria" w:cs="Arial"/>
        </w:rPr>
        <w:t>Realizar actividades</w:t>
      </w:r>
      <w:r w:rsidR="00431873" w:rsidRPr="00AB01F8">
        <w:rPr>
          <w:rFonts w:ascii="Cambria" w:hAnsi="Cambria" w:cs="Arial"/>
        </w:rPr>
        <w:t xml:space="preserve"> </w:t>
      </w:r>
      <w:r w:rsidRPr="00AB01F8">
        <w:rPr>
          <w:rFonts w:ascii="Cambria" w:hAnsi="Cambria" w:cs="Arial"/>
        </w:rPr>
        <w:t>negligentes</w:t>
      </w:r>
      <w:r w:rsidR="00431873" w:rsidRPr="00AB01F8">
        <w:rPr>
          <w:rFonts w:ascii="Cambria" w:hAnsi="Cambria" w:cs="Arial"/>
        </w:rPr>
        <w:t xml:space="preserve"> </w:t>
      </w:r>
      <w:r w:rsidRPr="00AB01F8">
        <w:rPr>
          <w:rFonts w:ascii="Cambria" w:hAnsi="Cambria" w:cs="Arial"/>
        </w:rPr>
        <w:t>que ocasionen</w:t>
      </w:r>
      <w:r w:rsidR="00431873" w:rsidRPr="00AB01F8">
        <w:rPr>
          <w:rFonts w:ascii="Cambria" w:hAnsi="Cambria" w:cs="Arial"/>
        </w:rPr>
        <w:t xml:space="preserve"> </w:t>
      </w:r>
      <w:r w:rsidRPr="00AB01F8">
        <w:rPr>
          <w:rFonts w:ascii="Cambria" w:hAnsi="Cambria" w:cs="Arial"/>
        </w:rPr>
        <w:t xml:space="preserve">desastres, calamidades o </w:t>
      </w:r>
      <w:r w:rsidR="00485642" w:rsidRPr="00AB01F8">
        <w:rPr>
          <w:rFonts w:ascii="Cambria" w:hAnsi="Cambria" w:cs="Arial"/>
        </w:rPr>
        <w:t>catástrofes</w:t>
      </w:r>
      <w:r w:rsidRPr="00AB01F8">
        <w:rPr>
          <w:rFonts w:ascii="Cambria" w:hAnsi="Cambria" w:cs="Arial"/>
        </w:rPr>
        <w:t xml:space="preserve"> </w:t>
      </w:r>
      <w:r w:rsidR="00485642" w:rsidRPr="00AB01F8">
        <w:rPr>
          <w:rFonts w:ascii="Cambria" w:hAnsi="Cambria" w:cs="Arial"/>
        </w:rPr>
        <w:t>públicas</w:t>
      </w:r>
      <w:r w:rsidRPr="00AB01F8">
        <w:rPr>
          <w:rFonts w:ascii="Cambria" w:hAnsi="Cambria" w:cs="Arial"/>
        </w:rPr>
        <w:t xml:space="preserve"> que afecten a la poblaci</w:t>
      </w:r>
      <w:r w:rsidR="000378A7" w:rsidRPr="00AB01F8">
        <w:rPr>
          <w:rFonts w:ascii="Cambria" w:hAnsi="Cambria" w:cs="Arial"/>
        </w:rPr>
        <w:t>ó</w:t>
      </w:r>
      <w:r w:rsidRPr="00AB01F8">
        <w:rPr>
          <w:rFonts w:ascii="Cambria" w:hAnsi="Cambria" w:cs="Arial"/>
        </w:rPr>
        <w:t>n.</w:t>
      </w:r>
    </w:p>
    <w:p w14:paraId="0CE845FE" w14:textId="77777777" w:rsidR="005D12AC" w:rsidRPr="00AB01F8" w:rsidRDefault="005D12AC" w:rsidP="005D12AC">
      <w:pPr>
        <w:pStyle w:val="Sinespaciado"/>
        <w:jc w:val="both"/>
        <w:rPr>
          <w:rFonts w:ascii="Cambria" w:hAnsi="Cambria" w:cs="Arial"/>
        </w:rPr>
      </w:pPr>
    </w:p>
    <w:p w14:paraId="45D1E4C9" w14:textId="77777777" w:rsidR="005D12AC" w:rsidRPr="00AB01F8" w:rsidRDefault="005D12AC" w:rsidP="005D12AC">
      <w:pPr>
        <w:pStyle w:val="Sinespaciado"/>
        <w:jc w:val="both"/>
        <w:rPr>
          <w:rFonts w:ascii="Cambria" w:hAnsi="Cambria" w:cs="Arial"/>
        </w:rPr>
      </w:pPr>
      <w:r w:rsidRPr="00AB01F8">
        <w:rPr>
          <w:rFonts w:ascii="Cambria" w:hAnsi="Cambria" w:cs="Arial"/>
        </w:rPr>
        <w:t>II.</w:t>
      </w:r>
      <w:r w:rsidR="00431873" w:rsidRPr="00AB01F8">
        <w:rPr>
          <w:rFonts w:ascii="Cambria" w:hAnsi="Cambria" w:cs="Arial"/>
        </w:rPr>
        <w:t xml:space="preserve"> </w:t>
      </w:r>
      <w:r w:rsidRPr="00AB01F8">
        <w:rPr>
          <w:rFonts w:ascii="Cambria" w:hAnsi="Cambria" w:cs="Arial"/>
        </w:rPr>
        <w:t xml:space="preserve">Multa de 500 de salario </w:t>
      </w:r>
      <w:r w:rsidR="00485642" w:rsidRPr="00AB01F8">
        <w:rPr>
          <w:rFonts w:ascii="Cambria" w:hAnsi="Cambria" w:cs="Arial"/>
        </w:rPr>
        <w:t>mínimo</w:t>
      </w:r>
      <w:r w:rsidRPr="00AB01F8">
        <w:rPr>
          <w:rFonts w:ascii="Cambria" w:hAnsi="Cambria" w:cs="Arial"/>
        </w:rPr>
        <w:t xml:space="preserve"> al infractor que realice las siguientes conductas:</w:t>
      </w:r>
    </w:p>
    <w:p w14:paraId="2042BFC0" w14:textId="77777777" w:rsidR="005D12AC" w:rsidRPr="00AB01F8" w:rsidRDefault="005D12AC" w:rsidP="005D12AC">
      <w:pPr>
        <w:pStyle w:val="Sinespaciado"/>
        <w:jc w:val="both"/>
        <w:rPr>
          <w:rFonts w:ascii="Cambria" w:hAnsi="Cambria" w:cs="Arial"/>
        </w:rPr>
      </w:pPr>
    </w:p>
    <w:p w14:paraId="3BC2DC3A" w14:textId="4D977E47" w:rsidR="005D12AC" w:rsidRPr="00AB01F8" w:rsidRDefault="005D12AC" w:rsidP="005D12AC">
      <w:pPr>
        <w:pStyle w:val="Sinespaciado"/>
        <w:jc w:val="both"/>
        <w:rPr>
          <w:rFonts w:ascii="Cambria" w:hAnsi="Cambria" w:cs="Arial"/>
        </w:rPr>
      </w:pPr>
      <w:r w:rsidRPr="00AB01F8">
        <w:rPr>
          <w:rFonts w:ascii="Cambria" w:hAnsi="Cambria" w:cs="Arial"/>
        </w:rPr>
        <w:t xml:space="preserve">a) No mantener debidamente capacitado al personal o no realizar simulacros con la periodicidad establecida en este </w:t>
      </w:r>
      <w:r w:rsidR="008B6577">
        <w:rPr>
          <w:rFonts w:ascii="Cambria" w:hAnsi="Cambria" w:cs="Arial"/>
        </w:rPr>
        <w:t>R</w:t>
      </w:r>
      <w:r w:rsidRPr="00AB01F8">
        <w:rPr>
          <w:rFonts w:ascii="Cambria" w:hAnsi="Cambria" w:cs="Arial"/>
        </w:rPr>
        <w:t>eglamento, cuando se estuviere obligado a ello</w:t>
      </w:r>
      <w:r w:rsidR="005648E6">
        <w:rPr>
          <w:rFonts w:ascii="Cambria" w:hAnsi="Cambria" w:cs="Arial"/>
        </w:rPr>
        <w:t>.</w:t>
      </w:r>
    </w:p>
    <w:p w14:paraId="3D876EBE" w14:textId="77777777" w:rsidR="005D12AC" w:rsidRPr="00AB01F8" w:rsidRDefault="005D12AC" w:rsidP="005D12AC">
      <w:pPr>
        <w:pStyle w:val="Sinespaciado"/>
        <w:jc w:val="both"/>
        <w:rPr>
          <w:rFonts w:ascii="Cambria" w:hAnsi="Cambria" w:cs="Arial"/>
        </w:rPr>
      </w:pPr>
    </w:p>
    <w:p w14:paraId="0FB0486B" w14:textId="73E547D3" w:rsidR="005D12AC" w:rsidRPr="00AB01F8" w:rsidRDefault="005D12AC" w:rsidP="005D12AC">
      <w:pPr>
        <w:pStyle w:val="Sinespaciado"/>
        <w:jc w:val="both"/>
        <w:rPr>
          <w:rFonts w:ascii="Cambria" w:hAnsi="Cambria" w:cs="Arial"/>
        </w:rPr>
      </w:pPr>
      <w:r w:rsidRPr="00AB01F8">
        <w:rPr>
          <w:rFonts w:ascii="Cambria" w:hAnsi="Cambria" w:cs="Arial"/>
        </w:rPr>
        <w:t>b)</w:t>
      </w:r>
      <w:r w:rsidR="00431873" w:rsidRPr="00AB01F8">
        <w:rPr>
          <w:rFonts w:ascii="Cambria" w:hAnsi="Cambria" w:cs="Arial"/>
        </w:rPr>
        <w:t xml:space="preserve"> </w:t>
      </w:r>
      <w:r w:rsidRPr="00AB01F8">
        <w:rPr>
          <w:rFonts w:ascii="Cambria" w:hAnsi="Cambria" w:cs="Arial"/>
        </w:rPr>
        <w:t>Proporcionar capacitaci</w:t>
      </w:r>
      <w:r w:rsidR="000378A7" w:rsidRPr="00AB01F8">
        <w:rPr>
          <w:rFonts w:ascii="Cambria" w:hAnsi="Cambria" w:cs="Arial"/>
        </w:rPr>
        <w:t>ó</w:t>
      </w:r>
      <w:r w:rsidRPr="00AB01F8">
        <w:rPr>
          <w:rFonts w:ascii="Cambria" w:hAnsi="Cambria" w:cs="Arial"/>
        </w:rPr>
        <w:t>n en materia de protecci</w:t>
      </w:r>
      <w:r w:rsidR="000378A7" w:rsidRPr="00AB01F8">
        <w:rPr>
          <w:rFonts w:ascii="Cambria" w:hAnsi="Cambria" w:cs="Arial"/>
        </w:rPr>
        <w:t>ó</w:t>
      </w:r>
      <w:r w:rsidRPr="00AB01F8">
        <w:rPr>
          <w:rFonts w:ascii="Cambria" w:hAnsi="Cambria" w:cs="Arial"/>
        </w:rPr>
        <w:t>n civil sin la debida autorizaci</w:t>
      </w:r>
      <w:r w:rsidR="000378A7" w:rsidRPr="00AB01F8">
        <w:rPr>
          <w:rFonts w:ascii="Cambria" w:hAnsi="Cambria" w:cs="Arial"/>
        </w:rPr>
        <w:t>ó</w:t>
      </w:r>
      <w:r w:rsidRPr="00AB01F8">
        <w:rPr>
          <w:rFonts w:ascii="Cambria" w:hAnsi="Cambria" w:cs="Arial"/>
        </w:rPr>
        <w:t>n por escrito de la Unidad</w:t>
      </w:r>
      <w:r w:rsidR="005648E6">
        <w:rPr>
          <w:rFonts w:ascii="Cambria" w:hAnsi="Cambria" w:cs="Arial"/>
        </w:rPr>
        <w:t>.</w:t>
      </w:r>
    </w:p>
    <w:p w14:paraId="78D6D8BB" w14:textId="77777777" w:rsidR="005D12AC" w:rsidRPr="00AB01F8" w:rsidRDefault="005D12AC" w:rsidP="005D12AC">
      <w:pPr>
        <w:pStyle w:val="Sinespaciado"/>
        <w:jc w:val="both"/>
        <w:rPr>
          <w:rFonts w:ascii="Cambria" w:hAnsi="Cambria" w:cs="Arial"/>
        </w:rPr>
      </w:pPr>
    </w:p>
    <w:p w14:paraId="6545700C" w14:textId="546CA927" w:rsidR="005D12AC" w:rsidRPr="00AB01F8" w:rsidRDefault="005D12AC" w:rsidP="005D12AC">
      <w:pPr>
        <w:pStyle w:val="Sinespaciado"/>
        <w:jc w:val="both"/>
        <w:rPr>
          <w:rFonts w:ascii="Cambria" w:hAnsi="Cambria" w:cs="Arial"/>
        </w:rPr>
      </w:pPr>
      <w:r w:rsidRPr="00AB01F8">
        <w:rPr>
          <w:rFonts w:ascii="Cambria" w:hAnsi="Cambria" w:cs="Arial"/>
        </w:rPr>
        <w:t>c)</w:t>
      </w:r>
      <w:r w:rsidR="00431873" w:rsidRPr="00AB01F8">
        <w:rPr>
          <w:rFonts w:ascii="Cambria" w:hAnsi="Cambria" w:cs="Arial"/>
        </w:rPr>
        <w:t xml:space="preserve"> </w:t>
      </w:r>
      <w:r w:rsidRPr="00AB01F8">
        <w:rPr>
          <w:rFonts w:ascii="Cambria" w:hAnsi="Cambria" w:cs="Arial"/>
        </w:rPr>
        <w:t>Abstenerse de proporcionar</w:t>
      </w:r>
      <w:r w:rsidR="00431873" w:rsidRPr="00AB01F8">
        <w:rPr>
          <w:rFonts w:ascii="Cambria" w:hAnsi="Cambria" w:cs="Arial"/>
        </w:rPr>
        <w:t xml:space="preserve"> </w:t>
      </w:r>
      <w:r w:rsidRPr="00AB01F8">
        <w:rPr>
          <w:rFonts w:ascii="Cambria" w:hAnsi="Cambria" w:cs="Arial"/>
        </w:rPr>
        <w:t>la informaci</w:t>
      </w:r>
      <w:r w:rsidR="000378A7" w:rsidRPr="00AB01F8">
        <w:rPr>
          <w:rFonts w:ascii="Cambria" w:hAnsi="Cambria" w:cs="Arial"/>
        </w:rPr>
        <w:t>ó</w:t>
      </w:r>
      <w:r w:rsidRPr="00AB01F8">
        <w:rPr>
          <w:rFonts w:ascii="Cambria" w:hAnsi="Cambria" w:cs="Arial"/>
        </w:rPr>
        <w:t>n que les sea requerida por</w:t>
      </w:r>
      <w:r w:rsidR="00431873" w:rsidRPr="00AB01F8">
        <w:rPr>
          <w:rFonts w:ascii="Cambria" w:hAnsi="Cambria" w:cs="Arial"/>
        </w:rPr>
        <w:t xml:space="preserve"> </w:t>
      </w:r>
      <w:r w:rsidRPr="00AB01F8">
        <w:rPr>
          <w:rFonts w:ascii="Cambria" w:hAnsi="Cambria" w:cs="Arial"/>
        </w:rPr>
        <w:t>las autoridades competentes</w:t>
      </w:r>
      <w:r w:rsidR="00431873" w:rsidRPr="00AB01F8">
        <w:rPr>
          <w:rFonts w:ascii="Cambria" w:hAnsi="Cambria" w:cs="Arial"/>
        </w:rPr>
        <w:t xml:space="preserve"> </w:t>
      </w:r>
      <w:r w:rsidRPr="00AB01F8">
        <w:rPr>
          <w:rFonts w:ascii="Cambria" w:hAnsi="Cambria" w:cs="Arial"/>
        </w:rPr>
        <w:t>para la integraci</w:t>
      </w:r>
      <w:r w:rsidR="000378A7" w:rsidRPr="00AB01F8">
        <w:rPr>
          <w:rFonts w:ascii="Cambria" w:hAnsi="Cambria" w:cs="Arial"/>
        </w:rPr>
        <w:t>ó</w:t>
      </w:r>
      <w:r w:rsidRPr="00AB01F8">
        <w:rPr>
          <w:rFonts w:ascii="Cambria" w:hAnsi="Cambria" w:cs="Arial"/>
        </w:rPr>
        <w:t>n de planes y programas tendientes a la prevenci</w:t>
      </w:r>
      <w:r w:rsidR="000378A7" w:rsidRPr="00AB01F8">
        <w:rPr>
          <w:rFonts w:ascii="Cambria" w:hAnsi="Cambria" w:cs="Arial"/>
        </w:rPr>
        <w:t>ó</w:t>
      </w:r>
      <w:r w:rsidRPr="00AB01F8">
        <w:rPr>
          <w:rFonts w:ascii="Cambria" w:hAnsi="Cambria" w:cs="Arial"/>
        </w:rPr>
        <w:t>n de siniestros</w:t>
      </w:r>
      <w:r w:rsidR="005648E6">
        <w:rPr>
          <w:rFonts w:ascii="Cambria" w:hAnsi="Cambria" w:cs="Arial"/>
        </w:rPr>
        <w:t>.</w:t>
      </w:r>
    </w:p>
    <w:p w14:paraId="33E86EC7" w14:textId="77777777" w:rsidR="005D12AC" w:rsidRPr="00AB01F8" w:rsidRDefault="005D12AC" w:rsidP="005D12AC">
      <w:pPr>
        <w:pStyle w:val="Sinespaciado"/>
        <w:jc w:val="both"/>
        <w:rPr>
          <w:rFonts w:ascii="Cambria" w:hAnsi="Cambria" w:cs="Arial"/>
        </w:rPr>
      </w:pPr>
    </w:p>
    <w:p w14:paraId="76EE89C7" w14:textId="0D6C3DE3" w:rsidR="005D12AC" w:rsidRPr="00AB01F8" w:rsidRDefault="005D12AC" w:rsidP="005D12AC">
      <w:pPr>
        <w:pStyle w:val="Sinespaciado"/>
        <w:jc w:val="both"/>
        <w:rPr>
          <w:rFonts w:ascii="Cambria" w:hAnsi="Cambria" w:cs="Arial"/>
        </w:rPr>
      </w:pPr>
      <w:r w:rsidRPr="00AB01F8">
        <w:rPr>
          <w:rFonts w:ascii="Cambria" w:hAnsi="Cambria" w:cs="Arial"/>
        </w:rPr>
        <w:t>d)</w:t>
      </w:r>
      <w:r w:rsidR="00431873" w:rsidRPr="00AB01F8">
        <w:rPr>
          <w:rFonts w:ascii="Cambria" w:hAnsi="Cambria" w:cs="Arial"/>
        </w:rPr>
        <w:t xml:space="preserve"> </w:t>
      </w:r>
      <w:r w:rsidRPr="00AB01F8">
        <w:rPr>
          <w:rFonts w:ascii="Cambria" w:hAnsi="Cambria" w:cs="Arial"/>
        </w:rPr>
        <w:t>No</w:t>
      </w:r>
      <w:r w:rsidR="00431873" w:rsidRPr="00AB01F8">
        <w:rPr>
          <w:rFonts w:ascii="Cambria" w:hAnsi="Cambria" w:cs="Arial"/>
        </w:rPr>
        <w:t xml:space="preserve"> </w:t>
      </w:r>
      <w:r w:rsidRPr="00AB01F8">
        <w:rPr>
          <w:rFonts w:ascii="Cambria" w:hAnsi="Cambria" w:cs="Arial"/>
        </w:rPr>
        <w:t>contar</w:t>
      </w:r>
      <w:r w:rsidR="00431873" w:rsidRPr="00AB01F8">
        <w:rPr>
          <w:rFonts w:ascii="Cambria" w:hAnsi="Cambria" w:cs="Arial"/>
        </w:rPr>
        <w:t xml:space="preserve"> </w:t>
      </w:r>
      <w:r w:rsidRPr="00AB01F8">
        <w:rPr>
          <w:rFonts w:ascii="Cambria" w:hAnsi="Cambria" w:cs="Arial"/>
        </w:rPr>
        <w:t>con</w:t>
      </w:r>
      <w:r w:rsidR="00431873" w:rsidRPr="00AB01F8">
        <w:rPr>
          <w:rFonts w:ascii="Cambria" w:hAnsi="Cambria" w:cs="Arial"/>
        </w:rPr>
        <w:t xml:space="preserve"> </w:t>
      </w:r>
      <w:r w:rsidRPr="00AB01F8">
        <w:rPr>
          <w:rFonts w:ascii="Cambria" w:hAnsi="Cambria" w:cs="Arial"/>
        </w:rPr>
        <w:t>una</w:t>
      </w:r>
      <w:r w:rsidR="00431873" w:rsidRPr="00AB01F8">
        <w:rPr>
          <w:rFonts w:ascii="Cambria" w:hAnsi="Cambria" w:cs="Arial"/>
        </w:rPr>
        <w:t xml:space="preserve"> </w:t>
      </w:r>
      <w:r w:rsidRPr="00AB01F8">
        <w:rPr>
          <w:rFonts w:ascii="Cambria" w:hAnsi="Cambria" w:cs="Arial"/>
        </w:rPr>
        <w:t>Unidad</w:t>
      </w:r>
      <w:r w:rsidR="00431873" w:rsidRPr="00AB01F8">
        <w:rPr>
          <w:rFonts w:ascii="Cambria" w:hAnsi="Cambria" w:cs="Arial"/>
        </w:rPr>
        <w:t xml:space="preserve"> </w:t>
      </w:r>
      <w:r w:rsidR="00485642" w:rsidRPr="00AB01F8">
        <w:rPr>
          <w:rFonts w:ascii="Cambria" w:hAnsi="Cambria" w:cs="Arial"/>
        </w:rPr>
        <w:t>Interna</w:t>
      </w:r>
      <w:r w:rsidR="00431873" w:rsidRPr="00AB01F8">
        <w:rPr>
          <w:rFonts w:ascii="Cambria" w:hAnsi="Cambria" w:cs="Arial"/>
        </w:rPr>
        <w:t xml:space="preserve"> </w:t>
      </w:r>
      <w:r w:rsidRPr="00AB01F8">
        <w:rPr>
          <w:rFonts w:ascii="Cambria" w:hAnsi="Cambria" w:cs="Arial"/>
        </w:rPr>
        <w:t>o</w:t>
      </w:r>
      <w:r w:rsidR="00431873" w:rsidRPr="00AB01F8">
        <w:rPr>
          <w:rFonts w:ascii="Cambria" w:hAnsi="Cambria" w:cs="Arial"/>
        </w:rPr>
        <w:t xml:space="preserve"> </w:t>
      </w:r>
      <w:r w:rsidRPr="00AB01F8">
        <w:rPr>
          <w:rFonts w:ascii="Cambria" w:hAnsi="Cambria" w:cs="Arial"/>
        </w:rPr>
        <w:t>Programa</w:t>
      </w:r>
      <w:r w:rsidR="00431873" w:rsidRPr="00AB01F8">
        <w:rPr>
          <w:rFonts w:ascii="Cambria" w:hAnsi="Cambria" w:cs="Arial"/>
        </w:rPr>
        <w:t xml:space="preserve"> </w:t>
      </w:r>
      <w:r w:rsidR="00485642" w:rsidRPr="00AB01F8">
        <w:rPr>
          <w:rFonts w:ascii="Cambria" w:hAnsi="Cambria" w:cs="Arial"/>
        </w:rPr>
        <w:t>Interno</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Pr="00AB01F8">
        <w:rPr>
          <w:rFonts w:ascii="Cambria" w:hAnsi="Cambria" w:cs="Arial"/>
        </w:rPr>
        <w:t>Protecci</w:t>
      </w:r>
      <w:r w:rsidR="000378A7" w:rsidRPr="00AB01F8">
        <w:rPr>
          <w:rFonts w:ascii="Cambria" w:hAnsi="Cambria" w:cs="Arial"/>
        </w:rPr>
        <w:t>ó</w:t>
      </w:r>
      <w:r w:rsidRPr="00AB01F8">
        <w:rPr>
          <w:rFonts w:ascii="Cambria" w:hAnsi="Cambria" w:cs="Arial"/>
        </w:rPr>
        <w:t>n</w:t>
      </w:r>
      <w:r w:rsidR="00431873" w:rsidRPr="00AB01F8">
        <w:rPr>
          <w:rFonts w:ascii="Cambria" w:hAnsi="Cambria" w:cs="Arial"/>
        </w:rPr>
        <w:t xml:space="preserve"> </w:t>
      </w:r>
      <w:r w:rsidRPr="00AB01F8">
        <w:rPr>
          <w:rFonts w:ascii="Cambria" w:hAnsi="Cambria" w:cs="Arial"/>
        </w:rPr>
        <w:t>Civil</w:t>
      </w:r>
      <w:r w:rsidR="00431873" w:rsidRPr="00AB01F8">
        <w:rPr>
          <w:rFonts w:ascii="Cambria" w:hAnsi="Cambria" w:cs="Arial"/>
        </w:rPr>
        <w:t xml:space="preserve"> </w:t>
      </w:r>
      <w:r w:rsidRPr="00AB01F8">
        <w:rPr>
          <w:rFonts w:ascii="Cambria" w:hAnsi="Cambria" w:cs="Arial"/>
        </w:rPr>
        <w:t xml:space="preserve">cuando estuviere obligado a ello, de conformidad con lo dispuesto en este </w:t>
      </w:r>
      <w:r w:rsidR="005648E6">
        <w:rPr>
          <w:rFonts w:ascii="Cambria" w:hAnsi="Cambria" w:cs="Arial"/>
        </w:rPr>
        <w:t>R</w:t>
      </w:r>
      <w:r w:rsidRPr="00AB01F8">
        <w:rPr>
          <w:rFonts w:ascii="Cambria" w:hAnsi="Cambria" w:cs="Arial"/>
        </w:rPr>
        <w:t>eglamento</w:t>
      </w:r>
      <w:r w:rsidR="005648E6">
        <w:rPr>
          <w:rFonts w:ascii="Cambria" w:hAnsi="Cambria" w:cs="Arial"/>
        </w:rPr>
        <w:t>.</w:t>
      </w:r>
    </w:p>
    <w:p w14:paraId="38288E0E" w14:textId="77777777" w:rsidR="005D12AC" w:rsidRPr="00AB01F8" w:rsidRDefault="005D12AC" w:rsidP="005D12AC">
      <w:pPr>
        <w:pStyle w:val="Sinespaciado"/>
        <w:jc w:val="both"/>
        <w:rPr>
          <w:rFonts w:ascii="Cambria" w:hAnsi="Cambria" w:cs="Arial"/>
        </w:rPr>
      </w:pPr>
    </w:p>
    <w:p w14:paraId="06DE852F" w14:textId="77777777" w:rsidR="005D12AC" w:rsidRPr="00AB01F8" w:rsidRDefault="00485642" w:rsidP="005D12AC">
      <w:pPr>
        <w:pStyle w:val="Sinespaciado"/>
        <w:jc w:val="both"/>
        <w:rPr>
          <w:rFonts w:ascii="Cambria" w:hAnsi="Cambria" w:cs="Arial"/>
        </w:rPr>
      </w:pPr>
      <w:r w:rsidRPr="00AB01F8">
        <w:rPr>
          <w:rFonts w:ascii="Cambria" w:hAnsi="Cambria" w:cs="Arial"/>
        </w:rPr>
        <w:t>III</w:t>
      </w:r>
      <w:r w:rsidR="005D12AC" w:rsidRPr="00AB01F8">
        <w:rPr>
          <w:rFonts w:ascii="Cambria" w:hAnsi="Cambria" w:cs="Arial"/>
        </w:rPr>
        <w:t>.</w:t>
      </w:r>
      <w:r w:rsidR="00431873" w:rsidRPr="00AB01F8">
        <w:rPr>
          <w:rFonts w:ascii="Cambria" w:hAnsi="Cambria" w:cs="Arial"/>
        </w:rPr>
        <w:t xml:space="preserve"> </w:t>
      </w:r>
      <w:r w:rsidR="005D12AC" w:rsidRPr="00AB01F8">
        <w:rPr>
          <w:rFonts w:ascii="Cambria" w:hAnsi="Cambria" w:cs="Arial"/>
        </w:rPr>
        <w:t xml:space="preserve">Multa de 300 </w:t>
      </w:r>
      <w:r w:rsidRPr="00AB01F8">
        <w:rPr>
          <w:rFonts w:ascii="Cambria" w:hAnsi="Cambria" w:cs="Arial"/>
        </w:rPr>
        <w:t>días</w:t>
      </w:r>
      <w:r w:rsidR="005D12AC" w:rsidRPr="00AB01F8">
        <w:rPr>
          <w:rFonts w:ascii="Cambria" w:hAnsi="Cambria" w:cs="Arial"/>
        </w:rPr>
        <w:t xml:space="preserve"> de salario </w:t>
      </w:r>
      <w:r w:rsidRPr="00AB01F8">
        <w:rPr>
          <w:rFonts w:ascii="Cambria" w:hAnsi="Cambria" w:cs="Arial"/>
        </w:rPr>
        <w:t>mínimo</w:t>
      </w:r>
      <w:r w:rsidR="005D12AC" w:rsidRPr="00AB01F8">
        <w:rPr>
          <w:rFonts w:ascii="Cambria" w:hAnsi="Cambria" w:cs="Arial"/>
        </w:rPr>
        <w:t xml:space="preserve"> al infractor que realice las siguientes conductas:</w:t>
      </w:r>
    </w:p>
    <w:p w14:paraId="21A8043D" w14:textId="77777777" w:rsidR="005D12AC" w:rsidRPr="00AB01F8" w:rsidRDefault="005D12AC" w:rsidP="005D12AC">
      <w:pPr>
        <w:pStyle w:val="Sinespaciado"/>
        <w:jc w:val="both"/>
        <w:rPr>
          <w:rFonts w:ascii="Cambria" w:hAnsi="Cambria" w:cs="Arial"/>
        </w:rPr>
      </w:pPr>
    </w:p>
    <w:p w14:paraId="45B7596C" w14:textId="06E661DC" w:rsidR="005D12AC" w:rsidRPr="00AB01F8" w:rsidRDefault="005D12AC" w:rsidP="005D12AC">
      <w:pPr>
        <w:pStyle w:val="Sinespaciado"/>
        <w:jc w:val="both"/>
        <w:rPr>
          <w:rFonts w:ascii="Cambria" w:hAnsi="Cambria" w:cs="Arial"/>
        </w:rPr>
      </w:pPr>
      <w:r w:rsidRPr="00AB01F8">
        <w:rPr>
          <w:rFonts w:ascii="Cambria" w:hAnsi="Cambria" w:cs="Arial"/>
        </w:rPr>
        <w:t>a)</w:t>
      </w:r>
      <w:r w:rsidR="00431873" w:rsidRPr="00AB01F8">
        <w:rPr>
          <w:rFonts w:ascii="Cambria" w:hAnsi="Cambria" w:cs="Arial"/>
        </w:rPr>
        <w:t xml:space="preserve"> </w:t>
      </w:r>
      <w:r w:rsidRPr="00AB01F8">
        <w:rPr>
          <w:rFonts w:ascii="Cambria" w:hAnsi="Cambria" w:cs="Arial"/>
        </w:rPr>
        <w:t>La omisi</w:t>
      </w:r>
      <w:r w:rsidR="000378A7" w:rsidRPr="00AB01F8">
        <w:rPr>
          <w:rFonts w:ascii="Cambria" w:hAnsi="Cambria" w:cs="Arial"/>
        </w:rPr>
        <w:t>ó</w:t>
      </w:r>
      <w:r w:rsidRPr="00AB01F8">
        <w:rPr>
          <w:rFonts w:ascii="Cambria" w:hAnsi="Cambria" w:cs="Arial"/>
        </w:rPr>
        <w:t>n por parte de los obligados a presentar ante las autoridades competentes sus programas de prevenci</w:t>
      </w:r>
      <w:r w:rsidR="000378A7" w:rsidRPr="00AB01F8">
        <w:rPr>
          <w:rFonts w:ascii="Cambria" w:hAnsi="Cambria" w:cs="Arial"/>
        </w:rPr>
        <w:t>ó</w:t>
      </w:r>
      <w:r w:rsidRPr="00AB01F8">
        <w:rPr>
          <w:rFonts w:ascii="Cambria" w:hAnsi="Cambria" w:cs="Arial"/>
        </w:rPr>
        <w:t>n de accidentes, tanto internos como externos</w:t>
      </w:r>
      <w:r w:rsidR="005648E6">
        <w:rPr>
          <w:rFonts w:ascii="Cambria" w:hAnsi="Cambria" w:cs="Arial"/>
        </w:rPr>
        <w:t>.</w:t>
      </w:r>
    </w:p>
    <w:p w14:paraId="25EE6618" w14:textId="77777777" w:rsidR="005D12AC" w:rsidRPr="00AB01F8" w:rsidRDefault="005D12AC" w:rsidP="005D12AC">
      <w:pPr>
        <w:pStyle w:val="Sinespaciado"/>
        <w:jc w:val="both"/>
        <w:rPr>
          <w:rFonts w:ascii="Cambria" w:hAnsi="Cambria" w:cs="Arial"/>
        </w:rPr>
      </w:pPr>
    </w:p>
    <w:p w14:paraId="45CF62BC" w14:textId="3686A044" w:rsidR="005D12AC" w:rsidRPr="00AB01F8" w:rsidRDefault="005D12AC" w:rsidP="005D12AC">
      <w:pPr>
        <w:pStyle w:val="Sinespaciado"/>
        <w:jc w:val="both"/>
        <w:rPr>
          <w:rFonts w:ascii="Cambria" w:hAnsi="Cambria" w:cs="Arial"/>
        </w:rPr>
      </w:pPr>
      <w:r w:rsidRPr="00AB01F8">
        <w:rPr>
          <w:rFonts w:ascii="Cambria" w:hAnsi="Cambria" w:cs="Arial"/>
        </w:rPr>
        <w:t>b)</w:t>
      </w:r>
      <w:r w:rsidR="00431873" w:rsidRPr="00AB01F8">
        <w:rPr>
          <w:rFonts w:ascii="Cambria" w:hAnsi="Cambria" w:cs="Arial"/>
        </w:rPr>
        <w:t xml:space="preserve"> </w:t>
      </w:r>
      <w:r w:rsidRPr="00AB01F8">
        <w:rPr>
          <w:rFonts w:ascii="Cambria" w:hAnsi="Cambria" w:cs="Arial"/>
        </w:rPr>
        <w:t>El</w:t>
      </w:r>
      <w:r w:rsidR="00431873" w:rsidRPr="00AB01F8">
        <w:rPr>
          <w:rFonts w:ascii="Cambria" w:hAnsi="Cambria" w:cs="Arial"/>
        </w:rPr>
        <w:t xml:space="preserve"> </w:t>
      </w:r>
      <w:r w:rsidRPr="00AB01F8">
        <w:rPr>
          <w:rFonts w:ascii="Cambria" w:hAnsi="Cambria" w:cs="Arial"/>
        </w:rPr>
        <w:t>incumplimiento</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Pr="00AB01F8">
        <w:rPr>
          <w:rFonts w:ascii="Cambria" w:hAnsi="Cambria" w:cs="Arial"/>
        </w:rPr>
        <w:t>las</w:t>
      </w:r>
      <w:r w:rsidR="00431873" w:rsidRPr="00AB01F8">
        <w:rPr>
          <w:rFonts w:ascii="Cambria" w:hAnsi="Cambria" w:cs="Arial"/>
        </w:rPr>
        <w:t xml:space="preserve"> </w:t>
      </w:r>
      <w:r w:rsidRPr="00AB01F8">
        <w:rPr>
          <w:rFonts w:ascii="Cambria" w:hAnsi="Cambria" w:cs="Arial"/>
        </w:rPr>
        <w:t>medidas</w:t>
      </w:r>
      <w:r w:rsidR="00431873" w:rsidRPr="00AB01F8">
        <w:rPr>
          <w:rFonts w:ascii="Cambria" w:hAnsi="Cambria" w:cs="Arial"/>
        </w:rPr>
        <w:t xml:space="preserve"> </w:t>
      </w:r>
      <w:r w:rsidRPr="00AB01F8">
        <w:rPr>
          <w:rFonts w:ascii="Cambria" w:hAnsi="Cambria" w:cs="Arial"/>
        </w:rPr>
        <w:t>y acciones</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Pr="00AB01F8">
        <w:rPr>
          <w:rFonts w:ascii="Cambria" w:hAnsi="Cambria" w:cs="Arial"/>
        </w:rPr>
        <w:t>protecci</w:t>
      </w:r>
      <w:r w:rsidR="000378A7" w:rsidRPr="00AB01F8">
        <w:rPr>
          <w:rFonts w:ascii="Cambria" w:hAnsi="Cambria" w:cs="Arial"/>
        </w:rPr>
        <w:t>ó</w:t>
      </w:r>
      <w:r w:rsidRPr="00AB01F8">
        <w:rPr>
          <w:rFonts w:ascii="Cambria" w:hAnsi="Cambria" w:cs="Arial"/>
        </w:rPr>
        <w:t>n</w:t>
      </w:r>
      <w:r w:rsidR="00431873" w:rsidRPr="00AB01F8">
        <w:rPr>
          <w:rFonts w:ascii="Cambria" w:hAnsi="Cambria" w:cs="Arial"/>
        </w:rPr>
        <w:t xml:space="preserve"> </w:t>
      </w:r>
      <w:r w:rsidRPr="00AB01F8">
        <w:rPr>
          <w:rFonts w:ascii="Cambria" w:hAnsi="Cambria" w:cs="Arial"/>
        </w:rPr>
        <w:t>civil</w:t>
      </w:r>
      <w:r w:rsidR="00431873" w:rsidRPr="00AB01F8">
        <w:rPr>
          <w:rFonts w:ascii="Cambria" w:hAnsi="Cambria" w:cs="Arial"/>
        </w:rPr>
        <w:t xml:space="preserve"> </w:t>
      </w:r>
      <w:r w:rsidRPr="00AB01F8">
        <w:rPr>
          <w:rFonts w:ascii="Cambria" w:hAnsi="Cambria" w:cs="Arial"/>
        </w:rPr>
        <w:t>derivadas</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Pr="00AB01F8">
        <w:rPr>
          <w:rFonts w:ascii="Cambria" w:hAnsi="Cambria" w:cs="Arial"/>
        </w:rPr>
        <w:t>los programas</w:t>
      </w:r>
      <w:r w:rsidR="00431873" w:rsidRPr="00AB01F8">
        <w:rPr>
          <w:rFonts w:ascii="Cambria" w:hAnsi="Cambria" w:cs="Arial"/>
        </w:rPr>
        <w:t xml:space="preserve"> </w:t>
      </w:r>
      <w:r w:rsidRPr="00AB01F8">
        <w:rPr>
          <w:rFonts w:ascii="Cambria" w:hAnsi="Cambria" w:cs="Arial"/>
        </w:rPr>
        <w:t>para</w:t>
      </w:r>
      <w:r w:rsidR="00431873" w:rsidRPr="00AB01F8">
        <w:rPr>
          <w:rFonts w:ascii="Cambria" w:hAnsi="Cambria" w:cs="Arial"/>
        </w:rPr>
        <w:t xml:space="preserve"> </w:t>
      </w:r>
      <w:r w:rsidRPr="00AB01F8">
        <w:rPr>
          <w:rFonts w:ascii="Cambria" w:hAnsi="Cambria" w:cs="Arial"/>
        </w:rPr>
        <w:t>la</w:t>
      </w:r>
      <w:r w:rsidR="00431873" w:rsidRPr="00AB01F8">
        <w:rPr>
          <w:rFonts w:ascii="Cambria" w:hAnsi="Cambria" w:cs="Arial"/>
        </w:rPr>
        <w:t xml:space="preserve"> </w:t>
      </w:r>
      <w:r w:rsidRPr="00AB01F8">
        <w:rPr>
          <w:rFonts w:ascii="Cambria" w:hAnsi="Cambria" w:cs="Arial"/>
        </w:rPr>
        <w:t>prevenci</w:t>
      </w:r>
      <w:r w:rsidR="000378A7" w:rsidRPr="00AB01F8">
        <w:rPr>
          <w:rFonts w:ascii="Cambria" w:hAnsi="Cambria" w:cs="Arial"/>
        </w:rPr>
        <w:t>ó</w:t>
      </w:r>
      <w:r w:rsidRPr="00AB01F8">
        <w:rPr>
          <w:rFonts w:ascii="Cambria" w:hAnsi="Cambria" w:cs="Arial"/>
        </w:rPr>
        <w:t>n</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Pr="00AB01F8">
        <w:rPr>
          <w:rFonts w:ascii="Cambria" w:hAnsi="Cambria" w:cs="Arial"/>
        </w:rPr>
        <w:t>situaciones</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Pr="00AB01F8">
        <w:rPr>
          <w:rFonts w:ascii="Cambria" w:hAnsi="Cambria" w:cs="Arial"/>
        </w:rPr>
        <w:t>riesgos,</w:t>
      </w:r>
      <w:r w:rsidR="00431873" w:rsidRPr="00AB01F8">
        <w:rPr>
          <w:rFonts w:ascii="Cambria" w:hAnsi="Cambria" w:cs="Arial"/>
        </w:rPr>
        <w:t xml:space="preserve"> </w:t>
      </w:r>
      <w:r w:rsidR="00485642" w:rsidRPr="00AB01F8">
        <w:rPr>
          <w:rFonts w:ascii="Cambria" w:hAnsi="Cambria" w:cs="Arial"/>
        </w:rPr>
        <w:t>así</w:t>
      </w:r>
      <w:r w:rsidR="00431873" w:rsidRPr="00AB01F8">
        <w:rPr>
          <w:rFonts w:ascii="Cambria" w:hAnsi="Cambria" w:cs="Arial"/>
        </w:rPr>
        <w:t xml:space="preserve"> </w:t>
      </w:r>
      <w:r w:rsidR="00485642" w:rsidRPr="00AB01F8">
        <w:rPr>
          <w:rFonts w:ascii="Cambria" w:hAnsi="Cambria" w:cs="Arial"/>
        </w:rPr>
        <w:t>como</w:t>
      </w:r>
      <w:r w:rsidR="00431873" w:rsidRPr="00AB01F8">
        <w:rPr>
          <w:rFonts w:ascii="Cambria" w:hAnsi="Cambria" w:cs="Arial"/>
        </w:rPr>
        <w:t xml:space="preserve"> </w:t>
      </w:r>
      <w:r w:rsidR="00485642" w:rsidRPr="00AB01F8">
        <w:rPr>
          <w:rFonts w:ascii="Cambria" w:hAnsi="Cambria" w:cs="Arial"/>
        </w:rPr>
        <w:t>aquell</w:t>
      </w:r>
      <w:r w:rsidRPr="00AB01F8">
        <w:rPr>
          <w:rFonts w:ascii="Cambria" w:hAnsi="Cambria" w:cs="Arial"/>
        </w:rPr>
        <w:t>as</w:t>
      </w:r>
      <w:r w:rsidR="00431873" w:rsidRPr="00AB01F8">
        <w:rPr>
          <w:rFonts w:ascii="Cambria" w:hAnsi="Cambria" w:cs="Arial"/>
        </w:rPr>
        <w:t xml:space="preserve"> </w:t>
      </w:r>
      <w:r w:rsidRPr="00AB01F8">
        <w:rPr>
          <w:rFonts w:ascii="Cambria" w:hAnsi="Cambria" w:cs="Arial"/>
        </w:rPr>
        <w:t>que requieran</w:t>
      </w:r>
      <w:r w:rsidR="00431873" w:rsidRPr="00AB01F8">
        <w:rPr>
          <w:rFonts w:ascii="Cambria" w:hAnsi="Cambria" w:cs="Arial"/>
        </w:rPr>
        <w:t xml:space="preserve"> </w:t>
      </w:r>
      <w:r w:rsidRPr="00AB01F8">
        <w:rPr>
          <w:rFonts w:ascii="Cambria" w:hAnsi="Cambria" w:cs="Arial"/>
        </w:rPr>
        <w:t>para</w:t>
      </w:r>
      <w:r w:rsidR="00431873" w:rsidRPr="00AB01F8">
        <w:rPr>
          <w:rFonts w:ascii="Cambria" w:hAnsi="Cambria" w:cs="Arial"/>
        </w:rPr>
        <w:t xml:space="preserve"> </w:t>
      </w:r>
      <w:r w:rsidRPr="00AB01F8">
        <w:rPr>
          <w:rFonts w:ascii="Cambria" w:hAnsi="Cambria" w:cs="Arial"/>
        </w:rPr>
        <w:t>tal</w:t>
      </w:r>
      <w:r w:rsidR="00431873" w:rsidRPr="00AB01F8">
        <w:rPr>
          <w:rFonts w:ascii="Cambria" w:hAnsi="Cambria" w:cs="Arial"/>
        </w:rPr>
        <w:t xml:space="preserve"> </w:t>
      </w:r>
      <w:r w:rsidRPr="00AB01F8">
        <w:rPr>
          <w:rFonts w:ascii="Cambria" w:hAnsi="Cambria" w:cs="Arial"/>
        </w:rPr>
        <w:t>efecto</w:t>
      </w:r>
      <w:r w:rsidR="00431873" w:rsidRPr="00AB01F8">
        <w:rPr>
          <w:rFonts w:ascii="Cambria" w:hAnsi="Cambria" w:cs="Arial"/>
        </w:rPr>
        <w:t xml:space="preserve"> </w:t>
      </w:r>
      <w:r w:rsidRPr="00AB01F8">
        <w:rPr>
          <w:rFonts w:ascii="Cambria" w:hAnsi="Cambria" w:cs="Arial"/>
        </w:rPr>
        <w:t>las</w:t>
      </w:r>
      <w:r w:rsidR="00431873" w:rsidRPr="00AB01F8">
        <w:rPr>
          <w:rFonts w:ascii="Cambria" w:hAnsi="Cambria" w:cs="Arial"/>
        </w:rPr>
        <w:t xml:space="preserve"> </w:t>
      </w:r>
      <w:r w:rsidRPr="00AB01F8">
        <w:rPr>
          <w:rFonts w:ascii="Cambria" w:hAnsi="Cambria" w:cs="Arial"/>
        </w:rPr>
        <w:t>autoridades</w:t>
      </w:r>
      <w:r w:rsidR="00431873" w:rsidRPr="00AB01F8">
        <w:rPr>
          <w:rFonts w:ascii="Cambria" w:hAnsi="Cambria" w:cs="Arial"/>
        </w:rPr>
        <w:t xml:space="preserve"> </w:t>
      </w:r>
      <w:r w:rsidRPr="00AB01F8">
        <w:rPr>
          <w:rFonts w:ascii="Cambria" w:hAnsi="Cambria" w:cs="Arial"/>
        </w:rPr>
        <w:t>competentes,</w:t>
      </w:r>
      <w:r w:rsidR="00431873" w:rsidRPr="00AB01F8">
        <w:rPr>
          <w:rFonts w:ascii="Cambria" w:hAnsi="Cambria" w:cs="Arial"/>
        </w:rPr>
        <w:t xml:space="preserve"> </w:t>
      </w:r>
      <w:r w:rsidRPr="00AB01F8">
        <w:rPr>
          <w:rFonts w:ascii="Cambria" w:hAnsi="Cambria" w:cs="Arial"/>
        </w:rPr>
        <w:t>en</w:t>
      </w:r>
      <w:r w:rsidR="00431873" w:rsidRPr="00AB01F8">
        <w:rPr>
          <w:rFonts w:ascii="Cambria" w:hAnsi="Cambria" w:cs="Arial"/>
        </w:rPr>
        <w:t xml:space="preserve"> </w:t>
      </w:r>
      <w:r w:rsidRPr="00AB01F8">
        <w:rPr>
          <w:rFonts w:ascii="Cambria" w:hAnsi="Cambria" w:cs="Arial"/>
        </w:rPr>
        <w:t>los</w:t>
      </w:r>
      <w:r w:rsidR="00431873" w:rsidRPr="00AB01F8">
        <w:rPr>
          <w:rFonts w:ascii="Cambria" w:hAnsi="Cambria" w:cs="Arial"/>
        </w:rPr>
        <w:t xml:space="preserve"> </w:t>
      </w:r>
      <w:r w:rsidR="00485642" w:rsidRPr="00AB01F8">
        <w:rPr>
          <w:rFonts w:ascii="Cambria" w:hAnsi="Cambria" w:cs="Arial"/>
        </w:rPr>
        <w:t>términos</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Pr="00AB01F8">
        <w:rPr>
          <w:rFonts w:ascii="Cambria" w:hAnsi="Cambria" w:cs="Arial"/>
        </w:rPr>
        <w:t xml:space="preserve">este </w:t>
      </w:r>
      <w:r w:rsidR="008B6577">
        <w:rPr>
          <w:rFonts w:ascii="Cambria" w:hAnsi="Cambria" w:cs="Arial"/>
        </w:rPr>
        <w:t>R</w:t>
      </w:r>
      <w:r w:rsidRPr="00AB01F8">
        <w:rPr>
          <w:rFonts w:ascii="Cambria" w:hAnsi="Cambria" w:cs="Arial"/>
        </w:rPr>
        <w:t>eglamento y otras disposiciones aplicables</w:t>
      </w:r>
      <w:r w:rsidR="005648E6">
        <w:rPr>
          <w:rFonts w:ascii="Cambria" w:hAnsi="Cambria" w:cs="Arial"/>
        </w:rPr>
        <w:t>.</w:t>
      </w:r>
    </w:p>
    <w:p w14:paraId="400BB318" w14:textId="77777777" w:rsidR="005D12AC" w:rsidRPr="00AB01F8" w:rsidRDefault="005D12AC" w:rsidP="005D12AC">
      <w:pPr>
        <w:pStyle w:val="Sinespaciado"/>
        <w:jc w:val="both"/>
        <w:rPr>
          <w:rFonts w:ascii="Cambria" w:hAnsi="Cambria" w:cs="Arial"/>
        </w:rPr>
      </w:pPr>
    </w:p>
    <w:p w14:paraId="1BE26FAB" w14:textId="77777777" w:rsidR="005D12AC" w:rsidRPr="00AB01F8" w:rsidRDefault="005D12AC" w:rsidP="005D12AC">
      <w:pPr>
        <w:pStyle w:val="Sinespaciado"/>
        <w:jc w:val="both"/>
        <w:rPr>
          <w:rFonts w:ascii="Cambria" w:hAnsi="Cambria" w:cs="Arial"/>
        </w:rPr>
      </w:pPr>
      <w:r w:rsidRPr="00AB01F8">
        <w:rPr>
          <w:rFonts w:ascii="Cambria" w:hAnsi="Cambria" w:cs="Arial"/>
        </w:rPr>
        <w:t>IV.</w:t>
      </w:r>
      <w:r w:rsidR="00431873" w:rsidRPr="00AB01F8">
        <w:rPr>
          <w:rFonts w:ascii="Cambria" w:hAnsi="Cambria" w:cs="Arial"/>
        </w:rPr>
        <w:t xml:space="preserve"> </w:t>
      </w:r>
      <w:r w:rsidRPr="00AB01F8">
        <w:rPr>
          <w:rFonts w:ascii="Cambria" w:hAnsi="Cambria" w:cs="Arial"/>
        </w:rPr>
        <w:t xml:space="preserve">Multa de 150 </w:t>
      </w:r>
      <w:r w:rsidR="00485642" w:rsidRPr="00AB01F8">
        <w:rPr>
          <w:rFonts w:ascii="Cambria" w:hAnsi="Cambria" w:cs="Arial"/>
        </w:rPr>
        <w:t>días</w:t>
      </w:r>
      <w:r w:rsidRPr="00AB01F8">
        <w:rPr>
          <w:rFonts w:ascii="Cambria" w:hAnsi="Cambria" w:cs="Arial"/>
        </w:rPr>
        <w:t xml:space="preserve"> de salario </w:t>
      </w:r>
      <w:r w:rsidR="00485642" w:rsidRPr="00AB01F8">
        <w:rPr>
          <w:rFonts w:ascii="Cambria" w:hAnsi="Cambria" w:cs="Arial"/>
        </w:rPr>
        <w:t>mínimo</w:t>
      </w:r>
      <w:r w:rsidRPr="00AB01F8">
        <w:rPr>
          <w:rFonts w:ascii="Cambria" w:hAnsi="Cambria" w:cs="Arial"/>
        </w:rPr>
        <w:t xml:space="preserve"> al infractor que realice las siguientes conductas:</w:t>
      </w:r>
    </w:p>
    <w:p w14:paraId="58E2C5B1" w14:textId="77777777" w:rsidR="005D12AC" w:rsidRPr="00AB01F8" w:rsidRDefault="005D12AC" w:rsidP="005D12AC">
      <w:pPr>
        <w:pStyle w:val="Sinespaciado"/>
        <w:jc w:val="both"/>
        <w:rPr>
          <w:rFonts w:ascii="Cambria" w:hAnsi="Cambria" w:cs="Arial"/>
        </w:rPr>
      </w:pPr>
    </w:p>
    <w:p w14:paraId="0EC6F796" w14:textId="56833706" w:rsidR="005D12AC" w:rsidRPr="00AB01F8" w:rsidRDefault="005D12AC" w:rsidP="005D12AC">
      <w:pPr>
        <w:pStyle w:val="Sinespaciado"/>
        <w:jc w:val="both"/>
        <w:rPr>
          <w:rFonts w:ascii="Cambria" w:hAnsi="Cambria" w:cs="Arial"/>
        </w:rPr>
      </w:pPr>
      <w:r w:rsidRPr="00AB01F8">
        <w:rPr>
          <w:rFonts w:ascii="Cambria" w:hAnsi="Cambria" w:cs="Arial"/>
        </w:rPr>
        <w:t>a)</w:t>
      </w:r>
      <w:r w:rsidR="00431873" w:rsidRPr="00AB01F8">
        <w:rPr>
          <w:rFonts w:ascii="Cambria" w:hAnsi="Cambria" w:cs="Arial"/>
        </w:rPr>
        <w:t xml:space="preserve"> </w:t>
      </w:r>
      <w:r w:rsidRPr="00AB01F8">
        <w:rPr>
          <w:rFonts w:ascii="Cambria" w:hAnsi="Cambria" w:cs="Arial"/>
        </w:rPr>
        <w:t>Cuando se detecten verificaciones y/o modificaciones a las condiciones originalmente manifestadas en la solicitud del Dictamen de Seguridad y Operaci</w:t>
      </w:r>
      <w:r w:rsidR="000378A7" w:rsidRPr="00AB01F8">
        <w:rPr>
          <w:rFonts w:ascii="Cambria" w:hAnsi="Cambria" w:cs="Arial"/>
        </w:rPr>
        <w:t>ó</w:t>
      </w:r>
      <w:r w:rsidRPr="00AB01F8">
        <w:rPr>
          <w:rFonts w:ascii="Cambria" w:hAnsi="Cambria" w:cs="Arial"/>
        </w:rPr>
        <w:t>n del establecimiento</w:t>
      </w:r>
      <w:r w:rsidR="005648E6">
        <w:rPr>
          <w:rFonts w:ascii="Cambria" w:hAnsi="Cambria" w:cs="Arial"/>
        </w:rPr>
        <w:t>.</w:t>
      </w:r>
    </w:p>
    <w:p w14:paraId="0214F8A2" w14:textId="77777777" w:rsidR="005D12AC" w:rsidRPr="00AB01F8" w:rsidRDefault="005D12AC" w:rsidP="005D12AC">
      <w:pPr>
        <w:pStyle w:val="Sinespaciado"/>
        <w:jc w:val="both"/>
        <w:rPr>
          <w:rFonts w:ascii="Cambria" w:hAnsi="Cambria" w:cs="Arial"/>
        </w:rPr>
      </w:pPr>
    </w:p>
    <w:p w14:paraId="799308BC" w14:textId="3A49B6C5" w:rsidR="005D12AC" w:rsidRPr="00AB01F8" w:rsidRDefault="005D12AC" w:rsidP="005D12AC">
      <w:pPr>
        <w:pStyle w:val="Sinespaciado"/>
        <w:jc w:val="both"/>
        <w:rPr>
          <w:rFonts w:ascii="Cambria" w:hAnsi="Cambria" w:cs="Arial"/>
        </w:rPr>
      </w:pPr>
      <w:r w:rsidRPr="00AB01F8">
        <w:rPr>
          <w:rFonts w:ascii="Cambria" w:hAnsi="Cambria" w:cs="Arial"/>
        </w:rPr>
        <w:t>b)</w:t>
      </w:r>
      <w:r w:rsidR="00431873" w:rsidRPr="00AB01F8">
        <w:rPr>
          <w:rFonts w:ascii="Cambria" w:hAnsi="Cambria" w:cs="Arial"/>
        </w:rPr>
        <w:t xml:space="preserve"> </w:t>
      </w:r>
      <w:r w:rsidR="00485642" w:rsidRPr="00AB01F8">
        <w:rPr>
          <w:rFonts w:ascii="Cambria" w:hAnsi="Cambria" w:cs="Arial"/>
        </w:rPr>
        <w:t>Impedir</w:t>
      </w:r>
      <w:r w:rsidRPr="00AB01F8">
        <w:rPr>
          <w:rFonts w:ascii="Cambria" w:hAnsi="Cambria" w:cs="Arial"/>
        </w:rPr>
        <w:t xml:space="preserve"> a los Visitadores de protecci</w:t>
      </w:r>
      <w:r w:rsidR="000378A7" w:rsidRPr="00AB01F8">
        <w:rPr>
          <w:rFonts w:ascii="Cambria" w:hAnsi="Cambria" w:cs="Arial"/>
        </w:rPr>
        <w:t>ó</w:t>
      </w:r>
      <w:r w:rsidRPr="00AB01F8">
        <w:rPr>
          <w:rFonts w:ascii="Cambria" w:hAnsi="Cambria" w:cs="Arial"/>
        </w:rPr>
        <w:t>n civil el acceso a sus instalaciones, a efecto de que se practiquen las actividades de verificaci</w:t>
      </w:r>
      <w:r w:rsidR="000378A7" w:rsidRPr="00AB01F8">
        <w:rPr>
          <w:rFonts w:ascii="Cambria" w:hAnsi="Cambria" w:cs="Arial"/>
        </w:rPr>
        <w:t>ó</w:t>
      </w:r>
      <w:r w:rsidRPr="00AB01F8">
        <w:rPr>
          <w:rFonts w:ascii="Cambria" w:hAnsi="Cambria" w:cs="Arial"/>
        </w:rPr>
        <w:t>n y vigilancia respectivas</w:t>
      </w:r>
      <w:r w:rsidR="005648E6">
        <w:rPr>
          <w:rFonts w:ascii="Cambria" w:hAnsi="Cambria" w:cs="Arial"/>
        </w:rPr>
        <w:t>.</w:t>
      </w:r>
    </w:p>
    <w:p w14:paraId="18C302BF" w14:textId="77777777" w:rsidR="005D12AC" w:rsidRPr="00AB01F8" w:rsidRDefault="005D12AC" w:rsidP="005D12AC">
      <w:pPr>
        <w:pStyle w:val="Sinespaciado"/>
        <w:jc w:val="both"/>
        <w:rPr>
          <w:rFonts w:ascii="Cambria" w:hAnsi="Cambria" w:cs="Arial"/>
        </w:rPr>
      </w:pPr>
    </w:p>
    <w:p w14:paraId="0C4D19E7" w14:textId="77777777" w:rsidR="005D12AC" w:rsidRPr="00AB01F8" w:rsidRDefault="005D12AC" w:rsidP="005D12AC">
      <w:pPr>
        <w:pStyle w:val="Sinespaciado"/>
        <w:jc w:val="both"/>
        <w:rPr>
          <w:rFonts w:ascii="Cambria" w:hAnsi="Cambria" w:cs="Arial"/>
        </w:rPr>
      </w:pPr>
      <w:r w:rsidRPr="00AB01F8">
        <w:rPr>
          <w:rFonts w:ascii="Cambria" w:hAnsi="Cambria" w:cs="Arial"/>
        </w:rPr>
        <w:t>c)</w:t>
      </w:r>
      <w:r w:rsidR="00431873" w:rsidRPr="00AB01F8">
        <w:rPr>
          <w:rFonts w:ascii="Cambria" w:hAnsi="Cambria" w:cs="Arial"/>
        </w:rPr>
        <w:t xml:space="preserve"> </w:t>
      </w:r>
      <w:r w:rsidRPr="00AB01F8">
        <w:rPr>
          <w:rFonts w:ascii="Cambria" w:hAnsi="Cambria" w:cs="Arial"/>
        </w:rPr>
        <w:t>Cuando estando obligados no cuenten con el seguro de responsabilidad civil a que hace referencia el presente Reglamento.</w:t>
      </w:r>
    </w:p>
    <w:p w14:paraId="04E77575" w14:textId="77777777" w:rsidR="005D12AC" w:rsidRPr="00AB01F8" w:rsidRDefault="005D12AC" w:rsidP="005D12AC">
      <w:pPr>
        <w:pStyle w:val="Sinespaciado"/>
        <w:jc w:val="both"/>
        <w:rPr>
          <w:rFonts w:ascii="Cambria" w:hAnsi="Cambria" w:cs="Arial"/>
        </w:rPr>
      </w:pPr>
    </w:p>
    <w:p w14:paraId="3E91C85F" w14:textId="77777777" w:rsidR="005D12AC" w:rsidRPr="00AB01F8" w:rsidRDefault="00C10B38" w:rsidP="005D12AC">
      <w:pPr>
        <w:pStyle w:val="Sinespaciado"/>
        <w:jc w:val="both"/>
        <w:rPr>
          <w:rFonts w:ascii="Cambria" w:hAnsi="Cambria" w:cs="Arial"/>
        </w:rPr>
      </w:pPr>
      <w:r w:rsidRPr="00AB01F8">
        <w:rPr>
          <w:rFonts w:ascii="Cambria" w:hAnsi="Cambria" w:cs="Arial"/>
        </w:rPr>
        <w:t>V.</w:t>
      </w:r>
      <w:r w:rsidR="00431873" w:rsidRPr="00AB01F8">
        <w:rPr>
          <w:rFonts w:ascii="Cambria" w:hAnsi="Cambria" w:cs="Arial"/>
        </w:rPr>
        <w:t xml:space="preserve"> </w:t>
      </w:r>
      <w:r w:rsidRPr="00AB01F8">
        <w:rPr>
          <w:rFonts w:ascii="Cambria" w:hAnsi="Cambria" w:cs="Arial"/>
        </w:rPr>
        <w:t>Se aplicará</w:t>
      </w:r>
      <w:r w:rsidR="00431873" w:rsidRPr="00AB01F8">
        <w:rPr>
          <w:rFonts w:ascii="Cambria" w:hAnsi="Cambria" w:cs="Arial"/>
        </w:rPr>
        <w:t xml:space="preserve"> </w:t>
      </w:r>
      <w:r w:rsidR="005D12AC" w:rsidRPr="00AB01F8">
        <w:rPr>
          <w:rFonts w:ascii="Cambria" w:hAnsi="Cambria" w:cs="Arial"/>
        </w:rPr>
        <w:t>multa</w:t>
      </w:r>
      <w:r w:rsidR="00431873" w:rsidRPr="00AB01F8">
        <w:rPr>
          <w:rFonts w:ascii="Cambria" w:hAnsi="Cambria" w:cs="Arial"/>
        </w:rPr>
        <w:t xml:space="preserve"> </w:t>
      </w:r>
      <w:r w:rsidR="005D12AC" w:rsidRPr="00AB01F8">
        <w:rPr>
          <w:rFonts w:ascii="Cambria" w:hAnsi="Cambria" w:cs="Arial"/>
        </w:rPr>
        <w:t>equivalente</w:t>
      </w:r>
      <w:r w:rsidR="00431873" w:rsidRPr="00AB01F8">
        <w:rPr>
          <w:rFonts w:ascii="Cambria" w:hAnsi="Cambria" w:cs="Arial"/>
        </w:rPr>
        <w:t xml:space="preserve"> </w:t>
      </w:r>
      <w:r w:rsidR="005D12AC" w:rsidRPr="00AB01F8">
        <w:rPr>
          <w:rFonts w:ascii="Cambria" w:hAnsi="Cambria" w:cs="Arial"/>
        </w:rPr>
        <w:t>al doble del monto aplicado en la primera</w:t>
      </w:r>
      <w:r w:rsidR="00431873" w:rsidRPr="00AB01F8">
        <w:rPr>
          <w:rFonts w:ascii="Cambria" w:hAnsi="Cambria" w:cs="Arial"/>
        </w:rPr>
        <w:t xml:space="preserve"> </w:t>
      </w:r>
      <w:r w:rsidR="005D12AC" w:rsidRPr="00AB01F8">
        <w:rPr>
          <w:rFonts w:ascii="Cambria" w:hAnsi="Cambria" w:cs="Arial"/>
        </w:rPr>
        <w:t>infracci</w:t>
      </w:r>
      <w:r w:rsidR="000378A7" w:rsidRPr="00AB01F8">
        <w:rPr>
          <w:rFonts w:ascii="Cambria" w:hAnsi="Cambria" w:cs="Arial"/>
        </w:rPr>
        <w:t>ó</w:t>
      </w:r>
      <w:r w:rsidR="005D12AC" w:rsidRPr="00AB01F8">
        <w:rPr>
          <w:rFonts w:ascii="Cambria" w:hAnsi="Cambria" w:cs="Arial"/>
        </w:rPr>
        <w:t>n</w:t>
      </w:r>
      <w:r w:rsidR="00431873" w:rsidRPr="00AB01F8">
        <w:rPr>
          <w:rFonts w:ascii="Cambria" w:hAnsi="Cambria" w:cs="Arial"/>
        </w:rPr>
        <w:t xml:space="preserve"> </w:t>
      </w:r>
      <w:r w:rsidR="005D12AC" w:rsidRPr="00AB01F8">
        <w:rPr>
          <w:rFonts w:ascii="Cambria" w:hAnsi="Cambria" w:cs="Arial"/>
        </w:rPr>
        <w:t>en caso</w:t>
      </w:r>
      <w:r w:rsidR="00431873" w:rsidRPr="00AB01F8">
        <w:rPr>
          <w:rFonts w:ascii="Cambria" w:hAnsi="Cambria" w:cs="Arial"/>
        </w:rPr>
        <w:t xml:space="preserve"> </w:t>
      </w:r>
      <w:r w:rsidR="005D12AC" w:rsidRPr="00AB01F8">
        <w:rPr>
          <w:rFonts w:ascii="Cambria" w:hAnsi="Cambria" w:cs="Arial"/>
        </w:rPr>
        <w:t>de</w:t>
      </w:r>
      <w:r w:rsidR="00431873" w:rsidRPr="00AB01F8">
        <w:rPr>
          <w:rFonts w:ascii="Cambria" w:hAnsi="Cambria" w:cs="Arial"/>
        </w:rPr>
        <w:t xml:space="preserve"> </w:t>
      </w:r>
      <w:r w:rsidR="005D12AC" w:rsidRPr="00AB01F8">
        <w:rPr>
          <w:rFonts w:ascii="Cambria" w:hAnsi="Cambria" w:cs="Arial"/>
        </w:rPr>
        <w:t>reincidir</w:t>
      </w:r>
      <w:r w:rsidR="00431873" w:rsidRPr="00AB01F8">
        <w:rPr>
          <w:rFonts w:ascii="Cambria" w:hAnsi="Cambria" w:cs="Arial"/>
        </w:rPr>
        <w:t xml:space="preserve"> </w:t>
      </w:r>
      <w:r w:rsidR="005D12AC" w:rsidRPr="00AB01F8">
        <w:rPr>
          <w:rFonts w:ascii="Cambria" w:hAnsi="Cambria" w:cs="Arial"/>
        </w:rPr>
        <w:t>en</w:t>
      </w:r>
      <w:r w:rsidR="00431873" w:rsidRPr="00AB01F8">
        <w:rPr>
          <w:rFonts w:ascii="Cambria" w:hAnsi="Cambria" w:cs="Arial"/>
        </w:rPr>
        <w:t xml:space="preserve"> </w:t>
      </w:r>
      <w:r w:rsidR="005D12AC" w:rsidRPr="00AB01F8">
        <w:rPr>
          <w:rFonts w:ascii="Cambria" w:hAnsi="Cambria" w:cs="Arial"/>
        </w:rPr>
        <w:t>cualquiera</w:t>
      </w:r>
      <w:r w:rsidR="00431873" w:rsidRPr="00AB01F8">
        <w:rPr>
          <w:rFonts w:ascii="Cambria" w:hAnsi="Cambria" w:cs="Arial"/>
        </w:rPr>
        <w:t xml:space="preserve"> </w:t>
      </w:r>
      <w:r w:rsidR="005D12AC" w:rsidRPr="00AB01F8">
        <w:rPr>
          <w:rFonts w:ascii="Cambria" w:hAnsi="Cambria" w:cs="Arial"/>
        </w:rPr>
        <w:t>de</w:t>
      </w:r>
      <w:r w:rsidR="00431873" w:rsidRPr="00AB01F8">
        <w:rPr>
          <w:rFonts w:ascii="Cambria" w:hAnsi="Cambria" w:cs="Arial"/>
        </w:rPr>
        <w:t xml:space="preserve"> </w:t>
      </w:r>
      <w:r w:rsidR="005D12AC" w:rsidRPr="00AB01F8">
        <w:rPr>
          <w:rFonts w:ascii="Cambria" w:hAnsi="Cambria" w:cs="Arial"/>
        </w:rPr>
        <w:t>las</w:t>
      </w:r>
      <w:r w:rsidR="00431873" w:rsidRPr="00AB01F8">
        <w:rPr>
          <w:rFonts w:ascii="Cambria" w:hAnsi="Cambria" w:cs="Arial"/>
        </w:rPr>
        <w:t xml:space="preserve"> </w:t>
      </w:r>
      <w:r w:rsidR="005D12AC" w:rsidRPr="00AB01F8">
        <w:rPr>
          <w:rFonts w:ascii="Cambria" w:hAnsi="Cambria" w:cs="Arial"/>
        </w:rPr>
        <w:t>infracciones</w:t>
      </w:r>
      <w:r w:rsidR="00431873" w:rsidRPr="00AB01F8">
        <w:rPr>
          <w:rFonts w:ascii="Cambria" w:hAnsi="Cambria" w:cs="Arial"/>
        </w:rPr>
        <w:t xml:space="preserve"> </w:t>
      </w:r>
      <w:r w:rsidR="005D12AC" w:rsidRPr="00AB01F8">
        <w:rPr>
          <w:rFonts w:ascii="Cambria" w:hAnsi="Cambria" w:cs="Arial"/>
        </w:rPr>
        <w:t>o</w:t>
      </w:r>
      <w:r w:rsidR="00431873" w:rsidRPr="00AB01F8">
        <w:rPr>
          <w:rFonts w:ascii="Cambria" w:hAnsi="Cambria" w:cs="Arial"/>
        </w:rPr>
        <w:t xml:space="preserve"> </w:t>
      </w:r>
      <w:r w:rsidR="005D12AC" w:rsidRPr="00AB01F8">
        <w:rPr>
          <w:rFonts w:ascii="Cambria" w:hAnsi="Cambria" w:cs="Arial"/>
        </w:rPr>
        <w:t>conductas</w:t>
      </w:r>
      <w:r w:rsidR="00431873" w:rsidRPr="00AB01F8">
        <w:rPr>
          <w:rFonts w:ascii="Cambria" w:hAnsi="Cambria" w:cs="Arial"/>
        </w:rPr>
        <w:t xml:space="preserve"> </w:t>
      </w:r>
      <w:r w:rsidR="005D12AC" w:rsidRPr="00AB01F8">
        <w:rPr>
          <w:rFonts w:ascii="Cambria" w:hAnsi="Cambria" w:cs="Arial"/>
        </w:rPr>
        <w:t>descritas</w:t>
      </w:r>
      <w:r w:rsidR="00431873" w:rsidRPr="00AB01F8">
        <w:rPr>
          <w:rFonts w:ascii="Cambria" w:hAnsi="Cambria" w:cs="Arial"/>
        </w:rPr>
        <w:t xml:space="preserve"> </w:t>
      </w:r>
      <w:r w:rsidR="005D12AC" w:rsidRPr="00AB01F8">
        <w:rPr>
          <w:rFonts w:ascii="Cambria" w:hAnsi="Cambria" w:cs="Arial"/>
        </w:rPr>
        <w:t>en</w:t>
      </w:r>
      <w:r w:rsidR="00431873" w:rsidRPr="00AB01F8">
        <w:rPr>
          <w:rFonts w:ascii="Cambria" w:hAnsi="Cambria" w:cs="Arial"/>
        </w:rPr>
        <w:t xml:space="preserve"> </w:t>
      </w:r>
      <w:r w:rsidR="005D12AC" w:rsidRPr="00AB01F8">
        <w:rPr>
          <w:rFonts w:ascii="Cambria" w:hAnsi="Cambria" w:cs="Arial"/>
        </w:rPr>
        <w:t>las fracciones anteriores.</w:t>
      </w:r>
    </w:p>
    <w:p w14:paraId="79C0A732" w14:textId="77777777" w:rsidR="005D12AC" w:rsidRPr="00AB01F8" w:rsidRDefault="005D12AC" w:rsidP="005D12AC">
      <w:pPr>
        <w:pStyle w:val="Sinespaciado"/>
        <w:jc w:val="both"/>
        <w:rPr>
          <w:rFonts w:ascii="Cambria" w:hAnsi="Cambria" w:cs="Arial"/>
          <w:b/>
        </w:rPr>
      </w:pPr>
    </w:p>
    <w:p w14:paraId="6EDB1C54" w14:textId="77777777" w:rsidR="005D12AC" w:rsidRPr="00AB01F8" w:rsidRDefault="00485642" w:rsidP="005D12AC">
      <w:pPr>
        <w:pStyle w:val="Sinespaciado"/>
        <w:jc w:val="both"/>
        <w:rPr>
          <w:rFonts w:ascii="Cambria" w:hAnsi="Cambria" w:cs="Arial"/>
        </w:rPr>
      </w:pPr>
      <w:r w:rsidRPr="00AB01F8">
        <w:rPr>
          <w:rFonts w:ascii="Cambria" w:hAnsi="Cambria" w:cs="Arial"/>
          <w:b/>
        </w:rPr>
        <w:lastRenderedPageBreak/>
        <w:t>Artículo</w:t>
      </w:r>
      <w:r w:rsidR="005D12AC" w:rsidRPr="00AB01F8">
        <w:rPr>
          <w:rFonts w:ascii="Cambria" w:hAnsi="Cambria" w:cs="Arial"/>
          <w:b/>
        </w:rPr>
        <w:t xml:space="preserve"> 263.</w:t>
      </w:r>
      <w:r w:rsidR="005D12AC" w:rsidRPr="00AB01F8">
        <w:rPr>
          <w:rFonts w:ascii="Cambria" w:hAnsi="Cambria" w:cs="Arial"/>
        </w:rPr>
        <w:t xml:space="preserve"> </w:t>
      </w:r>
      <w:r w:rsidRPr="00AB01F8">
        <w:rPr>
          <w:rFonts w:ascii="Cambria" w:hAnsi="Cambria" w:cs="Arial"/>
        </w:rPr>
        <w:t>Independientemente</w:t>
      </w:r>
      <w:r w:rsidR="00431873" w:rsidRPr="00AB01F8">
        <w:rPr>
          <w:rFonts w:ascii="Cambria" w:hAnsi="Cambria" w:cs="Arial"/>
        </w:rPr>
        <w:t xml:space="preserve"> </w:t>
      </w:r>
      <w:r w:rsidR="005D12AC" w:rsidRPr="00AB01F8">
        <w:rPr>
          <w:rFonts w:ascii="Cambria" w:hAnsi="Cambria" w:cs="Arial"/>
        </w:rPr>
        <w:t>de la aplicaci</w:t>
      </w:r>
      <w:r w:rsidR="000378A7" w:rsidRPr="00AB01F8">
        <w:rPr>
          <w:rFonts w:ascii="Cambria" w:hAnsi="Cambria" w:cs="Arial"/>
        </w:rPr>
        <w:t>ó</w:t>
      </w:r>
      <w:r w:rsidR="005D12AC" w:rsidRPr="00AB01F8">
        <w:rPr>
          <w:rFonts w:ascii="Cambria" w:hAnsi="Cambria" w:cs="Arial"/>
        </w:rPr>
        <w:t xml:space="preserve">n de las sanciones pecuniarias a que se refiere el presente </w:t>
      </w:r>
      <w:r w:rsidRPr="00AB01F8">
        <w:rPr>
          <w:rFonts w:ascii="Cambria" w:hAnsi="Cambria" w:cs="Arial"/>
        </w:rPr>
        <w:t>capítulo</w:t>
      </w:r>
      <w:r w:rsidR="005D12AC" w:rsidRPr="00AB01F8">
        <w:rPr>
          <w:rFonts w:ascii="Cambria" w:hAnsi="Cambria" w:cs="Arial"/>
        </w:rPr>
        <w:t xml:space="preserve">, la Unidad </w:t>
      </w:r>
      <w:r w:rsidRPr="00AB01F8">
        <w:rPr>
          <w:rFonts w:ascii="Cambria" w:hAnsi="Cambria" w:cs="Arial"/>
        </w:rPr>
        <w:t>resolverá</w:t>
      </w:r>
      <w:r w:rsidR="005D12AC" w:rsidRPr="00AB01F8">
        <w:rPr>
          <w:rFonts w:ascii="Cambria" w:hAnsi="Cambria" w:cs="Arial"/>
        </w:rPr>
        <w:t xml:space="preserve"> la clausura temporal de 10 a 30 </w:t>
      </w:r>
      <w:r w:rsidRPr="00AB01F8">
        <w:rPr>
          <w:rFonts w:ascii="Cambria" w:hAnsi="Cambria" w:cs="Arial"/>
        </w:rPr>
        <w:t>días</w:t>
      </w:r>
      <w:r w:rsidR="005D12AC" w:rsidRPr="00AB01F8">
        <w:rPr>
          <w:rFonts w:ascii="Cambria" w:hAnsi="Cambria" w:cs="Arial"/>
        </w:rPr>
        <w:t xml:space="preserve"> en los siguientes casos:</w:t>
      </w:r>
    </w:p>
    <w:p w14:paraId="66DAA365" w14:textId="77777777" w:rsidR="005D12AC" w:rsidRPr="00AB01F8" w:rsidRDefault="005D12AC" w:rsidP="005D12AC">
      <w:pPr>
        <w:pStyle w:val="Sinespaciado"/>
        <w:jc w:val="both"/>
        <w:rPr>
          <w:rFonts w:ascii="Cambria" w:hAnsi="Cambria" w:cs="Arial"/>
        </w:rPr>
      </w:pPr>
    </w:p>
    <w:p w14:paraId="6CBB54A5" w14:textId="3D6E49BB" w:rsidR="005D12AC" w:rsidRPr="00AB01F8" w:rsidRDefault="005D12AC" w:rsidP="005D12AC">
      <w:pPr>
        <w:pStyle w:val="Sinespaciado"/>
        <w:jc w:val="both"/>
        <w:rPr>
          <w:rFonts w:ascii="Cambria" w:hAnsi="Cambria" w:cs="Arial"/>
        </w:rPr>
      </w:pPr>
      <w:r w:rsidRPr="00AB01F8">
        <w:rPr>
          <w:rFonts w:ascii="Cambria" w:hAnsi="Cambria" w:cs="Arial"/>
        </w:rPr>
        <w:t>I.</w:t>
      </w:r>
      <w:r w:rsidR="00431873" w:rsidRPr="00AB01F8">
        <w:rPr>
          <w:rFonts w:ascii="Cambria" w:hAnsi="Cambria" w:cs="Arial"/>
        </w:rPr>
        <w:t xml:space="preserve"> </w:t>
      </w:r>
      <w:r w:rsidRPr="00AB01F8">
        <w:rPr>
          <w:rFonts w:ascii="Cambria" w:hAnsi="Cambria" w:cs="Arial"/>
        </w:rPr>
        <w:t>Cuando</w:t>
      </w:r>
      <w:r w:rsidR="00431873" w:rsidRPr="00AB01F8">
        <w:rPr>
          <w:rFonts w:ascii="Cambria" w:hAnsi="Cambria" w:cs="Arial"/>
        </w:rPr>
        <w:t xml:space="preserve"> </w:t>
      </w:r>
      <w:r w:rsidRPr="00AB01F8">
        <w:rPr>
          <w:rFonts w:ascii="Cambria" w:hAnsi="Cambria" w:cs="Arial"/>
        </w:rPr>
        <w:t>se</w:t>
      </w:r>
      <w:r w:rsidR="00431873" w:rsidRPr="00AB01F8">
        <w:rPr>
          <w:rFonts w:ascii="Cambria" w:hAnsi="Cambria" w:cs="Arial"/>
        </w:rPr>
        <w:t xml:space="preserve"> </w:t>
      </w:r>
      <w:r w:rsidRPr="00AB01F8">
        <w:rPr>
          <w:rFonts w:ascii="Cambria" w:hAnsi="Cambria" w:cs="Arial"/>
        </w:rPr>
        <w:t>detecten</w:t>
      </w:r>
      <w:r w:rsidR="00431873" w:rsidRPr="00AB01F8">
        <w:rPr>
          <w:rFonts w:ascii="Cambria" w:hAnsi="Cambria" w:cs="Arial"/>
        </w:rPr>
        <w:t xml:space="preserve"> </w:t>
      </w:r>
      <w:r w:rsidRPr="00AB01F8">
        <w:rPr>
          <w:rFonts w:ascii="Cambria" w:hAnsi="Cambria" w:cs="Arial"/>
        </w:rPr>
        <w:t>en verificaci</w:t>
      </w:r>
      <w:r w:rsidR="000378A7" w:rsidRPr="00AB01F8">
        <w:rPr>
          <w:rFonts w:ascii="Cambria" w:hAnsi="Cambria" w:cs="Arial"/>
        </w:rPr>
        <w:t>ó</w:t>
      </w:r>
      <w:r w:rsidRPr="00AB01F8">
        <w:rPr>
          <w:rFonts w:ascii="Cambria" w:hAnsi="Cambria" w:cs="Arial"/>
        </w:rPr>
        <w:t>n,</w:t>
      </w:r>
      <w:r w:rsidR="00431873" w:rsidRPr="00AB01F8">
        <w:rPr>
          <w:rFonts w:ascii="Cambria" w:hAnsi="Cambria" w:cs="Arial"/>
        </w:rPr>
        <w:t xml:space="preserve"> </w:t>
      </w:r>
      <w:r w:rsidRPr="00AB01F8">
        <w:rPr>
          <w:rFonts w:ascii="Cambria" w:hAnsi="Cambria" w:cs="Arial"/>
        </w:rPr>
        <w:t>modificaciones</w:t>
      </w:r>
      <w:r w:rsidR="00431873" w:rsidRPr="00AB01F8">
        <w:rPr>
          <w:rFonts w:ascii="Cambria" w:hAnsi="Cambria" w:cs="Arial"/>
        </w:rPr>
        <w:t xml:space="preserve"> </w:t>
      </w:r>
      <w:r w:rsidRPr="00AB01F8">
        <w:rPr>
          <w:rFonts w:ascii="Cambria" w:hAnsi="Cambria" w:cs="Arial"/>
        </w:rPr>
        <w:t>a</w:t>
      </w:r>
      <w:r w:rsidR="00431873" w:rsidRPr="00AB01F8">
        <w:rPr>
          <w:rFonts w:ascii="Cambria" w:hAnsi="Cambria" w:cs="Arial"/>
        </w:rPr>
        <w:t xml:space="preserve"> </w:t>
      </w:r>
      <w:r w:rsidRPr="00AB01F8">
        <w:rPr>
          <w:rFonts w:ascii="Cambria" w:hAnsi="Cambria" w:cs="Arial"/>
        </w:rPr>
        <w:t>las</w:t>
      </w:r>
      <w:r w:rsidR="00431873" w:rsidRPr="00AB01F8">
        <w:rPr>
          <w:rFonts w:ascii="Cambria" w:hAnsi="Cambria" w:cs="Arial"/>
        </w:rPr>
        <w:t xml:space="preserve"> </w:t>
      </w:r>
      <w:r w:rsidRPr="00AB01F8">
        <w:rPr>
          <w:rFonts w:ascii="Cambria" w:hAnsi="Cambria" w:cs="Arial"/>
        </w:rPr>
        <w:t>condiciones</w:t>
      </w:r>
      <w:r w:rsidR="00431873" w:rsidRPr="00AB01F8">
        <w:rPr>
          <w:rFonts w:ascii="Cambria" w:hAnsi="Cambria" w:cs="Arial"/>
        </w:rPr>
        <w:t xml:space="preserve"> </w:t>
      </w:r>
      <w:r w:rsidRPr="00AB01F8">
        <w:rPr>
          <w:rFonts w:ascii="Cambria" w:hAnsi="Cambria" w:cs="Arial"/>
        </w:rPr>
        <w:t>originalmente manifestadas en la solicitud del Dictamen de Seguridad y Operaci</w:t>
      </w:r>
      <w:r w:rsidR="000378A7" w:rsidRPr="00AB01F8">
        <w:rPr>
          <w:rFonts w:ascii="Cambria" w:hAnsi="Cambria" w:cs="Arial"/>
        </w:rPr>
        <w:t>ó</w:t>
      </w:r>
      <w:r w:rsidRPr="00AB01F8">
        <w:rPr>
          <w:rFonts w:ascii="Cambria" w:hAnsi="Cambria" w:cs="Arial"/>
        </w:rPr>
        <w:t>n del establecimiento</w:t>
      </w:r>
      <w:r w:rsidR="005648E6">
        <w:rPr>
          <w:rFonts w:ascii="Cambria" w:hAnsi="Cambria" w:cs="Arial"/>
        </w:rPr>
        <w:t>.</w:t>
      </w:r>
    </w:p>
    <w:p w14:paraId="69AB40EA" w14:textId="77777777" w:rsidR="005D12AC" w:rsidRPr="00AB01F8" w:rsidRDefault="005D12AC" w:rsidP="005D12AC">
      <w:pPr>
        <w:pStyle w:val="Sinespaciado"/>
        <w:jc w:val="both"/>
        <w:rPr>
          <w:rFonts w:ascii="Cambria" w:hAnsi="Cambria" w:cs="Arial"/>
        </w:rPr>
      </w:pPr>
    </w:p>
    <w:p w14:paraId="69E63E53" w14:textId="252A392D" w:rsidR="005D12AC" w:rsidRPr="00AB01F8" w:rsidRDefault="005D12AC" w:rsidP="005D12AC">
      <w:pPr>
        <w:pStyle w:val="Sinespaciado"/>
        <w:jc w:val="both"/>
        <w:rPr>
          <w:rFonts w:ascii="Cambria" w:hAnsi="Cambria" w:cs="Arial"/>
        </w:rPr>
      </w:pPr>
      <w:r w:rsidRPr="00AB01F8">
        <w:rPr>
          <w:rFonts w:ascii="Cambria" w:hAnsi="Cambria" w:cs="Arial"/>
        </w:rPr>
        <w:t>II.</w:t>
      </w:r>
      <w:r w:rsidR="00431873" w:rsidRPr="00AB01F8">
        <w:rPr>
          <w:rFonts w:ascii="Cambria" w:hAnsi="Cambria" w:cs="Arial"/>
        </w:rPr>
        <w:t xml:space="preserve"> </w:t>
      </w:r>
      <w:r w:rsidR="00485642" w:rsidRPr="00AB01F8">
        <w:rPr>
          <w:rFonts w:ascii="Cambria" w:hAnsi="Cambria" w:cs="Arial"/>
        </w:rPr>
        <w:t>Impedir</w:t>
      </w:r>
      <w:r w:rsidRPr="00AB01F8">
        <w:rPr>
          <w:rFonts w:ascii="Cambria" w:hAnsi="Cambria" w:cs="Arial"/>
        </w:rPr>
        <w:t xml:space="preserve"> a los Visitadores de protecci</w:t>
      </w:r>
      <w:r w:rsidR="000378A7" w:rsidRPr="00AB01F8">
        <w:rPr>
          <w:rFonts w:ascii="Cambria" w:hAnsi="Cambria" w:cs="Arial"/>
        </w:rPr>
        <w:t>ó</w:t>
      </w:r>
      <w:r w:rsidRPr="00AB01F8">
        <w:rPr>
          <w:rFonts w:ascii="Cambria" w:hAnsi="Cambria" w:cs="Arial"/>
        </w:rPr>
        <w:t>n civil el acceso a sus instalaciones, a efecto de que se practiquen las actividades de verificaci</w:t>
      </w:r>
      <w:r w:rsidR="000378A7" w:rsidRPr="00AB01F8">
        <w:rPr>
          <w:rFonts w:ascii="Cambria" w:hAnsi="Cambria" w:cs="Arial"/>
        </w:rPr>
        <w:t>ó</w:t>
      </w:r>
      <w:r w:rsidRPr="00AB01F8">
        <w:rPr>
          <w:rFonts w:ascii="Cambria" w:hAnsi="Cambria" w:cs="Arial"/>
        </w:rPr>
        <w:t>n y vigilancia respectivas</w:t>
      </w:r>
      <w:r w:rsidR="005648E6">
        <w:rPr>
          <w:rFonts w:ascii="Cambria" w:hAnsi="Cambria" w:cs="Arial"/>
        </w:rPr>
        <w:t>.</w:t>
      </w:r>
    </w:p>
    <w:p w14:paraId="40F1F6E1" w14:textId="77777777" w:rsidR="005D12AC" w:rsidRPr="00AB01F8" w:rsidRDefault="005D12AC" w:rsidP="005D12AC">
      <w:pPr>
        <w:pStyle w:val="Sinespaciado"/>
        <w:jc w:val="both"/>
        <w:rPr>
          <w:rFonts w:ascii="Cambria" w:hAnsi="Cambria" w:cs="Arial"/>
        </w:rPr>
      </w:pPr>
    </w:p>
    <w:p w14:paraId="1D98F1D4" w14:textId="77777777" w:rsidR="005D12AC" w:rsidRPr="00AB01F8" w:rsidRDefault="00485642" w:rsidP="005D12AC">
      <w:pPr>
        <w:pStyle w:val="Sinespaciado"/>
        <w:jc w:val="both"/>
        <w:rPr>
          <w:rFonts w:ascii="Cambria" w:hAnsi="Cambria" w:cs="Arial"/>
        </w:rPr>
      </w:pPr>
      <w:r w:rsidRPr="00AB01F8">
        <w:rPr>
          <w:rFonts w:ascii="Cambria" w:hAnsi="Cambria" w:cs="Arial"/>
        </w:rPr>
        <w:t>III</w:t>
      </w:r>
      <w:r w:rsidR="005D12AC" w:rsidRPr="00AB01F8">
        <w:rPr>
          <w:rFonts w:ascii="Cambria" w:hAnsi="Cambria" w:cs="Arial"/>
        </w:rPr>
        <w:t>.</w:t>
      </w:r>
      <w:r w:rsidR="00431873" w:rsidRPr="00AB01F8">
        <w:rPr>
          <w:rFonts w:ascii="Cambria" w:hAnsi="Cambria" w:cs="Arial"/>
        </w:rPr>
        <w:t xml:space="preserve"> </w:t>
      </w:r>
      <w:r w:rsidR="005D12AC" w:rsidRPr="00AB01F8">
        <w:rPr>
          <w:rFonts w:ascii="Cambria" w:hAnsi="Cambria" w:cs="Arial"/>
        </w:rPr>
        <w:t>Cuando estando obligados no cuenten con el seguro de responsabilidad civil a que hace referencia el presente Reglamento.</w:t>
      </w:r>
    </w:p>
    <w:p w14:paraId="0F820E90" w14:textId="77777777" w:rsidR="005D12AC" w:rsidRPr="00AB01F8" w:rsidRDefault="005D12AC" w:rsidP="005D12AC">
      <w:pPr>
        <w:pStyle w:val="Sinespaciado"/>
        <w:jc w:val="both"/>
        <w:rPr>
          <w:rFonts w:ascii="Cambria" w:hAnsi="Cambria" w:cs="Arial"/>
        </w:rPr>
      </w:pPr>
    </w:p>
    <w:p w14:paraId="0B7554CD" w14:textId="6DDC15B0" w:rsidR="005D12AC" w:rsidRPr="00AB01F8" w:rsidRDefault="005D12AC" w:rsidP="005D12AC">
      <w:pPr>
        <w:pStyle w:val="Sinespaciado"/>
        <w:jc w:val="both"/>
        <w:rPr>
          <w:rFonts w:ascii="Cambria" w:hAnsi="Cambria" w:cs="Arial"/>
        </w:rPr>
      </w:pPr>
      <w:r w:rsidRPr="00AB01F8">
        <w:rPr>
          <w:rFonts w:ascii="Cambria" w:hAnsi="Cambria" w:cs="Arial"/>
        </w:rPr>
        <w:t>IV.</w:t>
      </w:r>
      <w:r w:rsidR="00431873" w:rsidRPr="00AB01F8">
        <w:rPr>
          <w:rFonts w:ascii="Cambria" w:hAnsi="Cambria" w:cs="Arial"/>
        </w:rPr>
        <w:t xml:space="preserve"> </w:t>
      </w:r>
      <w:r w:rsidRPr="00AB01F8">
        <w:rPr>
          <w:rFonts w:ascii="Cambria" w:hAnsi="Cambria" w:cs="Arial"/>
        </w:rPr>
        <w:t>El</w:t>
      </w:r>
      <w:r w:rsidR="00431873" w:rsidRPr="00AB01F8">
        <w:rPr>
          <w:rFonts w:ascii="Cambria" w:hAnsi="Cambria" w:cs="Arial"/>
        </w:rPr>
        <w:t xml:space="preserve"> </w:t>
      </w:r>
      <w:r w:rsidRPr="00AB01F8">
        <w:rPr>
          <w:rFonts w:ascii="Cambria" w:hAnsi="Cambria" w:cs="Arial"/>
        </w:rPr>
        <w:t>incumplimiento</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Pr="00AB01F8">
        <w:rPr>
          <w:rFonts w:ascii="Cambria" w:hAnsi="Cambria" w:cs="Arial"/>
        </w:rPr>
        <w:t>las</w:t>
      </w:r>
      <w:r w:rsidR="00431873" w:rsidRPr="00AB01F8">
        <w:rPr>
          <w:rFonts w:ascii="Cambria" w:hAnsi="Cambria" w:cs="Arial"/>
        </w:rPr>
        <w:t xml:space="preserve"> </w:t>
      </w:r>
      <w:r w:rsidRPr="00AB01F8">
        <w:rPr>
          <w:rFonts w:ascii="Cambria" w:hAnsi="Cambria" w:cs="Arial"/>
        </w:rPr>
        <w:t>medidas</w:t>
      </w:r>
      <w:r w:rsidR="00431873" w:rsidRPr="00AB01F8">
        <w:rPr>
          <w:rFonts w:ascii="Cambria" w:hAnsi="Cambria" w:cs="Arial"/>
        </w:rPr>
        <w:t xml:space="preserve"> </w:t>
      </w:r>
      <w:r w:rsidRPr="00AB01F8">
        <w:rPr>
          <w:rFonts w:ascii="Cambria" w:hAnsi="Cambria" w:cs="Arial"/>
        </w:rPr>
        <w:t>y acciones</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Pr="00AB01F8">
        <w:rPr>
          <w:rFonts w:ascii="Cambria" w:hAnsi="Cambria" w:cs="Arial"/>
        </w:rPr>
        <w:t>protecci</w:t>
      </w:r>
      <w:r w:rsidR="000378A7" w:rsidRPr="00AB01F8">
        <w:rPr>
          <w:rFonts w:ascii="Cambria" w:hAnsi="Cambria" w:cs="Arial"/>
        </w:rPr>
        <w:t>ó</w:t>
      </w:r>
      <w:r w:rsidRPr="00AB01F8">
        <w:rPr>
          <w:rFonts w:ascii="Cambria" w:hAnsi="Cambria" w:cs="Arial"/>
        </w:rPr>
        <w:t>n</w:t>
      </w:r>
      <w:r w:rsidR="00431873" w:rsidRPr="00AB01F8">
        <w:rPr>
          <w:rFonts w:ascii="Cambria" w:hAnsi="Cambria" w:cs="Arial"/>
        </w:rPr>
        <w:t xml:space="preserve"> </w:t>
      </w:r>
      <w:r w:rsidRPr="00AB01F8">
        <w:rPr>
          <w:rFonts w:ascii="Cambria" w:hAnsi="Cambria" w:cs="Arial"/>
        </w:rPr>
        <w:t>civil</w:t>
      </w:r>
      <w:r w:rsidR="00431873" w:rsidRPr="00AB01F8">
        <w:rPr>
          <w:rFonts w:ascii="Cambria" w:hAnsi="Cambria" w:cs="Arial"/>
        </w:rPr>
        <w:t xml:space="preserve"> </w:t>
      </w:r>
      <w:r w:rsidRPr="00AB01F8">
        <w:rPr>
          <w:rFonts w:ascii="Cambria" w:hAnsi="Cambria" w:cs="Arial"/>
        </w:rPr>
        <w:t>derivadas</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Pr="00AB01F8">
        <w:rPr>
          <w:rFonts w:ascii="Cambria" w:hAnsi="Cambria" w:cs="Arial"/>
        </w:rPr>
        <w:t>los programas</w:t>
      </w:r>
      <w:r w:rsidR="00431873" w:rsidRPr="00AB01F8">
        <w:rPr>
          <w:rFonts w:ascii="Cambria" w:hAnsi="Cambria" w:cs="Arial"/>
        </w:rPr>
        <w:t xml:space="preserve"> </w:t>
      </w:r>
      <w:r w:rsidRPr="00AB01F8">
        <w:rPr>
          <w:rFonts w:ascii="Cambria" w:hAnsi="Cambria" w:cs="Arial"/>
        </w:rPr>
        <w:t>para</w:t>
      </w:r>
      <w:r w:rsidR="00431873" w:rsidRPr="00AB01F8">
        <w:rPr>
          <w:rFonts w:ascii="Cambria" w:hAnsi="Cambria" w:cs="Arial"/>
        </w:rPr>
        <w:t xml:space="preserve"> </w:t>
      </w:r>
      <w:r w:rsidRPr="00AB01F8">
        <w:rPr>
          <w:rFonts w:ascii="Cambria" w:hAnsi="Cambria" w:cs="Arial"/>
        </w:rPr>
        <w:t>la</w:t>
      </w:r>
      <w:r w:rsidR="00431873" w:rsidRPr="00AB01F8">
        <w:rPr>
          <w:rFonts w:ascii="Cambria" w:hAnsi="Cambria" w:cs="Arial"/>
        </w:rPr>
        <w:t xml:space="preserve"> </w:t>
      </w:r>
      <w:r w:rsidRPr="00AB01F8">
        <w:rPr>
          <w:rFonts w:ascii="Cambria" w:hAnsi="Cambria" w:cs="Arial"/>
        </w:rPr>
        <w:t>prevenci</w:t>
      </w:r>
      <w:r w:rsidR="000378A7" w:rsidRPr="00AB01F8">
        <w:rPr>
          <w:rFonts w:ascii="Cambria" w:hAnsi="Cambria" w:cs="Arial"/>
        </w:rPr>
        <w:t>ó</w:t>
      </w:r>
      <w:r w:rsidRPr="00AB01F8">
        <w:rPr>
          <w:rFonts w:ascii="Cambria" w:hAnsi="Cambria" w:cs="Arial"/>
        </w:rPr>
        <w:t>n</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Pr="00AB01F8">
        <w:rPr>
          <w:rFonts w:ascii="Cambria" w:hAnsi="Cambria" w:cs="Arial"/>
        </w:rPr>
        <w:t>situaciones</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Pr="00AB01F8">
        <w:rPr>
          <w:rFonts w:ascii="Cambria" w:hAnsi="Cambria" w:cs="Arial"/>
        </w:rPr>
        <w:t>riesgos,</w:t>
      </w:r>
      <w:r w:rsidR="00431873" w:rsidRPr="00AB01F8">
        <w:rPr>
          <w:rFonts w:ascii="Cambria" w:hAnsi="Cambria" w:cs="Arial"/>
        </w:rPr>
        <w:t xml:space="preserve"> </w:t>
      </w:r>
      <w:r w:rsidR="00485642" w:rsidRPr="00AB01F8">
        <w:rPr>
          <w:rFonts w:ascii="Cambria" w:hAnsi="Cambria" w:cs="Arial"/>
        </w:rPr>
        <w:t>así</w:t>
      </w:r>
      <w:r w:rsidR="00431873" w:rsidRPr="00AB01F8">
        <w:rPr>
          <w:rFonts w:ascii="Cambria" w:hAnsi="Cambria" w:cs="Arial"/>
        </w:rPr>
        <w:t xml:space="preserve"> </w:t>
      </w:r>
      <w:r w:rsidRPr="00AB01F8">
        <w:rPr>
          <w:rFonts w:ascii="Cambria" w:hAnsi="Cambria" w:cs="Arial"/>
        </w:rPr>
        <w:t>como</w:t>
      </w:r>
      <w:r w:rsidR="00431873" w:rsidRPr="00AB01F8">
        <w:rPr>
          <w:rFonts w:ascii="Cambria" w:hAnsi="Cambria" w:cs="Arial"/>
        </w:rPr>
        <w:t xml:space="preserve"> </w:t>
      </w:r>
      <w:r w:rsidRPr="00AB01F8">
        <w:rPr>
          <w:rFonts w:ascii="Cambria" w:hAnsi="Cambria" w:cs="Arial"/>
        </w:rPr>
        <w:t>aquellas</w:t>
      </w:r>
      <w:r w:rsidR="00431873" w:rsidRPr="00AB01F8">
        <w:rPr>
          <w:rFonts w:ascii="Cambria" w:hAnsi="Cambria" w:cs="Arial"/>
        </w:rPr>
        <w:t xml:space="preserve"> </w:t>
      </w:r>
      <w:r w:rsidRPr="00AB01F8">
        <w:rPr>
          <w:rFonts w:ascii="Cambria" w:hAnsi="Cambria" w:cs="Arial"/>
        </w:rPr>
        <w:t>que requieran</w:t>
      </w:r>
      <w:r w:rsidR="00431873" w:rsidRPr="00AB01F8">
        <w:rPr>
          <w:rFonts w:ascii="Cambria" w:hAnsi="Cambria" w:cs="Arial"/>
        </w:rPr>
        <w:t xml:space="preserve"> </w:t>
      </w:r>
      <w:r w:rsidRPr="00AB01F8">
        <w:rPr>
          <w:rFonts w:ascii="Cambria" w:hAnsi="Cambria" w:cs="Arial"/>
        </w:rPr>
        <w:t>para</w:t>
      </w:r>
      <w:r w:rsidR="00431873" w:rsidRPr="00AB01F8">
        <w:rPr>
          <w:rFonts w:ascii="Cambria" w:hAnsi="Cambria" w:cs="Arial"/>
        </w:rPr>
        <w:t xml:space="preserve"> </w:t>
      </w:r>
      <w:r w:rsidRPr="00AB01F8">
        <w:rPr>
          <w:rFonts w:ascii="Cambria" w:hAnsi="Cambria" w:cs="Arial"/>
        </w:rPr>
        <w:t>tal</w:t>
      </w:r>
      <w:r w:rsidR="00431873" w:rsidRPr="00AB01F8">
        <w:rPr>
          <w:rFonts w:ascii="Cambria" w:hAnsi="Cambria" w:cs="Arial"/>
        </w:rPr>
        <w:t xml:space="preserve"> </w:t>
      </w:r>
      <w:r w:rsidRPr="00AB01F8">
        <w:rPr>
          <w:rFonts w:ascii="Cambria" w:hAnsi="Cambria" w:cs="Arial"/>
        </w:rPr>
        <w:t>efecto</w:t>
      </w:r>
      <w:r w:rsidR="00431873" w:rsidRPr="00AB01F8">
        <w:rPr>
          <w:rFonts w:ascii="Cambria" w:hAnsi="Cambria" w:cs="Arial"/>
        </w:rPr>
        <w:t xml:space="preserve"> </w:t>
      </w:r>
      <w:r w:rsidRPr="00AB01F8">
        <w:rPr>
          <w:rFonts w:ascii="Cambria" w:hAnsi="Cambria" w:cs="Arial"/>
        </w:rPr>
        <w:t>las</w:t>
      </w:r>
      <w:r w:rsidR="00431873" w:rsidRPr="00AB01F8">
        <w:rPr>
          <w:rFonts w:ascii="Cambria" w:hAnsi="Cambria" w:cs="Arial"/>
        </w:rPr>
        <w:t xml:space="preserve"> </w:t>
      </w:r>
      <w:r w:rsidRPr="00AB01F8">
        <w:rPr>
          <w:rFonts w:ascii="Cambria" w:hAnsi="Cambria" w:cs="Arial"/>
        </w:rPr>
        <w:t>autoridades</w:t>
      </w:r>
      <w:r w:rsidR="00431873" w:rsidRPr="00AB01F8">
        <w:rPr>
          <w:rFonts w:ascii="Cambria" w:hAnsi="Cambria" w:cs="Arial"/>
        </w:rPr>
        <w:t xml:space="preserve"> </w:t>
      </w:r>
      <w:r w:rsidRPr="00AB01F8">
        <w:rPr>
          <w:rFonts w:ascii="Cambria" w:hAnsi="Cambria" w:cs="Arial"/>
        </w:rPr>
        <w:t>competentes,</w:t>
      </w:r>
      <w:r w:rsidR="00431873" w:rsidRPr="00AB01F8">
        <w:rPr>
          <w:rFonts w:ascii="Cambria" w:hAnsi="Cambria" w:cs="Arial"/>
        </w:rPr>
        <w:t xml:space="preserve"> </w:t>
      </w:r>
      <w:r w:rsidRPr="00AB01F8">
        <w:rPr>
          <w:rFonts w:ascii="Cambria" w:hAnsi="Cambria" w:cs="Arial"/>
        </w:rPr>
        <w:t>en</w:t>
      </w:r>
      <w:r w:rsidR="00431873" w:rsidRPr="00AB01F8">
        <w:rPr>
          <w:rFonts w:ascii="Cambria" w:hAnsi="Cambria" w:cs="Arial"/>
        </w:rPr>
        <w:t xml:space="preserve"> </w:t>
      </w:r>
      <w:r w:rsidRPr="00AB01F8">
        <w:rPr>
          <w:rFonts w:ascii="Cambria" w:hAnsi="Cambria" w:cs="Arial"/>
        </w:rPr>
        <w:t>los</w:t>
      </w:r>
      <w:r w:rsidR="00431873" w:rsidRPr="00AB01F8">
        <w:rPr>
          <w:rFonts w:ascii="Cambria" w:hAnsi="Cambria" w:cs="Arial"/>
        </w:rPr>
        <w:t xml:space="preserve"> </w:t>
      </w:r>
      <w:r w:rsidR="00485642" w:rsidRPr="00AB01F8">
        <w:rPr>
          <w:rFonts w:ascii="Cambria" w:hAnsi="Cambria" w:cs="Arial"/>
        </w:rPr>
        <w:t>términos</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Pr="00AB01F8">
        <w:rPr>
          <w:rFonts w:ascii="Cambria" w:hAnsi="Cambria" w:cs="Arial"/>
        </w:rPr>
        <w:t xml:space="preserve">este </w:t>
      </w:r>
      <w:r w:rsidR="008B6577">
        <w:rPr>
          <w:rFonts w:ascii="Cambria" w:hAnsi="Cambria" w:cs="Arial"/>
        </w:rPr>
        <w:t>R</w:t>
      </w:r>
      <w:r w:rsidRPr="00AB01F8">
        <w:rPr>
          <w:rFonts w:ascii="Cambria" w:hAnsi="Cambria" w:cs="Arial"/>
        </w:rPr>
        <w:t>eglamento y otras disposiciones aplicables</w:t>
      </w:r>
      <w:r w:rsidR="005648E6">
        <w:rPr>
          <w:rFonts w:ascii="Cambria" w:hAnsi="Cambria" w:cs="Arial"/>
        </w:rPr>
        <w:t>.</w:t>
      </w:r>
    </w:p>
    <w:p w14:paraId="2F42EF93" w14:textId="77777777" w:rsidR="005D12AC" w:rsidRPr="00AB01F8" w:rsidRDefault="005D12AC" w:rsidP="005D12AC">
      <w:pPr>
        <w:pStyle w:val="Sinespaciado"/>
        <w:jc w:val="both"/>
        <w:rPr>
          <w:rFonts w:ascii="Cambria" w:hAnsi="Cambria" w:cs="Arial"/>
        </w:rPr>
      </w:pPr>
    </w:p>
    <w:p w14:paraId="35EDAF99" w14:textId="228FD92E" w:rsidR="005D12AC" w:rsidRPr="00AB01F8" w:rsidRDefault="005D12AC" w:rsidP="005D12AC">
      <w:pPr>
        <w:pStyle w:val="Sinespaciado"/>
        <w:jc w:val="both"/>
        <w:rPr>
          <w:rFonts w:ascii="Cambria" w:hAnsi="Cambria" w:cs="Arial"/>
        </w:rPr>
      </w:pPr>
      <w:r w:rsidRPr="00AB01F8">
        <w:rPr>
          <w:rFonts w:ascii="Cambria" w:hAnsi="Cambria" w:cs="Arial"/>
        </w:rPr>
        <w:t>V.</w:t>
      </w:r>
      <w:r w:rsidR="00431873" w:rsidRPr="00AB01F8">
        <w:rPr>
          <w:rFonts w:ascii="Cambria" w:hAnsi="Cambria" w:cs="Arial"/>
        </w:rPr>
        <w:t xml:space="preserve"> </w:t>
      </w:r>
      <w:r w:rsidRPr="00AB01F8">
        <w:rPr>
          <w:rFonts w:ascii="Cambria" w:hAnsi="Cambria" w:cs="Arial"/>
        </w:rPr>
        <w:t>La omisi</w:t>
      </w:r>
      <w:r w:rsidR="000378A7" w:rsidRPr="00AB01F8">
        <w:rPr>
          <w:rFonts w:ascii="Cambria" w:hAnsi="Cambria" w:cs="Arial"/>
        </w:rPr>
        <w:t>ó</w:t>
      </w:r>
      <w:r w:rsidRPr="00AB01F8">
        <w:rPr>
          <w:rFonts w:ascii="Cambria" w:hAnsi="Cambria" w:cs="Arial"/>
        </w:rPr>
        <w:t>n por parte de los obligados a presentar ante las autoridades competentes sus programas de prevenci</w:t>
      </w:r>
      <w:r w:rsidR="000378A7" w:rsidRPr="00AB01F8">
        <w:rPr>
          <w:rFonts w:ascii="Cambria" w:hAnsi="Cambria" w:cs="Arial"/>
        </w:rPr>
        <w:t>ó</w:t>
      </w:r>
      <w:r w:rsidRPr="00AB01F8">
        <w:rPr>
          <w:rFonts w:ascii="Cambria" w:hAnsi="Cambria" w:cs="Arial"/>
        </w:rPr>
        <w:t>n de accidentes, tanto internos como externos</w:t>
      </w:r>
      <w:r w:rsidR="005648E6">
        <w:rPr>
          <w:rFonts w:ascii="Cambria" w:hAnsi="Cambria" w:cs="Arial"/>
        </w:rPr>
        <w:t>.</w:t>
      </w:r>
    </w:p>
    <w:p w14:paraId="7A764836" w14:textId="77777777" w:rsidR="005D12AC" w:rsidRPr="00AB01F8" w:rsidRDefault="005D12AC" w:rsidP="005D12AC">
      <w:pPr>
        <w:pStyle w:val="Sinespaciado"/>
        <w:jc w:val="both"/>
        <w:rPr>
          <w:rFonts w:ascii="Cambria" w:hAnsi="Cambria" w:cs="Arial"/>
        </w:rPr>
      </w:pPr>
    </w:p>
    <w:p w14:paraId="26BD3256" w14:textId="77777777" w:rsidR="005D12AC" w:rsidRPr="00AB01F8" w:rsidRDefault="005D12AC" w:rsidP="005D12AC">
      <w:pPr>
        <w:pStyle w:val="Sinespaciado"/>
        <w:jc w:val="both"/>
        <w:rPr>
          <w:rFonts w:ascii="Cambria" w:hAnsi="Cambria" w:cs="Arial"/>
        </w:rPr>
      </w:pPr>
      <w:r w:rsidRPr="00AB01F8">
        <w:rPr>
          <w:rFonts w:ascii="Cambria" w:hAnsi="Cambria" w:cs="Arial"/>
        </w:rPr>
        <w:t>VI. Abstenerse</w:t>
      </w:r>
      <w:r w:rsidR="00431873" w:rsidRPr="00AB01F8">
        <w:rPr>
          <w:rFonts w:ascii="Cambria" w:hAnsi="Cambria" w:cs="Arial"/>
        </w:rPr>
        <w:t xml:space="preserve"> </w:t>
      </w:r>
      <w:r w:rsidRPr="00AB01F8">
        <w:rPr>
          <w:rFonts w:ascii="Cambria" w:hAnsi="Cambria" w:cs="Arial"/>
        </w:rPr>
        <w:t>de proporcionar</w:t>
      </w:r>
      <w:r w:rsidR="00431873" w:rsidRPr="00AB01F8">
        <w:rPr>
          <w:rFonts w:ascii="Cambria" w:hAnsi="Cambria" w:cs="Arial"/>
        </w:rPr>
        <w:t xml:space="preserve"> </w:t>
      </w:r>
      <w:r w:rsidRPr="00AB01F8">
        <w:rPr>
          <w:rFonts w:ascii="Cambria" w:hAnsi="Cambria" w:cs="Arial"/>
        </w:rPr>
        <w:t>la informaci</w:t>
      </w:r>
      <w:r w:rsidR="000378A7" w:rsidRPr="00AB01F8">
        <w:rPr>
          <w:rFonts w:ascii="Cambria" w:hAnsi="Cambria" w:cs="Arial"/>
        </w:rPr>
        <w:t>ó</w:t>
      </w:r>
      <w:r w:rsidRPr="00AB01F8">
        <w:rPr>
          <w:rFonts w:ascii="Cambria" w:hAnsi="Cambria" w:cs="Arial"/>
        </w:rPr>
        <w:t>n que les sea requerida por las autoridades competentes para la integraci</w:t>
      </w:r>
      <w:r w:rsidR="000378A7" w:rsidRPr="00AB01F8">
        <w:rPr>
          <w:rFonts w:ascii="Cambria" w:hAnsi="Cambria" w:cs="Arial"/>
        </w:rPr>
        <w:t>ó</w:t>
      </w:r>
      <w:r w:rsidRPr="00AB01F8">
        <w:rPr>
          <w:rFonts w:ascii="Cambria" w:hAnsi="Cambria" w:cs="Arial"/>
        </w:rPr>
        <w:t>n de planes y programas tendientes a la prevenci</w:t>
      </w:r>
      <w:r w:rsidR="000378A7" w:rsidRPr="00AB01F8">
        <w:rPr>
          <w:rFonts w:ascii="Cambria" w:hAnsi="Cambria" w:cs="Arial"/>
        </w:rPr>
        <w:t>ó</w:t>
      </w:r>
      <w:r w:rsidRPr="00AB01F8">
        <w:rPr>
          <w:rFonts w:ascii="Cambria" w:hAnsi="Cambria" w:cs="Arial"/>
        </w:rPr>
        <w:t>n de siniestros.</w:t>
      </w:r>
    </w:p>
    <w:p w14:paraId="4340C451" w14:textId="77777777" w:rsidR="005D12AC" w:rsidRPr="00AB01F8" w:rsidRDefault="005D12AC" w:rsidP="005D12AC">
      <w:pPr>
        <w:pStyle w:val="Sinespaciado"/>
        <w:jc w:val="both"/>
        <w:rPr>
          <w:rFonts w:ascii="Cambria" w:hAnsi="Cambria" w:cs="Arial"/>
        </w:rPr>
      </w:pPr>
    </w:p>
    <w:p w14:paraId="26B81E4F" w14:textId="77777777" w:rsidR="005D12AC" w:rsidRPr="00AB01F8" w:rsidRDefault="00485642" w:rsidP="005D12AC">
      <w:pPr>
        <w:pStyle w:val="Sinespaciado"/>
        <w:jc w:val="both"/>
        <w:rPr>
          <w:rFonts w:ascii="Cambria" w:hAnsi="Cambria" w:cs="Arial"/>
        </w:rPr>
      </w:pPr>
      <w:r w:rsidRPr="00AB01F8">
        <w:rPr>
          <w:rFonts w:ascii="Cambria" w:hAnsi="Cambria" w:cs="Arial"/>
          <w:b/>
        </w:rPr>
        <w:t>Artículo</w:t>
      </w:r>
      <w:r w:rsidR="005D12AC" w:rsidRPr="00AB01F8">
        <w:rPr>
          <w:rFonts w:ascii="Cambria" w:hAnsi="Cambria" w:cs="Arial"/>
          <w:b/>
        </w:rPr>
        <w:t xml:space="preserve"> 264</w:t>
      </w:r>
      <w:r w:rsidR="005D12AC" w:rsidRPr="00AB01F8">
        <w:rPr>
          <w:rFonts w:ascii="Cambria" w:hAnsi="Cambria" w:cs="Arial"/>
        </w:rPr>
        <w:t>.</w:t>
      </w:r>
      <w:r w:rsidR="00431873" w:rsidRPr="00AB01F8">
        <w:rPr>
          <w:rFonts w:ascii="Cambria" w:hAnsi="Cambria" w:cs="Arial"/>
        </w:rPr>
        <w:t xml:space="preserve"> </w:t>
      </w:r>
      <w:r w:rsidR="005D12AC" w:rsidRPr="00AB01F8">
        <w:rPr>
          <w:rFonts w:ascii="Cambria" w:hAnsi="Cambria" w:cs="Arial"/>
        </w:rPr>
        <w:t xml:space="preserve">En caso de que se actualice alguno o </w:t>
      </w:r>
      <w:r w:rsidRPr="00AB01F8">
        <w:rPr>
          <w:rFonts w:ascii="Cambria" w:hAnsi="Cambria" w:cs="Arial"/>
        </w:rPr>
        <w:t>varios de los supuestos</w:t>
      </w:r>
      <w:r w:rsidR="00431873" w:rsidRPr="00AB01F8">
        <w:rPr>
          <w:rFonts w:ascii="Cambria" w:hAnsi="Cambria" w:cs="Arial"/>
        </w:rPr>
        <w:t xml:space="preserve"> </w:t>
      </w:r>
      <w:r w:rsidRPr="00AB01F8">
        <w:rPr>
          <w:rFonts w:ascii="Cambria" w:hAnsi="Cambria" w:cs="Arial"/>
        </w:rPr>
        <w:t xml:space="preserve">señalados </w:t>
      </w:r>
      <w:r w:rsidR="005D12AC" w:rsidRPr="00AB01F8">
        <w:rPr>
          <w:rFonts w:ascii="Cambria" w:hAnsi="Cambria" w:cs="Arial"/>
        </w:rPr>
        <w:t xml:space="preserve">en el </w:t>
      </w:r>
      <w:r w:rsidRPr="00AB01F8">
        <w:rPr>
          <w:rFonts w:ascii="Cambria" w:hAnsi="Cambria" w:cs="Arial"/>
        </w:rPr>
        <w:t>artículo</w:t>
      </w:r>
      <w:r w:rsidR="00431873" w:rsidRPr="00AB01F8">
        <w:rPr>
          <w:rFonts w:ascii="Cambria" w:hAnsi="Cambria" w:cs="Arial"/>
        </w:rPr>
        <w:t xml:space="preserve"> </w:t>
      </w:r>
      <w:r w:rsidR="005D12AC" w:rsidRPr="00AB01F8">
        <w:rPr>
          <w:rFonts w:ascii="Cambria" w:hAnsi="Cambria" w:cs="Arial"/>
        </w:rPr>
        <w:t>anterior,</w:t>
      </w:r>
      <w:r w:rsidR="00431873" w:rsidRPr="00AB01F8">
        <w:rPr>
          <w:rFonts w:ascii="Cambria" w:hAnsi="Cambria" w:cs="Arial"/>
        </w:rPr>
        <w:t xml:space="preserve"> </w:t>
      </w:r>
      <w:r w:rsidR="005D12AC" w:rsidRPr="00AB01F8">
        <w:rPr>
          <w:rFonts w:ascii="Cambria" w:hAnsi="Cambria" w:cs="Arial"/>
        </w:rPr>
        <w:t>la resoluci</w:t>
      </w:r>
      <w:r w:rsidR="000378A7" w:rsidRPr="00AB01F8">
        <w:rPr>
          <w:rFonts w:ascii="Cambria" w:hAnsi="Cambria" w:cs="Arial"/>
        </w:rPr>
        <w:t>ó</w:t>
      </w:r>
      <w:r w:rsidR="005D12AC" w:rsidRPr="00AB01F8">
        <w:rPr>
          <w:rFonts w:ascii="Cambria" w:hAnsi="Cambria" w:cs="Arial"/>
        </w:rPr>
        <w:t>n emitida por parte de la</w:t>
      </w:r>
      <w:r w:rsidR="00431873" w:rsidRPr="00AB01F8">
        <w:rPr>
          <w:rFonts w:ascii="Cambria" w:hAnsi="Cambria" w:cs="Arial"/>
        </w:rPr>
        <w:t xml:space="preserve"> </w:t>
      </w:r>
      <w:r w:rsidR="005D12AC" w:rsidRPr="00AB01F8">
        <w:rPr>
          <w:rFonts w:ascii="Cambria" w:hAnsi="Cambria" w:cs="Arial"/>
        </w:rPr>
        <w:t xml:space="preserve">Unidad </w:t>
      </w:r>
      <w:r w:rsidRPr="00AB01F8">
        <w:rPr>
          <w:rFonts w:ascii="Cambria" w:hAnsi="Cambria" w:cs="Arial"/>
        </w:rPr>
        <w:t>concederá</w:t>
      </w:r>
      <w:r w:rsidR="00431873" w:rsidRPr="00AB01F8">
        <w:rPr>
          <w:rFonts w:ascii="Cambria" w:hAnsi="Cambria" w:cs="Arial"/>
        </w:rPr>
        <w:t xml:space="preserve"> </w:t>
      </w:r>
      <w:r w:rsidR="005D12AC" w:rsidRPr="00AB01F8">
        <w:rPr>
          <w:rFonts w:ascii="Cambria" w:hAnsi="Cambria" w:cs="Arial"/>
        </w:rPr>
        <w:t xml:space="preserve">un plazo de hasta 30 </w:t>
      </w:r>
      <w:r w:rsidRPr="00AB01F8">
        <w:rPr>
          <w:rFonts w:ascii="Cambria" w:hAnsi="Cambria" w:cs="Arial"/>
        </w:rPr>
        <w:t>días</w:t>
      </w:r>
      <w:r w:rsidR="00431873" w:rsidRPr="00AB01F8">
        <w:rPr>
          <w:rFonts w:ascii="Cambria" w:hAnsi="Cambria" w:cs="Arial"/>
        </w:rPr>
        <w:t xml:space="preserve"> </w:t>
      </w:r>
      <w:r w:rsidR="005D12AC" w:rsidRPr="00AB01F8">
        <w:rPr>
          <w:rFonts w:ascii="Cambria" w:hAnsi="Cambria" w:cs="Arial"/>
        </w:rPr>
        <w:t>naturales,</w:t>
      </w:r>
      <w:r w:rsidR="00431873" w:rsidRPr="00AB01F8">
        <w:rPr>
          <w:rFonts w:ascii="Cambria" w:hAnsi="Cambria" w:cs="Arial"/>
        </w:rPr>
        <w:t xml:space="preserve"> </w:t>
      </w:r>
      <w:r w:rsidR="005D12AC" w:rsidRPr="00AB01F8">
        <w:rPr>
          <w:rFonts w:ascii="Cambria" w:hAnsi="Cambria" w:cs="Arial"/>
        </w:rPr>
        <w:t>que</w:t>
      </w:r>
      <w:r w:rsidR="00431873" w:rsidRPr="00AB01F8">
        <w:rPr>
          <w:rFonts w:ascii="Cambria" w:hAnsi="Cambria" w:cs="Arial"/>
        </w:rPr>
        <w:t xml:space="preserve"> </w:t>
      </w:r>
      <w:r w:rsidRPr="00AB01F8">
        <w:rPr>
          <w:rFonts w:ascii="Cambria" w:hAnsi="Cambria" w:cs="Arial"/>
        </w:rPr>
        <w:t>servirán</w:t>
      </w:r>
      <w:r w:rsidR="00431873" w:rsidRPr="00AB01F8">
        <w:rPr>
          <w:rFonts w:ascii="Cambria" w:hAnsi="Cambria" w:cs="Arial"/>
        </w:rPr>
        <w:t xml:space="preserve"> </w:t>
      </w:r>
      <w:r w:rsidR="005D12AC" w:rsidRPr="00AB01F8">
        <w:rPr>
          <w:rFonts w:ascii="Cambria" w:hAnsi="Cambria" w:cs="Arial"/>
        </w:rPr>
        <w:t>para</w:t>
      </w:r>
      <w:r w:rsidR="00431873" w:rsidRPr="00AB01F8">
        <w:rPr>
          <w:rFonts w:ascii="Cambria" w:hAnsi="Cambria" w:cs="Arial"/>
        </w:rPr>
        <w:t xml:space="preserve"> </w:t>
      </w:r>
      <w:r w:rsidR="005D12AC" w:rsidRPr="00AB01F8">
        <w:rPr>
          <w:rFonts w:ascii="Cambria" w:hAnsi="Cambria" w:cs="Arial"/>
        </w:rPr>
        <w:t>subsanar</w:t>
      </w:r>
      <w:r w:rsidR="00431873" w:rsidRPr="00AB01F8">
        <w:rPr>
          <w:rFonts w:ascii="Cambria" w:hAnsi="Cambria" w:cs="Arial"/>
        </w:rPr>
        <w:t xml:space="preserve"> </w:t>
      </w:r>
      <w:r w:rsidR="005D12AC" w:rsidRPr="00AB01F8">
        <w:rPr>
          <w:rFonts w:ascii="Cambria" w:hAnsi="Cambria" w:cs="Arial"/>
        </w:rPr>
        <w:t>la</w:t>
      </w:r>
      <w:r w:rsidR="00431873" w:rsidRPr="00AB01F8">
        <w:rPr>
          <w:rFonts w:ascii="Cambria" w:hAnsi="Cambria" w:cs="Arial"/>
        </w:rPr>
        <w:t xml:space="preserve"> </w:t>
      </w:r>
      <w:r w:rsidR="005D12AC" w:rsidRPr="00AB01F8">
        <w:rPr>
          <w:rFonts w:ascii="Cambria" w:hAnsi="Cambria" w:cs="Arial"/>
        </w:rPr>
        <w:t>conducta</w:t>
      </w:r>
      <w:r w:rsidR="00431873" w:rsidRPr="00AB01F8">
        <w:rPr>
          <w:rFonts w:ascii="Cambria" w:hAnsi="Cambria" w:cs="Arial"/>
        </w:rPr>
        <w:t xml:space="preserve"> </w:t>
      </w:r>
      <w:r w:rsidR="005D12AC" w:rsidRPr="00AB01F8">
        <w:rPr>
          <w:rFonts w:ascii="Cambria" w:hAnsi="Cambria" w:cs="Arial"/>
        </w:rPr>
        <w:t>o</w:t>
      </w:r>
      <w:r w:rsidR="00431873" w:rsidRPr="00AB01F8">
        <w:rPr>
          <w:rFonts w:ascii="Cambria" w:hAnsi="Cambria" w:cs="Arial"/>
        </w:rPr>
        <w:t xml:space="preserve"> </w:t>
      </w:r>
      <w:r w:rsidR="005D12AC" w:rsidRPr="00AB01F8">
        <w:rPr>
          <w:rFonts w:ascii="Cambria" w:hAnsi="Cambria" w:cs="Arial"/>
        </w:rPr>
        <w:t>conductas</w:t>
      </w:r>
      <w:r w:rsidR="00431873" w:rsidRPr="00AB01F8">
        <w:rPr>
          <w:rFonts w:ascii="Cambria" w:hAnsi="Cambria" w:cs="Arial"/>
        </w:rPr>
        <w:t xml:space="preserve"> </w:t>
      </w:r>
      <w:r w:rsidR="005D12AC" w:rsidRPr="00AB01F8">
        <w:rPr>
          <w:rFonts w:ascii="Cambria" w:hAnsi="Cambria" w:cs="Arial"/>
        </w:rPr>
        <w:t>que</w:t>
      </w:r>
      <w:r w:rsidR="00431873" w:rsidRPr="00AB01F8">
        <w:rPr>
          <w:rFonts w:ascii="Cambria" w:hAnsi="Cambria" w:cs="Arial"/>
        </w:rPr>
        <w:t xml:space="preserve"> </w:t>
      </w:r>
      <w:r w:rsidR="005D12AC" w:rsidRPr="00AB01F8">
        <w:rPr>
          <w:rFonts w:ascii="Cambria" w:hAnsi="Cambria" w:cs="Arial"/>
        </w:rPr>
        <w:t>sean</w:t>
      </w:r>
      <w:r w:rsidR="00431873" w:rsidRPr="00AB01F8">
        <w:rPr>
          <w:rFonts w:ascii="Cambria" w:hAnsi="Cambria" w:cs="Arial"/>
        </w:rPr>
        <w:t xml:space="preserve"> </w:t>
      </w:r>
      <w:r w:rsidR="005D12AC" w:rsidRPr="00AB01F8">
        <w:rPr>
          <w:rFonts w:ascii="Cambria" w:hAnsi="Cambria" w:cs="Arial"/>
        </w:rPr>
        <w:t>causa</w:t>
      </w:r>
      <w:r w:rsidR="00431873" w:rsidRPr="00AB01F8">
        <w:rPr>
          <w:rFonts w:ascii="Cambria" w:hAnsi="Cambria" w:cs="Arial"/>
        </w:rPr>
        <w:t xml:space="preserve"> </w:t>
      </w:r>
      <w:r w:rsidR="005D12AC" w:rsidRPr="00AB01F8">
        <w:rPr>
          <w:rFonts w:ascii="Cambria" w:hAnsi="Cambria" w:cs="Arial"/>
        </w:rPr>
        <w:t>de infracci</w:t>
      </w:r>
      <w:r w:rsidR="000378A7" w:rsidRPr="00AB01F8">
        <w:rPr>
          <w:rFonts w:ascii="Cambria" w:hAnsi="Cambria" w:cs="Arial"/>
        </w:rPr>
        <w:t>ó</w:t>
      </w:r>
      <w:r w:rsidR="005D12AC" w:rsidRPr="00AB01F8">
        <w:rPr>
          <w:rFonts w:ascii="Cambria" w:hAnsi="Cambria" w:cs="Arial"/>
        </w:rPr>
        <w:t>n.</w:t>
      </w:r>
    </w:p>
    <w:p w14:paraId="006F9019" w14:textId="77777777" w:rsidR="005D12AC" w:rsidRPr="00AB01F8" w:rsidRDefault="005D12AC" w:rsidP="005D12AC">
      <w:pPr>
        <w:pStyle w:val="Sinespaciado"/>
        <w:jc w:val="both"/>
        <w:rPr>
          <w:rFonts w:ascii="Cambria" w:hAnsi="Cambria" w:cs="Arial"/>
        </w:rPr>
      </w:pPr>
    </w:p>
    <w:p w14:paraId="52F7C8ED" w14:textId="77777777" w:rsidR="005D12AC" w:rsidRPr="00AB01F8" w:rsidRDefault="005D12AC" w:rsidP="005D12AC">
      <w:pPr>
        <w:pStyle w:val="Sinespaciado"/>
        <w:jc w:val="both"/>
        <w:rPr>
          <w:rFonts w:ascii="Cambria" w:hAnsi="Cambria" w:cs="Arial"/>
        </w:rPr>
      </w:pPr>
      <w:r w:rsidRPr="00AB01F8">
        <w:rPr>
          <w:rFonts w:ascii="Cambria" w:hAnsi="Cambria" w:cs="Arial"/>
        </w:rPr>
        <w:t>Una vez transcurrido</w:t>
      </w:r>
      <w:r w:rsidR="00431873" w:rsidRPr="00AB01F8">
        <w:rPr>
          <w:rFonts w:ascii="Cambria" w:hAnsi="Cambria" w:cs="Arial"/>
        </w:rPr>
        <w:t xml:space="preserve"> </w:t>
      </w:r>
      <w:r w:rsidRPr="00AB01F8">
        <w:rPr>
          <w:rFonts w:ascii="Cambria" w:hAnsi="Cambria" w:cs="Arial"/>
        </w:rPr>
        <w:t xml:space="preserve">el </w:t>
      </w:r>
      <w:r w:rsidR="00485642" w:rsidRPr="00AB01F8">
        <w:rPr>
          <w:rFonts w:ascii="Cambria" w:hAnsi="Cambria" w:cs="Arial"/>
        </w:rPr>
        <w:t>término</w:t>
      </w:r>
      <w:r w:rsidRPr="00AB01F8">
        <w:rPr>
          <w:rFonts w:ascii="Cambria" w:hAnsi="Cambria" w:cs="Arial"/>
        </w:rPr>
        <w:t xml:space="preserve"> de la clausura</w:t>
      </w:r>
      <w:r w:rsidR="00431873" w:rsidRPr="00AB01F8">
        <w:rPr>
          <w:rFonts w:ascii="Cambria" w:hAnsi="Cambria" w:cs="Arial"/>
        </w:rPr>
        <w:t xml:space="preserve"> </w:t>
      </w:r>
      <w:r w:rsidRPr="00AB01F8">
        <w:rPr>
          <w:rFonts w:ascii="Cambria" w:hAnsi="Cambria" w:cs="Arial"/>
        </w:rPr>
        <w:t>temporal y enmendada</w:t>
      </w:r>
      <w:r w:rsidR="00431873" w:rsidRPr="00AB01F8">
        <w:rPr>
          <w:rFonts w:ascii="Cambria" w:hAnsi="Cambria" w:cs="Arial"/>
        </w:rPr>
        <w:t xml:space="preserve"> </w:t>
      </w:r>
      <w:r w:rsidRPr="00AB01F8">
        <w:rPr>
          <w:rFonts w:ascii="Cambria" w:hAnsi="Cambria" w:cs="Arial"/>
        </w:rPr>
        <w:t>l</w:t>
      </w:r>
      <w:r w:rsidR="00062498" w:rsidRPr="00AB01F8">
        <w:rPr>
          <w:rFonts w:ascii="Cambria" w:hAnsi="Cambria" w:cs="Arial"/>
        </w:rPr>
        <w:t>as</w:t>
      </w:r>
      <w:r w:rsidR="00431873" w:rsidRPr="00AB01F8">
        <w:rPr>
          <w:rFonts w:ascii="Cambria" w:hAnsi="Cambria" w:cs="Arial"/>
        </w:rPr>
        <w:t xml:space="preserve"> </w:t>
      </w:r>
      <w:r w:rsidR="00062498" w:rsidRPr="00AB01F8">
        <w:rPr>
          <w:rFonts w:ascii="Cambria" w:hAnsi="Cambria" w:cs="Arial"/>
        </w:rPr>
        <w:t>causas que hayan dado motivo</w:t>
      </w:r>
      <w:r w:rsidRPr="00AB01F8">
        <w:rPr>
          <w:rFonts w:ascii="Cambria" w:hAnsi="Cambria" w:cs="Arial"/>
        </w:rPr>
        <w:t xml:space="preserve"> a la misma, los establecimientos</w:t>
      </w:r>
      <w:r w:rsidR="00431873" w:rsidRPr="00AB01F8">
        <w:rPr>
          <w:rFonts w:ascii="Cambria" w:hAnsi="Cambria" w:cs="Arial"/>
        </w:rPr>
        <w:t xml:space="preserve"> </w:t>
      </w:r>
      <w:r w:rsidR="00485642" w:rsidRPr="00AB01F8">
        <w:rPr>
          <w:rFonts w:ascii="Cambria" w:hAnsi="Cambria" w:cs="Arial"/>
        </w:rPr>
        <w:t>podrán</w:t>
      </w:r>
      <w:r w:rsidRPr="00AB01F8">
        <w:rPr>
          <w:rFonts w:ascii="Cambria" w:hAnsi="Cambria" w:cs="Arial"/>
        </w:rPr>
        <w:t xml:space="preserve"> retomar su operaci</w:t>
      </w:r>
      <w:r w:rsidR="000378A7" w:rsidRPr="00AB01F8">
        <w:rPr>
          <w:rFonts w:ascii="Cambria" w:hAnsi="Cambria" w:cs="Arial"/>
        </w:rPr>
        <w:t>ó</w:t>
      </w:r>
      <w:r w:rsidRPr="00AB01F8">
        <w:rPr>
          <w:rFonts w:ascii="Cambria" w:hAnsi="Cambria" w:cs="Arial"/>
        </w:rPr>
        <w:t>n, previa inspecci</w:t>
      </w:r>
      <w:r w:rsidR="000378A7" w:rsidRPr="00AB01F8">
        <w:rPr>
          <w:rFonts w:ascii="Cambria" w:hAnsi="Cambria" w:cs="Arial"/>
        </w:rPr>
        <w:t>ó</w:t>
      </w:r>
      <w:r w:rsidRPr="00AB01F8">
        <w:rPr>
          <w:rFonts w:ascii="Cambria" w:hAnsi="Cambria" w:cs="Arial"/>
        </w:rPr>
        <w:t>n y autorizaci</w:t>
      </w:r>
      <w:r w:rsidR="000378A7" w:rsidRPr="00AB01F8">
        <w:rPr>
          <w:rFonts w:ascii="Cambria" w:hAnsi="Cambria" w:cs="Arial"/>
        </w:rPr>
        <w:t>ó</w:t>
      </w:r>
      <w:r w:rsidRPr="00AB01F8">
        <w:rPr>
          <w:rFonts w:ascii="Cambria" w:hAnsi="Cambria" w:cs="Arial"/>
        </w:rPr>
        <w:t>n mediante escrito por parte de la Unidad.</w:t>
      </w:r>
    </w:p>
    <w:p w14:paraId="06E40EA2" w14:textId="77777777" w:rsidR="005D12AC" w:rsidRPr="00AB01F8" w:rsidRDefault="005D12AC" w:rsidP="005D12AC">
      <w:pPr>
        <w:pStyle w:val="Sinespaciado"/>
        <w:jc w:val="both"/>
        <w:rPr>
          <w:rFonts w:ascii="Cambria" w:hAnsi="Cambria" w:cs="Arial"/>
        </w:rPr>
      </w:pPr>
    </w:p>
    <w:p w14:paraId="76121652" w14:textId="77777777" w:rsidR="005D12AC" w:rsidRPr="00AB01F8" w:rsidRDefault="005D12AC" w:rsidP="005D12AC">
      <w:pPr>
        <w:pStyle w:val="Sinespaciado"/>
        <w:jc w:val="both"/>
        <w:rPr>
          <w:rFonts w:ascii="Cambria" w:hAnsi="Cambria" w:cs="Arial"/>
        </w:rPr>
      </w:pPr>
      <w:r w:rsidRPr="00AB01F8">
        <w:rPr>
          <w:rFonts w:ascii="Cambria" w:hAnsi="Cambria" w:cs="Arial"/>
        </w:rPr>
        <w:t>En caso</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Pr="00AB01F8">
        <w:rPr>
          <w:rFonts w:ascii="Cambria" w:hAnsi="Cambria" w:cs="Arial"/>
        </w:rPr>
        <w:t>no</w:t>
      </w:r>
      <w:r w:rsidR="00431873" w:rsidRPr="00AB01F8">
        <w:rPr>
          <w:rFonts w:ascii="Cambria" w:hAnsi="Cambria" w:cs="Arial"/>
        </w:rPr>
        <w:t xml:space="preserve"> </w:t>
      </w:r>
      <w:r w:rsidRPr="00AB01F8">
        <w:rPr>
          <w:rFonts w:ascii="Cambria" w:hAnsi="Cambria" w:cs="Arial"/>
        </w:rPr>
        <w:t>subsanar</w:t>
      </w:r>
      <w:r w:rsidR="00431873" w:rsidRPr="00AB01F8">
        <w:rPr>
          <w:rFonts w:ascii="Cambria" w:hAnsi="Cambria" w:cs="Arial"/>
        </w:rPr>
        <w:t xml:space="preserve"> </w:t>
      </w:r>
      <w:r w:rsidRPr="00AB01F8">
        <w:rPr>
          <w:rFonts w:ascii="Cambria" w:hAnsi="Cambria" w:cs="Arial"/>
        </w:rPr>
        <w:t>las</w:t>
      </w:r>
      <w:r w:rsidR="00431873" w:rsidRPr="00AB01F8">
        <w:rPr>
          <w:rFonts w:ascii="Cambria" w:hAnsi="Cambria" w:cs="Arial"/>
        </w:rPr>
        <w:t xml:space="preserve"> </w:t>
      </w:r>
      <w:r w:rsidRPr="00AB01F8">
        <w:rPr>
          <w:rFonts w:ascii="Cambria" w:hAnsi="Cambria" w:cs="Arial"/>
        </w:rPr>
        <w:t>irregularidades,</w:t>
      </w:r>
      <w:r w:rsidR="00431873" w:rsidRPr="00AB01F8">
        <w:rPr>
          <w:rFonts w:ascii="Cambria" w:hAnsi="Cambria" w:cs="Arial"/>
        </w:rPr>
        <w:t xml:space="preserve"> </w:t>
      </w:r>
      <w:r w:rsidRPr="00AB01F8">
        <w:rPr>
          <w:rFonts w:ascii="Cambria" w:hAnsi="Cambria" w:cs="Arial"/>
        </w:rPr>
        <w:t>y pasado</w:t>
      </w:r>
      <w:r w:rsidR="00431873" w:rsidRPr="00AB01F8">
        <w:rPr>
          <w:rFonts w:ascii="Cambria" w:hAnsi="Cambria" w:cs="Arial"/>
        </w:rPr>
        <w:t xml:space="preserve"> </w:t>
      </w:r>
      <w:r w:rsidRPr="00AB01F8">
        <w:rPr>
          <w:rFonts w:ascii="Cambria" w:hAnsi="Cambria" w:cs="Arial"/>
        </w:rPr>
        <w:t>el</w:t>
      </w:r>
      <w:r w:rsidR="00431873" w:rsidRPr="00AB01F8">
        <w:rPr>
          <w:rFonts w:ascii="Cambria" w:hAnsi="Cambria" w:cs="Arial"/>
        </w:rPr>
        <w:t xml:space="preserve"> </w:t>
      </w:r>
      <w:r w:rsidRPr="00AB01F8">
        <w:rPr>
          <w:rFonts w:ascii="Cambria" w:hAnsi="Cambria" w:cs="Arial"/>
        </w:rPr>
        <w:t>tiempo</w:t>
      </w:r>
      <w:r w:rsidR="00431873" w:rsidRPr="00AB01F8">
        <w:rPr>
          <w:rFonts w:ascii="Cambria" w:hAnsi="Cambria" w:cs="Arial"/>
        </w:rPr>
        <w:t xml:space="preserve"> </w:t>
      </w:r>
      <w:r w:rsidRPr="00AB01F8">
        <w:rPr>
          <w:rFonts w:ascii="Cambria" w:hAnsi="Cambria" w:cs="Arial"/>
        </w:rPr>
        <w:t>dictado</w:t>
      </w:r>
      <w:r w:rsidR="00431873" w:rsidRPr="00AB01F8">
        <w:rPr>
          <w:rFonts w:ascii="Cambria" w:hAnsi="Cambria" w:cs="Arial"/>
        </w:rPr>
        <w:t xml:space="preserve"> </w:t>
      </w:r>
      <w:r w:rsidRPr="00AB01F8">
        <w:rPr>
          <w:rFonts w:ascii="Cambria" w:hAnsi="Cambria" w:cs="Arial"/>
        </w:rPr>
        <w:t>en</w:t>
      </w:r>
      <w:r w:rsidR="00431873" w:rsidRPr="00AB01F8">
        <w:rPr>
          <w:rFonts w:ascii="Cambria" w:hAnsi="Cambria" w:cs="Arial"/>
        </w:rPr>
        <w:t xml:space="preserve"> </w:t>
      </w:r>
      <w:r w:rsidRPr="00AB01F8">
        <w:rPr>
          <w:rFonts w:ascii="Cambria" w:hAnsi="Cambria" w:cs="Arial"/>
        </w:rPr>
        <w:t>la</w:t>
      </w:r>
      <w:r w:rsidR="00431873" w:rsidRPr="00AB01F8">
        <w:rPr>
          <w:rFonts w:ascii="Cambria" w:hAnsi="Cambria" w:cs="Arial"/>
        </w:rPr>
        <w:t xml:space="preserve"> </w:t>
      </w:r>
      <w:r w:rsidRPr="00AB01F8">
        <w:rPr>
          <w:rFonts w:ascii="Cambria" w:hAnsi="Cambria" w:cs="Arial"/>
        </w:rPr>
        <w:t>resoluci</w:t>
      </w:r>
      <w:r w:rsidR="000378A7" w:rsidRPr="00AB01F8">
        <w:rPr>
          <w:rFonts w:ascii="Cambria" w:hAnsi="Cambria" w:cs="Arial"/>
        </w:rPr>
        <w:t>ó</w:t>
      </w:r>
      <w:r w:rsidRPr="00AB01F8">
        <w:rPr>
          <w:rFonts w:ascii="Cambria" w:hAnsi="Cambria" w:cs="Arial"/>
        </w:rPr>
        <w:t>n correspondiente,</w:t>
      </w:r>
      <w:r w:rsidR="00431873" w:rsidRPr="00AB01F8">
        <w:rPr>
          <w:rFonts w:ascii="Cambria" w:hAnsi="Cambria" w:cs="Arial"/>
        </w:rPr>
        <w:t xml:space="preserve"> </w:t>
      </w:r>
      <w:r w:rsidRPr="00AB01F8">
        <w:rPr>
          <w:rFonts w:ascii="Cambria" w:hAnsi="Cambria" w:cs="Arial"/>
        </w:rPr>
        <w:t xml:space="preserve">la Unidad </w:t>
      </w:r>
      <w:r w:rsidR="00485642" w:rsidRPr="00AB01F8">
        <w:rPr>
          <w:rFonts w:ascii="Cambria" w:hAnsi="Cambria" w:cs="Arial"/>
        </w:rPr>
        <w:t>podrá</w:t>
      </w:r>
      <w:r w:rsidRPr="00AB01F8">
        <w:rPr>
          <w:rFonts w:ascii="Cambria" w:hAnsi="Cambria" w:cs="Arial"/>
        </w:rPr>
        <w:t xml:space="preserve"> decretar la revocaci</w:t>
      </w:r>
      <w:r w:rsidR="000378A7" w:rsidRPr="00AB01F8">
        <w:rPr>
          <w:rFonts w:ascii="Cambria" w:hAnsi="Cambria" w:cs="Arial"/>
        </w:rPr>
        <w:t>ó</w:t>
      </w:r>
      <w:r w:rsidRPr="00AB01F8">
        <w:rPr>
          <w:rFonts w:ascii="Cambria" w:hAnsi="Cambria" w:cs="Arial"/>
        </w:rPr>
        <w:t>n del Di</w:t>
      </w:r>
      <w:r w:rsidR="00485642" w:rsidRPr="00AB01F8">
        <w:rPr>
          <w:rFonts w:ascii="Cambria" w:hAnsi="Cambria" w:cs="Arial"/>
        </w:rPr>
        <w:t>ctamen de Seguridad y Operaci</w:t>
      </w:r>
      <w:r w:rsidR="000378A7" w:rsidRPr="00AB01F8">
        <w:rPr>
          <w:rFonts w:ascii="Cambria" w:hAnsi="Cambria" w:cs="Arial"/>
        </w:rPr>
        <w:t>ó</w:t>
      </w:r>
      <w:r w:rsidR="00485642" w:rsidRPr="00AB01F8">
        <w:rPr>
          <w:rFonts w:ascii="Cambria" w:hAnsi="Cambria" w:cs="Arial"/>
        </w:rPr>
        <w:t xml:space="preserve">n </w:t>
      </w:r>
      <w:r w:rsidRPr="00AB01F8">
        <w:rPr>
          <w:rFonts w:ascii="Cambria" w:hAnsi="Cambria" w:cs="Arial"/>
        </w:rPr>
        <w:t>y clausura del establecimiento,</w:t>
      </w:r>
      <w:r w:rsidR="00431873" w:rsidRPr="00AB01F8">
        <w:rPr>
          <w:rFonts w:ascii="Cambria" w:hAnsi="Cambria" w:cs="Arial"/>
        </w:rPr>
        <w:t xml:space="preserve"> </w:t>
      </w:r>
      <w:r w:rsidRPr="00AB01F8">
        <w:rPr>
          <w:rFonts w:ascii="Cambria" w:hAnsi="Cambria" w:cs="Arial"/>
        </w:rPr>
        <w:t>mediante previa resoluci</w:t>
      </w:r>
      <w:r w:rsidR="000378A7" w:rsidRPr="00AB01F8">
        <w:rPr>
          <w:rFonts w:ascii="Cambria" w:hAnsi="Cambria" w:cs="Arial"/>
        </w:rPr>
        <w:t>ó</w:t>
      </w:r>
      <w:r w:rsidRPr="00AB01F8">
        <w:rPr>
          <w:rFonts w:ascii="Cambria" w:hAnsi="Cambria" w:cs="Arial"/>
        </w:rPr>
        <w:t>n.</w:t>
      </w:r>
    </w:p>
    <w:p w14:paraId="2EEF2DD8" w14:textId="77777777" w:rsidR="005D12AC" w:rsidRPr="00AB01F8" w:rsidRDefault="005D12AC" w:rsidP="005D12AC">
      <w:pPr>
        <w:pStyle w:val="Sinespaciado"/>
        <w:jc w:val="both"/>
        <w:rPr>
          <w:rFonts w:ascii="Cambria" w:hAnsi="Cambria" w:cs="Arial"/>
        </w:rPr>
      </w:pPr>
    </w:p>
    <w:p w14:paraId="28BE7A3B" w14:textId="77777777" w:rsidR="005D12AC" w:rsidRPr="00AB01F8" w:rsidRDefault="00485642" w:rsidP="005D12AC">
      <w:pPr>
        <w:pStyle w:val="Sinespaciado"/>
        <w:jc w:val="both"/>
        <w:rPr>
          <w:rFonts w:ascii="Cambria" w:hAnsi="Cambria" w:cs="Arial"/>
        </w:rPr>
      </w:pPr>
      <w:r w:rsidRPr="00AB01F8">
        <w:rPr>
          <w:rFonts w:ascii="Cambria" w:hAnsi="Cambria" w:cs="Arial"/>
          <w:b/>
        </w:rPr>
        <w:t>Artículo</w:t>
      </w:r>
      <w:r w:rsidR="00431873" w:rsidRPr="00AB01F8">
        <w:rPr>
          <w:rFonts w:ascii="Cambria" w:hAnsi="Cambria" w:cs="Arial"/>
          <w:b/>
        </w:rPr>
        <w:t xml:space="preserve"> </w:t>
      </w:r>
      <w:r w:rsidR="005D12AC" w:rsidRPr="00AB01F8">
        <w:rPr>
          <w:rFonts w:ascii="Cambria" w:hAnsi="Cambria" w:cs="Arial"/>
          <w:b/>
        </w:rPr>
        <w:t>265.</w:t>
      </w:r>
      <w:r w:rsidR="00431873" w:rsidRPr="00AB01F8">
        <w:rPr>
          <w:rFonts w:ascii="Cambria" w:hAnsi="Cambria" w:cs="Arial"/>
        </w:rPr>
        <w:t xml:space="preserve"> </w:t>
      </w:r>
      <w:r w:rsidR="005D12AC" w:rsidRPr="00AB01F8">
        <w:rPr>
          <w:rFonts w:ascii="Cambria" w:hAnsi="Cambria" w:cs="Arial"/>
        </w:rPr>
        <w:t>Se</w:t>
      </w:r>
      <w:r w:rsidR="00431873" w:rsidRPr="00AB01F8">
        <w:rPr>
          <w:rFonts w:ascii="Cambria" w:hAnsi="Cambria" w:cs="Arial"/>
        </w:rPr>
        <w:t xml:space="preserve"> </w:t>
      </w:r>
      <w:r w:rsidRPr="00AB01F8">
        <w:rPr>
          <w:rFonts w:ascii="Cambria" w:hAnsi="Cambria" w:cs="Arial"/>
        </w:rPr>
        <w:t>impondrá</w:t>
      </w:r>
      <w:r w:rsidR="00431873" w:rsidRPr="00AB01F8">
        <w:rPr>
          <w:rFonts w:ascii="Cambria" w:hAnsi="Cambria" w:cs="Arial"/>
        </w:rPr>
        <w:t xml:space="preserve"> </w:t>
      </w:r>
      <w:r w:rsidR="005D12AC" w:rsidRPr="00AB01F8">
        <w:rPr>
          <w:rFonts w:ascii="Cambria" w:hAnsi="Cambria" w:cs="Arial"/>
        </w:rPr>
        <w:t>clausura</w:t>
      </w:r>
      <w:r w:rsidR="00431873" w:rsidRPr="00AB01F8">
        <w:rPr>
          <w:rFonts w:ascii="Cambria" w:hAnsi="Cambria" w:cs="Arial"/>
        </w:rPr>
        <w:t xml:space="preserve"> </w:t>
      </w:r>
      <w:r w:rsidR="005D12AC" w:rsidRPr="00AB01F8">
        <w:rPr>
          <w:rFonts w:ascii="Cambria" w:hAnsi="Cambria" w:cs="Arial"/>
        </w:rPr>
        <w:t>permanente</w:t>
      </w:r>
      <w:r w:rsidR="00431873" w:rsidRPr="00AB01F8">
        <w:rPr>
          <w:rFonts w:ascii="Cambria" w:hAnsi="Cambria" w:cs="Arial"/>
        </w:rPr>
        <w:t xml:space="preserve"> </w:t>
      </w:r>
      <w:r w:rsidR="005D12AC" w:rsidRPr="00AB01F8">
        <w:rPr>
          <w:rFonts w:ascii="Cambria" w:hAnsi="Cambria" w:cs="Arial"/>
        </w:rPr>
        <w:t>de</w:t>
      </w:r>
      <w:r w:rsidR="00431873" w:rsidRPr="00AB01F8">
        <w:rPr>
          <w:rFonts w:ascii="Cambria" w:hAnsi="Cambria" w:cs="Arial"/>
        </w:rPr>
        <w:t xml:space="preserve"> </w:t>
      </w:r>
      <w:r w:rsidR="005D12AC" w:rsidRPr="00AB01F8">
        <w:rPr>
          <w:rFonts w:ascii="Cambria" w:hAnsi="Cambria" w:cs="Arial"/>
        </w:rPr>
        <w:t>los</w:t>
      </w:r>
      <w:r w:rsidR="00431873" w:rsidRPr="00AB01F8">
        <w:rPr>
          <w:rFonts w:ascii="Cambria" w:hAnsi="Cambria" w:cs="Arial"/>
        </w:rPr>
        <w:t xml:space="preserve"> </w:t>
      </w:r>
      <w:r w:rsidR="005D12AC" w:rsidRPr="00AB01F8">
        <w:rPr>
          <w:rFonts w:ascii="Cambria" w:hAnsi="Cambria" w:cs="Arial"/>
        </w:rPr>
        <w:t>establecimientos</w:t>
      </w:r>
      <w:r w:rsidR="00431873" w:rsidRPr="00AB01F8">
        <w:rPr>
          <w:rFonts w:ascii="Cambria" w:hAnsi="Cambria" w:cs="Arial"/>
        </w:rPr>
        <w:t xml:space="preserve"> </w:t>
      </w:r>
      <w:r w:rsidR="005D12AC" w:rsidRPr="00AB01F8">
        <w:rPr>
          <w:rFonts w:ascii="Cambria" w:hAnsi="Cambria" w:cs="Arial"/>
        </w:rPr>
        <w:t>y</w:t>
      </w:r>
      <w:r w:rsidR="00431873" w:rsidRPr="00AB01F8">
        <w:rPr>
          <w:rFonts w:ascii="Cambria" w:hAnsi="Cambria" w:cs="Arial"/>
        </w:rPr>
        <w:t xml:space="preserve"> </w:t>
      </w:r>
      <w:r w:rsidR="005D12AC" w:rsidRPr="00AB01F8">
        <w:rPr>
          <w:rFonts w:ascii="Cambria" w:hAnsi="Cambria" w:cs="Arial"/>
        </w:rPr>
        <w:t>revocaci</w:t>
      </w:r>
      <w:r w:rsidR="000378A7" w:rsidRPr="00AB01F8">
        <w:rPr>
          <w:rFonts w:ascii="Cambria" w:hAnsi="Cambria" w:cs="Arial"/>
        </w:rPr>
        <w:t>ó</w:t>
      </w:r>
      <w:r w:rsidR="005D12AC" w:rsidRPr="00AB01F8">
        <w:rPr>
          <w:rFonts w:ascii="Cambria" w:hAnsi="Cambria" w:cs="Arial"/>
        </w:rPr>
        <w:t>n</w:t>
      </w:r>
      <w:r w:rsidR="00431873" w:rsidRPr="00AB01F8">
        <w:rPr>
          <w:rFonts w:ascii="Cambria" w:hAnsi="Cambria" w:cs="Arial"/>
        </w:rPr>
        <w:t xml:space="preserve"> </w:t>
      </w:r>
      <w:r w:rsidR="005D12AC" w:rsidRPr="00AB01F8">
        <w:rPr>
          <w:rFonts w:ascii="Cambria" w:hAnsi="Cambria" w:cs="Arial"/>
        </w:rPr>
        <w:t>del Dictamen</w:t>
      </w:r>
      <w:r w:rsidR="00431873" w:rsidRPr="00AB01F8">
        <w:rPr>
          <w:rFonts w:ascii="Cambria" w:hAnsi="Cambria" w:cs="Arial"/>
        </w:rPr>
        <w:t xml:space="preserve"> </w:t>
      </w:r>
      <w:r w:rsidR="005D12AC" w:rsidRPr="00AB01F8">
        <w:rPr>
          <w:rFonts w:ascii="Cambria" w:hAnsi="Cambria" w:cs="Arial"/>
        </w:rPr>
        <w:t>de</w:t>
      </w:r>
      <w:r w:rsidR="00431873" w:rsidRPr="00AB01F8">
        <w:rPr>
          <w:rFonts w:ascii="Cambria" w:hAnsi="Cambria" w:cs="Arial"/>
        </w:rPr>
        <w:t xml:space="preserve"> </w:t>
      </w:r>
      <w:r w:rsidR="005D12AC" w:rsidRPr="00AB01F8">
        <w:rPr>
          <w:rFonts w:ascii="Cambria" w:hAnsi="Cambria" w:cs="Arial"/>
        </w:rPr>
        <w:t>Seguridad</w:t>
      </w:r>
      <w:r w:rsidR="00431873" w:rsidRPr="00AB01F8">
        <w:rPr>
          <w:rFonts w:ascii="Cambria" w:hAnsi="Cambria" w:cs="Arial"/>
        </w:rPr>
        <w:t xml:space="preserve"> </w:t>
      </w:r>
      <w:r w:rsidR="005D12AC" w:rsidRPr="00AB01F8">
        <w:rPr>
          <w:rFonts w:ascii="Cambria" w:hAnsi="Cambria" w:cs="Arial"/>
        </w:rPr>
        <w:t>y Operaci</w:t>
      </w:r>
      <w:r w:rsidR="000378A7" w:rsidRPr="00AB01F8">
        <w:rPr>
          <w:rFonts w:ascii="Cambria" w:hAnsi="Cambria" w:cs="Arial"/>
        </w:rPr>
        <w:t>ó</w:t>
      </w:r>
      <w:r w:rsidR="005D12AC" w:rsidRPr="00AB01F8">
        <w:rPr>
          <w:rFonts w:ascii="Cambria" w:hAnsi="Cambria" w:cs="Arial"/>
        </w:rPr>
        <w:t>n,</w:t>
      </w:r>
      <w:r w:rsidR="00431873" w:rsidRPr="00AB01F8">
        <w:rPr>
          <w:rFonts w:ascii="Cambria" w:hAnsi="Cambria" w:cs="Arial"/>
        </w:rPr>
        <w:t xml:space="preserve"> </w:t>
      </w:r>
      <w:r w:rsidRPr="00AB01F8">
        <w:rPr>
          <w:rFonts w:ascii="Cambria" w:hAnsi="Cambria" w:cs="Arial"/>
        </w:rPr>
        <w:t>además</w:t>
      </w:r>
      <w:r w:rsidR="005D12AC" w:rsidRPr="00AB01F8">
        <w:rPr>
          <w:rFonts w:ascii="Cambria" w:hAnsi="Cambria" w:cs="Arial"/>
        </w:rPr>
        <w:t xml:space="preserve"> de</w:t>
      </w:r>
      <w:r w:rsidR="00431873" w:rsidRPr="00AB01F8">
        <w:rPr>
          <w:rFonts w:ascii="Cambria" w:hAnsi="Cambria" w:cs="Arial"/>
        </w:rPr>
        <w:t xml:space="preserve"> </w:t>
      </w:r>
      <w:r w:rsidR="005D12AC" w:rsidRPr="00AB01F8">
        <w:rPr>
          <w:rFonts w:ascii="Cambria" w:hAnsi="Cambria" w:cs="Arial"/>
        </w:rPr>
        <w:t>las sanciones</w:t>
      </w:r>
      <w:r w:rsidR="00431873" w:rsidRPr="00AB01F8">
        <w:rPr>
          <w:rFonts w:ascii="Cambria" w:hAnsi="Cambria" w:cs="Arial"/>
        </w:rPr>
        <w:t xml:space="preserve"> </w:t>
      </w:r>
      <w:r w:rsidR="005D12AC" w:rsidRPr="00AB01F8">
        <w:rPr>
          <w:rFonts w:ascii="Cambria" w:hAnsi="Cambria" w:cs="Arial"/>
        </w:rPr>
        <w:t>a</w:t>
      </w:r>
      <w:r w:rsidR="00431873" w:rsidRPr="00AB01F8">
        <w:rPr>
          <w:rFonts w:ascii="Cambria" w:hAnsi="Cambria" w:cs="Arial"/>
        </w:rPr>
        <w:t xml:space="preserve"> </w:t>
      </w:r>
      <w:r w:rsidR="005D12AC" w:rsidRPr="00AB01F8">
        <w:rPr>
          <w:rFonts w:ascii="Cambria" w:hAnsi="Cambria" w:cs="Arial"/>
        </w:rPr>
        <w:t>las que</w:t>
      </w:r>
      <w:r w:rsidR="00431873" w:rsidRPr="00AB01F8">
        <w:rPr>
          <w:rFonts w:ascii="Cambria" w:hAnsi="Cambria" w:cs="Arial"/>
        </w:rPr>
        <w:t xml:space="preserve"> </w:t>
      </w:r>
      <w:r w:rsidR="005D12AC" w:rsidRPr="00AB01F8">
        <w:rPr>
          <w:rFonts w:ascii="Cambria" w:hAnsi="Cambria" w:cs="Arial"/>
        </w:rPr>
        <w:t>se</w:t>
      </w:r>
      <w:r w:rsidR="00431873" w:rsidRPr="00AB01F8">
        <w:rPr>
          <w:rFonts w:ascii="Cambria" w:hAnsi="Cambria" w:cs="Arial"/>
        </w:rPr>
        <w:t xml:space="preserve"> </w:t>
      </w:r>
      <w:r w:rsidR="005D12AC" w:rsidRPr="00AB01F8">
        <w:rPr>
          <w:rFonts w:ascii="Cambria" w:hAnsi="Cambria" w:cs="Arial"/>
        </w:rPr>
        <w:t>hayan hecho acreedores, a los infractores que realicen las siguientes actividades:</w:t>
      </w:r>
    </w:p>
    <w:p w14:paraId="2E63FD34" w14:textId="77777777" w:rsidR="005D12AC" w:rsidRPr="00AB01F8" w:rsidRDefault="005D12AC" w:rsidP="005D12AC">
      <w:pPr>
        <w:pStyle w:val="Sinespaciado"/>
        <w:jc w:val="both"/>
        <w:rPr>
          <w:rFonts w:ascii="Cambria" w:hAnsi="Cambria" w:cs="Arial"/>
        </w:rPr>
      </w:pPr>
    </w:p>
    <w:p w14:paraId="4CF59094" w14:textId="37C86104" w:rsidR="005D12AC" w:rsidRPr="00AB01F8" w:rsidRDefault="005D12AC" w:rsidP="005D12AC">
      <w:pPr>
        <w:pStyle w:val="Sinespaciado"/>
        <w:jc w:val="both"/>
        <w:rPr>
          <w:rFonts w:ascii="Cambria" w:hAnsi="Cambria" w:cs="Arial"/>
        </w:rPr>
      </w:pPr>
      <w:r w:rsidRPr="00AB01F8">
        <w:rPr>
          <w:rFonts w:ascii="Cambria" w:hAnsi="Cambria" w:cs="Arial"/>
        </w:rPr>
        <w:t>I.</w:t>
      </w:r>
      <w:r w:rsidR="00431873" w:rsidRPr="00AB01F8">
        <w:rPr>
          <w:rFonts w:ascii="Cambria" w:hAnsi="Cambria" w:cs="Arial"/>
        </w:rPr>
        <w:t xml:space="preserve"> </w:t>
      </w:r>
      <w:r w:rsidRPr="00AB01F8">
        <w:rPr>
          <w:rFonts w:ascii="Cambria" w:hAnsi="Cambria" w:cs="Arial"/>
        </w:rPr>
        <w:t xml:space="preserve"> Cuando un establecimiento cometa dos o </w:t>
      </w:r>
      <w:r w:rsidR="00485642" w:rsidRPr="00AB01F8">
        <w:rPr>
          <w:rFonts w:ascii="Cambria" w:hAnsi="Cambria" w:cs="Arial"/>
        </w:rPr>
        <w:t>más</w:t>
      </w:r>
      <w:r w:rsidRPr="00AB01F8">
        <w:rPr>
          <w:rFonts w:ascii="Cambria" w:hAnsi="Cambria" w:cs="Arial"/>
        </w:rPr>
        <w:t xml:space="preserve"> infracciones al</w:t>
      </w:r>
      <w:r w:rsidR="00C10B38" w:rsidRPr="00AB01F8">
        <w:rPr>
          <w:rFonts w:ascii="Cambria" w:hAnsi="Cambria" w:cs="Arial"/>
        </w:rPr>
        <w:t xml:space="preserve"> presente </w:t>
      </w:r>
      <w:r w:rsidR="008B6577">
        <w:rPr>
          <w:rFonts w:ascii="Cambria" w:hAnsi="Cambria" w:cs="Arial"/>
        </w:rPr>
        <w:t>R</w:t>
      </w:r>
      <w:r w:rsidR="00C10B38" w:rsidRPr="00AB01F8">
        <w:rPr>
          <w:rFonts w:ascii="Cambria" w:hAnsi="Cambria" w:cs="Arial"/>
        </w:rPr>
        <w:t>eglamento, en un perí</w:t>
      </w:r>
      <w:r w:rsidRPr="00AB01F8">
        <w:rPr>
          <w:rFonts w:ascii="Cambria" w:hAnsi="Cambria" w:cs="Arial"/>
        </w:rPr>
        <w:t xml:space="preserve">odo de un </w:t>
      </w:r>
      <w:r w:rsidR="00485642" w:rsidRPr="00AB01F8">
        <w:rPr>
          <w:rFonts w:ascii="Cambria" w:hAnsi="Cambria" w:cs="Arial"/>
        </w:rPr>
        <w:t>año</w:t>
      </w:r>
      <w:r w:rsidRPr="00AB01F8">
        <w:rPr>
          <w:rFonts w:ascii="Cambria" w:hAnsi="Cambria" w:cs="Arial"/>
        </w:rPr>
        <w:t xml:space="preserve"> natural, contado a partir de la fecha en que se le hubiera notificado la sanci</w:t>
      </w:r>
      <w:r w:rsidR="000378A7" w:rsidRPr="00AB01F8">
        <w:rPr>
          <w:rFonts w:ascii="Cambria" w:hAnsi="Cambria" w:cs="Arial"/>
        </w:rPr>
        <w:t>ó</w:t>
      </w:r>
      <w:r w:rsidRPr="00AB01F8">
        <w:rPr>
          <w:rFonts w:ascii="Cambria" w:hAnsi="Cambria" w:cs="Arial"/>
        </w:rPr>
        <w:t>n inmediata anterior</w:t>
      </w:r>
      <w:r w:rsidR="005648E6">
        <w:rPr>
          <w:rFonts w:ascii="Cambria" w:hAnsi="Cambria" w:cs="Arial"/>
        </w:rPr>
        <w:t>.</w:t>
      </w:r>
    </w:p>
    <w:p w14:paraId="03B84BB2" w14:textId="77777777" w:rsidR="005D12AC" w:rsidRPr="00AB01F8" w:rsidRDefault="005D12AC" w:rsidP="005D12AC">
      <w:pPr>
        <w:pStyle w:val="Sinespaciado"/>
        <w:jc w:val="both"/>
        <w:rPr>
          <w:rFonts w:ascii="Cambria" w:hAnsi="Cambria" w:cs="Arial"/>
        </w:rPr>
      </w:pPr>
    </w:p>
    <w:p w14:paraId="503C9B8B" w14:textId="34FB87D1" w:rsidR="005D12AC" w:rsidRPr="00AB01F8" w:rsidRDefault="005D12AC" w:rsidP="005D12AC">
      <w:pPr>
        <w:pStyle w:val="Sinespaciado"/>
        <w:jc w:val="both"/>
        <w:rPr>
          <w:rFonts w:ascii="Cambria" w:hAnsi="Cambria" w:cs="Arial"/>
        </w:rPr>
      </w:pPr>
      <w:r w:rsidRPr="00AB01F8">
        <w:rPr>
          <w:rFonts w:ascii="Cambria" w:hAnsi="Cambria" w:cs="Arial"/>
        </w:rPr>
        <w:t>II.</w:t>
      </w:r>
      <w:r w:rsidR="00431873" w:rsidRPr="00AB01F8">
        <w:rPr>
          <w:rFonts w:ascii="Cambria" w:hAnsi="Cambria" w:cs="Arial"/>
        </w:rPr>
        <w:t xml:space="preserve"> </w:t>
      </w:r>
      <w:r w:rsidRPr="00AB01F8">
        <w:rPr>
          <w:rFonts w:ascii="Cambria" w:hAnsi="Cambria" w:cs="Arial"/>
        </w:rPr>
        <w:t>Cuando</w:t>
      </w:r>
      <w:r w:rsidR="00431873" w:rsidRPr="00AB01F8">
        <w:rPr>
          <w:rFonts w:ascii="Cambria" w:hAnsi="Cambria" w:cs="Arial"/>
        </w:rPr>
        <w:t xml:space="preserve"> </w:t>
      </w:r>
      <w:r w:rsidRPr="00AB01F8">
        <w:rPr>
          <w:rFonts w:ascii="Cambria" w:hAnsi="Cambria" w:cs="Arial"/>
        </w:rPr>
        <w:t>estando</w:t>
      </w:r>
      <w:r w:rsidR="00431873" w:rsidRPr="00AB01F8">
        <w:rPr>
          <w:rFonts w:ascii="Cambria" w:hAnsi="Cambria" w:cs="Arial"/>
        </w:rPr>
        <w:t xml:space="preserve"> </w:t>
      </w:r>
      <w:r w:rsidRPr="00AB01F8">
        <w:rPr>
          <w:rFonts w:ascii="Cambria" w:hAnsi="Cambria" w:cs="Arial"/>
        </w:rPr>
        <w:t>obligados</w:t>
      </w:r>
      <w:r w:rsidR="00431873" w:rsidRPr="00AB01F8">
        <w:rPr>
          <w:rFonts w:ascii="Cambria" w:hAnsi="Cambria" w:cs="Arial"/>
        </w:rPr>
        <w:t xml:space="preserve"> </w:t>
      </w:r>
      <w:r w:rsidRPr="00AB01F8">
        <w:rPr>
          <w:rFonts w:ascii="Cambria" w:hAnsi="Cambria" w:cs="Arial"/>
        </w:rPr>
        <w:t>no cuenten</w:t>
      </w:r>
      <w:r w:rsidR="00431873" w:rsidRPr="00AB01F8">
        <w:rPr>
          <w:rFonts w:ascii="Cambria" w:hAnsi="Cambria" w:cs="Arial"/>
        </w:rPr>
        <w:t xml:space="preserve"> </w:t>
      </w:r>
      <w:r w:rsidRPr="00AB01F8">
        <w:rPr>
          <w:rFonts w:ascii="Cambria" w:hAnsi="Cambria" w:cs="Arial"/>
        </w:rPr>
        <w:t>con</w:t>
      </w:r>
      <w:r w:rsidR="00431873" w:rsidRPr="00AB01F8">
        <w:rPr>
          <w:rFonts w:ascii="Cambria" w:hAnsi="Cambria" w:cs="Arial"/>
        </w:rPr>
        <w:t xml:space="preserve"> </w:t>
      </w:r>
      <w:r w:rsidRPr="00AB01F8">
        <w:rPr>
          <w:rFonts w:ascii="Cambria" w:hAnsi="Cambria" w:cs="Arial"/>
        </w:rPr>
        <w:t>el</w:t>
      </w:r>
      <w:r w:rsidR="00431873" w:rsidRPr="00AB01F8">
        <w:rPr>
          <w:rFonts w:ascii="Cambria" w:hAnsi="Cambria" w:cs="Arial"/>
        </w:rPr>
        <w:t xml:space="preserve"> </w:t>
      </w:r>
      <w:r w:rsidRPr="00AB01F8">
        <w:rPr>
          <w:rFonts w:ascii="Cambria" w:hAnsi="Cambria" w:cs="Arial"/>
        </w:rPr>
        <w:t>Dictamen</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Pr="00AB01F8">
        <w:rPr>
          <w:rFonts w:ascii="Cambria" w:hAnsi="Cambria" w:cs="Arial"/>
        </w:rPr>
        <w:t>Seguridad</w:t>
      </w:r>
      <w:r w:rsidR="00431873" w:rsidRPr="00AB01F8">
        <w:rPr>
          <w:rFonts w:ascii="Cambria" w:hAnsi="Cambria" w:cs="Arial"/>
        </w:rPr>
        <w:t xml:space="preserve"> </w:t>
      </w:r>
      <w:r w:rsidRPr="00AB01F8">
        <w:rPr>
          <w:rFonts w:ascii="Cambria" w:hAnsi="Cambria" w:cs="Arial"/>
        </w:rPr>
        <w:t>y Operaci</w:t>
      </w:r>
      <w:r w:rsidR="000378A7" w:rsidRPr="00AB01F8">
        <w:rPr>
          <w:rFonts w:ascii="Cambria" w:hAnsi="Cambria" w:cs="Arial"/>
        </w:rPr>
        <w:t>ó</w:t>
      </w:r>
      <w:r w:rsidRPr="00AB01F8">
        <w:rPr>
          <w:rFonts w:ascii="Cambria" w:hAnsi="Cambria" w:cs="Arial"/>
        </w:rPr>
        <w:t xml:space="preserve">n emitido por el Jefe de la Unidad de las condiciones de seguridad del inmueble y las </w:t>
      </w:r>
      <w:r w:rsidR="00485642" w:rsidRPr="00AB01F8">
        <w:rPr>
          <w:rFonts w:ascii="Cambria" w:hAnsi="Cambria" w:cs="Arial"/>
        </w:rPr>
        <w:t>áreas</w:t>
      </w:r>
      <w:r w:rsidRPr="00AB01F8">
        <w:rPr>
          <w:rFonts w:ascii="Cambria" w:hAnsi="Cambria" w:cs="Arial"/>
        </w:rPr>
        <w:t xml:space="preserve"> vecinas</w:t>
      </w:r>
      <w:r w:rsidR="005648E6">
        <w:rPr>
          <w:rFonts w:ascii="Cambria" w:hAnsi="Cambria" w:cs="Arial"/>
        </w:rPr>
        <w:t>.</w:t>
      </w:r>
    </w:p>
    <w:p w14:paraId="4027FFF5" w14:textId="77777777" w:rsidR="005D12AC" w:rsidRPr="00AB01F8" w:rsidRDefault="005D12AC" w:rsidP="005D12AC">
      <w:pPr>
        <w:pStyle w:val="Sinespaciado"/>
        <w:jc w:val="both"/>
        <w:rPr>
          <w:rFonts w:ascii="Cambria" w:hAnsi="Cambria" w:cs="Arial"/>
        </w:rPr>
      </w:pPr>
    </w:p>
    <w:p w14:paraId="59933963" w14:textId="0ADD1DC1" w:rsidR="005D12AC" w:rsidRPr="00AB01F8" w:rsidRDefault="00485642" w:rsidP="005D12AC">
      <w:pPr>
        <w:pStyle w:val="Sinespaciado"/>
        <w:jc w:val="both"/>
        <w:rPr>
          <w:rFonts w:ascii="Cambria" w:hAnsi="Cambria" w:cs="Arial"/>
        </w:rPr>
      </w:pPr>
      <w:r w:rsidRPr="00AB01F8">
        <w:rPr>
          <w:rFonts w:ascii="Cambria" w:hAnsi="Cambria" w:cs="Arial"/>
        </w:rPr>
        <w:lastRenderedPageBreak/>
        <w:t>III</w:t>
      </w:r>
      <w:r w:rsidR="005D12AC" w:rsidRPr="00AB01F8">
        <w:rPr>
          <w:rFonts w:ascii="Cambria" w:hAnsi="Cambria" w:cs="Arial"/>
        </w:rPr>
        <w:t>.</w:t>
      </w:r>
      <w:r w:rsidR="00431873" w:rsidRPr="00AB01F8">
        <w:rPr>
          <w:rFonts w:ascii="Cambria" w:hAnsi="Cambria" w:cs="Arial"/>
        </w:rPr>
        <w:t xml:space="preserve"> </w:t>
      </w:r>
      <w:r w:rsidR="005D12AC" w:rsidRPr="00AB01F8">
        <w:rPr>
          <w:rFonts w:ascii="Cambria" w:hAnsi="Cambria" w:cs="Arial"/>
        </w:rPr>
        <w:t>Que</w:t>
      </w:r>
      <w:r w:rsidR="00431873" w:rsidRPr="00AB01F8">
        <w:rPr>
          <w:rFonts w:ascii="Cambria" w:hAnsi="Cambria" w:cs="Arial"/>
        </w:rPr>
        <w:t xml:space="preserve"> </w:t>
      </w:r>
      <w:r w:rsidR="005D12AC" w:rsidRPr="00AB01F8">
        <w:rPr>
          <w:rFonts w:ascii="Cambria" w:hAnsi="Cambria" w:cs="Arial"/>
        </w:rPr>
        <w:t>el</w:t>
      </w:r>
      <w:r w:rsidR="00431873" w:rsidRPr="00AB01F8">
        <w:rPr>
          <w:rFonts w:ascii="Cambria" w:hAnsi="Cambria" w:cs="Arial"/>
        </w:rPr>
        <w:t xml:space="preserve"> </w:t>
      </w:r>
      <w:r w:rsidR="005D12AC" w:rsidRPr="00AB01F8">
        <w:rPr>
          <w:rFonts w:ascii="Cambria" w:hAnsi="Cambria" w:cs="Arial"/>
        </w:rPr>
        <w:t>establecimiento</w:t>
      </w:r>
      <w:r w:rsidR="00431873" w:rsidRPr="00AB01F8">
        <w:rPr>
          <w:rFonts w:ascii="Cambria" w:hAnsi="Cambria" w:cs="Arial"/>
        </w:rPr>
        <w:t xml:space="preserve"> </w:t>
      </w:r>
      <w:r w:rsidR="005D12AC" w:rsidRPr="00AB01F8">
        <w:rPr>
          <w:rFonts w:ascii="Cambria" w:hAnsi="Cambria" w:cs="Arial"/>
        </w:rPr>
        <w:t>funcione</w:t>
      </w:r>
      <w:r w:rsidR="00431873" w:rsidRPr="00AB01F8">
        <w:rPr>
          <w:rFonts w:ascii="Cambria" w:hAnsi="Cambria" w:cs="Arial"/>
        </w:rPr>
        <w:t xml:space="preserve"> </w:t>
      </w:r>
      <w:r w:rsidR="005D12AC" w:rsidRPr="00AB01F8">
        <w:rPr>
          <w:rFonts w:ascii="Cambria" w:hAnsi="Cambria" w:cs="Arial"/>
        </w:rPr>
        <w:t>en</w:t>
      </w:r>
      <w:r w:rsidR="00431873" w:rsidRPr="00AB01F8">
        <w:rPr>
          <w:rFonts w:ascii="Cambria" w:hAnsi="Cambria" w:cs="Arial"/>
        </w:rPr>
        <w:t xml:space="preserve"> </w:t>
      </w:r>
      <w:r w:rsidR="005D12AC" w:rsidRPr="00AB01F8">
        <w:rPr>
          <w:rFonts w:ascii="Cambria" w:hAnsi="Cambria" w:cs="Arial"/>
        </w:rPr>
        <w:t>lugar</w:t>
      </w:r>
      <w:r w:rsidR="00431873" w:rsidRPr="00AB01F8">
        <w:rPr>
          <w:rFonts w:ascii="Cambria" w:hAnsi="Cambria" w:cs="Arial"/>
        </w:rPr>
        <w:t xml:space="preserve"> </w:t>
      </w:r>
      <w:r w:rsidR="005D12AC" w:rsidRPr="00AB01F8">
        <w:rPr>
          <w:rFonts w:ascii="Cambria" w:hAnsi="Cambria" w:cs="Arial"/>
        </w:rPr>
        <w:t>distinto</w:t>
      </w:r>
      <w:r w:rsidR="00431873" w:rsidRPr="00AB01F8">
        <w:rPr>
          <w:rFonts w:ascii="Cambria" w:hAnsi="Cambria" w:cs="Arial"/>
        </w:rPr>
        <w:t xml:space="preserve"> </w:t>
      </w:r>
      <w:r w:rsidR="005D12AC" w:rsidRPr="00AB01F8">
        <w:rPr>
          <w:rFonts w:ascii="Cambria" w:hAnsi="Cambria" w:cs="Arial"/>
        </w:rPr>
        <w:t>al</w:t>
      </w:r>
      <w:r w:rsidR="00431873" w:rsidRPr="00AB01F8">
        <w:rPr>
          <w:rFonts w:ascii="Cambria" w:hAnsi="Cambria" w:cs="Arial"/>
        </w:rPr>
        <w:t xml:space="preserve"> </w:t>
      </w:r>
      <w:r w:rsidR="005D12AC" w:rsidRPr="00AB01F8">
        <w:rPr>
          <w:rFonts w:ascii="Cambria" w:hAnsi="Cambria" w:cs="Arial"/>
        </w:rPr>
        <w:t>autorizado</w:t>
      </w:r>
      <w:r w:rsidR="00431873" w:rsidRPr="00AB01F8">
        <w:rPr>
          <w:rFonts w:ascii="Cambria" w:hAnsi="Cambria" w:cs="Arial"/>
        </w:rPr>
        <w:t xml:space="preserve"> </w:t>
      </w:r>
      <w:r w:rsidR="005D12AC" w:rsidRPr="00AB01F8">
        <w:rPr>
          <w:rFonts w:ascii="Cambria" w:hAnsi="Cambria" w:cs="Arial"/>
        </w:rPr>
        <w:t>en</w:t>
      </w:r>
      <w:r w:rsidR="00431873" w:rsidRPr="00AB01F8">
        <w:rPr>
          <w:rFonts w:ascii="Cambria" w:hAnsi="Cambria" w:cs="Arial"/>
        </w:rPr>
        <w:t xml:space="preserve"> </w:t>
      </w:r>
      <w:r w:rsidR="005D12AC" w:rsidRPr="00AB01F8">
        <w:rPr>
          <w:rFonts w:ascii="Cambria" w:hAnsi="Cambria" w:cs="Arial"/>
        </w:rPr>
        <w:t>el</w:t>
      </w:r>
      <w:r w:rsidR="00431873" w:rsidRPr="00AB01F8">
        <w:rPr>
          <w:rFonts w:ascii="Cambria" w:hAnsi="Cambria" w:cs="Arial"/>
        </w:rPr>
        <w:t xml:space="preserve"> </w:t>
      </w:r>
      <w:r w:rsidR="005D12AC" w:rsidRPr="00AB01F8">
        <w:rPr>
          <w:rFonts w:ascii="Cambria" w:hAnsi="Cambria" w:cs="Arial"/>
        </w:rPr>
        <w:t>Dictamen</w:t>
      </w:r>
      <w:r w:rsidR="00431873" w:rsidRPr="00AB01F8">
        <w:rPr>
          <w:rFonts w:ascii="Cambria" w:hAnsi="Cambria" w:cs="Arial"/>
        </w:rPr>
        <w:t xml:space="preserve"> </w:t>
      </w:r>
      <w:r w:rsidR="00C96566" w:rsidRPr="00AB01F8">
        <w:rPr>
          <w:rFonts w:ascii="Cambria" w:hAnsi="Cambria" w:cs="Arial"/>
        </w:rPr>
        <w:t xml:space="preserve">de </w:t>
      </w:r>
      <w:r w:rsidR="005D12AC" w:rsidRPr="00AB01F8">
        <w:rPr>
          <w:rFonts w:ascii="Cambria" w:hAnsi="Cambria" w:cs="Arial"/>
        </w:rPr>
        <w:t>Seguridad y Operaci</w:t>
      </w:r>
      <w:r w:rsidR="000378A7" w:rsidRPr="00AB01F8">
        <w:rPr>
          <w:rFonts w:ascii="Cambria" w:hAnsi="Cambria" w:cs="Arial"/>
        </w:rPr>
        <w:t>ó</w:t>
      </w:r>
      <w:r w:rsidR="005D12AC" w:rsidRPr="00AB01F8">
        <w:rPr>
          <w:rFonts w:ascii="Cambria" w:hAnsi="Cambria" w:cs="Arial"/>
        </w:rPr>
        <w:t>n</w:t>
      </w:r>
      <w:r w:rsidR="005648E6">
        <w:rPr>
          <w:rFonts w:ascii="Cambria" w:hAnsi="Cambria" w:cs="Arial"/>
        </w:rPr>
        <w:t>.</w:t>
      </w:r>
    </w:p>
    <w:p w14:paraId="000D6D93" w14:textId="77777777" w:rsidR="005D12AC" w:rsidRPr="00AB01F8" w:rsidRDefault="005D12AC" w:rsidP="005D12AC">
      <w:pPr>
        <w:pStyle w:val="Sinespaciado"/>
        <w:jc w:val="both"/>
        <w:rPr>
          <w:rFonts w:ascii="Cambria" w:hAnsi="Cambria" w:cs="Arial"/>
        </w:rPr>
      </w:pPr>
    </w:p>
    <w:p w14:paraId="1E315561" w14:textId="0DE4316C" w:rsidR="005D12AC" w:rsidRPr="00AB01F8" w:rsidRDefault="005D12AC" w:rsidP="005D12AC">
      <w:pPr>
        <w:pStyle w:val="Sinespaciado"/>
        <w:jc w:val="both"/>
        <w:rPr>
          <w:rFonts w:ascii="Cambria" w:hAnsi="Cambria" w:cs="Arial"/>
        </w:rPr>
      </w:pPr>
      <w:r w:rsidRPr="00AB01F8">
        <w:rPr>
          <w:rFonts w:ascii="Cambria" w:hAnsi="Cambria" w:cs="Arial"/>
        </w:rPr>
        <w:t>IV.</w:t>
      </w:r>
      <w:r w:rsidR="00431873" w:rsidRPr="00AB01F8">
        <w:rPr>
          <w:rFonts w:ascii="Cambria" w:hAnsi="Cambria" w:cs="Arial"/>
        </w:rPr>
        <w:t xml:space="preserve"> </w:t>
      </w:r>
      <w:r w:rsidRPr="00AB01F8">
        <w:rPr>
          <w:rFonts w:ascii="Cambria" w:hAnsi="Cambria" w:cs="Arial"/>
        </w:rPr>
        <w:t xml:space="preserve">Cuando habiendo presentado </w:t>
      </w:r>
      <w:r w:rsidR="00485642" w:rsidRPr="00AB01F8">
        <w:rPr>
          <w:rFonts w:ascii="Cambria" w:hAnsi="Cambria" w:cs="Arial"/>
        </w:rPr>
        <w:t>suspensión</w:t>
      </w:r>
      <w:r w:rsidRPr="00AB01F8">
        <w:rPr>
          <w:rFonts w:ascii="Cambria" w:hAnsi="Cambria" w:cs="Arial"/>
        </w:rPr>
        <w:t xml:space="preserve"> de actividades, esta dure </w:t>
      </w:r>
      <w:r w:rsidR="00485642" w:rsidRPr="00AB01F8">
        <w:rPr>
          <w:rFonts w:ascii="Cambria" w:hAnsi="Cambria" w:cs="Arial"/>
        </w:rPr>
        <w:t>más</w:t>
      </w:r>
      <w:r w:rsidRPr="00AB01F8">
        <w:rPr>
          <w:rFonts w:ascii="Cambria" w:hAnsi="Cambria" w:cs="Arial"/>
        </w:rPr>
        <w:t xml:space="preserve"> de un </w:t>
      </w:r>
      <w:r w:rsidR="00485642" w:rsidRPr="00AB01F8">
        <w:rPr>
          <w:rFonts w:ascii="Cambria" w:hAnsi="Cambria" w:cs="Arial"/>
        </w:rPr>
        <w:t>año</w:t>
      </w:r>
      <w:r w:rsidR="005648E6">
        <w:rPr>
          <w:rFonts w:ascii="Cambria" w:hAnsi="Cambria" w:cs="Arial"/>
        </w:rPr>
        <w:t>.</w:t>
      </w:r>
    </w:p>
    <w:p w14:paraId="65A52DD3" w14:textId="77777777" w:rsidR="005D12AC" w:rsidRPr="00AB01F8" w:rsidRDefault="005D12AC" w:rsidP="005D12AC">
      <w:pPr>
        <w:pStyle w:val="Sinespaciado"/>
        <w:jc w:val="both"/>
        <w:rPr>
          <w:rFonts w:ascii="Cambria" w:hAnsi="Cambria" w:cs="Arial"/>
        </w:rPr>
      </w:pPr>
    </w:p>
    <w:p w14:paraId="0CDBD8FD" w14:textId="77777777" w:rsidR="005D12AC" w:rsidRPr="00AB01F8" w:rsidRDefault="005D12AC" w:rsidP="005D12AC">
      <w:pPr>
        <w:pStyle w:val="Sinespaciado"/>
        <w:jc w:val="both"/>
        <w:rPr>
          <w:rFonts w:ascii="Cambria" w:hAnsi="Cambria" w:cs="Arial"/>
        </w:rPr>
      </w:pPr>
      <w:r w:rsidRPr="00AB01F8">
        <w:rPr>
          <w:rFonts w:ascii="Cambria" w:hAnsi="Cambria" w:cs="Arial"/>
        </w:rPr>
        <w:t>V.</w:t>
      </w:r>
      <w:r w:rsidR="00431873" w:rsidRPr="00AB01F8">
        <w:rPr>
          <w:rFonts w:ascii="Cambria" w:hAnsi="Cambria" w:cs="Arial"/>
        </w:rPr>
        <w:t xml:space="preserve"> </w:t>
      </w:r>
      <w:r w:rsidRPr="00AB01F8">
        <w:rPr>
          <w:rFonts w:ascii="Cambria" w:hAnsi="Cambria" w:cs="Arial"/>
        </w:rPr>
        <w:t>Excedan la capacidad de afore del establecimiento mercantil declarada en la solicitud del</w:t>
      </w:r>
    </w:p>
    <w:p w14:paraId="69201383" w14:textId="2D8C8AA9" w:rsidR="005D12AC" w:rsidRPr="00AB01F8" w:rsidRDefault="005D12AC" w:rsidP="005D12AC">
      <w:pPr>
        <w:pStyle w:val="Sinespaciado"/>
        <w:jc w:val="both"/>
        <w:rPr>
          <w:rFonts w:ascii="Cambria" w:hAnsi="Cambria" w:cs="Arial"/>
        </w:rPr>
      </w:pPr>
      <w:r w:rsidRPr="00AB01F8">
        <w:rPr>
          <w:rFonts w:ascii="Cambria" w:hAnsi="Cambria" w:cs="Arial"/>
        </w:rPr>
        <w:t>Dictamen de Seguridad y Operaci</w:t>
      </w:r>
      <w:r w:rsidR="000378A7" w:rsidRPr="00AB01F8">
        <w:rPr>
          <w:rFonts w:ascii="Cambria" w:hAnsi="Cambria" w:cs="Arial"/>
        </w:rPr>
        <w:t>ó</w:t>
      </w:r>
      <w:r w:rsidRPr="00AB01F8">
        <w:rPr>
          <w:rFonts w:ascii="Cambria" w:hAnsi="Cambria" w:cs="Arial"/>
        </w:rPr>
        <w:t>n</w:t>
      </w:r>
      <w:r w:rsidR="005648E6">
        <w:rPr>
          <w:rFonts w:ascii="Cambria" w:hAnsi="Cambria" w:cs="Arial"/>
        </w:rPr>
        <w:t>.</w:t>
      </w:r>
    </w:p>
    <w:p w14:paraId="0E996BE0" w14:textId="77777777" w:rsidR="005D12AC" w:rsidRPr="00AB01F8" w:rsidRDefault="005D12AC" w:rsidP="005D12AC">
      <w:pPr>
        <w:pStyle w:val="Sinespaciado"/>
        <w:jc w:val="both"/>
        <w:rPr>
          <w:rFonts w:ascii="Cambria" w:hAnsi="Cambria" w:cs="Arial"/>
        </w:rPr>
      </w:pPr>
    </w:p>
    <w:p w14:paraId="2ECC1757" w14:textId="182F6E69" w:rsidR="005D12AC" w:rsidRPr="00AB01F8" w:rsidRDefault="005D12AC" w:rsidP="005D12AC">
      <w:pPr>
        <w:pStyle w:val="Sinespaciado"/>
        <w:jc w:val="both"/>
        <w:rPr>
          <w:rFonts w:ascii="Cambria" w:hAnsi="Cambria" w:cs="Arial"/>
        </w:rPr>
      </w:pPr>
      <w:r w:rsidRPr="00AB01F8">
        <w:rPr>
          <w:rFonts w:ascii="Cambria" w:hAnsi="Cambria" w:cs="Arial"/>
        </w:rPr>
        <w:t>VI. Omitir</w:t>
      </w:r>
      <w:r w:rsidR="00431873" w:rsidRPr="00AB01F8">
        <w:rPr>
          <w:rFonts w:ascii="Cambria" w:hAnsi="Cambria" w:cs="Arial"/>
        </w:rPr>
        <w:t xml:space="preserve"> </w:t>
      </w:r>
      <w:r w:rsidRPr="00AB01F8">
        <w:rPr>
          <w:rFonts w:ascii="Cambria" w:hAnsi="Cambria" w:cs="Arial"/>
        </w:rPr>
        <w:t>el cumplimiento</w:t>
      </w:r>
      <w:r w:rsidR="00431873" w:rsidRPr="00AB01F8">
        <w:rPr>
          <w:rFonts w:ascii="Cambria" w:hAnsi="Cambria" w:cs="Arial"/>
        </w:rPr>
        <w:t xml:space="preserve"> </w:t>
      </w:r>
      <w:r w:rsidRPr="00AB01F8">
        <w:rPr>
          <w:rFonts w:ascii="Cambria" w:hAnsi="Cambria" w:cs="Arial"/>
        </w:rPr>
        <w:t>a las resoluciones</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Pr="00AB01F8">
        <w:rPr>
          <w:rFonts w:ascii="Cambria" w:hAnsi="Cambria" w:cs="Arial"/>
        </w:rPr>
        <w:t>la</w:t>
      </w:r>
      <w:r w:rsidR="00431873" w:rsidRPr="00AB01F8">
        <w:rPr>
          <w:rFonts w:ascii="Cambria" w:hAnsi="Cambria" w:cs="Arial"/>
        </w:rPr>
        <w:t xml:space="preserve"> </w:t>
      </w:r>
      <w:r w:rsidRPr="00AB01F8">
        <w:rPr>
          <w:rFonts w:ascii="Cambria" w:hAnsi="Cambria" w:cs="Arial"/>
        </w:rPr>
        <w:t>autoridad</w:t>
      </w:r>
      <w:r w:rsidR="00431873" w:rsidRPr="00AB01F8">
        <w:rPr>
          <w:rFonts w:ascii="Cambria" w:hAnsi="Cambria" w:cs="Arial"/>
        </w:rPr>
        <w:t xml:space="preserve"> </w:t>
      </w:r>
      <w:r w:rsidRPr="00AB01F8">
        <w:rPr>
          <w:rFonts w:ascii="Cambria" w:hAnsi="Cambria" w:cs="Arial"/>
        </w:rPr>
        <w:t>competente</w:t>
      </w:r>
      <w:r w:rsidR="00431873" w:rsidRPr="00AB01F8">
        <w:rPr>
          <w:rFonts w:ascii="Cambria" w:hAnsi="Cambria" w:cs="Arial"/>
        </w:rPr>
        <w:t xml:space="preserve"> </w:t>
      </w:r>
      <w:r w:rsidRPr="00AB01F8">
        <w:rPr>
          <w:rFonts w:ascii="Cambria" w:hAnsi="Cambria" w:cs="Arial"/>
        </w:rPr>
        <w:t>que</w:t>
      </w:r>
      <w:r w:rsidR="00431873" w:rsidRPr="00AB01F8">
        <w:rPr>
          <w:rFonts w:ascii="Cambria" w:hAnsi="Cambria" w:cs="Arial"/>
        </w:rPr>
        <w:t xml:space="preserve"> </w:t>
      </w:r>
      <w:r w:rsidRPr="00AB01F8">
        <w:rPr>
          <w:rFonts w:ascii="Cambria" w:hAnsi="Cambria" w:cs="Arial"/>
        </w:rPr>
        <w:t xml:space="preserve">imponga cualquier medida de seguridad, en los </w:t>
      </w:r>
      <w:r w:rsidR="00485642" w:rsidRPr="00AB01F8">
        <w:rPr>
          <w:rFonts w:ascii="Cambria" w:hAnsi="Cambria" w:cs="Arial"/>
        </w:rPr>
        <w:t>términos</w:t>
      </w:r>
      <w:r w:rsidRPr="00AB01F8">
        <w:rPr>
          <w:rFonts w:ascii="Cambria" w:hAnsi="Cambria" w:cs="Arial"/>
        </w:rPr>
        <w:t xml:space="preserve"> de este </w:t>
      </w:r>
      <w:r w:rsidR="005648E6">
        <w:rPr>
          <w:rFonts w:ascii="Cambria" w:hAnsi="Cambria" w:cs="Arial"/>
        </w:rPr>
        <w:t>R</w:t>
      </w:r>
      <w:r w:rsidRPr="00AB01F8">
        <w:rPr>
          <w:rFonts w:ascii="Cambria" w:hAnsi="Cambria" w:cs="Arial"/>
        </w:rPr>
        <w:t>eglamento</w:t>
      </w:r>
      <w:r w:rsidR="005648E6">
        <w:rPr>
          <w:rFonts w:ascii="Cambria" w:hAnsi="Cambria" w:cs="Arial"/>
        </w:rPr>
        <w:t>.</w:t>
      </w:r>
    </w:p>
    <w:p w14:paraId="66A82976" w14:textId="77777777" w:rsidR="005D12AC" w:rsidRPr="00AB01F8" w:rsidRDefault="005D12AC" w:rsidP="005D12AC">
      <w:pPr>
        <w:pStyle w:val="Sinespaciado"/>
        <w:jc w:val="both"/>
        <w:rPr>
          <w:rFonts w:ascii="Cambria" w:hAnsi="Cambria" w:cs="Arial"/>
        </w:rPr>
      </w:pPr>
    </w:p>
    <w:p w14:paraId="5C4B914C" w14:textId="77777777" w:rsidR="005D12AC" w:rsidRPr="00AB01F8" w:rsidRDefault="005D12AC" w:rsidP="005D12AC">
      <w:pPr>
        <w:pStyle w:val="Sinespaciado"/>
        <w:jc w:val="both"/>
        <w:rPr>
          <w:rFonts w:ascii="Cambria" w:hAnsi="Cambria" w:cs="Arial"/>
        </w:rPr>
      </w:pPr>
      <w:r w:rsidRPr="00AB01F8">
        <w:rPr>
          <w:rFonts w:ascii="Cambria" w:hAnsi="Cambria" w:cs="Arial"/>
        </w:rPr>
        <w:t xml:space="preserve">VII. Realizar acciones que puedan ocasionar desastres, calamidades o </w:t>
      </w:r>
      <w:r w:rsidR="00485642" w:rsidRPr="00AB01F8">
        <w:rPr>
          <w:rFonts w:ascii="Cambria" w:hAnsi="Cambria" w:cs="Arial"/>
        </w:rPr>
        <w:t>catástrofes</w:t>
      </w:r>
      <w:r w:rsidRPr="00AB01F8">
        <w:rPr>
          <w:rFonts w:ascii="Cambria" w:hAnsi="Cambria" w:cs="Arial"/>
        </w:rPr>
        <w:t xml:space="preserve"> </w:t>
      </w:r>
      <w:r w:rsidR="00485642" w:rsidRPr="00AB01F8">
        <w:rPr>
          <w:rFonts w:ascii="Cambria" w:hAnsi="Cambria" w:cs="Arial"/>
        </w:rPr>
        <w:t>públicas</w:t>
      </w:r>
      <w:r w:rsidRPr="00AB01F8">
        <w:rPr>
          <w:rFonts w:ascii="Cambria" w:hAnsi="Cambria" w:cs="Arial"/>
        </w:rPr>
        <w:t xml:space="preserve"> que afecten a la poblaci</w:t>
      </w:r>
      <w:r w:rsidR="000378A7" w:rsidRPr="00AB01F8">
        <w:rPr>
          <w:rFonts w:ascii="Cambria" w:hAnsi="Cambria" w:cs="Arial"/>
        </w:rPr>
        <w:t>ó</w:t>
      </w:r>
      <w:r w:rsidRPr="00AB01F8">
        <w:rPr>
          <w:rFonts w:ascii="Cambria" w:hAnsi="Cambria" w:cs="Arial"/>
        </w:rPr>
        <w:t>n.</w:t>
      </w:r>
    </w:p>
    <w:p w14:paraId="5A11ECFF" w14:textId="77777777" w:rsidR="005D12AC" w:rsidRPr="00AB01F8" w:rsidRDefault="005D12AC" w:rsidP="005D12AC">
      <w:pPr>
        <w:pStyle w:val="Sinespaciado"/>
        <w:jc w:val="both"/>
        <w:rPr>
          <w:rFonts w:ascii="Cambria" w:hAnsi="Cambria" w:cs="Arial"/>
        </w:rPr>
      </w:pPr>
    </w:p>
    <w:p w14:paraId="7CBDCB0C" w14:textId="52A078C6" w:rsidR="00485642" w:rsidRDefault="00485642" w:rsidP="005D12AC">
      <w:pPr>
        <w:pStyle w:val="Sinespaciado"/>
        <w:jc w:val="both"/>
        <w:rPr>
          <w:rFonts w:ascii="Cambria" w:hAnsi="Cambria" w:cs="Arial"/>
        </w:rPr>
      </w:pPr>
      <w:r w:rsidRPr="00AB01F8">
        <w:rPr>
          <w:rFonts w:ascii="Cambria" w:hAnsi="Cambria" w:cs="Arial"/>
          <w:b/>
        </w:rPr>
        <w:t>Artículo</w:t>
      </w:r>
      <w:r w:rsidR="005D12AC" w:rsidRPr="00AB01F8">
        <w:rPr>
          <w:rFonts w:ascii="Cambria" w:hAnsi="Cambria" w:cs="Arial"/>
          <w:b/>
        </w:rPr>
        <w:t xml:space="preserve"> 266.</w:t>
      </w:r>
      <w:r w:rsidR="005D12AC" w:rsidRPr="00AB01F8">
        <w:rPr>
          <w:rFonts w:ascii="Cambria" w:hAnsi="Cambria" w:cs="Arial"/>
        </w:rPr>
        <w:t xml:space="preserve"> La autoridad administrativa fundamentar</w:t>
      </w:r>
      <w:r w:rsidR="005648E6">
        <w:rPr>
          <w:rFonts w:ascii="Cambria" w:hAnsi="Cambria" w:cs="Arial"/>
        </w:rPr>
        <w:t>á</w:t>
      </w:r>
      <w:r w:rsidR="005D12AC" w:rsidRPr="00AB01F8">
        <w:rPr>
          <w:rFonts w:ascii="Cambria" w:hAnsi="Cambria" w:cs="Arial"/>
        </w:rPr>
        <w:t xml:space="preserve"> y motivar</w:t>
      </w:r>
      <w:r w:rsidR="005648E6">
        <w:rPr>
          <w:rFonts w:ascii="Cambria" w:hAnsi="Cambria" w:cs="Arial"/>
        </w:rPr>
        <w:t>á</w:t>
      </w:r>
      <w:r w:rsidR="005D12AC" w:rsidRPr="00AB01F8">
        <w:rPr>
          <w:rFonts w:ascii="Cambria" w:hAnsi="Cambria" w:cs="Arial"/>
        </w:rPr>
        <w:t xml:space="preserve"> su resoluci</w:t>
      </w:r>
      <w:r w:rsidR="000378A7" w:rsidRPr="00AB01F8">
        <w:rPr>
          <w:rFonts w:ascii="Cambria" w:hAnsi="Cambria" w:cs="Arial"/>
        </w:rPr>
        <w:t>ó</w:t>
      </w:r>
      <w:r w:rsidR="005D12AC" w:rsidRPr="00AB01F8">
        <w:rPr>
          <w:rFonts w:ascii="Cambria" w:hAnsi="Cambria" w:cs="Arial"/>
        </w:rPr>
        <w:t xml:space="preserve">n, considerando: </w:t>
      </w:r>
    </w:p>
    <w:p w14:paraId="71462B2E" w14:textId="77777777" w:rsidR="005648E6" w:rsidRPr="00AB01F8" w:rsidRDefault="005648E6" w:rsidP="005D12AC">
      <w:pPr>
        <w:pStyle w:val="Sinespaciado"/>
        <w:jc w:val="both"/>
        <w:rPr>
          <w:rFonts w:ascii="Cambria" w:hAnsi="Cambria" w:cs="Arial"/>
        </w:rPr>
      </w:pPr>
    </w:p>
    <w:p w14:paraId="18239874" w14:textId="678BAC9D" w:rsidR="005D12AC" w:rsidRDefault="00485642" w:rsidP="006D28A4">
      <w:pPr>
        <w:pStyle w:val="Sinespaciado"/>
        <w:numPr>
          <w:ilvl w:val="0"/>
          <w:numId w:val="3"/>
        </w:numPr>
        <w:jc w:val="both"/>
        <w:rPr>
          <w:rFonts w:ascii="Cambria" w:hAnsi="Cambria" w:cs="Arial"/>
        </w:rPr>
      </w:pPr>
      <w:r w:rsidRPr="00AB01F8">
        <w:rPr>
          <w:rFonts w:ascii="Cambria" w:hAnsi="Cambria" w:cs="Arial"/>
        </w:rPr>
        <w:t>Los dañ</w:t>
      </w:r>
      <w:r w:rsidR="005D12AC" w:rsidRPr="00AB01F8">
        <w:rPr>
          <w:rFonts w:ascii="Cambria" w:hAnsi="Cambria" w:cs="Arial"/>
        </w:rPr>
        <w:t>os que se hubieren producido o puedan producirse</w:t>
      </w:r>
      <w:r w:rsidR="005648E6">
        <w:rPr>
          <w:rFonts w:ascii="Cambria" w:hAnsi="Cambria" w:cs="Arial"/>
        </w:rPr>
        <w:t>.</w:t>
      </w:r>
    </w:p>
    <w:p w14:paraId="7469E078" w14:textId="77777777" w:rsidR="005648E6" w:rsidRPr="00AB01F8" w:rsidRDefault="005648E6" w:rsidP="005648E6">
      <w:pPr>
        <w:pStyle w:val="Sinespaciado"/>
        <w:ind w:left="1080"/>
        <w:jc w:val="both"/>
        <w:rPr>
          <w:rFonts w:ascii="Cambria" w:hAnsi="Cambria" w:cs="Arial"/>
        </w:rPr>
      </w:pPr>
    </w:p>
    <w:p w14:paraId="289C4ED1" w14:textId="0BE43B61" w:rsidR="00485642" w:rsidRPr="00AB01F8" w:rsidRDefault="005D12AC" w:rsidP="006D28A4">
      <w:pPr>
        <w:pStyle w:val="Sinespaciado"/>
        <w:numPr>
          <w:ilvl w:val="0"/>
          <w:numId w:val="3"/>
        </w:numPr>
        <w:jc w:val="both"/>
        <w:rPr>
          <w:rFonts w:ascii="Cambria" w:hAnsi="Cambria" w:cs="Arial"/>
        </w:rPr>
      </w:pPr>
      <w:r w:rsidRPr="00AB01F8">
        <w:rPr>
          <w:rFonts w:ascii="Cambria" w:hAnsi="Cambria" w:cs="Arial"/>
        </w:rPr>
        <w:t>Afectaci</w:t>
      </w:r>
      <w:r w:rsidR="000378A7" w:rsidRPr="00AB01F8">
        <w:rPr>
          <w:rFonts w:ascii="Cambria" w:hAnsi="Cambria" w:cs="Arial"/>
        </w:rPr>
        <w:t>ó</w:t>
      </w:r>
      <w:r w:rsidRPr="00AB01F8">
        <w:rPr>
          <w:rFonts w:ascii="Cambria" w:hAnsi="Cambria" w:cs="Arial"/>
        </w:rPr>
        <w:t xml:space="preserve">n de los principios a que se refiere el </w:t>
      </w:r>
      <w:r w:rsidR="00CF482A" w:rsidRPr="00AB01F8">
        <w:rPr>
          <w:rFonts w:ascii="Cambria" w:hAnsi="Cambria" w:cs="Arial"/>
        </w:rPr>
        <w:t>artículo</w:t>
      </w:r>
      <w:r w:rsidR="00431873" w:rsidRPr="00AB01F8">
        <w:rPr>
          <w:rFonts w:ascii="Cambria" w:hAnsi="Cambria" w:cs="Arial"/>
        </w:rPr>
        <w:t xml:space="preserve"> </w:t>
      </w:r>
      <w:r w:rsidRPr="00AB01F8">
        <w:rPr>
          <w:rFonts w:ascii="Cambria" w:hAnsi="Cambria" w:cs="Arial"/>
        </w:rPr>
        <w:t>105 de este ordenamiento</w:t>
      </w:r>
      <w:r w:rsidR="005648E6">
        <w:rPr>
          <w:rFonts w:ascii="Cambria" w:hAnsi="Cambria" w:cs="Arial"/>
        </w:rPr>
        <w:t>.</w:t>
      </w:r>
    </w:p>
    <w:p w14:paraId="3D5833A7" w14:textId="77777777" w:rsidR="005648E6" w:rsidRDefault="005648E6" w:rsidP="005648E6">
      <w:pPr>
        <w:pStyle w:val="Sinespaciado"/>
        <w:ind w:left="1080"/>
        <w:jc w:val="both"/>
        <w:rPr>
          <w:rFonts w:ascii="Cambria" w:hAnsi="Cambria" w:cs="Arial"/>
        </w:rPr>
      </w:pPr>
    </w:p>
    <w:p w14:paraId="0F887601" w14:textId="5D25F594" w:rsidR="000378A7" w:rsidRPr="00AB01F8" w:rsidRDefault="005D12AC" w:rsidP="006D28A4">
      <w:pPr>
        <w:pStyle w:val="Sinespaciado"/>
        <w:numPr>
          <w:ilvl w:val="0"/>
          <w:numId w:val="3"/>
        </w:numPr>
        <w:jc w:val="both"/>
        <w:rPr>
          <w:rFonts w:ascii="Cambria" w:hAnsi="Cambria" w:cs="Arial"/>
        </w:rPr>
      </w:pPr>
      <w:r w:rsidRPr="00AB01F8">
        <w:rPr>
          <w:rFonts w:ascii="Cambria" w:hAnsi="Cambria" w:cs="Arial"/>
        </w:rPr>
        <w:t>Magnitud del incumplimiento del reglamento y gravedad de la infracci</w:t>
      </w:r>
      <w:r w:rsidR="000378A7" w:rsidRPr="00AB01F8">
        <w:rPr>
          <w:rFonts w:ascii="Cambria" w:hAnsi="Cambria" w:cs="Arial"/>
        </w:rPr>
        <w:t>ó</w:t>
      </w:r>
      <w:r w:rsidRPr="00AB01F8">
        <w:rPr>
          <w:rFonts w:ascii="Cambria" w:hAnsi="Cambria" w:cs="Arial"/>
        </w:rPr>
        <w:t>n</w:t>
      </w:r>
      <w:r w:rsidR="005648E6">
        <w:rPr>
          <w:rFonts w:ascii="Cambria" w:hAnsi="Cambria" w:cs="Arial"/>
        </w:rPr>
        <w:t>.</w:t>
      </w:r>
    </w:p>
    <w:p w14:paraId="6954F710" w14:textId="77777777" w:rsidR="005648E6" w:rsidRDefault="005648E6" w:rsidP="005648E6">
      <w:pPr>
        <w:pStyle w:val="Sinespaciado"/>
        <w:ind w:left="1080"/>
        <w:jc w:val="both"/>
        <w:rPr>
          <w:rFonts w:ascii="Cambria" w:hAnsi="Cambria" w:cs="Arial"/>
        </w:rPr>
      </w:pPr>
    </w:p>
    <w:p w14:paraId="0123C22F" w14:textId="753E8F03" w:rsidR="000378A7" w:rsidRPr="00AB01F8" w:rsidRDefault="005D12AC" w:rsidP="006D28A4">
      <w:pPr>
        <w:pStyle w:val="Sinespaciado"/>
        <w:numPr>
          <w:ilvl w:val="0"/>
          <w:numId w:val="3"/>
        </w:numPr>
        <w:jc w:val="both"/>
        <w:rPr>
          <w:rFonts w:ascii="Cambria" w:hAnsi="Cambria" w:cs="Arial"/>
        </w:rPr>
      </w:pPr>
      <w:r w:rsidRPr="00AB01F8">
        <w:rPr>
          <w:rFonts w:ascii="Cambria" w:hAnsi="Cambria" w:cs="Arial"/>
        </w:rPr>
        <w:t>Circunstancias econ</w:t>
      </w:r>
      <w:r w:rsidR="000378A7" w:rsidRPr="00AB01F8">
        <w:rPr>
          <w:rFonts w:ascii="Cambria" w:hAnsi="Cambria" w:cs="Arial"/>
        </w:rPr>
        <w:t>ó</w:t>
      </w:r>
      <w:r w:rsidRPr="00AB01F8">
        <w:rPr>
          <w:rFonts w:ascii="Cambria" w:hAnsi="Cambria" w:cs="Arial"/>
        </w:rPr>
        <w:t>micas, sociales y antecedentes del infractor</w:t>
      </w:r>
      <w:r w:rsidR="005648E6">
        <w:rPr>
          <w:rFonts w:ascii="Cambria" w:hAnsi="Cambria" w:cs="Arial"/>
        </w:rPr>
        <w:t>.</w:t>
      </w:r>
    </w:p>
    <w:p w14:paraId="6F283024" w14:textId="77777777" w:rsidR="005648E6" w:rsidRDefault="005648E6" w:rsidP="005648E6">
      <w:pPr>
        <w:pStyle w:val="Sinespaciado"/>
        <w:ind w:left="1080"/>
        <w:jc w:val="both"/>
        <w:rPr>
          <w:rFonts w:ascii="Cambria" w:hAnsi="Cambria" w:cs="Arial"/>
        </w:rPr>
      </w:pPr>
    </w:p>
    <w:p w14:paraId="53DD32EE" w14:textId="589F2C61" w:rsidR="000378A7" w:rsidRPr="00AB01F8" w:rsidRDefault="005D12AC" w:rsidP="006D28A4">
      <w:pPr>
        <w:pStyle w:val="Sinespaciado"/>
        <w:numPr>
          <w:ilvl w:val="0"/>
          <w:numId w:val="3"/>
        </w:numPr>
        <w:jc w:val="both"/>
        <w:rPr>
          <w:rFonts w:ascii="Cambria" w:hAnsi="Cambria" w:cs="Arial"/>
        </w:rPr>
      </w:pPr>
      <w:r w:rsidRPr="00AB01F8">
        <w:rPr>
          <w:rFonts w:ascii="Cambria" w:hAnsi="Cambria" w:cs="Arial"/>
        </w:rPr>
        <w:t>Causas que dieron motivo a la infracci</w:t>
      </w:r>
      <w:r w:rsidR="000378A7" w:rsidRPr="00AB01F8">
        <w:rPr>
          <w:rFonts w:ascii="Cambria" w:hAnsi="Cambria" w:cs="Arial"/>
        </w:rPr>
        <w:t>ó</w:t>
      </w:r>
      <w:r w:rsidRPr="00AB01F8">
        <w:rPr>
          <w:rFonts w:ascii="Cambria" w:hAnsi="Cambria" w:cs="Arial"/>
        </w:rPr>
        <w:t>n</w:t>
      </w:r>
      <w:r w:rsidR="005648E6">
        <w:rPr>
          <w:rFonts w:ascii="Cambria" w:hAnsi="Cambria" w:cs="Arial"/>
        </w:rPr>
        <w:t>.</w:t>
      </w:r>
    </w:p>
    <w:p w14:paraId="6BBC942E" w14:textId="77777777" w:rsidR="005648E6" w:rsidRDefault="005648E6" w:rsidP="005648E6">
      <w:pPr>
        <w:pStyle w:val="Sinespaciado"/>
        <w:ind w:left="1080"/>
        <w:jc w:val="both"/>
        <w:rPr>
          <w:rFonts w:ascii="Cambria" w:hAnsi="Cambria" w:cs="Arial"/>
        </w:rPr>
      </w:pPr>
    </w:p>
    <w:p w14:paraId="67F7B498" w14:textId="447B07E8" w:rsidR="000378A7" w:rsidRPr="00AB01F8" w:rsidRDefault="005D12AC" w:rsidP="006D28A4">
      <w:pPr>
        <w:pStyle w:val="Sinespaciado"/>
        <w:numPr>
          <w:ilvl w:val="0"/>
          <w:numId w:val="3"/>
        </w:numPr>
        <w:jc w:val="both"/>
        <w:rPr>
          <w:rFonts w:ascii="Cambria" w:hAnsi="Cambria" w:cs="Arial"/>
        </w:rPr>
      </w:pPr>
      <w:r w:rsidRPr="00AB01F8">
        <w:rPr>
          <w:rFonts w:ascii="Cambria" w:hAnsi="Cambria" w:cs="Arial"/>
        </w:rPr>
        <w:t xml:space="preserve">El </w:t>
      </w:r>
      <w:r w:rsidR="00485642" w:rsidRPr="00AB01F8">
        <w:rPr>
          <w:rFonts w:ascii="Cambria" w:hAnsi="Cambria" w:cs="Arial"/>
        </w:rPr>
        <w:t>carácter</w:t>
      </w:r>
      <w:r w:rsidRPr="00AB01F8">
        <w:rPr>
          <w:rFonts w:ascii="Cambria" w:hAnsi="Cambria" w:cs="Arial"/>
        </w:rPr>
        <w:t xml:space="preserve"> intencional o no de la acci</w:t>
      </w:r>
      <w:r w:rsidR="000378A7" w:rsidRPr="00AB01F8">
        <w:rPr>
          <w:rFonts w:ascii="Cambria" w:hAnsi="Cambria" w:cs="Arial"/>
        </w:rPr>
        <w:t>ó</w:t>
      </w:r>
      <w:r w:rsidRPr="00AB01F8">
        <w:rPr>
          <w:rFonts w:ascii="Cambria" w:hAnsi="Cambria" w:cs="Arial"/>
        </w:rPr>
        <w:t>n u omisi</w:t>
      </w:r>
      <w:r w:rsidR="000378A7" w:rsidRPr="00AB01F8">
        <w:rPr>
          <w:rFonts w:ascii="Cambria" w:hAnsi="Cambria" w:cs="Arial"/>
        </w:rPr>
        <w:t>ó</w:t>
      </w:r>
      <w:r w:rsidRPr="00AB01F8">
        <w:rPr>
          <w:rFonts w:ascii="Cambria" w:hAnsi="Cambria" w:cs="Arial"/>
        </w:rPr>
        <w:t>n c</w:t>
      </w:r>
      <w:r w:rsidR="000378A7" w:rsidRPr="00AB01F8">
        <w:rPr>
          <w:rFonts w:ascii="Cambria" w:hAnsi="Cambria" w:cs="Arial"/>
        </w:rPr>
        <w:t>onstitutiva de la infracción</w:t>
      </w:r>
      <w:r w:rsidR="005648E6">
        <w:rPr>
          <w:rFonts w:ascii="Cambria" w:hAnsi="Cambria" w:cs="Arial"/>
        </w:rPr>
        <w:t>.</w:t>
      </w:r>
    </w:p>
    <w:p w14:paraId="1EC18B59" w14:textId="77777777" w:rsidR="005648E6" w:rsidRDefault="005648E6" w:rsidP="005648E6">
      <w:pPr>
        <w:pStyle w:val="Sinespaciado"/>
        <w:ind w:left="1080"/>
        <w:jc w:val="both"/>
        <w:rPr>
          <w:rFonts w:ascii="Cambria" w:hAnsi="Cambria" w:cs="Arial"/>
        </w:rPr>
      </w:pPr>
    </w:p>
    <w:p w14:paraId="24D8123F" w14:textId="3C8D9608" w:rsidR="005D12AC" w:rsidRPr="00AB01F8" w:rsidRDefault="005D12AC" w:rsidP="006D28A4">
      <w:pPr>
        <w:pStyle w:val="Sinespaciado"/>
        <w:numPr>
          <w:ilvl w:val="0"/>
          <w:numId w:val="3"/>
        </w:numPr>
        <w:jc w:val="both"/>
        <w:rPr>
          <w:rFonts w:ascii="Cambria" w:hAnsi="Cambria" w:cs="Arial"/>
        </w:rPr>
      </w:pPr>
      <w:r w:rsidRPr="00AB01F8">
        <w:rPr>
          <w:rFonts w:ascii="Cambria" w:hAnsi="Cambria" w:cs="Arial"/>
        </w:rPr>
        <w:t>La reincidencia del infractor.</w:t>
      </w:r>
    </w:p>
    <w:p w14:paraId="1040CB5D" w14:textId="77777777" w:rsidR="005D12AC" w:rsidRPr="00AB01F8" w:rsidRDefault="005D12AC" w:rsidP="005D12AC">
      <w:pPr>
        <w:pStyle w:val="Sinespaciado"/>
        <w:jc w:val="both"/>
        <w:rPr>
          <w:rFonts w:ascii="Cambria" w:hAnsi="Cambria" w:cs="Arial"/>
        </w:rPr>
      </w:pPr>
    </w:p>
    <w:p w14:paraId="20C66569" w14:textId="77777777" w:rsidR="005D12AC" w:rsidRPr="00AB01F8" w:rsidRDefault="00485642" w:rsidP="005D12AC">
      <w:pPr>
        <w:pStyle w:val="Sinespaciado"/>
        <w:jc w:val="both"/>
        <w:rPr>
          <w:rFonts w:ascii="Cambria" w:hAnsi="Cambria" w:cs="Arial"/>
        </w:rPr>
      </w:pPr>
      <w:r w:rsidRPr="00AB01F8">
        <w:rPr>
          <w:rFonts w:ascii="Cambria" w:hAnsi="Cambria" w:cs="Arial"/>
          <w:b/>
        </w:rPr>
        <w:t>Artículo</w:t>
      </w:r>
      <w:r w:rsidR="005D12AC" w:rsidRPr="00AB01F8">
        <w:rPr>
          <w:rFonts w:ascii="Cambria" w:hAnsi="Cambria" w:cs="Arial"/>
          <w:b/>
        </w:rPr>
        <w:t xml:space="preserve"> 267.</w:t>
      </w:r>
      <w:r w:rsidR="005D12AC" w:rsidRPr="00AB01F8">
        <w:rPr>
          <w:rFonts w:ascii="Cambria" w:hAnsi="Cambria" w:cs="Arial"/>
        </w:rPr>
        <w:t xml:space="preserve"> Cualquier otra violaci</w:t>
      </w:r>
      <w:r w:rsidR="000378A7" w:rsidRPr="00AB01F8">
        <w:rPr>
          <w:rFonts w:ascii="Cambria" w:hAnsi="Cambria" w:cs="Arial"/>
        </w:rPr>
        <w:t>ó</w:t>
      </w:r>
      <w:r w:rsidR="005D12AC" w:rsidRPr="00AB01F8">
        <w:rPr>
          <w:rFonts w:ascii="Cambria" w:hAnsi="Cambria" w:cs="Arial"/>
        </w:rPr>
        <w:t>n</w:t>
      </w:r>
      <w:r w:rsidR="00431873" w:rsidRPr="00AB01F8">
        <w:rPr>
          <w:rFonts w:ascii="Cambria" w:hAnsi="Cambria" w:cs="Arial"/>
        </w:rPr>
        <w:t xml:space="preserve"> </w:t>
      </w:r>
      <w:r w:rsidR="005D12AC" w:rsidRPr="00AB01F8">
        <w:rPr>
          <w:rFonts w:ascii="Cambria" w:hAnsi="Cambria" w:cs="Arial"/>
        </w:rPr>
        <w:t>a este or</w:t>
      </w:r>
      <w:r w:rsidRPr="00AB01F8">
        <w:rPr>
          <w:rFonts w:ascii="Cambria" w:hAnsi="Cambria" w:cs="Arial"/>
        </w:rPr>
        <w:t>denamiento distinta</w:t>
      </w:r>
      <w:r w:rsidR="00431873" w:rsidRPr="00AB01F8">
        <w:rPr>
          <w:rFonts w:ascii="Cambria" w:hAnsi="Cambria" w:cs="Arial"/>
        </w:rPr>
        <w:t xml:space="preserve"> </w:t>
      </w:r>
      <w:r w:rsidRPr="00AB01F8">
        <w:rPr>
          <w:rFonts w:ascii="Cambria" w:hAnsi="Cambria" w:cs="Arial"/>
        </w:rPr>
        <w:t>a las</w:t>
      </w:r>
      <w:r w:rsidR="00431873" w:rsidRPr="00AB01F8">
        <w:rPr>
          <w:rFonts w:ascii="Cambria" w:hAnsi="Cambria" w:cs="Arial"/>
        </w:rPr>
        <w:t xml:space="preserve"> </w:t>
      </w:r>
      <w:r w:rsidRPr="00AB01F8">
        <w:rPr>
          <w:rFonts w:ascii="Cambria" w:hAnsi="Cambria" w:cs="Arial"/>
        </w:rPr>
        <w:t>señ</w:t>
      </w:r>
      <w:r w:rsidR="005D12AC" w:rsidRPr="00AB01F8">
        <w:rPr>
          <w:rFonts w:ascii="Cambria" w:hAnsi="Cambria" w:cs="Arial"/>
        </w:rPr>
        <w:t>aladas</w:t>
      </w:r>
      <w:r w:rsidR="00431873" w:rsidRPr="00AB01F8">
        <w:rPr>
          <w:rFonts w:ascii="Cambria" w:hAnsi="Cambria" w:cs="Arial"/>
        </w:rPr>
        <w:t xml:space="preserve"> </w:t>
      </w:r>
      <w:r w:rsidR="005D12AC" w:rsidRPr="00AB01F8">
        <w:rPr>
          <w:rFonts w:ascii="Cambria" w:hAnsi="Cambria" w:cs="Arial"/>
        </w:rPr>
        <w:t xml:space="preserve">en este </w:t>
      </w:r>
      <w:r w:rsidRPr="00AB01F8">
        <w:rPr>
          <w:rFonts w:ascii="Cambria" w:hAnsi="Cambria" w:cs="Arial"/>
        </w:rPr>
        <w:t>capítulo</w:t>
      </w:r>
      <w:r w:rsidR="005D12AC" w:rsidRPr="00AB01F8">
        <w:rPr>
          <w:rFonts w:ascii="Cambria" w:hAnsi="Cambria" w:cs="Arial"/>
        </w:rPr>
        <w:t xml:space="preserve"> o a cualquiera de las Normas Oficiales Mexicanas en materia de protecci</w:t>
      </w:r>
      <w:r w:rsidR="000378A7" w:rsidRPr="00AB01F8">
        <w:rPr>
          <w:rFonts w:ascii="Cambria" w:hAnsi="Cambria" w:cs="Arial"/>
        </w:rPr>
        <w:t>ó</w:t>
      </w:r>
      <w:r w:rsidR="005D12AC" w:rsidRPr="00AB01F8">
        <w:rPr>
          <w:rFonts w:ascii="Cambria" w:hAnsi="Cambria" w:cs="Arial"/>
        </w:rPr>
        <w:t>n civil en las que el municipio tenga competencia p</w:t>
      </w:r>
      <w:r w:rsidR="00C10B38" w:rsidRPr="00AB01F8">
        <w:rPr>
          <w:rFonts w:ascii="Cambria" w:hAnsi="Cambria" w:cs="Arial"/>
        </w:rPr>
        <w:t>ara su vigilancia, se sancionará</w:t>
      </w:r>
      <w:r w:rsidR="005D12AC" w:rsidRPr="00AB01F8">
        <w:rPr>
          <w:rFonts w:ascii="Cambria" w:hAnsi="Cambria" w:cs="Arial"/>
        </w:rPr>
        <w:t xml:space="preserve"> con multa de quinientos hasta mil </w:t>
      </w:r>
      <w:r w:rsidRPr="00AB01F8">
        <w:rPr>
          <w:rFonts w:ascii="Cambria" w:hAnsi="Cambria" w:cs="Arial"/>
        </w:rPr>
        <w:t>días</w:t>
      </w:r>
      <w:r w:rsidR="005D12AC" w:rsidRPr="00AB01F8">
        <w:rPr>
          <w:rFonts w:ascii="Cambria" w:hAnsi="Cambria" w:cs="Arial"/>
        </w:rPr>
        <w:t xml:space="preserve"> de salario </w:t>
      </w:r>
      <w:r w:rsidRPr="00AB01F8">
        <w:rPr>
          <w:rFonts w:ascii="Cambria" w:hAnsi="Cambria" w:cs="Arial"/>
        </w:rPr>
        <w:t>mínimo</w:t>
      </w:r>
      <w:r w:rsidR="005D12AC" w:rsidRPr="00AB01F8">
        <w:rPr>
          <w:rFonts w:ascii="Cambria" w:hAnsi="Cambria" w:cs="Arial"/>
        </w:rPr>
        <w:t xml:space="preserve"> general vigente en el estado.</w:t>
      </w:r>
    </w:p>
    <w:p w14:paraId="762D3094" w14:textId="77777777" w:rsidR="005D12AC" w:rsidRPr="00AB01F8" w:rsidRDefault="005D12AC" w:rsidP="005D12AC">
      <w:pPr>
        <w:pStyle w:val="Sinespaciado"/>
        <w:jc w:val="both"/>
        <w:rPr>
          <w:rFonts w:ascii="Cambria" w:hAnsi="Cambria" w:cs="Arial"/>
        </w:rPr>
      </w:pPr>
    </w:p>
    <w:p w14:paraId="3EAD89E3" w14:textId="77777777" w:rsidR="005D12AC" w:rsidRPr="00AB01F8" w:rsidRDefault="005D12AC" w:rsidP="005D12AC">
      <w:pPr>
        <w:pStyle w:val="Sinespaciado"/>
        <w:jc w:val="both"/>
        <w:rPr>
          <w:rFonts w:ascii="Cambria" w:hAnsi="Cambria" w:cs="Arial"/>
        </w:rPr>
      </w:pPr>
    </w:p>
    <w:p w14:paraId="228FA781" w14:textId="77777777" w:rsidR="005D12AC" w:rsidRPr="00AB01F8" w:rsidRDefault="005D12AC" w:rsidP="005D12AC">
      <w:pPr>
        <w:pStyle w:val="Sinespaciado"/>
        <w:jc w:val="center"/>
        <w:rPr>
          <w:rFonts w:ascii="Cambria" w:hAnsi="Cambria" w:cs="Arial"/>
          <w:b/>
        </w:rPr>
      </w:pPr>
      <w:r w:rsidRPr="00AB01F8">
        <w:rPr>
          <w:rFonts w:ascii="Cambria" w:hAnsi="Cambria" w:cs="Arial"/>
          <w:b/>
        </w:rPr>
        <w:t>CAPÍTULO VII</w:t>
      </w:r>
    </w:p>
    <w:p w14:paraId="7C19B1C3" w14:textId="77777777" w:rsidR="005D12AC" w:rsidRPr="00AB01F8" w:rsidRDefault="005D12AC" w:rsidP="005D12AC">
      <w:pPr>
        <w:pStyle w:val="Sinespaciado"/>
        <w:jc w:val="center"/>
        <w:rPr>
          <w:rFonts w:ascii="Cambria" w:hAnsi="Cambria" w:cs="Arial"/>
          <w:b/>
        </w:rPr>
      </w:pPr>
      <w:r w:rsidRPr="00AB01F8">
        <w:rPr>
          <w:rFonts w:ascii="Cambria" w:hAnsi="Cambria" w:cs="Arial"/>
          <w:b/>
        </w:rPr>
        <w:t>DE LA RESOLUCIÓN DEL PROCEDIMIENTO DE IMPOSICIÓN DE SANCIONES</w:t>
      </w:r>
    </w:p>
    <w:p w14:paraId="00C584FF" w14:textId="77777777" w:rsidR="005D12AC" w:rsidRPr="00AB01F8" w:rsidRDefault="005D12AC" w:rsidP="005D12AC">
      <w:pPr>
        <w:pStyle w:val="Sinespaciado"/>
        <w:jc w:val="center"/>
        <w:rPr>
          <w:rFonts w:ascii="Cambria" w:hAnsi="Cambria" w:cs="Arial"/>
          <w:b/>
        </w:rPr>
      </w:pPr>
    </w:p>
    <w:p w14:paraId="348BE78E" w14:textId="77777777" w:rsidR="005D12AC" w:rsidRPr="00AB01F8" w:rsidRDefault="00485642" w:rsidP="005D12AC">
      <w:pPr>
        <w:pStyle w:val="Sinespaciado"/>
        <w:jc w:val="both"/>
        <w:rPr>
          <w:rFonts w:ascii="Cambria" w:hAnsi="Cambria" w:cs="Arial"/>
        </w:rPr>
      </w:pPr>
      <w:r w:rsidRPr="00AB01F8">
        <w:rPr>
          <w:rFonts w:ascii="Cambria" w:hAnsi="Cambria" w:cs="Arial"/>
          <w:b/>
        </w:rPr>
        <w:t>Artículo</w:t>
      </w:r>
      <w:r w:rsidR="005D12AC" w:rsidRPr="00AB01F8">
        <w:rPr>
          <w:rFonts w:ascii="Cambria" w:hAnsi="Cambria" w:cs="Arial"/>
          <w:b/>
        </w:rPr>
        <w:t xml:space="preserve"> 268</w:t>
      </w:r>
      <w:r w:rsidR="005D12AC" w:rsidRPr="00AB01F8">
        <w:rPr>
          <w:rFonts w:ascii="Cambria" w:hAnsi="Cambria" w:cs="Arial"/>
        </w:rPr>
        <w:t xml:space="preserve">. Una vez </w:t>
      </w:r>
      <w:r w:rsidRPr="00AB01F8">
        <w:rPr>
          <w:rFonts w:ascii="Cambria" w:hAnsi="Cambria" w:cs="Arial"/>
        </w:rPr>
        <w:t>oído</w:t>
      </w:r>
      <w:r w:rsidR="005D12AC" w:rsidRPr="00AB01F8">
        <w:rPr>
          <w:rFonts w:ascii="Cambria" w:hAnsi="Cambria" w:cs="Arial"/>
        </w:rPr>
        <w:t xml:space="preserve"> al infractor y desahogadas</w:t>
      </w:r>
      <w:r w:rsidR="00431873" w:rsidRPr="00AB01F8">
        <w:rPr>
          <w:rFonts w:ascii="Cambria" w:hAnsi="Cambria" w:cs="Arial"/>
        </w:rPr>
        <w:t xml:space="preserve"> </w:t>
      </w:r>
      <w:r w:rsidR="005D12AC" w:rsidRPr="00AB01F8">
        <w:rPr>
          <w:rFonts w:ascii="Cambria" w:hAnsi="Cambria" w:cs="Arial"/>
        </w:rPr>
        <w:t>las pruebas ofrecidas y admitidas,</w:t>
      </w:r>
      <w:r w:rsidR="00431873" w:rsidRPr="00AB01F8">
        <w:rPr>
          <w:rFonts w:ascii="Cambria" w:hAnsi="Cambria" w:cs="Arial"/>
        </w:rPr>
        <w:t xml:space="preserve"> </w:t>
      </w:r>
      <w:r w:rsidR="005D12AC" w:rsidRPr="00AB01F8">
        <w:rPr>
          <w:rFonts w:ascii="Cambria" w:hAnsi="Cambria" w:cs="Arial"/>
        </w:rPr>
        <w:t xml:space="preserve">se </w:t>
      </w:r>
      <w:r w:rsidRPr="00AB01F8">
        <w:rPr>
          <w:rFonts w:ascii="Cambria" w:hAnsi="Cambria" w:cs="Arial"/>
        </w:rPr>
        <w:t>procederá</w:t>
      </w:r>
      <w:r w:rsidR="005D12AC" w:rsidRPr="00AB01F8">
        <w:rPr>
          <w:rFonts w:ascii="Cambria" w:hAnsi="Cambria" w:cs="Arial"/>
        </w:rPr>
        <w:t xml:space="preserve">, dentro de los tres </w:t>
      </w:r>
      <w:r w:rsidRPr="00AB01F8">
        <w:rPr>
          <w:rFonts w:ascii="Cambria" w:hAnsi="Cambria" w:cs="Arial"/>
        </w:rPr>
        <w:t>días</w:t>
      </w:r>
      <w:r w:rsidR="005D12AC" w:rsidRPr="00AB01F8">
        <w:rPr>
          <w:rFonts w:ascii="Cambria" w:hAnsi="Cambria" w:cs="Arial"/>
        </w:rPr>
        <w:t xml:space="preserve"> siguientes, a dictar por escrito</w:t>
      </w:r>
      <w:r w:rsidRPr="00AB01F8">
        <w:rPr>
          <w:rFonts w:ascii="Cambria" w:hAnsi="Cambria" w:cs="Arial"/>
        </w:rPr>
        <w:t xml:space="preserve"> la</w:t>
      </w:r>
      <w:r w:rsidR="00431873" w:rsidRPr="00AB01F8">
        <w:rPr>
          <w:rFonts w:ascii="Cambria" w:hAnsi="Cambria" w:cs="Arial"/>
        </w:rPr>
        <w:t xml:space="preserve"> </w:t>
      </w:r>
      <w:r w:rsidRPr="00AB01F8">
        <w:rPr>
          <w:rFonts w:ascii="Cambria" w:hAnsi="Cambria" w:cs="Arial"/>
        </w:rPr>
        <w:t>resoluci</w:t>
      </w:r>
      <w:r w:rsidR="000378A7" w:rsidRPr="00AB01F8">
        <w:rPr>
          <w:rFonts w:ascii="Cambria" w:hAnsi="Cambria" w:cs="Arial"/>
        </w:rPr>
        <w:t>ó</w:t>
      </w:r>
      <w:r w:rsidRPr="00AB01F8">
        <w:rPr>
          <w:rFonts w:ascii="Cambria" w:hAnsi="Cambria" w:cs="Arial"/>
        </w:rPr>
        <w:t xml:space="preserve">n que proceda, la </w:t>
      </w:r>
      <w:r w:rsidR="005D12AC" w:rsidRPr="00AB01F8">
        <w:rPr>
          <w:rFonts w:ascii="Cambria" w:hAnsi="Cambria" w:cs="Arial"/>
        </w:rPr>
        <w:t xml:space="preserve">cual </w:t>
      </w:r>
      <w:r w:rsidRPr="00AB01F8">
        <w:rPr>
          <w:rFonts w:ascii="Cambria" w:hAnsi="Cambria" w:cs="Arial"/>
        </w:rPr>
        <w:t>será</w:t>
      </w:r>
      <w:r w:rsidR="005D12AC" w:rsidRPr="00AB01F8">
        <w:rPr>
          <w:rFonts w:ascii="Cambria" w:hAnsi="Cambria" w:cs="Arial"/>
        </w:rPr>
        <w:t xml:space="preserve"> notificada dentro de los diez </w:t>
      </w:r>
      <w:r w:rsidRPr="00AB01F8">
        <w:rPr>
          <w:rFonts w:ascii="Cambria" w:hAnsi="Cambria" w:cs="Arial"/>
        </w:rPr>
        <w:t>días</w:t>
      </w:r>
      <w:r w:rsidR="005D12AC" w:rsidRPr="00AB01F8">
        <w:rPr>
          <w:rFonts w:ascii="Cambria" w:hAnsi="Cambria" w:cs="Arial"/>
        </w:rPr>
        <w:t xml:space="preserve"> </w:t>
      </w:r>
      <w:r w:rsidRPr="00AB01F8">
        <w:rPr>
          <w:rFonts w:ascii="Cambria" w:hAnsi="Cambria" w:cs="Arial"/>
        </w:rPr>
        <w:t>hábiles</w:t>
      </w:r>
      <w:r w:rsidR="005D12AC" w:rsidRPr="00AB01F8">
        <w:rPr>
          <w:rFonts w:ascii="Cambria" w:hAnsi="Cambria" w:cs="Arial"/>
        </w:rPr>
        <w:t xml:space="preserve"> siguientes</w:t>
      </w:r>
      <w:r w:rsidR="00431873" w:rsidRPr="00AB01F8">
        <w:rPr>
          <w:rFonts w:ascii="Cambria" w:hAnsi="Cambria" w:cs="Arial"/>
        </w:rPr>
        <w:t xml:space="preserve"> </w:t>
      </w:r>
      <w:r w:rsidR="005D12AC" w:rsidRPr="00AB01F8">
        <w:rPr>
          <w:rFonts w:ascii="Cambria" w:hAnsi="Cambria" w:cs="Arial"/>
        </w:rPr>
        <w:t>en forma personal o por correo certificado con acuse de recibo.</w:t>
      </w:r>
    </w:p>
    <w:p w14:paraId="763EFFE9" w14:textId="77777777" w:rsidR="005D12AC" w:rsidRPr="00AB01F8" w:rsidRDefault="005D12AC" w:rsidP="005D12AC">
      <w:pPr>
        <w:pStyle w:val="Sinespaciado"/>
        <w:jc w:val="both"/>
        <w:rPr>
          <w:rFonts w:ascii="Cambria" w:hAnsi="Cambria" w:cs="Arial"/>
        </w:rPr>
      </w:pPr>
    </w:p>
    <w:p w14:paraId="69EC845E" w14:textId="77777777" w:rsidR="005D12AC" w:rsidRPr="00AB01F8" w:rsidRDefault="00485642" w:rsidP="005D12AC">
      <w:pPr>
        <w:pStyle w:val="Sinespaciado"/>
        <w:jc w:val="both"/>
        <w:rPr>
          <w:rFonts w:ascii="Cambria" w:hAnsi="Cambria" w:cs="Arial"/>
        </w:rPr>
      </w:pPr>
      <w:r w:rsidRPr="00AB01F8">
        <w:rPr>
          <w:rFonts w:ascii="Cambria" w:hAnsi="Cambria" w:cs="Arial"/>
          <w:b/>
        </w:rPr>
        <w:t>Artículo</w:t>
      </w:r>
      <w:r w:rsidR="005D12AC" w:rsidRPr="00AB01F8">
        <w:rPr>
          <w:rFonts w:ascii="Cambria" w:hAnsi="Cambria" w:cs="Arial"/>
          <w:b/>
        </w:rPr>
        <w:t xml:space="preserve"> 269</w:t>
      </w:r>
      <w:r w:rsidR="005D12AC" w:rsidRPr="00AB01F8">
        <w:rPr>
          <w:rFonts w:ascii="Cambria" w:hAnsi="Cambria" w:cs="Arial"/>
        </w:rPr>
        <w:t xml:space="preserve">. Las autoridades competentes </w:t>
      </w:r>
      <w:r w:rsidRPr="00AB01F8">
        <w:rPr>
          <w:rFonts w:ascii="Cambria" w:hAnsi="Cambria" w:cs="Arial"/>
        </w:rPr>
        <w:t>harán</w:t>
      </w:r>
      <w:r w:rsidR="005D12AC" w:rsidRPr="00AB01F8">
        <w:rPr>
          <w:rFonts w:ascii="Cambria" w:hAnsi="Cambria" w:cs="Arial"/>
        </w:rPr>
        <w:t xml:space="preserve"> uso de las medidas legales necesarias, incluyendo el auxilio de la fuerza </w:t>
      </w:r>
      <w:r w:rsidRPr="00AB01F8">
        <w:rPr>
          <w:rFonts w:ascii="Cambria" w:hAnsi="Cambria" w:cs="Arial"/>
        </w:rPr>
        <w:t>pública</w:t>
      </w:r>
      <w:r w:rsidR="005D12AC" w:rsidRPr="00AB01F8">
        <w:rPr>
          <w:rFonts w:ascii="Cambria" w:hAnsi="Cambria" w:cs="Arial"/>
        </w:rPr>
        <w:t xml:space="preserve">, para lograr la </w:t>
      </w:r>
      <w:r w:rsidRPr="00AB01F8">
        <w:rPr>
          <w:rFonts w:ascii="Cambria" w:hAnsi="Cambria" w:cs="Arial"/>
        </w:rPr>
        <w:t>ejecución</w:t>
      </w:r>
      <w:r w:rsidR="005D12AC" w:rsidRPr="00AB01F8">
        <w:rPr>
          <w:rFonts w:ascii="Cambria" w:hAnsi="Cambria" w:cs="Arial"/>
        </w:rPr>
        <w:t xml:space="preserve"> de las sanciones y medidas de seguridad que procedan.</w:t>
      </w:r>
    </w:p>
    <w:p w14:paraId="319EEFFA" w14:textId="77777777" w:rsidR="005D12AC" w:rsidRPr="00AB01F8" w:rsidRDefault="005D12AC" w:rsidP="005D12AC">
      <w:pPr>
        <w:pStyle w:val="Sinespaciado"/>
        <w:jc w:val="both"/>
        <w:rPr>
          <w:rFonts w:ascii="Cambria" w:hAnsi="Cambria" w:cs="Arial"/>
        </w:rPr>
      </w:pPr>
    </w:p>
    <w:p w14:paraId="39691DE4" w14:textId="36F28AB5" w:rsidR="005D12AC" w:rsidRPr="00AB01F8" w:rsidRDefault="00485642" w:rsidP="005D12AC">
      <w:pPr>
        <w:pStyle w:val="Sinespaciado"/>
        <w:jc w:val="both"/>
        <w:rPr>
          <w:rFonts w:ascii="Cambria" w:hAnsi="Cambria" w:cs="Arial"/>
        </w:rPr>
      </w:pPr>
      <w:r w:rsidRPr="00AB01F8">
        <w:rPr>
          <w:rFonts w:ascii="Cambria" w:hAnsi="Cambria" w:cs="Arial"/>
          <w:b/>
        </w:rPr>
        <w:lastRenderedPageBreak/>
        <w:t>Artículo</w:t>
      </w:r>
      <w:r w:rsidR="005D12AC" w:rsidRPr="00AB01F8">
        <w:rPr>
          <w:rFonts w:ascii="Cambria" w:hAnsi="Cambria" w:cs="Arial"/>
          <w:b/>
        </w:rPr>
        <w:t xml:space="preserve"> 270.</w:t>
      </w:r>
      <w:r w:rsidR="005D12AC" w:rsidRPr="00AB01F8">
        <w:rPr>
          <w:rFonts w:ascii="Cambria" w:hAnsi="Cambria" w:cs="Arial"/>
        </w:rPr>
        <w:t xml:space="preserve"> </w:t>
      </w:r>
      <w:r w:rsidRPr="00AB01F8">
        <w:rPr>
          <w:rFonts w:ascii="Cambria" w:hAnsi="Cambria" w:cs="Arial"/>
        </w:rPr>
        <w:t>En caso de que proceda la revocación del Dictamen de Seguridad y operación,</w:t>
      </w:r>
      <w:r w:rsidR="00431873" w:rsidRPr="00AB01F8">
        <w:rPr>
          <w:rFonts w:ascii="Cambria" w:hAnsi="Cambria" w:cs="Arial"/>
        </w:rPr>
        <w:t xml:space="preserve"> </w:t>
      </w:r>
      <w:r w:rsidRPr="00AB01F8">
        <w:rPr>
          <w:rFonts w:ascii="Cambria" w:hAnsi="Cambria" w:cs="Arial"/>
        </w:rPr>
        <w:t>la Unidad</w:t>
      </w:r>
      <w:r w:rsidR="00431873" w:rsidRPr="00AB01F8">
        <w:rPr>
          <w:rFonts w:ascii="Cambria" w:hAnsi="Cambria" w:cs="Arial"/>
        </w:rPr>
        <w:t xml:space="preserve"> </w:t>
      </w:r>
      <w:r w:rsidRPr="00AB01F8">
        <w:rPr>
          <w:rFonts w:ascii="Cambria" w:hAnsi="Cambria" w:cs="Arial"/>
        </w:rPr>
        <w:t>remitirá</w:t>
      </w:r>
      <w:r w:rsidR="00431873" w:rsidRPr="00AB01F8">
        <w:rPr>
          <w:rFonts w:ascii="Cambria" w:hAnsi="Cambria" w:cs="Arial"/>
        </w:rPr>
        <w:t xml:space="preserve"> </w:t>
      </w:r>
      <w:r w:rsidRPr="00AB01F8">
        <w:rPr>
          <w:rFonts w:ascii="Cambria" w:hAnsi="Cambria" w:cs="Arial"/>
        </w:rPr>
        <w:t>la</w:t>
      </w:r>
      <w:r w:rsidR="00431873" w:rsidRPr="00AB01F8">
        <w:rPr>
          <w:rFonts w:ascii="Cambria" w:hAnsi="Cambria" w:cs="Arial"/>
        </w:rPr>
        <w:t xml:space="preserve"> </w:t>
      </w:r>
      <w:r w:rsidRPr="00AB01F8">
        <w:rPr>
          <w:rFonts w:ascii="Cambria" w:hAnsi="Cambria" w:cs="Arial"/>
        </w:rPr>
        <w:t>resolución</w:t>
      </w:r>
      <w:r w:rsidR="00431873" w:rsidRPr="00AB01F8">
        <w:rPr>
          <w:rFonts w:ascii="Cambria" w:hAnsi="Cambria" w:cs="Arial"/>
        </w:rPr>
        <w:t xml:space="preserve"> </w:t>
      </w:r>
      <w:r w:rsidRPr="00AB01F8">
        <w:rPr>
          <w:rFonts w:ascii="Cambria" w:hAnsi="Cambria" w:cs="Arial"/>
        </w:rPr>
        <w:t>en</w:t>
      </w:r>
      <w:r w:rsidR="00431873" w:rsidRPr="00AB01F8">
        <w:rPr>
          <w:rFonts w:ascii="Cambria" w:hAnsi="Cambria" w:cs="Arial"/>
        </w:rPr>
        <w:t xml:space="preserve"> </w:t>
      </w:r>
      <w:r w:rsidRPr="00AB01F8">
        <w:rPr>
          <w:rFonts w:ascii="Cambria" w:hAnsi="Cambria" w:cs="Arial"/>
        </w:rPr>
        <w:t>que</w:t>
      </w:r>
      <w:r w:rsidR="00431873" w:rsidRPr="00AB01F8">
        <w:rPr>
          <w:rFonts w:ascii="Cambria" w:hAnsi="Cambria" w:cs="Arial"/>
        </w:rPr>
        <w:t xml:space="preserve"> </w:t>
      </w:r>
      <w:r w:rsidRPr="00AB01F8">
        <w:rPr>
          <w:rFonts w:ascii="Cambria" w:hAnsi="Cambria" w:cs="Arial"/>
        </w:rPr>
        <w:t>se</w:t>
      </w:r>
      <w:r w:rsidR="00431873" w:rsidRPr="00AB01F8">
        <w:rPr>
          <w:rFonts w:ascii="Cambria" w:hAnsi="Cambria" w:cs="Arial"/>
        </w:rPr>
        <w:t xml:space="preserve"> </w:t>
      </w:r>
      <w:r w:rsidRPr="00AB01F8">
        <w:rPr>
          <w:rFonts w:ascii="Cambria" w:hAnsi="Cambria" w:cs="Arial"/>
        </w:rPr>
        <w:t>haya</w:t>
      </w:r>
      <w:r w:rsidR="00431873" w:rsidRPr="00AB01F8">
        <w:rPr>
          <w:rFonts w:ascii="Cambria" w:hAnsi="Cambria" w:cs="Arial"/>
        </w:rPr>
        <w:t xml:space="preserve"> </w:t>
      </w:r>
      <w:r w:rsidRPr="00AB01F8">
        <w:rPr>
          <w:rFonts w:ascii="Cambria" w:hAnsi="Cambria" w:cs="Arial"/>
        </w:rPr>
        <w:t>determinado</w:t>
      </w:r>
      <w:r w:rsidR="00431873" w:rsidRPr="00AB01F8">
        <w:rPr>
          <w:rFonts w:ascii="Cambria" w:hAnsi="Cambria" w:cs="Arial"/>
        </w:rPr>
        <w:t xml:space="preserve"> </w:t>
      </w:r>
      <w:r w:rsidRPr="00AB01F8">
        <w:rPr>
          <w:rFonts w:ascii="Cambria" w:hAnsi="Cambria" w:cs="Arial"/>
        </w:rPr>
        <w:t>dicha</w:t>
      </w:r>
      <w:r w:rsidR="00431873" w:rsidRPr="00AB01F8">
        <w:rPr>
          <w:rFonts w:ascii="Cambria" w:hAnsi="Cambria" w:cs="Arial"/>
        </w:rPr>
        <w:t xml:space="preserve"> </w:t>
      </w:r>
      <w:r w:rsidRPr="00AB01F8">
        <w:rPr>
          <w:rFonts w:ascii="Cambria" w:hAnsi="Cambria" w:cs="Arial"/>
        </w:rPr>
        <w:t>sanción</w:t>
      </w:r>
      <w:r w:rsidR="00431873" w:rsidRPr="00AB01F8">
        <w:rPr>
          <w:rFonts w:ascii="Cambria" w:hAnsi="Cambria" w:cs="Arial"/>
        </w:rPr>
        <w:t xml:space="preserve"> </w:t>
      </w:r>
      <w:r w:rsidRPr="00AB01F8">
        <w:rPr>
          <w:rFonts w:ascii="Cambria" w:hAnsi="Cambria" w:cs="Arial"/>
        </w:rPr>
        <w:t>a</w:t>
      </w:r>
      <w:r w:rsidR="00431873" w:rsidRPr="00AB01F8">
        <w:rPr>
          <w:rFonts w:ascii="Cambria" w:hAnsi="Cambria" w:cs="Arial"/>
        </w:rPr>
        <w:t xml:space="preserve"> </w:t>
      </w:r>
      <w:r w:rsidRPr="00AB01F8">
        <w:rPr>
          <w:rFonts w:ascii="Cambria" w:hAnsi="Cambria" w:cs="Arial"/>
        </w:rPr>
        <w:t>las</w:t>
      </w:r>
      <w:r w:rsidR="00431873" w:rsidRPr="00AB01F8">
        <w:rPr>
          <w:rFonts w:ascii="Cambria" w:hAnsi="Cambria" w:cs="Arial"/>
        </w:rPr>
        <w:t xml:space="preserve"> </w:t>
      </w:r>
      <w:r w:rsidRPr="00AB01F8">
        <w:rPr>
          <w:rFonts w:ascii="Cambria" w:hAnsi="Cambria" w:cs="Arial"/>
        </w:rPr>
        <w:t xml:space="preserve">demás dependencias de la administración municipal, que tengan relación con la actividad en la que se desenvuelve el establecimiento, en un término de tres días hábiles después de notificada, para </w:t>
      </w:r>
      <w:r w:rsidR="005648E6" w:rsidRPr="00AB01F8">
        <w:rPr>
          <w:rFonts w:ascii="Cambria" w:hAnsi="Cambria" w:cs="Arial"/>
        </w:rPr>
        <w:t>que,</w:t>
      </w:r>
      <w:r w:rsidRPr="00AB01F8">
        <w:rPr>
          <w:rFonts w:ascii="Cambria" w:hAnsi="Cambria" w:cs="Arial"/>
        </w:rPr>
        <w:t xml:space="preserve"> en su caso, revoquen y dejen sin efectos la licencias que al efecto hayan expedido.</w:t>
      </w:r>
    </w:p>
    <w:p w14:paraId="10AC8607" w14:textId="77777777" w:rsidR="005D12AC" w:rsidRPr="00AB01F8" w:rsidRDefault="005D12AC" w:rsidP="005D12AC">
      <w:pPr>
        <w:pStyle w:val="Sinespaciado"/>
        <w:jc w:val="both"/>
        <w:rPr>
          <w:rFonts w:ascii="Cambria" w:hAnsi="Cambria" w:cs="Arial"/>
        </w:rPr>
      </w:pPr>
    </w:p>
    <w:p w14:paraId="459E77FC" w14:textId="77777777" w:rsidR="005D12AC" w:rsidRPr="00AB01F8" w:rsidRDefault="00485642" w:rsidP="005D12AC">
      <w:pPr>
        <w:pStyle w:val="Sinespaciado"/>
        <w:jc w:val="both"/>
        <w:rPr>
          <w:rFonts w:ascii="Cambria" w:hAnsi="Cambria" w:cs="Arial"/>
        </w:rPr>
      </w:pPr>
      <w:r w:rsidRPr="00AB01F8">
        <w:rPr>
          <w:rFonts w:ascii="Cambria" w:hAnsi="Cambria" w:cs="Arial"/>
          <w:b/>
        </w:rPr>
        <w:t>Artículo</w:t>
      </w:r>
      <w:r w:rsidR="005D12AC" w:rsidRPr="00AB01F8">
        <w:rPr>
          <w:rFonts w:ascii="Cambria" w:hAnsi="Cambria" w:cs="Arial"/>
          <w:b/>
        </w:rPr>
        <w:t xml:space="preserve"> 271.</w:t>
      </w:r>
      <w:r w:rsidR="005D12AC" w:rsidRPr="00AB01F8">
        <w:rPr>
          <w:rFonts w:ascii="Cambria" w:hAnsi="Cambria" w:cs="Arial"/>
        </w:rPr>
        <w:t xml:space="preserve"> Una vez emitida la </w:t>
      </w:r>
      <w:r w:rsidRPr="00AB01F8">
        <w:rPr>
          <w:rFonts w:ascii="Cambria" w:hAnsi="Cambria" w:cs="Arial"/>
        </w:rPr>
        <w:t>resolución</w:t>
      </w:r>
      <w:r w:rsidR="005D12AC" w:rsidRPr="00AB01F8">
        <w:rPr>
          <w:rFonts w:ascii="Cambria" w:hAnsi="Cambria" w:cs="Arial"/>
        </w:rPr>
        <w:t xml:space="preserve"> que revoque el Dictamen de Seguridad y </w:t>
      </w:r>
      <w:r w:rsidRPr="00AB01F8">
        <w:rPr>
          <w:rFonts w:ascii="Cambria" w:hAnsi="Cambria" w:cs="Arial"/>
        </w:rPr>
        <w:t>operación</w:t>
      </w:r>
      <w:r w:rsidR="005D12AC" w:rsidRPr="00AB01F8">
        <w:rPr>
          <w:rFonts w:ascii="Cambria" w:hAnsi="Cambria" w:cs="Arial"/>
        </w:rPr>
        <w:t xml:space="preserve">, la autoridad </w:t>
      </w:r>
      <w:r w:rsidRPr="00AB01F8">
        <w:rPr>
          <w:rFonts w:ascii="Cambria" w:hAnsi="Cambria" w:cs="Arial"/>
        </w:rPr>
        <w:t>dará</w:t>
      </w:r>
      <w:r w:rsidR="005D12AC" w:rsidRPr="00AB01F8">
        <w:rPr>
          <w:rFonts w:ascii="Cambria" w:hAnsi="Cambria" w:cs="Arial"/>
        </w:rPr>
        <w:t xml:space="preserve"> un </w:t>
      </w:r>
      <w:r w:rsidRPr="00AB01F8">
        <w:rPr>
          <w:rFonts w:ascii="Cambria" w:hAnsi="Cambria" w:cs="Arial"/>
        </w:rPr>
        <w:t>término</w:t>
      </w:r>
      <w:r w:rsidR="005D12AC" w:rsidRPr="00AB01F8">
        <w:rPr>
          <w:rFonts w:ascii="Cambria" w:hAnsi="Cambria" w:cs="Arial"/>
        </w:rPr>
        <w:t xml:space="preserve"> razonable para que los particulares desalojen los enseres de los establecimientos.</w:t>
      </w:r>
    </w:p>
    <w:p w14:paraId="6B6DD649" w14:textId="77777777" w:rsidR="005D12AC" w:rsidRPr="00AB01F8" w:rsidRDefault="005D12AC" w:rsidP="005D12AC">
      <w:pPr>
        <w:pStyle w:val="Sinespaciado"/>
        <w:jc w:val="both"/>
        <w:rPr>
          <w:rFonts w:ascii="Cambria" w:hAnsi="Cambria" w:cs="Arial"/>
        </w:rPr>
      </w:pPr>
    </w:p>
    <w:p w14:paraId="6FC2A341" w14:textId="77777777" w:rsidR="005D12AC" w:rsidRPr="00AB01F8" w:rsidRDefault="005D12AC" w:rsidP="005D12AC">
      <w:pPr>
        <w:pStyle w:val="Sinespaciado"/>
        <w:jc w:val="both"/>
        <w:rPr>
          <w:rFonts w:ascii="Cambria" w:hAnsi="Cambria" w:cs="Arial"/>
        </w:rPr>
      </w:pPr>
      <w:r w:rsidRPr="00AB01F8">
        <w:rPr>
          <w:rFonts w:ascii="Cambria" w:hAnsi="Cambria" w:cs="Arial"/>
        </w:rPr>
        <w:t>En caso</w:t>
      </w:r>
      <w:r w:rsidR="00431873" w:rsidRPr="00AB01F8">
        <w:rPr>
          <w:rFonts w:ascii="Cambria" w:hAnsi="Cambria" w:cs="Arial"/>
        </w:rPr>
        <w:t xml:space="preserve"> </w:t>
      </w:r>
      <w:r w:rsidRPr="00AB01F8">
        <w:rPr>
          <w:rFonts w:ascii="Cambria" w:hAnsi="Cambria" w:cs="Arial"/>
        </w:rPr>
        <w:t xml:space="preserve">de no cumplir con esta </w:t>
      </w:r>
      <w:r w:rsidR="00485642" w:rsidRPr="00AB01F8">
        <w:rPr>
          <w:rFonts w:ascii="Cambria" w:hAnsi="Cambria" w:cs="Arial"/>
        </w:rPr>
        <w:t>disposición</w:t>
      </w:r>
      <w:r w:rsidRPr="00AB01F8">
        <w:rPr>
          <w:rFonts w:ascii="Cambria" w:hAnsi="Cambria" w:cs="Arial"/>
        </w:rPr>
        <w:t>,</w:t>
      </w:r>
      <w:r w:rsidR="00431873" w:rsidRPr="00AB01F8">
        <w:rPr>
          <w:rFonts w:ascii="Cambria" w:hAnsi="Cambria" w:cs="Arial"/>
        </w:rPr>
        <w:t xml:space="preserve"> </w:t>
      </w:r>
      <w:r w:rsidRPr="00AB01F8">
        <w:rPr>
          <w:rFonts w:ascii="Cambria" w:hAnsi="Cambria" w:cs="Arial"/>
        </w:rPr>
        <w:t>la autoridad</w:t>
      </w:r>
      <w:r w:rsidR="00431873" w:rsidRPr="00AB01F8">
        <w:rPr>
          <w:rFonts w:ascii="Cambria" w:hAnsi="Cambria" w:cs="Arial"/>
        </w:rPr>
        <w:t xml:space="preserve"> </w:t>
      </w:r>
      <w:r w:rsidR="00C96566" w:rsidRPr="00AB01F8">
        <w:rPr>
          <w:rFonts w:ascii="Cambria" w:hAnsi="Cambria" w:cs="Arial"/>
        </w:rPr>
        <w:t>retirará</w:t>
      </w:r>
      <w:r w:rsidRPr="00AB01F8">
        <w:rPr>
          <w:rFonts w:ascii="Cambria" w:hAnsi="Cambria" w:cs="Arial"/>
        </w:rPr>
        <w:t xml:space="preserve"> el</w:t>
      </w:r>
      <w:r w:rsidR="00431873" w:rsidRPr="00AB01F8">
        <w:rPr>
          <w:rFonts w:ascii="Cambria" w:hAnsi="Cambria" w:cs="Arial"/>
        </w:rPr>
        <w:t xml:space="preserve"> </w:t>
      </w:r>
      <w:r w:rsidRPr="00AB01F8">
        <w:rPr>
          <w:rFonts w:ascii="Cambria" w:hAnsi="Cambria" w:cs="Arial"/>
        </w:rPr>
        <w:t xml:space="preserve">mobiliario del lugar y lo </w:t>
      </w:r>
      <w:r w:rsidR="00485642" w:rsidRPr="00AB01F8">
        <w:rPr>
          <w:rFonts w:ascii="Cambria" w:hAnsi="Cambria" w:cs="Arial"/>
        </w:rPr>
        <w:t>mantendrá</w:t>
      </w:r>
      <w:r w:rsidRPr="00AB01F8">
        <w:rPr>
          <w:rFonts w:ascii="Cambria" w:hAnsi="Cambria" w:cs="Arial"/>
        </w:rPr>
        <w:t xml:space="preserve"> en resguardo, a costa del particular por el tiempo que dure dicha custodia.</w:t>
      </w:r>
    </w:p>
    <w:p w14:paraId="18FDF4D1" w14:textId="77777777" w:rsidR="005D12AC" w:rsidRPr="00AB01F8" w:rsidRDefault="005D12AC" w:rsidP="005D12AC">
      <w:pPr>
        <w:pStyle w:val="Sinespaciado"/>
        <w:jc w:val="both"/>
        <w:rPr>
          <w:rFonts w:ascii="Cambria" w:hAnsi="Cambria" w:cs="Arial"/>
        </w:rPr>
      </w:pPr>
    </w:p>
    <w:p w14:paraId="61A5C7AC" w14:textId="319F0A41" w:rsidR="005D12AC" w:rsidRPr="00AB01F8" w:rsidRDefault="00485642" w:rsidP="005D12AC">
      <w:pPr>
        <w:pStyle w:val="Sinespaciado"/>
        <w:jc w:val="both"/>
        <w:rPr>
          <w:rFonts w:ascii="Cambria" w:hAnsi="Cambria" w:cs="Arial"/>
        </w:rPr>
      </w:pPr>
      <w:r w:rsidRPr="00AB01F8">
        <w:rPr>
          <w:rFonts w:ascii="Cambria" w:hAnsi="Cambria" w:cs="Arial"/>
          <w:b/>
        </w:rPr>
        <w:t>Artículo</w:t>
      </w:r>
      <w:r w:rsidR="005C36DC" w:rsidRPr="00AB01F8">
        <w:rPr>
          <w:rFonts w:ascii="Cambria" w:hAnsi="Cambria" w:cs="Arial"/>
          <w:b/>
        </w:rPr>
        <w:t xml:space="preserve"> </w:t>
      </w:r>
      <w:r w:rsidR="005D12AC" w:rsidRPr="00AB01F8">
        <w:rPr>
          <w:rFonts w:ascii="Cambria" w:hAnsi="Cambria" w:cs="Arial"/>
          <w:b/>
        </w:rPr>
        <w:t>272</w:t>
      </w:r>
      <w:r w:rsidR="005D12AC" w:rsidRPr="00AB01F8">
        <w:rPr>
          <w:rFonts w:ascii="Cambria" w:hAnsi="Cambria" w:cs="Arial"/>
        </w:rPr>
        <w:t>.</w:t>
      </w:r>
      <w:r w:rsidR="00431873" w:rsidRPr="00AB01F8">
        <w:rPr>
          <w:rFonts w:ascii="Cambria" w:hAnsi="Cambria" w:cs="Arial"/>
        </w:rPr>
        <w:t xml:space="preserve"> </w:t>
      </w:r>
      <w:r w:rsidR="005D12AC" w:rsidRPr="00AB01F8">
        <w:rPr>
          <w:rFonts w:ascii="Cambria" w:hAnsi="Cambria" w:cs="Arial"/>
        </w:rPr>
        <w:t>Las</w:t>
      </w:r>
      <w:r w:rsidR="00431873" w:rsidRPr="00AB01F8">
        <w:rPr>
          <w:rFonts w:ascii="Cambria" w:hAnsi="Cambria" w:cs="Arial"/>
        </w:rPr>
        <w:t xml:space="preserve"> </w:t>
      </w:r>
      <w:r w:rsidR="005D12AC" w:rsidRPr="00AB01F8">
        <w:rPr>
          <w:rFonts w:ascii="Cambria" w:hAnsi="Cambria" w:cs="Arial"/>
        </w:rPr>
        <w:t>sanciones</w:t>
      </w:r>
      <w:r w:rsidR="00431873" w:rsidRPr="00AB01F8">
        <w:rPr>
          <w:rFonts w:ascii="Cambria" w:hAnsi="Cambria" w:cs="Arial"/>
        </w:rPr>
        <w:t xml:space="preserve"> </w:t>
      </w:r>
      <w:r w:rsidR="005D12AC" w:rsidRPr="00AB01F8">
        <w:rPr>
          <w:rFonts w:ascii="Cambria" w:hAnsi="Cambria" w:cs="Arial"/>
        </w:rPr>
        <w:t>administrativas</w:t>
      </w:r>
      <w:r w:rsidR="00431873" w:rsidRPr="00AB01F8">
        <w:rPr>
          <w:rFonts w:ascii="Cambria" w:hAnsi="Cambria" w:cs="Arial"/>
        </w:rPr>
        <w:t xml:space="preserve"> </w:t>
      </w:r>
      <w:r w:rsidRPr="00AB01F8">
        <w:rPr>
          <w:rFonts w:ascii="Cambria" w:hAnsi="Cambria" w:cs="Arial"/>
        </w:rPr>
        <w:t>podrán</w:t>
      </w:r>
      <w:r w:rsidR="00431873" w:rsidRPr="00AB01F8">
        <w:rPr>
          <w:rFonts w:ascii="Cambria" w:hAnsi="Cambria" w:cs="Arial"/>
        </w:rPr>
        <w:t xml:space="preserve"> </w:t>
      </w:r>
      <w:r w:rsidR="005D12AC" w:rsidRPr="00AB01F8">
        <w:rPr>
          <w:rFonts w:ascii="Cambria" w:hAnsi="Cambria" w:cs="Arial"/>
        </w:rPr>
        <w:t>imponerse</w:t>
      </w:r>
      <w:r w:rsidR="00431873" w:rsidRPr="00AB01F8">
        <w:rPr>
          <w:rFonts w:ascii="Cambria" w:hAnsi="Cambria" w:cs="Arial"/>
        </w:rPr>
        <w:t xml:space="preserve"> </w:t>
      </w:r>
      <w:r w:rsidR="005D12AC" w:rsidRPr="00AB01F8">
        <w:rPr>
          <w:rFonts w:ascii="Cambria" w:hAnsi="Cambria" w:cs="Arial"/>
        </w:rPr>
        <w:t>en</w:t>
      </w:r>
      <w:r w:rsidR="00431873" w:rsidRPr="00AB01F8">
        <w:rPr>
          <w:rFonts w:ascii="Cambria" w:hAnsi="Cambria" w:cs="Arial"/>
        </w:rPr>
        <w:t xml:space="preserve"> </w:t>
      </w:r>
      <w:r w:rsidRPr="00AB01F8">
        <w:rPr>
          <w:rFonts w:ascii="Cambria" w:hAnsi="Cambria" w:cs="Arial"/>
        </w:rPr>
        <w:t>más</w:t>
      </w:r>
      <w:r w:rsidR="00431873" w:rsidRPr="00AB01F8">
        <w:rPr>
          <w:rFonts w:ascii="Cambria" w:hAnsi="Cambria" w:cs="Arial"/>
        </w:rPr>
        <w:t xml:space="preserve"> </w:t>
      </w:r>
      <w:r w:rsidR="005D12AC" w:rsidRPr="00AB01F8">
        <w:rPr>
          <w:rFonts w:ascii="Cambria" w:hAnsi="Cambria" w:cs="Arial"/>
        </w:rPr>
        <w:t>de</w:t>
      </w:r>
      <w:r w:rsidR="00431873" w:rsidRPr="00AB01F8">
        <w:rPr>
          <w:rFonts w:ascii="Cambria" w:hAnsi="Cambria" w:cs="Arial"/>
        </w:rPr>
        <w:t xml:space="preserve"> </w:t>
      </w:r>
      <w:r w:rsidR="005D12AC" w:rsidRPr="00AB01F8">
        <w:rPr>
          <w:rFonts w:ascii="Cambria" w:hAnsi="Cambria" w:cs="Arial"/>
        </w:rPr>
        <w:t>una</w:t>
      </w:r>
      <w:r w:rsidR="00431873" w:rsidRPr="00AB01F8">
        <w:rPr>
          <w:rFonts w:ascii="Cambria" w:hAnsi="Cambria" w:cs="Arial"/>
        </w:rPr>
        <w:t xml:space="preserve"> </w:t>
      </w:r>
      <w:r w:rsidR="005D12AC" w:rsidRPr="00AB01F8">
        <w:rPr>
          <w:rFonts w:ascii="Cambria" w:hAnsi="Cambria" w:cs="Arial"/>
        </w:rPr>
        <w:t>de</w:t>
      </w:r>
      <w:r w:rsidR="00431873" w:rsidRPr="00AB01F8">
        <w:rPr>
          <w:rFonts w:ascii="Cambria" w:hAnsi="Cambria" w:cs="Arial"/>
        </w:rPr>
        <w:t xml:space="preserve"> </w:t>
      </w:r>
      <w:r w:rsidR="005D12AC" w:rsidRPr="00AB01F8">
        <w:rPr>
          <w:rFonts w:ascii="Cambria" w:hAnsi="Cambria" w:cs="Arial"/>
        </w:rPr>
        <w:t xml:space="preserve">las modalidades previstas en los </w:t>
      </w:r>
      <w:r w:rsidRPr="00AB01F8">
        <w:rPr>
          <w:rFonts w:ascii="Cambria" w:hAnsi="Cambria" w:cs="Arial"/>
        </w:rPr>
        <w:t>artículos</w:t>
      </w:r>
      <w:r w:rsidR="005D12AC" w:rsidRPr="00AB01F8">
        <w:rPr>
          <w:rFonts w:ascii="Cambria" w:hAnsi="Cambria" w:cs="Arial"/>
        </w:rPr>
        <w:t xml:space="preserve"> 262, 263 y 265 de este </w:t>
      </w:r>
      <w:r w:rsidR="005648E6">
        <w:rPr>
          <w:rFonts w:ascii="Cambria" w:hAnsi="Cambria" w:cs="Arial"/>
        </w:rPr>
        <w:t>R</w:t>
      </w:r>
      <w:r w:rsidR="005D12AC" w:rsidRPr="00AB01F8">
        <w:rPr>
          <w:rFonts w:ascii="Cambria" w:hAnsi="Cambria" w:cs="Arial"/>
        </w:rPr>
        <w:t>eglamento.</w:t>
      </w:r>
    </w:p>
    <w:p w14:paraId="2FE9F1D8" w14:textId="77777777" w:rsidR="005D12AC" w:rsidRPr="00AB01F8" w:rsidRDefault="005D12AC" w:rsidP="005D12AC">
      <w:pPr>
        <w:pStyle w:val="Sinespaciado"/>
        <w:jc w:val="both"/>
        <w:rPr>
          <w:rFonts w:ascii="Cambria" w:hAnsi="Cambria" w:cs="Arial"/>
        </w:rPr>
      </w:pPr>
    </w:p>
    <w:p w14:paraId="3CEFB593" w14:textId="616BF9AC" w:rsidR="005D12AC" w:rsidRPr="00AB01F8" w:rsidRDefault="00485642" w:rsidP="005D12AC">
      <w:pPr>
        <w:pStyle w:val="Sinespaciado"/>
        <w:jc w:val="both"/>
        <w:rPr>
          <w:rFonts w:ascii="Cambria" w:hAnsi="Cambria" w:cs="Arial"/>
        </w:rPr>
      </w:pPr>
      <w:r w:rsidRPr="00AB01F8">
        <w:rPr>
          <w:rFonts w:ascii="Cambria" w:hAnsi="Cambria" w:cs="Arial"/>
          <w:b/>
        </w:rPr>
        <w:t>Artículo</w:t>
      </w:r>
      <w:r w:rsidR="005D12AC" w:rsidRPr="00AB01F8">
        <w:rPr>
          <w:rFonts w:ascii="Cambria" w:hAnsi="Cambria" w:cs="Arial"/>
          <w:b/>
        </w:rPr>
        <w:t xml:space="preserve"> 273</w:t>
      </w:r>
      <w:r w:rsidR="005D12AC" w:rsidRPr="00AB01F8">
        <w:rPr>
          <w:rFonts w:ascii="Cambria" w:hAnsi="Cambria" w:cs="Arial"/>
        </w:rPr>
        <w:t xml:space="preserve">. Cuando en una misma acta se hagan constar diversas infracciones, en la </w:t>
      </w:r>
      <w:r w:rsidRPr="00AB01F8">
        <w:rPr>
          <w:rFonts w:ascii="Cambria" w:hAnsi="Cambria" w:cs="Arial"/>
        </w:rPr>
        <w:t>resolución</w:t>
      </w:r>
      <w:r w:rsidR="005D12AC" w:rsidRPr="00AB01F8">
        <w:rPr>
          <w:rFonts w:ascii="Cambria" w:hAnsi="Cambria" w:cs="Arial"/>
        </w:rPr>
        <w:t xml:space="preserve"> respectiva, las multas se </w:t>
      </w:r>
      <w:r w:rsidRPr="00AB01F8">
        <w:rPr>
          <w:rFonts w:ascii="Cambria" w:hAnsi="Cambria" w:cs="Arial"/>
        </w:rPr>
        <w:t>determinarán</w:t>
      </w:r>
      <w:r w:rsidR="005D12AC" w:rsidRPr="00AB01F8">
        <w:rPr>
          <w:rFonts w:ascii="Cambria" w:hAnsi="Cambria" w:cs="Arial"/>
        </w:rPr>
        <w:t xml:space="preserve"> </w:t>
      </w:r>
      <w:r w:rsidR="005648E6" w:rsidRPr="00AB01F8">
        <w:rPr>
          <w:rFonts w:ascii="Cambria" w:hAnsi="Cambria" w:cs="Arial"/>
        </w:rPr>
        <w:t>separadamente,</w:t>
      </w:r>
      <w:r w:rsidR="005D12AC" w:rsidRPr="00AB01F8">
        <w:rPr>
          <w:rFonts w:ascii="Cambria" w:hAnsi="Cambria" w:cs="Arial"/>
        </w:rPr>
        <w:t xml:space="preserve"> </w:t>
      </w:r>
      <w:r w:rsidRPr="00AB01F8">
        <w:rPr>
          <w:rFonts w:ascii="Cambria" w:hAnsi="Cambria" w:cs="Arial"/>
        </w:rPr>
        <w:t>así</w:t>
      </w:r>
      <w:r w:rsidR="005D12AC" w:rsidRPr="00AB01F8">
        <w:rPr>
          <w:rFonts w:ascii="Cambria" w:hAnsi="Cambria" w:cs="Arial"/>
        </w:rPr>
        <w:t xml:space="preserve"> como el monto total de todas ellas.</w:t>
      </w:r>
    </w:p>
    <w:p w14:paraId="53159487" w14:textId="77777777" w:rsidR="005D12AC" w:rsidRPr="00AB01F8" w:rsidRDefault="005D12AC" w:rsidP="005D12AC">
      <w:pPr>
        <w:pStyle w:val="Sinespaciado"/>
        <w:jc w:val="both"/>
        <w:rPr>
          <w:rFonts w:ascii="Cambria" w:hAnsi="Cambria" w:cs="Arial"/>
        </w:rPr>
      </w:pPr>
    </w:p>
    <w:p w14:paraId="7DEFEDDC" w14:textId="77777777" w:rsidR="005D12AC" w:rsidRPr="00AB01F8" w:rsidRDefault="005D12AC" w:rsidP="005D12AC">
      <w:pPr>
        <w:pStyle w:val="Sinespaciado"/>
        <w:jc w:val="both"/>
        <w:rPr>
          <w:rFonts w:ascii="Cambria" w:hAnsi="Cambria" w:cs="Arial"/>
        </w:rPr>
      </w:pPr>
      <w:r w:rsidRPr="00AB01F8">
        <w:rPr>
          <w:rFonts w:ascii="Cambria" w:hAnsi="Cambria" w:cs="Arial"/>
        </w:rPr>
        <w:t xml:space="preserve">Cuando en una misma acta se comprenda a dos o </w:t>
      </w:r>
      <w:r w:rsidR="00485642" w:rsidRPr="00AB01F8">
        <w:rPr>
          <w:rFonts w:ascii="Cambria" w:hAnsi="Cambria" w:cs="Arial"/>
        </w:rPr>
        <w:t>más</w:t>
      </w:r>
      <w:r w:rsidRPr="00AB01F8">
        <w:rPr>
          <w:rFonts w:ascii="Cambria" w:hAnsi="Cambria" w:cs="Arial"/>
        </w:rPr>
        <w:t xml:space="preserve"> infractore</w:t>
      </w:r>
      <w:r w:rsidR="00485642" w:rsidRPr="00AB01F8">
        <w:rPr>
          <w:rFonts w:ascii="Cambria" w:hAnsi="Cambria" w:cs="Arial"/>
        </w:rPr>
        <w:t>s, a cada uno de ellos se le impondrá</w:t>
      </w:r>
      <w:r w:rsidRPr="00AB01F8">
        <w:rPr>
          <w:rFonts w:ascii="Cambria" w:hAnsi="Cambria" w:cs="Arial"/>
        </w:rPr>
        <w:t xml:space="preserve"> la </w:t>
      </w:r>
      <w:r w:rsidR="00485642" w:rsidRPr="00AB01F8">
        <w:rPr>
          <w:rFonts w:ascii="Cambria" w:hAnsi="Cambria" w:cs="Arial"/>
        </w:rPr>
        <w:t>sanción</w:t>
      </w:r>
      <w:r w:rsidRPr="00AB01F8">
        <w:rPr>
          <w:rFonts w:ascii="Cambria" w:hAnsi="Cambria" w:cs="Arial"/>
        </w:rPr>
        <w:t xml:space="preserve"> que corresponda.</w:t>
      </w:r>
    </w:p>
    <w:p w14:paraId="7885038F" w14:textId="77777777" w:rsidR="005D12AC" w:rsidRPr="00AB01F8" w:rsidRDefault="005D12AC" w:rsidP="005D12AC">
      <w:pPr>
        <w:pStyle w:val="Sinespaciado"/>
        <w:jc w:val="both"/>
        <w:rPr>
          <w:rFonts w:ascii="Cambria" w:hAnsi="Cambria" w:cs="Arial"/>
        </w:rPr>
      </w:pPr>
    </w:p>
    <w:p w14:paraId="21E681DB" w14:textId="77777777" w:rsidR="005D12AC" w:rsidRPr="00AB01F8" w:rsidRDefault="00485642" w:rsidP="005D12AC">
      <w:pPr>
        <w:pStyle w:val="Sinespaciado"/>
        <w:jc w:val="both"/>
        <w:rPr>
          <w:rFonts w:ascii="Cambria" w:hAnsi="Cambria" w:cs="Arial"/>
        </w:rPr>
      </w:pPr>
      <w:r w:rsidRPr="00AB01F8">
        <w:rPr>
          <w:rFonts w:ascii="Cambria" w:hAnsi="Cambria" w:cs="Arial"/>
          <w:b/>
        </w:rPr>
        <w:t>Artículo</w:t>
      </w:r>
      <w:r w:rsidR="00431873" w:rsidRPr="00AB01F8">
        <w:rPr>
          <w:rFonts w:ascii="Cambria" w:hAnsi="Cambria" w:cs="Arial"/>
          <w:b/>
        </w:rPr>
        <w:t xml:space="preserve"> </w:t>
      </w:r>
      <w:r w:rsidR="005D12AC" w:rsidRPr="00AB01F8">
        <w:rPr>
          <w:rFonts w:ascii="Cambria" w:hAnsi="Cambria" w:cs="Arial"/>
          <w:b/>
        </w:rPr>
        <w:t>274.</w:t>
      </w:r>
      <w:r w:rsidR="005D12AC" w:rsidRPr="00AB01F8">
        <w:rPr>
          <w:rFonts w:ascii="Cambria" w:hAnsi="Cambria" w:cs="Arial"/>
        </w:rPr>
        <w:t xml:space="preserve"> Las sanciones</w:t>
      </w:r>
      <w:r w:rsidR="00431873" w:rsidRPr="00AB01F8">
        <w:rPr>
          <w:rFonts w:ascii="Cambria" w:hAnsi="Cambria" w:cs="Arial"/>
        </w:rPr>
        <w:t xml:space="preserve"> </w:t>
      </w:r>
      <w:r w:rsidR="005D12AC" w:rsidRPr="00AB01F8">
        <w:rPr>
          <w:rFonts w:ascii="Cambria" w:hAnsi="Cambria" w:cs="Arial"/>
        </w:rPr>
        <w:t>por inf</w:t>
      </w:r>
      <w:r w:rsidRPr="00AB01F8">
        <w:rPr>
          <w:rFonts w:ascii="Cambria" w:hAnsi="Cambria" w:cs="Arial"/>
        </w:rPr>
        <w:t>racciones administrativas se impondrán</w:t>
      </w:r>
      <w:r w:rsidR="005D12AC" w:rsidRPr="00AB01F8">
        <w:rPr>
          <w:rFonts w:ascii="Cambria" w:hAnsi="Cambria" w:cs="Arial"/>
        </w:rPr>
        <w:t xml:space="preserve"> sin perjuicio de las penas que correspondan a los delitos en que, en su caso, incurran los infractores.</w:t>
      </w:r>
    </w:p>
    <w:p w14:paraId="2310809B" w14:textId="77777777" w:rsidR="005D12AC" w:rsidRPr="00AB01F8" w:rsidRDefault="005D12AC" w:rsidP="005D12AC">
      <w:pPr>
        <w:pStyle w:val="Sinespaciado"/>
        <w:jc w:val="both"/>
        <w:rPr>
          <w:rFonts w:ascii="Cambria" w:hAnsi="Cambria" w:cs="Arial"/>
        </w:rPr>
      </w:pPr>
    </w:p>
    <w:p w14:paraId="4B22902D" w14:textId="77777777" w:rsidR="005D12AC" w:rsidRPr="00AB01F8" w:rsidRDefault="00485642" w:rsidP="005D12AC">
      <w:pPr>
        <w:pStyle w:val="Sinespaciado"/>
        <w:jc w:val="both"/>
        <w:rPr>
          <w:rFonts w:ascii="Cambria" w:hAnsi="Cambria" w:cs="Arial"/>
        </w:rPr>
      </w:pPr>
      <w:r w:rsidRPr="00AB01F8">
        <w:rPr>
          <w:rFonts w:ascii="Cambria" w:hAnsi="Cambria" w:cs="Arial"/>
          <w:b/>
        </w:rPr>
        <w:t>Artículo</w:t>
      </w:r>
      <w:r w:rsidR="00431873" w:rsidRPr="00AB01F8">
        <w:rPr>
          <w:rFonts w:ascii="Cambria" w:hAnsi="Cambria" w:cs="Arial"/>
          <w:b/>
        </w:rPr>
        <w:t xml:space="preserve"> </w:t>
      </w:r>
      <w:r w:rsidR="005D12AC" w:rsidRPr="00AB01F8">
        <w:rPr>
          <w:rFonts w:ascii="Cambria" w:hAnsi="Cambria" w:cs="Arial"/>
          <w:b/>
        </w:rPr>
        <w:t>275</w:t>
      </w:r>
      <w:r w:rsidR="005D12AC" w:rsidRPr="00AB01F8">
        <w:rPr>
          <w:rFonts w:ascii="Cambria" w:hAnsi="Cambria" w:cs="Arial"/>
        </w:rPr>
        <w:t>. La facultad de la autoridad para imponer sanciones adminis</w:t>
      </w:r>
      <w:r w:rsidRPr="00AB01F8">
        <w:rPr>
          <w:rFonts w:ascii="Cambria" w:hAnsi="Cambria" w:cs="Arial"/>
        </w:rPr>
        <w:t>trativas</w:t>
      </w:r>
      <w:r w:rsidR="00431873" w:rsidRPr="00AB01F8">
        <w:rPr>
          <w:rFonts w:ascii="Cambria" w:hAnsi="Cambria" w:cs="Arial"/>
        </w:rPr>
        <w:t xml:space="preserve"> </w:t>
      </w:r>
      <w:r w:rsidRPr="00AB01F8">
        <w:rPr>
          <w:rFonts w:ascii="Cambria" w:hAnsi="Cambria" w:cs="Arial"/>
        </w:rPr>
        <w:t>prescribe en cinco añ</w:t>
      </w:r>
      <w:r w:rsidR="005D12AC" w:rsidRPr="00AB01F8">
        <w:rPr>
          <w:rFonts w:ascii="Cambria" w:hAnsi="Cambria" w:cs="Arial"/>
        </w:rPr>
        <w:t>os.</w:t>
      </w:r>
      <w:r w:rsidR="00431873" w:rsidRPr="00AB01F8">
        <w:rPr>
          <w:rFonts w:ascii="Cambria" w:hAnsi="Cambria" w:cs="Arial"/>
        </w:rPr>
        <w:t xml:space="preserve"> </w:t>
      </w:r>
      <w:r w:rsidR="005D12AC" w:rsidRPr="00AB01F8">
        <w:rPr>
          <w:rFonts w:ascii="Cambria" w:hAnsi="Cambria" w:cs="Arial"/>
        </w:rPr>
        <w:t xml:space="preserve">Los </w:t>
      </w:r>
      <w:r w:rsidRPr="00AB01F8">
        <w:rPr>
          <w:rFonts w:ascii="Cambria" w:hAnsi="Cambria" w:cs="Arial"/>
        </w:rPr>
        <w:t>términos</w:t>
      </w:r>
      <w:r w:rsidR="005D12AC" w:rsidRPr="00AB01F8">
        <w:rPr>
          <w:rFonts w:ascii="Cambria" w:hAnsi="Cambria" w:cs="Arial"/>
        </w:rPr>
        <w:t xml:space="preserve"> de la</w:t>
      </w:r>
      <w:r w:rsidR="00431873" w:rsidRPr="00AB01F8">
        <w:rPr>
          <w:rFonts w:ascii="Cambria" w:hAnsi="Cambria" w:cs="Arial"/>
        </w:rPr>
        <w:t xml:space="preserve"> </w:t>
      </w:r>
      <w:r w:rsidRPr="00AB01F8">
        <w:rPr>
          <w:rFonts w:ascii="Cambria" w:hAnsi="Cambria" w:cs="Arial"/>
        </w:rPr>
        <w:t>prescripción</w:t>
      </w:r>
      <w:r w:rsidR="005D12AC" w:rsidRPr="00AB01F8">
        <w:rPr>
          <w:rFonts w:ascii="Cambria" w:hAnsi="Cambria" w:cs="Arial"/>
        </w:rPr>
        <w:t xml:space="preserve"> </w:t>
      </w:r>
      <w:r w:rsidRPr="00AB01F8">
        <w:rPr>
          <w:rFonts w:ascii="Cambria" w:hAnsi="Cambria" w:cs="Arial"/>
        </w:rPr>
        <w:t>serán</w:t>
      </w:r>
      <w:r w:rsidR="005D12AC" w:rsidRPr="00AB01F8">
        <w:rPr>
          <w:rFonts w:ascii="Cambria" w:hAnsi="Cambria" w:cs="Arial"/>
        </w:rPr>
        <w:t xml:space="preserve"> </w:t>
      </w:r>
      <w:r w:rsidR="00C96566" w:rsidRPr="00AB01F8">
        <w:rPr>
          <w:rFonts w:ascii="Cambria" w:hAnsi="Cambria" w:cs="Arial"/>
        </w:rPr>
        <w:t>continuo</w:t>
      </w:r>
      <w:r w:rsidRPr="00AB01F8">
        <w:rPr>
          <w:rFonts w:ascii="Cambria" w:hAnsi="Cambria" w:cs="Arial"/>
        </w:rPr>
        <w:t>s</w:t>
      </w:r>
      <w:r w:rsidR="00410C12" w:rsidRPr="00AB01F8">
        <w:rPr>
          <w:rFonts w:ascii="Cambria" w:hAnsi="Cambria" w:cs="Arial"/>
        </w:rPr>
        <w:t xml:space="preserve"> y se contará</w:t>
      </w:r>
      <w:r w:rsidR="005D12AC" w:rsidRPr="00AB01F8">
        <w:rPr>
          <w:rFonts w:ascii="Cambria" w:hAnsi="Cambria" w:cs="Arial"/>
        </w:rPr>
        <w:t xml:space="preserve">n desde el </w:t>
      </w:r>
      <w:r w:rsidRPr="00AB01F8">
        <w:rPr>
          <w:rFonts w:ascii="Cambria" w:hAnsi="Cambria" w:cs="Arial"/>
        </w:rPr>
        <w:t>día</w:t>
      </w:r>
      <w:r w:rsidR="00431873" w:rsidRPr="00AB01F8">
        <w:rPr>
          <w:rFonts w:ascii="Cambria" w:hAnsi="Cambria" w:cs="Arial"/>
        </w:rPr>
        <w:t xml:space="preserve"> </w:t>
      </w:r>
      <w:r w:rsidRPr="00AB01F8">
        <w:rPr>
          <w:rFonts w:ascii="Cambria" w:hAnsi="Cambria" w:cs="Arial"/>
        </w:rPr>
        <w:t>en que se cometió</w:t>
      </w:r>
      <w:r w:rsidR="005D12AC" w:rsidRPr="00AB01F8">
        <w:rPr>
          <w:rFonts w:ascii="Cambria" w:hAnsi="Cambria" w:cs="Arial"/>
        </w:rPr>
        <w:t xml:space="preserve"> la falta o </w:t>
      </w:r>
      <w:r w:rsidRPr="00AB01F8">
        <w:rPr>
          <w:rFonts w:ascii="Cambria" w:hAnsi="Cambria" w:cs="Arial"/>
        </w:rPr>
        <w:t>infracción</w:t>
      </w:r>
      <w:r w:rsidR="005D12AC" w:rsidRPr="00AB01F8">
        <w:rPr>
          <w:rFonts w:ascii="Cambria" w:hAnsi="Cambria" w:cs="Arial"/>
        </w:rPr>
        <w:t xml:space="preserve"> administrativa</w:t>
      </w:r>
      <w:r w:rsidR="00431873" w:rsidRPr="00AB01F8">
        <w:rPr>
          <w:rFonts w:ascii="Cambria" w:hAnsi="Cambria" w:cs="Arial"/>
        </w:rPr>
        <w:t xml:space="preserve"> </w:t>
      </w:r>
      <w:r w:rsidR="005D12AC" w:rsidRPr="00AB01F8">
        <w:rPr>
          <w:rFonts w:ascii="Cambria" w:hAnsi="Cambria" w:cs="Arial"/>
        </w:rPr>
        <w:t>si f</w:t>
      </w:r>
      <w:r w:rsidR="00C96566" w:rsidRPr="00AB01F8">
        <w:rPr>
          <w:rFonts w:ascii="Cambria" w:hAnsi="Cambria" w:cs="Arial"/>
        </w:rPr>
        <w:t>uere consumada, o desde que cesó</w:t>
      </w:r>
      <w:r w:rsidR="005D12AC" w:rsidRPr="00AB01F8">
        <w:rPr>
          <w:rFonts w:ascii="Cambria" w:hAnsi="Cambria" w:cs="Arial"/>
        </w:rPr>
        <w:t xml:space="preserve"> si fuere continua.</w:t>
      </w:r>
    </w:p>
    <w:p w14:paraId="0801EE56" w14:textId="77777777" w:rsidR="005D12AC" w:rsidRPr="00AB01F8" w:rsidRDefault="005D12AC" w:rsidP="005D12AC">
      <w:pPr>
        <w:pStyle w:val="Sinespaciado"/>
        <w:jc w:val="both"/>
        <w:rPr>
          <w:rFonts w:ascii="Cambria" w:hAnsi="Cambria" w:cs="Arial"/>
        </w:rPr>
      </w:pPr>
    </w:p>
    <w:p w14:paraId="4D210081" w14:textId="77777777" w:rsidR="005D12AC" w:rsidRPr="00AB01F8" w:rsidRDefault="00485642" w:rsidP="005D12AC">
      <w:pPr>
        <w:pStyle w:val="Sinespaciado"/>
        <w:jc w:val="both"/>
        <w:rPr>
          <w:rFonts w:ascii="Cambria" w:hAnsi="Cambria" w:cs="Arial"/>
        </w:rPr>
      </w:pPr>
      <w:r w:rsidRPr="00AB01F8">
        <w:rPr>
          <w:rFonts w:ascii="Cambria" w:hAnsi="Cambria" w:cs="Arial"/>
          <w:b/>
        </w:rPr>
        <w:t>Artículo</w:t>
      </w:r>
      <w:r w:rsidR="00431873" w:rsidRPr="00AB01F8">
        <w:rPr>
          <w:rFonts w:ascii="Cambria" w:hAnsi="Cambria" w:cs="Arial"/>
          <w:b/>
        </w:rPr>
        <w:t xml:space="preserve"> </w:t>
      </w:r>
      <w:r w:rsidR="005D12AC" w:rsidRPr="00AB01F8">
        <w:rPr>
          <w:rFonts w:ascii="Cambria" w:hAnsi="Cambria" w:cs="Arial"/>
          <w:b/>
        </w:rPr>
        <w:t>276</w:t>
      </w:r>
      <w:r w:rsidR="005D12AC" w:rsidRPr="00AB01F8">
        <w:rPr>
          <w:rFonts w:ascii="Cambria" w:hAnsi="Cambria" w:cs="Arial"/>
        </w:rPr>
        <w:t>.</w:t>
      </w:r>
      <w:r w:rsidR="00431873" w:rsidRPr="00AB01F8">
        <w:rPr>
          <w:rFonts w:ascii="Cambria" w:hAnsi="Cambria" w:cs="Arial"/>
        </w:rPr>
        <w:t xml:space="preserve"> </w:t>
      </w:r>
      <w:r w:rsidR="005D12AC" w:rsidRPr="00AB01F8">
        <w:rPr>
          <w:rFonts w:ascii="Cambria" w:hAnsi="Cambria" w:cs="Arial"/>
        </w:rPr>
        <w:t>Cuando</w:t>
      </w:r>
      <w:r w:rsidR="00431873" w:rsidRPr="00AB01F8">
        <w:rPr>
          <w:rFonts w:ascii="Cambria" w:hAnsi="Cambria" w:cs="Arial"/>
        </w:rPr>
        <w:t xml:space="preserve"> </w:t>
      </w:r>
      <w:r w:rsidR="005D12AC" w:rsidRPr="00AB01F8">
        <w:rPr>
          <w:rFonts w:ascii="Cambria" w:hAnsi="Cambria" w:cs="Arial"/>
        </w:rPr>
        <w:t>el</w:t>
      </w:r>
      <w:r w:rsidR="00431873" w:rsidRPr="00AB01F8">
        <w:rPr>
          <w:rFonts w:ascii="Cambria" w:hAnsi="Cambria" w:cs="Arial"/>
        </w:rPr>
        <w:t xml:space="preserve"> </w:t>
      </w:r>
      <w:r w:rsidR="005D12AC" w:rsidRPr="00AB01F8">
        <w:rPr>
          <w:rFonts w:ascii="Cambria" w:hAnsi="Cambria" w:cs="Arial"/>
        </w:rPr>
        <w:t>infractor</w:t>
      </w:r>
      <w:r w:rsidR="00431873" w:rsidRPr="00AB01F8">
        <w:rPr>
          <w:rFonts w:ascii="Cambria" w:hAnsi="Cambria" w:cs="Arial"/>
        </w:rPr>
        <w:t xml:space="preserve"> </w:t>
      </w:r>
      <w:r w:rsidR="005D12AC" w:rsidRPr="00AB01F8">
        <w:rPr>
          <w:rFonts w:ascii="Cambria" w:hAnsi="Cambria" w:cs="Arial"/>
        </w:rPr>
        <w:t>impugnare</w:t>
      </w:r>
      <w:r w:rsidR="00431873" w:rsidRPr="00AB01F8">
        <w:rPr>
          <w:rFonts w:ascii="Cambria" w:hAnsi="Cambria" w:cs="Arial"/>
        </w:rPr>
        <w:t xml:space="preserve"> </w:t>
      </w:r>
      <w:r w:rsidR="005D12AC" w:rsidRPr="00AB01F8">
        <w:rPr>
          <w:rFonts w:ascii="Cambria" w:hAnsi="Cambria" w:cs="Arial"/>
        </w:rPr>
        <w:t>los</w:t>
      </w:r>
      <w:r w:rsidR="00431873" w:rsidRPr="00AB01F8">
        <w:rPr>
          <w:rFonts w:ascii="Cambria" w:hAnsi="Cambria" w:cs="Arial"/>
        </w:rPr>
        <w:t xml:space="preserve"> </w:t>
      </w:r>
      <w:r w:rsidR="005D12AC" w:rsidRPr="00AB01F8">
        <w:rPr>
          <w:rFonts w:ascii="Cambria" w:hAnsi="Cambria" w:cs="Arial"/>
        </w:rPr>
        <w:t>actos</w:t>
      </w:r>
      <w:r w:rsidR="00431873" w:rsidRPr="00AB01F8">
        <w:rPr>
          <w:rFonts w:ascii="Cambria" w:hAnsi="Cambria" w:cs="Arial"/>
        </w:rPr>
        <w:t xml:space="preserve"> </w:t>
      </w:r>
      <w:r w:rsidR="005D12AC" w:rsidRPr="00AB01F8">
        <w:rPr>
          <w:rFonts w:ascii="Cambria" w:hAnsi="Cambria" w:cs="Arial"/>
        </w:rPr>
        <w:t>de</w:t>
      </w:r>
      <w:r w:rsidR="00431873" w:rsidRPr="00AB01F8">
        <w:rPr>
          <w:rFonts w:ascii="Cambria" w:hAnsi="Cambria" w:cs="Arial"/>
        </w:rPr>
        <w:t xml:space="preserve"> </w:t>
      </w:r>
      <w:r w:rsidR="005D12AC" w:rsidRPr="00AB01F8">
        <w:rPr>
          <w:rFonts w:ascii="Cambria" w:hAnsi="Cambria" w:cs="Arial"/>
        </w:rPr>
        <w:t>la</w:t>
      </w:r>
      <w:r w:rsidR="00431873" w:rsidRPr="00AB01F8">
        <w:rPr>
          <w:rFonts w:ascii="Cambria" w:hAnsi="Cambria" w:cs="Arial"/>
        </w:rPr>
        <w:t xml:space="preserve"> </w:t>
      </w:r>
      <w:r w:rsidR="005D12AC" w:rsidRPr="00AB01F8">
        <w:rPr>
          <w:rFonts w:ascii="Cambria" w:hAnsi="Cambria" w:cs="Arial"/>
        </w:rPr>
        <w:t>autoridad</w:t>
      </w:r>
      <w:r w:rsidR="00431873" w:rsidRPr="00AB01F8">
        <w:rPr>
          <w:rFonts w:ascii="Cambria" w:hAnsi="Cambria" w:cs="Arial"/>
        </w:rPr>
        <w:t xml:space="preserve"> </w:t>
      </w:r>
      <w:r w:rsidR="005D12AC" w:rsidRPr="00AB01F8">
        <w:rPr>
          <w:rFonts w:ascii="Cambria" w:hAnsi="Cambria" w:cs="Arial"/>
        </w:rPr>
        <w:t>administrativa</w:t>
      </w:r>
      <w:r w:rsidR="00431873" w:rsidRPr="00AB01F8">
        <w:rPr>
          <w:rFonts w:ascii="Cambria" w:hAnsi="Cambria" w:cs="Arial"/>
        </w:rPr>
        <w:t xml:space="preserve"> </w:t>
      </w:r>
      <w:r w:rsidR="005D12AC" w:rsidRPr="00AB01F8">
        <w:rPr>
          <w:rFonts w:ascii="Cambria" w:hAnsi="Cambria" w:cs="Arial"/>
        </w:rPr>
        <w:t xml:space="preserve">se </w:t>
      </w:r>
      <w:r w:rsidRPr="00AB01F8">
        <w:rPr>
          <w:rFonts w:ascii="Cambria" w:hAnsi="Cambria" w:cs="Arial"/>
        </w:rPr>
        <w:t>interrumpirá</w:t>
      </w:r>
      <w:r w:rsidR="005D12AC" w:rsidRPr="00AB01F8">
        <w:rPr>
          <w:rFonts w:ascii="Cambria" w:hAnsi="Cambria" w:cs="Arial"/>
        </w:rPr>
        <w:t xml:space="preserve"> la </w:t>
      </w:r>
      <w:r w:rsidRPr="00AB01F8">
        <w:rPr>
          <w:rFonts w:ascii="Cambria" w:hAnsi="Cambria" w:cs="Arial"/>
        </w:rPr>
        <w:t>prescripción</w:t>
      </w:r>
      <w:r w:rsidR="005D12AC" w:rsidRPr="00AB01F8">
        <w:rPr>
          <w:rFonts w:ascii="Cambria" w:hAnsi="Cambria" w:cs="Arial"/>
        </w:rPr>
        <w:t xml:space="preserve"> hasta en tanto la </w:t>
      </w:r>
      <w:r w:rsidRPr="00AB01F8">
        <w:rPr>
          <w:rFonts w:ascii="Cambria" w:hAnsi="Cambria" w:cs="Arial"/>
        </w:rPr>
        <w:t>resolución</w:t>
      </w:r>
      <w:r w:rsidR="005D12AC" w:rsidRPr="00AB01F8">
        <w:rPr>
          <w:rFonts w:ascii="Cambria" w:hAnsi="Cambria" w:cs="Arial"/>
        </w:rPr>
        <w:t xml:space="preserve"> definitiva que se dicte no admita ulterior </w:t>
      </w:r>
      <w:r w:rsidRPr="00AB01F8">
        <w:rPr>
          <w:rFonts w:ascii="Cambria" w:hAnsi="Cambria" w:cs="Arial"/>
        </w:rPr>
        <w:t>recurso</w:t>
      </w:r>
      <w:r w:rsidR="005D12AC" w:rsidRPr="00AB01F8">
        <w:rPr>
          <w:rFonts w:ascii="Cambria" w:hAnsi="Cambria" w:cs="Arial"/>
        </w:rPr>
        <w:t>.</w:t>
      </w:r>
    </w:p>
    <w:p w14:paraId="061D3599" w14:textId="77777777" w:rsidR="00C96566" w:rsidRPr="00AB01F8" w:rsidRDefault="00C96566" w:rsidP="005D12AC">
      <w:pPr>
        <w:pStyle w:val="Sinespaciado"/>
        <w:jc w:val="both"/>
        <w:rPr>
          <w:rFonts w:ascii="Cambria" w:hAnsi="Cambria" w:cs="Arial"/>
        </w:rPr>
      </w:pPr>
    </w:p>
    <w:p w14:paraId="299DF52B" w14:textId="77777777" w:rsidR="005D12AC" w:rsidRPr="00AB01F8" w:rsidRDefault="005D12AC" w:rsidP="005D12AC">
      <w:pPr>
        <w:pStyle w:val="Sinespaciado"/>
        <w:jc w:val="both"/>
        <w:rPr>
          <w:rFonts w:ascii="Cambria" w:hAnsi="Cambria" w:cs="Arial"/>
        </w:rPr>
      </w:pPr>
      <w:r w:rsidRPr="00AB01F8">
        <w:rPr>
          <w:rFonts w:ascii="Cambria" w:hAnsi="Cambria" w:cs="Arial"/>
        </w:rPr>
        <w:t>Los interesados</w:t>
      </w:r>
      <w:r w:rsidR="00431873" w:rsidRPr="00AB01F8">
        <w:rPr>
          <w:rFonts w:ascii="Cambria" w:hAnsi="Cambria" w:cs="Arial"/>
        </w:rPr>
        <w:t xml:space="preserve"> </w:t>
      </w:r>
      <w:r w:rsidR="00485642" w:rsidRPr="00AB01F8">
        <w:rPr>
          <w:rFonts w:ascii="Cambria" w:hAnsi="Cambria" w:cs="Arial"/>
        </w:rPr>
        <w:t>podrán</w:t>
      </w:r>
      <w:r w:rsidRPr="00AB01F8">
        <w:rPr>
          <w:rFonts w:ascii="Cambria" w:hAnsi="Cambria" w:cs="Arial"/>
        </w:rPr>
        <w:t xml:space="preserve"> hacer valer la </w:t>
      </w:r>
      <w:r w:rsidR="00485642" w:rsidRPr="00AB01F8">
        <w:rPr>
          <w:rFonts w:ascii="Cambria" w:hAnsi="Cambria" w:cs="Arial"/>
        </w:rPr>
        <w:t>prescripción</w:t>
      </w:r>
      <w:r w:rsidRPr="00AB01F8">
        <w:rPr>
          <w:rFonts w:ascii="Cambria" w:hAnsi="Cambria" w:cs="Arial"/>
        </w:rPr>
        <w:t xml:space="preserve"> por </w:t>
      </w:r>
      <w:r w:rsidR="00485642" w:rsidRPr="00AB01F8">
        <w:rPr>
          <w:rFonts w:ascii="Cambria" w:hAnsi="Cambria" w:cs="Arial"/>
        </w:rPr>
        <w:t>vía</w:t>
      </w:r>
      <w:r w:rsidRPr="00AB01F8">
        <w:rPr>
          <w:rFonts w:ascii="Cambria" w:hAnsi="Cambria" w:cs="Arial"/>
        </w:rPr>
        <w:t xml:space="preserve"> de </w:t>
      </w:r>
      <w:r w:rsidR="00485642" w:rsidRPr="00AB01F8">
        <w:rPr>
          <w:rFonts w:ascii="Cambria" w:hAnsi="Cambria" w:cs="Arial"/>
        </w:rPr>
        <w:t>excepción</w:t>
      </w:r>
      <w:r w:rsidRPr="00AB01F8">
        <w:rPr>
          <w:rFonts w:ascii="Cambria" w:hAnsi="Cambria" w:cs="Arial"/>
        </w:rPr>
        <w:t xml:space="preserve"> y la autoridad </w:t>
      </w:r>
      <w:r w:rsidR="00485642" w:rsidRPr="00AB01F8">
        <w:rPr>
          <w:rFonts w:ascii="Cambria" w:hAnsi="Cambria" w:cs="Arial"/>
        </w:rPr>
        <w:t>deberá</w:t>
      </w:r>
      <w:r w:rsidRPr="00AB01F8">
        <w:rPr>
          <w:rFonts w:ascii="Cambria" w:hAnsi="Cambria" w:cs="Arial"/>
        </w:rPr>
        <w:t xml:space="preserve"> declararla de oficio.</w:t>
      </w:r>
    </w:p>
    <w:p w14:paraId="2BD32A25" w14:textId="77777777" w:rsidR="005D12AC" w:rsidRPr="00AB01F8" w:rsidRDefault="005D12AC" w:rsidP="005D12AC">
      <w:pPr>
        <w:pStyle w:val="Sinespaciado"/>
        <w:jc w:val="both"/>
        <w:rPr>
          <w:rFonts w:ascii="Cambria" w:hAnsi="Cambria" w:cs="Arial"/>
        </w:rPr>
      </w:pPr>
    </w:p>
    <w:p w14:paraId="5F0497C5" w14:textId="77777777" w:rsidR="005D12AC" w:rsidRPr="00AB01F8" w:rsidRDefault="005D12AC" w:rsidP="005D12AC">
      <w:pPr>
        <w:pStyle w:val="Sinespaciado"/>
        <w:jc w:val="both"/>
        <w:rPr>
          <w:rFonts w:ascii="Cambria" w:hAnsi="Cambria" w:cs="Arial"/>
        </w:rPr>
      </w:pPr>
    </w:p>
    <w:p w14:paraId="4E3F4199" w14:textId="77777777" w:rsidR="005D12AC" w:rsidRPr="00AB01F8" w:rsidRDefault="005D12AC" w:rsidP="005D12AC">
      <w:pPr>
        <w:pStyle w:val="Sinespaciado"/>
        <w:jc w:val="center"/>
        <w:rPr>
          <w:rFonts w:ascii="Cambria" w:hAnsi="Cambria" w:cs="Arial"/>
          <w:b/>
        </w:rPr>
      </w:pPr>
      <w:r w:rsidRPr="00AB01F8">
        <w:rPr>
          <w:rFonts w:ascii="Cambria" w:hAnsi="Cambria" w:cs="Arial"/>
          <w:b/>
        </w:rPr>
        <w:t>CAPÍTULO VIII</w:t>
      </w:r>
    </w:p>
    <w:p w14:paraId="6BC46D09" w14:textId="77777777" w:rsidR="005D12AC" w:rsidRPr="00AB01F8" w:rsidRDefault="005D12AC" w:rsidP="005D12AC">
      <w:pPr>
        <w:pStyle w:val="Sinespaciado"/>
        <w:jc w:val="center"/>
        <w:rPr>
          <w:rFonts w:ascii="Cambria" w:hAnsi="Cambria" w:cs="Arial"/>
          <w:b/>
        </w:rPr>
      </w:pPr>
      <w:r w:rsidRPr="00AB01F8">
        <w:rPr>
          <w:rFonts w:ascii="Cambria" w:hAnsi="Cambria" w:cs="Arial"/>
          <w:b/>
        </w:rPr>
        <w:t>DEL RECURSO DE REVISIÓN</w:t>
      </w:r>
    </w:p>
    <w:p w14:paraId="6997E608" w14:textId="77777777" w:rsidR="005D12AC" w:rsidRPr="00AB01F8" w:rsidRDefault="005D12AC" w:rsidP="005D12AC">
      <w:pPr>
        <w:pStyle w:val="Sinespaciado"/>
        <w:jc w:val="center"/>
        <w:rPr>
          <w:rFonts w:ascii="Cambria" w:hAnsi="Cambria" w:cs="Arial"/>
          <w:b/>
        </w:rPr>
      </w:pPr>
    </w:p>
    <w:p w14:paraId="0360B32D" w14:textId="77777777" w:rsidR="005D12AC" w:rsidRPr="00AB01F8" w:rsidRDefault="00485642" w:rsidP="005D12AC">
      <w:pPr>
        <w:pStyle w:val="Sinespaciado"/>
        <w:jc w:val="both"/>
        <w:rPr>
          <w:rFonts w:ascii="Cambria" w:hAnsi="Cambria" w:cs="Arial"/>
        </w:rPr>
      </w:pPr>
      <w:r w:rsidRPr="00AB01F8">
        <w:rPr>
          <w:rFonts w:ascii="Cambria" w:hAnsi="Cambria" w:cs="Arial"/>
          <w:b/>
        </w:rPr>
        <w:t>Artículo</w:t>
      </w:r>
      <w:r w:rsidR="00431873" w:rsidRPr="00AB01F8">
        <w:rPr>
          <w:rFonts w:ascii="Cambria" w:hAnsi="Cambria" w:cs="Arial"/>
          <w:b/>
        </w:rPr>
        <w:t xml:space="preserve"> </w:t>
      </w:r>
      <w:r w:rsidR="005D12AC" w:rsidRPr="00AB01F8">
        <w:rPr>
          <w:rFonts w:ascii="Cambria" w:hAnsi="Cambria" w:cs="Arial"/>
          <w:b/>
        </w:rPr>
        <w:t>277.</w:t>
      </w:r>
      <w:r w:rsidR="005D12AC" w:rsidRPr="00AB01F8">
        <w:rPr>
          <w:rFonts w:ascii="Cambria" w:hAnsi="Cambria" w:cs="Arial"/>
        </w:rPr>
        <w:t xml:space="preserve"> El </w:t>
      </w:r>
      <w:r w:rsidRPr="00AB01F8">
        <w:rPr>
          <w:rFonts w:ascii="Cambria" w:hAnsi="Cambria" w:cs="Arial"/>
        </w:rPr>
        <w:t>recurso</w:t>
      </w:r>
      <w:r w:rsidR="005D12AC" w:rsidRPr="00AB01F8">
        <w:rPr>
          <w:rFonts w:ascii="Cambria" w:hAnsi="Cambria" w:cs="Arial"/>
        </w:rPr>
        <w:t xml:space="preserve"> de </w:t>
      </w:r>
      <w:r w:rsidRPr="00AB01F8">
        <w:rPr>
          <w:rFonts w:ascii="Cambria" w:hAnsi="Cambria" w:cs="Arial"/>
        </w:rPr>
        <w:t>revisión</w:t>
      </w:r>
      <w:r w:rsidR="005D12AC" w:rsidRPr="00AB01F8">
        <w:rPr>
          <w:rFonts w:ascii="Cambria" w:hAnsi="Cambria" w:cs="Arial"/>
        </w:rPr>
        <w:t xml:space="preserve"> tiene por objeto que el superior </w:t>
      </w:r>
      <w:r w:rsidRPr="00AB01F8">
        <w:rPr>
          <w:rFonts w:ascii="Cambria" w:hAnsi="Cambria" w:cs="Arial"/>
        </w:rPr>
        <w:t>jerárquico</w:t>
      </w:r>
      <w:r w:rsidR="005D12AC" w:rsidRPr="00AB01F8">
        <w:rPr>
          <w:rFonts w:ascii="Cambria" w:hAnsi="Cambria" w:cs="Arial"/>
        </w:rPr>
        <w:t xml:space="preserve"> de la autoridad municipal de </w:t>
      </w:r>
      <w:r w:rsidRPr="00AB01F8">
        <w:rPr>
          <w:rFonts w:ascii="Cambria" w:hAnsi="Cambria" w:cs="Arial"/>
        </w:rPr>
        <w:t>protección</w:t>
      </w:r>
      <w:r w:rsidR="005D12AC" w:rsidRPr="00AB01F8">
        <w:rPr>
          <w:rFonts w:ascii="Cambria" w:hAnsi="Cambria" w:cs="Arial"/>
        </w:rPr>
        <w:t xml:space="preserve"> civil emisora confirme, modifique, revoque o anule el acto </w:t>
      </w:r>
      <w:r w:rsidRPr="00AB01F8">
        <w:rPr>
          <w:rFonts w:ascii="Cambria" w:hAnsi="Cambria" w:cs="Arial"/>
        </w:rPr>
        <w:t>administrativo</w:t>
      </w:r>
      <w:r w:rsidR="00C10B38" w:rsidRPr="00AB01F8">
        <w:rPr>
          <w:rFonts w:ascii="Cambria" w:hAnsi="Cambria" w:cs="Arial"/>
        </w:rPr>
        <w:t xml:space="preserve"> recurrido, y só</w:t>
      </w:r>
      <w:r w:rsidR="005D12AC" w:rsidRPr="00AB01F8">
        <w:rPr>
          <w:rFonts w:ascii="Cambria" w:hAnsi="Cambria" w:cs="Arial"/>
        </w:rPr>
        <w:t xml:space="preserve">lo </w:t>
      </w:r>
      <w:r w:rsidRPr="00AB01F8">
        <w:rPr>
          <w:rFonts w:ascii="Cambria" w:hAnsi="Cambria" w:cs="Arial"/>
        </w:rPr>
        <w:t>podrá</w:t>
      </w:r>
      <w:r w:rsidR="005D12AC" w:rsidRPr="00AB01F8">
        <w:rPr>
          <w:rFonts w:ascii="Cambria" w:hAnsi="Cambria" w:cs="Arial"/>
        </w:rPr>
        <w:t xml:space="preserve"> ser</w:t>
      </w:r>
      <w:r w:rsidRPr="00AB01F8">
        <w:rPr>
          <w:rFonts w:ascii="Cambria" w:hAnsi="Cambria" w:cs="Arial"/>
        </w:rPr>
        <w:t xml:space="preserve"> interpuesto por las personas aquí</w:t>
      </w:r>
      <w:r w:rsidR="005D12AC" w:rsidRPr="00AB01F8">
        <w:rPr>
          <w:rFonts w:ascii="Cambria" w:hAnsi="Cambria" w:cs="Arial"/>
        </w:rPr>
        <w:t xml:space="preserve"> en es este afecte.</w:t>
      </w:r>
    </w:p>
    <w:p w14:paraId="2FC678E6" w14:textId="77777777" w:rsidR="005D12AC" w:rsidRPr="00AB01F8" w:rsidRDefault="005D12AC" w:rsidP="005D12AC">
      <w:pPr>
        <w:pStyle w:val="Sinespaciado"/>
        <w:jc w:val="both"/>
        <w:rPr>
          <w:rFonts w:ascii="Cambria" w:hAnsi="Cambria" w:cs="Arial"/>
        </w:rPr>
      </w:pPr>
    </w:p>
    <w:p w14:paraId="6C18E831" w14:textId="77777777" w:rsidR="005D12AC" w:rsidRPr="00AB01F8" w:rsidRDefault="00485642" w:rsidP="005D12AC">
      <w:pPr>
        <w:pStyle w:val="Sinespaciado"/>
        <w:jc w:val="both"/>
        <w:rPr>
          <w:rFonts w:ascii="Cambria" w:hAnsi="Cambria" w:cs="Arial"/>
        </w:rPr>
      </w:pPr>
      <w:r w:rsidRPr="00AB01F8">
        <w:rPr>
          <w:rFonts w:ascii="Cambria" w:hAnsi="Cambria" w:cs="Arial"/>
          <w:b/>
        </w:rPr>
        <w:t>Artículo</w:t>
      </w:r>
      <w:r w:rsidR="005D12AC" w:rsidRPr="00AB01F8">
        <w:rPr>
          <w:rFonts w:ascii="Cambria" w:hAnsi="Cambria" w:cs="Arial"/>
          <w:b/>
        </w:rPr>
        <w:t xml:space="preserve"> 278.</w:t>
      </w:r>
      <w:r w:rsidR="005D12AC" w:rsidRPr="00AB01F8">
        <w:rPr>
          <w:rFonts w:ascii="Cambria" w:hAnsi="Cambria" w:cs="Arial"/>
        </w:rPr>
        <w:t xml:space="preserve"> El </w:t>
      </w:r>
      <w:r w:rsidRPr="00AB01F8">
        <w:rPr>
          <w:rFonts w:ascii="Cambria" w:hAnsi="Cambria" w:cs="Arial"/>
        </w:rPr>
        <w:t>término</w:t>
      </w:r>
      <w:r w:rsidR="005D12AC" w:rsidRPr="00AB01F8">
        <w:rPr>
          <w:rFonts w:ascii="Cambria" w:hAnsi="Cambria" w:cs="Arial"/>
        </w:rPr>
        <w:t xml:space="preserve"> para interponer el </w:t>
      </w:r>
      <w:r w:rsidRPr="00AB01F8">
        <w:rPr>
          <w:rFonts w:ascii="Cambria" w:hAnsi="Cambria" w:cs="Arial"/>
        </w:rPr>
        <w:t>recurso</w:t>
      </w:r>
      <w:r w:rsidR="005D12AC" w:rsidRPr="00AB01F8">
        <w:rPr>
          <w:rFonts w:ascii="Cambria" w:hAnsi="Cambria" w:cs="Arial"/>
        </w:rPr>
        <w:t xml:space="preserve"> de </w:t>
      </w:r>
      <w:r w:rsidRPr="00AB01F8">
        <w:rPr>
          <w:rFonts w:ascii="Cambria" w:hAnsi="Cambria" w:cs="Arial"/>
        </w:rPr>
        <w:t>revisión</w:t>
      </w:r>
      <w:r w:rsidR="005D12AC" w:rsidRPr="00AB01F8">
        <w:rPr>
          <w:rFonts w:ascii="Cambria" w:hAnsi="Cambria" w:cs="Arial"/>
        </w:rPr>
        <w:t xml:space="preserve"> </w:t>
      </w:r>
      <w:r w:rsidRPr="00AB01F8">
        <w:rPr>
          <w:rFonts w:ascii="Cambria" w:hAnsi="Cambria" w:cs="Arial"/>
        </w:rPr>
        <w:t>será</w:t>
      </w:r>
      <w:r w:rsidR="005D12AC" w:rsidRPr="00AB01F8">
        <w:rPr>
          <w:rFonts w:ascii="Cambria" w:hAnsi="Cambria" w:cs="Arial"/>
        </w:rPr>
        <w:t xml:space="preserve"> de diez </w:t>
      </w:r>
      <w:r w:rsidRPr="00AB01F8">
        <w:rPr>
          <w:rFonts w:ascii="Cambria" w:hAnsi="Cambria" w:cs="Arial"/>
        </w:rPr>
        <w:t>días</w:t>
      </w:r>
      <w:r w:rsidR="005D12AC" w:rsidRPr="00AB01F8">
        <w:rPr>
          <w:rFonts w:ascii="Cambria" w:hAnsi="Cambria" w:cs="Arial"/>
        </w:rPr>
        <w:t xml:space="preserve"> </w:t>
      </w:r>
      <w:r w:rsidRPr="00AB01F8">
        <w:rPr>
          <w:rFonts w:ascii="Cambria" w:hAnsi="Cambria" w:cs="Arial"/>
        </w:rPr>
        <w:t>hábiles</w:t>
      </w:r>
      <w:r w:rsidR="005D12AC" w:rsidRPr="00AB01F8">
        <w:rPr>
          <w:rFonts w:ascii="Cambria" w:hAnsi="Cambria" w:cs="Arial"/>
        </w:rPr>
        <w:t xml:space="preserve">, contados a partir del </w:t>
      </w:r>
      <w:r w:rsidRPr="00AB01F8">
        <w:rPr>
          <w:rFonts w:ascii="Cambria" w:hAnsi="Cambria" w:cs="Arial"/>
        </w:rPr>
        <w:t>día</w:t>
      </w:r>
      <w:r w:rsidR="005D12AC" w:rsidRPr="00AB01F8">
        <w:rPr>
          <w:rFonts w:ascii="Cambria" w:hAnsi="Cambria" w:cs="Arial"/>
        </w:rPr>
        <w:t xml:space="preserve"> siguiente al en que surta sus efectos la </w:t>
      </w:r>
      <w:r w:rsidRPr="00AB01F8">
        <w:rPr>
          <w:rFonts w:ascii="Cambria" w:hAnsi="Cambria" w:cs="Arial"/>
        </w:rPr>
        <w:t>notificación</w:t>
      </w:r>
      <w:r w:rsidR="005D12AC" w:rsidRPr="00AB01F8">
        <w:rPr>
          <w:rFonts w:ascii="Cambria" w:hAnsi="Cambria" w:cs="Arial"/>
        </w:rPr>
        <w:t xml:space="preserve"> de la </w:t>
      </w:r>
      <w:r w:rsidRPr="00AB01F8">
        <w:rPr>
          <w:rFonts w:ascii="Cambria" w:hAnsi="Cambria" w:cs="Arial"/>
        </w:rPr>
        <w:t>resolución</w:t>
      </w:r>
      <w:r w:rsidR="005D12AC" w:rsidRPr="00AB01F8">
        <w:rPr>
          <w:rFonts w:ascii="Cambria" w:hAnsi="Cambria" w:cs="Arial"/>
        </w:rPr>
        <w:t xml:space="preserve"> que se recurra o de que el recurrente tenga conocimiento de dicha </w:t>
      </w:r>
      <w:r w:rsidRPr="00AB01F8">
        <w:rPr>
          <w:rFonts w:ascii="Cambria" w:hAnsi="Cambria" w:cs="Arial"/>
        </w:rPr>
        <w:t>resolución</w:t>
      </w:r>
      <w:r w:rsidR="005D12AC" w:rsidRPr="00AB01F8">
        <w:rPr>
          <w:rFonts w:ascii="Cambria" w:hAnsi="Cambria" w:cs="Arial"/>
        </w:rPr>
        <w:t>.</w:t>
      </w:r>
    </w:p>
    <w:p w14:paraId="12909B70" w14:textId="77777777" w:rsidR="005D12AC" w:rsidRPr="00AB01F8" w:rsidRDefault="005D12AC" w:rsidP="005D12AC">
      <w:pPr>
        <w:pStyle w:val="Sinespaciado"/>
        <w:jc w:val="both"/>
        <w:rPr>
          <w:rFonts w:ascii="Cambria" w:hAnsi="Cambria" w:cs="Arial"/>
        </w:rPr>
      </w:pPr>
    </w:p>
    <w:p w14:paraId="50A7C013" w14:textId="77777777" w:rsidR="005D12AC" w:rsidRPr="00AB01F8" w:rsidRDefault="005D12AC" w:rsidP="005D12AC">
      <w:pPr>
        <w:pStyle w:val="Sinespaciado"/>
        <w:jc w:val="both"/>
        <w:rPr>
          <w:rFonts w:ascii="Cambria" w:hAnsi="Cambria" w:cs="Arial"/>
        </w:rPr>
      </w:pPr>
      <w:r w:rsidRPr="00AB01F8">
        <w:rPr>
          <w:rFonts w:ascii="Cambria" w:hAnsi="Cambria" w:cs="Arial"/>
        </w:rPr>
        <w:lastRenderedPageBreak/>
        <w:t xml:space="preserve">El </w:t>
      </w:r>
      <w:r w:rsidR="00485642" w:rsidRPr="00AB01F8">
        <w:rPr>
          <w:rFonts w:ascii="Cambria" w:hAnsi="Cambria" w:cs="Arial"/>
        </w:rPr>
        <w:t>recurso</w:t>
      </w:r>
      <w:r w:rsidRPr="00AB01F8">
        <w:rPr>
          <w:rFonts w:ascii="Cambria" w:hAnsi="Cambria" w:cs="Arial"/>
        </w:rPr>
        <w:t xml:space="preserve"> de </w:t>
      </w:r>
      <w:r w:rsidR="00485642" w:rsidRPr="00AB01F8">
        <w:rPr>
          <w:rFonts w:ascii="Cambria" w:hAnsi="Cambria" w:cs="Arial"/>
        </w:rPr>
        <w:t>revisión</w:t>
      </w:r>
      <w:r w:rsidRPr="00AB01F8">
        <w:rPr>
          <w:rFonts w:ascii="Cambria" w:hAnsi="Cambria" w:cs="Arial"/>
        </w:rPr>
        <w:t xml:space="preserve"> </w:t>
      </w:r>
      <w:r w:rsidR="00485642" w:rsidRPr="00AB01F8">
        <w:rPr>
          <w:rFonts w:ascii="Cambria" w:hAnsi="Cambria" w:cs="Arial"/>
        </w:rPr>
        <w:t>deberá</w:t>
      </w:r>
      <w:r w:rsidRPr="00AB01F8">
        <w:rPr>
          <w:rFonts w:ascii="Cambria" w:hAnsi="Cambria" w:cs="Arial"/>
        </w:rPr>
        <w:t xml:space="preserve"> presentarse por escrito ante la autoridad que </w:t>
      </w:r>
      <w:r w:rsidR="00485642" w:rsidRPr="00AB01F8">
        <w:rPr>
          <w:rFonts w:ascii="Cambria" w:hAnsi="Cambria" w:cs="Arial"/>
        </w:rPr>
        <w:t>emitió</w:t>
      </w:r>
      <w:r w:rsidRPr="00AB01F8">
        <w:rPr>
          <w:rFonts w:ascii="Cambria" w:hAnsi="Cambria" w:cs="Arial"/>
        </w:rPr>
        <w:t xml:space="preserve"> la </w:t>
      </w:r>
      <w:r w:rsidR="00485642" w:rsidRPr="00AB01F8">
        <w:rPr>
          <w:rFonts w:ascii="Cambria" w:hAnsi="Cambria" w:cs="Arial"/>
        </w:rPr>
        <w:t>resolución</w:t>
      </w:r>
      <w:r w:rsidRPr="00AB01F8">
        <w:rPr>
          <w:rFonts w:ascii="Cambria" w:hAnsi="Cambria" w:cs="Arial"/>
        </w:rPr>
        <w:t>.</w:t>
      </w:r>
    </w:p>
    <w:p w14:paraId="4E806F12" w14:textId="77777777" w:rsidR="005D12AC" w:rsidRPr="00AB01F8" w:rsidRDefault="005D12AC" w:rsidP="005D12AC">
      <w:pPr>
        <w:pStyle w:val="Sinespaciado"/>
        <w:jc w:val="both"/>
        <w:rPr>
          <w:rFonts w:ascii="Cambria" w:hAnsi="Cambria" w:cs="Arial"/>
        </w:rPr>
      </w:pPr>
    </w:p>
    <w:p w14:paraId="3031DB09" w14:textId="77777777" w:rsidR="005D12AC" w:rsidRPr="00AB01F8" w:rsidRDefault="005D12AC" w:rsidP="005D12AC">
      <w:pPr>
        <w:pStyle w:val="Sinespaciado"/>
        <w:jc w:val="both"/>
        <w:rPr>
          <w:rFonts w:ascii="Cambria" w:hAnsi="Cambria" w:cs="Arial"/>
        </w:rPr>
      </w:pPr>
      <w:r w:rsidRPr="00AB01F8">
        <w:rPr>
          <w:rFonts w:ascii="Cambria" w:hAnsi="Cambria" w:cs="Arial"/>
        </w:rPr>
        <w:t xml:space="preserve">Sera competente para conocer y resolver este </w:t>
      </w:r>
      <w:r w:rsidR="00485642" w:rsidRPr="00AB01F8">
        <w:rPr>
          <w:rFonts w:ascii="Cambria" w:hAnsi="Cambria" w:cs="Arial"/>
        </w:rPr>
        <w:t>recurso</w:t>
      </w:r>
      <w:r w:rsidRPr="00AB01F8">
        <w:rPr>
          <w:rFonts w:ascii="Cambria" w:hAnsi="Cambria" w:cs="Arial"/>
        </w:rPr>
        <w:t xml:space="preserve"> el superior </w:t>
      </w:r>
      <w:r w:rsidR="00485642" w:rsidRPr="00AB01F8">
        <w:rPr>
          <w:rFonts w:ascii="Cambria" w:hAnsi="Cambria" w:cs="Arial"/>
        </w:rPr>
        <w:t>jerárquico</w:t>
      </w:r>
      <w:r w:rsidRPr="00AB01F8">
        <w:rPr>
          <w:rFonts w:ascii="Cambria" w:hAnsi="Cambria" w:cs="Arial"/>
        </w:rPr>
        <w:t xml:space="preserve">. En caso de que la </w:t>
      </w:r>
      <w:r w:rsidR="00485642" w:rsidRPr="00AB01F8">
        <w:rPr>
          <w:rFonts w:ascii="Cambria" w:hAnsi="Cambria" w:cs="Arial"/>
        </w:rPr>
        <w:t>resolución</w:t>
      </w:r>
      <w:r w:rsidRPr="00AB01F8">
        <w:rPr>
          <w:rFonts w:ascii="Cambria" w:hAnsi="Cambria" w:cs="Arial"/>
        </w:rPr>
        <w:t xml:space="preserve"> que origine la inconformidad la hubiese emitido el Presidente Municipal, el </w:t>
      </w:r>
      <w:r w:rsidR="00485642" w:rsidRPr="00AB01F8">
        <w:rPr>
          <w:rFonts w:ascii="Cambria" w:hAnsi="Cambria" w:cs="Arial"/>
        </w:rPr>
        <w:t>recurso</w:t>
      </w:r>
      <w:r w:rsidR="00C96566" w:rsidRPr="00AB01F8">
        <w:rPr>
          <w:rFonts w:ascii="Cambria" w:hAnsi="Cambria" w:cs="Arial"/>
        </w:rPr>
        <w:t xml:space="preserve"> se tramitará</w:t>
      </w:r>
      <w:r w:rsidRPr="00AB01F8">
        <w:rPr>
          <w:rFonts w:ascii="Cambria" w:hAnsi="Cambria" w:cs="Arial"/>
        </w:rPr>
        <w:t xml:space="preserve"> y </w:t>
      </w:r>
      <w:r w:rsidR="00485642" w:rsidRPr="00AB01F8">
        <w:rPr>
          <w:rFonts w:ascii="Cambria" w:hAnsi="Cambria" w:cs="Arial"/>
        </w:rPr>
        <w:t>resolverá</w:t>
      </w:r>
      <w:r w:rsidRPr="00AB01F8">
        <w:rPr>
          <w:rFonts w:ascii="Cambria" w:hAnsi="Cambria" w:cs="Arial"/>
        </w:rPr>
        <w:t xml:space="preserve"> </w:t>
      </w:r>
      <w:r w:rsidR="00FA1EBE" w:rsidRPr="00AB01F8">
        <w:rPr>
          <w:rFonts w:ascii="Cambria" w:hAnsi="Cambria" w:cs="Arial"/>
        </w:rPr>
        <w:t xml:space="preserve">por </w:t>
      </w:r>
      <w:r w:rsidRPr="00AB01F8">
        <w:rPr>
          <w:rFonts w:ascii="Cambria" w:hAnsi="Cambria" w:cs="Arial"/>
        </w:rPr>
        <w:t xml:space="preserve">el mismo servidor </w:t>
      </w:r>
      <w:r w:rsidR="00485642" w:rsidRPr="00AB01F8">
        <w:rPr>
          <w:rFonts w:ascii="Cambria" w:hAnsi="Cambria" w:cs="Arial"/>
        </w:rPr>
        <w:t>público</w:t>
      </w:r>
      <w:r w:rsidRPr="00AB01F8">
        <w:rPr>
          <w:rFonts w:ascii="Cambria" w:hAnsi="Cambria" w:cs="Arial"/>
        </w:rPr>
        <w:t>.</w:t>
      </w:r>
    </w:p>
    <w:p w14:paraId="03ACA56A" w14:textId="77777777" w:rsidR="005D12AC" w:rsidRPr="00AB01F8" w:rsidRDefault="005D12AC" w:rsidP="005D12AC">
      <w:pPr>
        <w:pStyle w:val="Sinespaciado"/>
        <w:jc w:val="both"/>
        <w:rPr>
          <w:rFonts w:ascii="Cambria" w:hAnsi="Cambria" w:cs="Arial"/>
          <w:b/>
        </w:rPr>
      </w:pPr>
    </w:p>
    <w:p w14:paraId="11528F61" w14:textId="77777777" w:rsidR="00485642" w:rsidRPr="00AB01F8" w:rsidRDefault="00485642" w:rsidP="005D12AC">
      <w:pPr>
        <w:pStyle w:val="Sinespaciado"/>
        <w:jc w:val="both"/>
        <w:rPr>
          <w:rFonts w:ascii="Cambria" w:hAnsi="Cambria" w:cs="Arial"/>
        </w:rPr>
      </w:pPr>
      <w:r w:rsidRPr="00AB01F8">
        <w:rPr>
          <w:rFonts w:ascii="Cambria" w:hAnsi="Cambria" w:cs="Arial"/>
          <w:b/>
        </w:rPr>
        <w:t>Artículo</w:t>
      </w:r>
      <w:r w:rsidR="005D12AC" w:rsidRPr="00AB01F8">
        <w:rPr>
          <w:rFonts w:ascii="Cambria" w:hAnsi="Cambria" w:cs="Arial"/>
          <w:b/>
        </w:rPr>
        <w:t xml:space="preserve"> 279.</w:t>
      </w:r>
      <w:r w:rsidR="005D12AC" w:rsidRPr="00AB01F8">
        <w:rPr>
          <w:rFonts w:ascii="Cambria" w:hAnsi="Cambria" w:cs="Arial"/>
        </w:rPr>
        <w:t xml:space="preserve"> El escrito de </w:t>
      </w:r>
      <w:r w:rsidRPr="00AB01F8">
        <w:rPr>
          <w:rFonts w:ascii="Cambria" w:hAnsi="Cambria" w:cs="Arial"/>
        </w:rPr>
        <w:t>interposición</w:t>
      </w:r>
      <w:r w:rsidR="005D12AC" w:rsidRPr="00AB01F8">
        <w:rPr>
          <w:rFonts w:ascii="Cambria" w:hAnsi="Cambria" w:cs="Arial"/>
        </w:rPr>
        <w:t xml:space="preserve"> del </w:t>
      </w:r>
      <w:r w:rsidRPr="00AB01F8">
        <w:rPr>
          <w:rFonts w:ascii="Cambria" w:hAnsi="Cambria" w:cs="Arial"/>
        </w:rPr>
        <w:t>recurso</w:t>
      </w:r>
      <w:r w:rsidR="005D12AC" w:rsidRPr="00AB01F8">
        <w:rPr>
          <w:rFonts w:ascii="Cambria" w:hAnsi="Cambria" w:cs="Arial"/>
        </w:rPr>
        <w:t xml:space="preserve"> </w:t>
      </w:r>
      <w:r w:rsidRPr="00AB01F8">
        <w:rPr>
          <w:rFonts w:ascii="Cambria" w:hAnsi="Cambria" w:cs="Arial"/>
        </w:rPr>
        <w:t>deberá</w:t>
      </w:r>
      <w:r w:rsidR="005D12AC" w:rsidRPr="00AB01F8">
        <w:rPr>
          <w:rFonts w:ascii="Cambria" w:hAnsi="Cambria" w:cs="Arial"/>
        </w:rPr>
        <w:t xml:space="preserve"> contener lo siguiente: </w:t>
      </w:r>
    </w:p>
    <w:p w14:paraId="275334BC" w14:textId="77777777" w:rsidR="00C96566" w:rsidRPr="00AB01F8" w:rsidRDefault="00C96566" w:rsidP="005D12AC">
      <w:pPr>
        <w:pStyle w:val="Sinespaciado"/>
        <w:jc w:val="both"/>
        <w:rPr>
          <w:rFonts w:ascii="Cambria" w:hAnsi="Cambria" w:cs="Arial"/>
        </w:rPr>
      </w:pPr>
    </w:p>
    <w:p w14:paraId="3E1AE87D" w14:textId="209104C0" w:rsidR="005D12AC" w:rsidRPr="00AB01F8" w:rsidRDefault="005D12AC" w:rsidP="005D12AC">
      <w:pPr>
        <w:pStyle w:val="Sinespaciado"/>
        <w:jc w:val="both"/>
        <w:rPr>
          <w:rFonts w:ascii="Cambria" w:hAnsi="Cambria" w:cs="Arial"/>
        </w:rPr>
      </w:pPr>
      <w:r w:rsidRPr="00AB01F8">
        <w:rPr>
          <w:rFonts w:ascii="Cambria" w:hAnsi="Cambria" w:cs="Arial"/>
        </w:rPr>
        <w:t>I.</w:t>
      </w:r>
      <w:r w:rsidR="00431873" w:rsidRPr="00AB01F8">
        <w:rPr>
          <w:rFonts w:ascii="Cambria" w:hAnsi="Cambria" w:cs="Arial"/>
        </w:rPr>
        <w:t xml:space="preserve"> </w:t>
      </w:r>
      <w:r w:rsidRPr="00AB01F8">
        <w:rPr>
          <w:rFonts w:ascii="Cambria" w:hAnsi="Cambria" w:cs="Arial"/>
        </w:rPr>
        <w:t xml:space="preserve">El </w:t>
      </w:r>
      <w:r w:rsidR="00485642" w:rsidRPr="00AB01F8">
        <w:rPr>
          <w:rFonts w:ascii="Cambria" w:hAnsi="Cambria" w:cs="Arial"/>
        </w:rPr>
        <w:t>órgano</w:t>
      </w:r>
      <w:r w:rsidRPr="00AB01F8">
        <w:rPr>
          <w:rFonts w:ascii="Cambria" w:hAnsi="Cambria" w:cs="Arial"/>
        </w:rPr>
        <w:t xml:space="preserve"> </w:t>
      </w:r>
      <w:r w:rsidR="00485642" w:rsidRPr="00AB01F8">
        <w:rPr>
          <w:rFonts w:ascii="Cambria" w:hAnsi="Cambria" w:cs="Arial"/>
        </w:rPr>
        <w:t>administrativo</w:t>
      </w:r>
      <w:r w:rsidRPr="00AB01F8">
        <w:rPr>
          <w:rFonts w:ascii="Cambria" w:hAnsi="Cambria" w:cs="Arial"/>
        </w:rPr>
        <w:t xml:space="preserve"> o autoridad a quien se dirige</w:t>
      </w:r>
      <w:r w:rsidR="005648E6">
        <w:rPr>
          <w:rFonts w:ascii="Cambria" w:hAnsi="Cambria" w:cs="Arial"/>
        </w:rPr>
        <w:t>.</w:t>
      </w:r>
    </w:p>
    <w:p w14:paraId="2955D53C" w14:textId="77777777" w:rsidR="00485642" w:rsidRPr="00AB01F8" w:rsidRDefault="00485642" w:rsidP="005D12AC">
      <w:pPr>
        <w:pStyle w:val="Sinespaciado"/>
        <w:jc w:val="both"/>
        <w:rPr>
          <w:rFonts w:ascii="Cambria" w:hAnsi="Cambria" w:cs="Arial"/>
        </w:rPr>
      </w:pPr>
    </w:p>
    <w:p w14:paraId="5CE21FC2" w14:textId="40064F12" w:rsidR="005D12AC" w:rsidRPr="00AB01F8" w:rsidRDefault="005D12AC" w:rsidP="005D12AC">
      <w:pPr>
        <w:pStyle w:val="Sinespaciado"/>
        <w:jc w:val="both"/>
        <w:rPr>
          <w:rFonts w:ascii="Cambria" w:hAnsi="Cambria" w:cs="Arial"/>
        </w:rPr>
      </w:pPr>
      <w:r w:rsidRPr="00AB01F8">
        <w:rPr>
          <w:rFonts w:ascii="Cambria" w:hAnsi="Cambria" w:cs="Arial"/>
        </w:rPr>
        <w:t>II.</w:t>
      </w:r>
      <w:r w:rsidR="00431873" w:rsidRPr="00AB01F8">
        <w:rPr>
          <w:rFonts w:ascii="Cambria" w:hAnsi="Cambria" w:cs="Arial"/>
        </w:rPr>
        <w:t xml:space="preserve"> </w:t>
      </w:r>
      <w:r w:rsidRPr="00AB01F8">
        <w:rPr>
          <w:rFonts w:ascii="Cambria" w:hAnsi="Cambria" w:cs="Arial"/>
        </w:rPr>
        <w:t>Nombre del recurrente</w:t>
      </w:r>
      <w:r w:rsidR="00431873" w:rsidRPr="00AB01F8">
        <w:rPr>
          <w:rFonts w:ascii="Cambria" w:hAnsi="Cambria" w:cs="Arial"/>
        </w:rPr>
        <w:t xml:space="preserve"> </w:t>
      </w:r>
      <w:r w:rsidRPr="00AB01F8">
        <w:rPr>
          <w:rFonts w:ascii="Cambria" w:hAnsi="Cambria" w:cs="Arial"/>
        </w:rPr>
        <w:t>y del tercero</w:t>
      </w:r>
      <w:r w:rsidR="00431873" w:rsidRPr="00AB01F8">
        <w:rPr>
          <w:rFonts w:ascii="Cambria" w:hAnsi="Cambria" w:cs="Arial"/>
        </w:rPr>
        <w:t xml:space="preserve"> </w:t>
      </w:r>
      <w:r w:rsidRPr="00AB01F8">
        <w:rPr>
          <w:rFonts w:ascii="Cambria" w:hAnsi="Cambria" w:cs="Arial"/>
        </w:rPr>
        <w:t>perjudicado</w:t>
      </w:r>
      <w:r w:rsidR="00431873" w:rsidRPr="00AB01F8">
        <w:rPr>
          <w:rFonts w:ascii="Cambria" w:hAnsi="Cambria" w:cs="Arial"/>
        </w:rPr>
        <w:t xml:space="preserve"> </w:t>
      </w:r>
      <w:r w:rsidRPr="00AB01F8">
        <w:rPr>
          <w:rFonts w:ascii="Cambria" w:hAnsi="Cambria" w:cs="Arial"/>
        </w:rPr>
        <w:t>si lo</w:t>
      </w:r>
      <w:r w:rsidR="00431873" w:rsidRPr="00AB01F8">
        <w:rPr>
          <w:rFonts w:ascii="Cambria" w:hAnsi="Cambria" w:cs="Arial"/>
        </w:rPr>
        <w:t xml:space="preserve"> </w:t>
      </w:r>
      <w:r w:rsidRPr="00AB01F8">
        <w:rPr>
          <w:rFonts w:ascii="Cambria" w:hAnsi="Cambria" w:cs="Arial"/>
        </w:rPr>
        <w:t xml:space="preserve">hubiere, </w:t>
      </w:r>
      <w:r w:rsidR="00485642" w:rsidRPr="00AB01F8">
        <w:rPr>
          <w:rFonts w:ascii="Cambria" w:hAnsi="Cambria" w:cs="Arial"/>
        </w:rPr>
        <w:t>así como</w:t>
      </w:r>
      <w:r w:rsidR="00431873" w:rsidRPr="00AB01F8">
        <w:rPr>
          <w:rFonts w:ascii="Cambria" w:hAnsi="Cambria" w:cs="Arial"/>
        </w:rPr>
        <w:t xml:space="preserve"> </w:t>
      </w:r>
      <w:r w:rsidR="00485642" w:rsidRPr="00AB01F8">
        <w:rPr>
          <w:rFonts w:ascii="Cambria" w:hAnsi="Cambria" w:cs="Arial"/>
        </w:rPr>
        <w:t>el lugar</w:t>
      </w:r>
      <w:r w:rsidR="00431873" w:rsidRPr="00AB01F8">
        <w:rPr>
          <w:rFonts w:ascii="Cambria" w:hAnsi="Cambria" w:cs="Arial"/>
        </w:rPr>
        <w:t xml:space="preserve"> </w:t>
      </w:r>
      <w:r w:rsidR="00485642" w:rsidRPr="00AB01F8">
        <w:rPr>
          <w:rFonts w:ascii="Cambria" w:hAnsi="Cambria" w:cs="Arial"/>
        </w:rPr>
        <w:t>que señ</w:t>
      </w:r>
      <w:r w:rsidRPr="00AB01F8">
        <w:rPr>
          <w:rFonts w:ascii="Cambria" w:hAnsi="Cambria" w:cs="Arial"/>
        </w:rPr>
        <w:t xml:space="preserve">ale para </w:t>
      </w:r>
      <w:r w:rsidR="00485642" w:rsidRPr="00AB01F8">
        <w:rPr>
          <w:rFonts w:ascii="Cambria" w:hAnsi="Cambria" w:cs="Arial"/>
        </w:rPr>
        <w:t>oír,</w:t>
      </w:r>
      <w:r w:rsidRPr="00AB01F8">
        <w:rPr>
          <w:rFonts w:ascii="Cambria" w:hAnsi="Cambria" w:cs="Arial"/>
        </w:rPr>
        <w:t xml:space="preserve"> recibir notificaciones y documentos</w:t>
      </w:r>
      <w:r w:rsidR="005648E6">
        <w:rPr>
          <w:rFonts w:ascii="Cambria" w:hAnsi="Cambria" w:cs="Arial"/>
        </w:rPr>
        <w:t>.</w:t>
      </w:r>
    </w:p>
    <w:p w14:paraId="69E941D2" w14:textId="77777777" w:rsidR="005D12AC" w:rsidRPr="00AB01F8" w:rsidRDefault="005D12AC" w:rsidP="005D12AC">
      <w:pPr>
        <w:pStyle w:val="Sinespaciado"/>
        <w:jc w:val="both"/>
        <w:rPr>
          <w:rFonts w:ascii="Cambria" w:hAnsi="Cambria" w:cs="Arial"/>
        </w:rPr>
      </w:pPr>
    </w:p>
    <w:p w14:paraId="348F0828" w14:textId="19B6E19B" w:rsidR="005D12AC" w:rsidRPr="00AB01F8" w:rsidRDefault="00485642" w:rsidP="005D12AC">
      <w:pPr>
        <w:pStyle w:val="Sinespaciado"/>
        <w:jc w:val="both"/>
        <w:rPr>
          <w:rFonts w:ascii="Cambria" w:hAnsi="Cambria" w:cs="Arial"/>
        </w:rPr>
      </w:pPr>
      <w:r w:rsidRPr="00AB01F8">
        <w:rPr>
          <w:rFonts w:ascii="Cambria" w:hAnsi="Cambria" w:cs="Arial"/>
        </w:rPr>
        <w:t>III</w:t>
      </w:r>
      <w:r w:rsidR="005D12AC" w:rsidRPr="00AB01F8">
        <w:rPr>
          <w:rFonts w:ascii="Cambria" w:hAnsi="Cambria" w:cs="Arial"/>
        </w:rPr>
        <w:t>.</w:t>
      </w:r>
      <w:r w:rsidR="00431873" w:rsidRPr="00AB01F8">
        <w:rPr>
          <w:rFonts w:ascii="Cambria" w:hAnsi="Cambria" w:cs="Arial"/>
        </w:rPr>
        <w:t xml:space="preserve"> </w:t>
      </w:r>
      <w:r w:rsidR="005D12AC" w:rsidRPr="00AB01F8">
        <w:rPr>
          <w:rFonts w:ascii="Cambria" w:hAnsi="Cambria" w:cs="Arial"/>
        </w:rPr>
        <w:t xml:space="preserve">El acto o </w:t>
      </w:r>
      <w:r w:rsidRPr="00AB01F8">
        <w:rPr>
          <w:rFonts w:ascii="Cambria" w:hAnsi="Cambria" w:cs="Arial"/>
        </w:rPr>
        <w:t>resolución</w:t>
      </w:r>
      <w:r w:rsidR="005D12AC" w:rsidRPr="00AB01F8">
        <w:rPr>
          <w:rFonts w:ascii="Cambria" w:hAnsi="Cambria" w:cs="Arial"/>
        </w:rPr>
        <w:t xml:space="preserve"> que se impugna, manifestando bajo protesta de decir verdad la fecha en que tuvo conocimiento del mismo y la autoridad que la </w:t>
      </w:r>
      <w:r w:rsidRPr="00AB01F8">
        <w:rPr>
          <w:rFonts w:ascii="Cambria" w:hAnsi="Cambria" w:cs="Arial"/>
        </w:rPr>
        <w:t>emitió</w:t>
      </w:r>
      <w:r w:rsidR="005D12AC" w:rsidRPr="00AB01F8">
        <w:rPr>
          <w:rFonts w:ascii="Cambria" w:hAnsi="Cambria" w:cs="Arial"/>
        </w:rPr>
        <w:t xml:space="preserve">, </w:t>
      </w:r>
      <w:r w:rsidRPr="00AB01F8">
        <w:rPr>
          <w:rFonts w:ascii="Cambria" w:hAnsi="Cambria" w:cs="Arial"/>
        </w:rPr>
        <w:t>así</w:t>
      </w:r>
      <w:r w:rsidR="00062498" w:rsidRPr="00AB01F8">
        <w:rPr>
          <w:rFonts w:ascii="Cambria" w:hAnsi="Cambria" w:cs="Arial"/>
        </w:rPr>
        <w:t xml:space="preserve"> como</w:t>
      </w:r>
      <w:r w:rsidR="005D12AC" w:rsidRPr="00AB01F8">
        <w:rPr>
          <w:rFonts w:ascii="Cambria" w:hAnsi="Cambria" w:cs="Arial"/>
        </w:rPr>
        <w:t xml:space="preserve"> una </w:t>
      </w:r>
      <w:r w:rsidRPr="00AB01F8">
        <w:rPr>
          <w:rFonts w:ascii="Cambria" w:hAnsi="Cambria" w:cs="Arial"/>
        </w:rPr>
        <w:t>relación</w:t>
      </w:r>
      <w:r w:rsidR="00B76E52" w:rsidRPr="00AB01F8">
        <w:rPr>
          <w:rFonts w:ascii="Cambria" w:hAnsi="Cambria" w:cs="Arial"/>
        </w:rPr>
        <w:t xml:space="preserve"> sucinta de lo</w:t>
      </w:r>
      <w:r w:rsidR="005D12AC" w:rsidRPr="00AB01F8">
        <w:rPr>
          <w:rFonts w:ascii="Cambria" w:hAnsi="Cambria" w:cs="Arial"/>
        </w:rPr>
        <w:t>s agravios que la misma le causa</w:t>
      </w:r>
      <w:r w:rsidR="005648E6">
        <w:rPr>
          <w:rFonts w:ascii="Cambria" w:hAnsi="Cambria" w:cs="Arial"/>
        </w:rPr>
        <w:t>.</w:t>
      </w:r>
    </w:p>
    <w:p w14:paraId="6E38AB76" w14:textId="77777777" w:rsidR="005D12AC" w:rsidRPr="00AB01F8" w:rsidRDefault="005D12AC" w:rsidP="005D12AC">
      <w:pPr>
        <w:pStyle w:val="Sinespaciado"/>
        <w:jc w:val="both"/>
        <w:rPr>
          <w:rFonts w:ascii="Cambria" w:hAnsi="Cambria" w:cs="Arial"/>
        </w:rPr>
      </w:pPr>
    </w:p>
    <w:p w14:paraId="0F16D245" w14:textId="63C2C887" w:rsidR="005D12AC" w:rsidRPr="00AB01F8" w:rsidRDefault="005D12AC" w:rsidP="005D12AC">
      <w:pPr>
        <w:pStyle w:val="Sinespaciado"/>
        <w:jc w:val="both"/>
        <w:rPr>
          <w:rFonts w:ascii="Cambria" w:hAnsi="Cambria" w:cs="Arial"/>
        </w:rPr>
      </w:pPr>
      <w:r w:rsidRPr="00AB01F8">
        <w:rPr>
          <w:rFonts w:ascii="Cambria" w:hAnsi="Cambria" w:cs="Arial"/>
        </w:rPr>
        <w:t>IV.</w:t>
      </w:r>
      <w:r w:rsidR="00431873" w:rsidRPr="00AB01F8">
        <w:rPr>
          <w:rFonts w:ascii="Cambria" w:hAnsi="Cambria" w:cs="Arial"/>
        </w:rPr>
        <w:t xml:space="preserve"> </w:t>
      </w:r>
      <w:r w:rsidRPr="00AB01F8">
        <w:rPr>
          <w:rFonts w:ascii="Cambria" w:hAnsi="Cambria" w:cs="Arial"/>
        </w:rPr>
        <w:t xml:space="preserve">La </w:t>
      </w:r>
      <w:r w:rsidR="00485642" w:rsidRPr="00AB01F8">
        <w:rPr>
          <w:rFonts w:ascii="Cambria" w:hAnsi="Cambria" w:cs="Arial"/>
        </w:rPr>
        <w:t>descripción de lo</w:t>
      </w:r>
      <w:r w:rsidRPr="00AB01F8">
        <w:rPr>
          <w:rFonts w:ascii="Cambria" w:hAnsi="Cambria" w:cs="Arial"/>
        </w:rPr>
        <w:t xml:space="preserve">s hechos, antecedentes de la </w:t>
      </w:r>
      <w:r w:rsidR="00485642" w:rsidRPr="00AB01F8">
        <w:rPr>
          <w:rFonts w:ascii="Cambria" w:hAnsi="Cambria" w:cs="Arial"/>
        </w:rPr>
        <w:t>resolución</w:t>
      </w:r>
      <w:r w:rsidRPr="00AB01F8">
        <w:rPr>
          <w:rFonts w:ascii="Cambria" w:hAnsi="Cambria" w:cs="Arial"/>
        </w:rPr>
        <w:t xml:space="preserve"> que se recurre</w:t>
      </w:r>
      <w:r w:rsidR="005648E6">
        <w:rPr>
          <w:rFonts w:ascii="Cambria" w:hAnsi="Cambria" w:cs="Arial"/>
        </w:rPr>
        <w:t>.</w:t>
      </w:r>
    </w:p>
    <w:p w14:paraId="798D530A" w14:textId="77777777" w:rsidR="005D12AC" w:rsidRPr="00AB01F8" w:rsidRDefault="005D12AC" w:rsidP="005D12AC">
      <w:pPr>
        <w:pStyle w:val="Sinespaciado"/>
        <w:jc w:val="both"/>
        <w:rPr>
          <w:rFonts w:ascii="Cambria" w:hAnsi="Cambria" w:cs="Arial"/>
        </w:rPr>
      </w:pPr>
    </w:p>
    <w:p w14:paraId="3DB7ACC1" w14:textId="3E53BBA1" w:rsidR="005D12AC" w:rsidRPr="00AB01F8" w:rsidRDefault="005D12AC" w:rsidP="005D12AC">
      <w:pPr>
        <w:pStyle w:val="Sinespaciado"/>
        <w:jc w:val="both"/>
        <w:rPr>
          <w:rFonts w:ascii="Cambria" w:hAnsi="Cambria" w:cs="Arial"/>
        </w:rPr>
      </w:pPr>
      <w:r w:rsidRPr="00AB01F8">
        <w:rPr>
          <w:rFonts w:ascii="Cambria" w:hAnsi="Cambria" w:cs="Arial"/>
        </w:rPr>
        <w:t>V.</w:t>
      </w:r>
      <w:r w:rsidR="00431873" w:rsidRPr="00AB01F8">
        <w:rPr>
          <w:rFonts w:ascii="Cambria" w:hAnsi="Cambria" w:cs="Arial"/>
        </w:rPr>
        <w:t xml:space="preserve"> </w:t>
      </w:r>
      <w:r w:rsidRPr="00AB01F8">
        <w:rPr>
          <w:rFonts w:ascii="Cambria" w:hAnsi="Cambria" w:cs="Arial"/>
        </w:rPr>
        <w:t>El ofrecimiento</w:t>
      </w:r>
      <w:r w:rsidR="00431873" w:rsidRPr="00AB01F8">
        <w:rPr>
          <w:rFonts w:ascii="Cambria" w:hAnsi="Cambria" w:cs="Arial"/>
        </w:rPr>
        <w:t xml:space="preserve"> </w:t>
      </w:r>
      <w:r w:rsidRPr="00AB01F8">
        <w:rPr>
          <w:rFonts w:ascii="Cambria" w:hAnsi="Cambria" w:cs="Arial"/>
        </w:rPr>
        <w:t>de las</w:t>
      </w:r>
      <w:r w:rsidR="00431873" w:rsidRPr="00AB01F8">
        <w:rPr>
          <w:rFonts w:ascii="Cambria" w:hAnsi="Cambria" w:cs="Arial"/>
        </w:rPr>
        <w:t xml:space="preserve"> </w:t>
      </w:r>
      <w:r w:rsidRPr="00AB01F8">
        <w:rPr>
          <w:rFonts w:ascii="Cambria" w:hAnsi="Cambria" w:cs="Arial"/>
        </w:rPr>
        <w:t>pruebas que estime convenientes</w:t>
      </w:r>
      <w:r w:rsidR="00431873" w:rsidRPr="00AB01F8">
        <w:rPr>
          <w:rFonts w:ascii="Cambria" w:hAnsi="Cambria" w:cs="Arial"/>
        </w:rPr>
        <w:t xml:space="preserve"> </w:t>
      </w:r>
      <w:r w:rsidRPr="00AB01F8">
        <w:rPr>
          <w:rFonts w:ascii="Cambria" w:hAnsi="Cambria" w:cs="Arial"/>
        </w:rPr>
        <w:t xml:space="preserve">y que guarden </w:t>
      </w:r>
      <w:r w:rsidR="00485642" w:rsidRPr="00AB01F8">
        <w:rPr>
          <w:rFonts w:ascii="Cambria" w:hAnsi="Cambria" w:cs="Arial"/>
        </w:rPr>
        <w:t>relación</w:t>
      </w:r>
      <w:r w:rsidRPr="00AB01F8">
        <w:rPr>
          <w:rFonts w:ascii="Cambria" w:hAnsi="Cambria" w:cs="Arial"/>
        </w:rPr>
        <w:t xml:space="preserve"> con el acto o </w:t>
      </w:r>
      <w:r w:rsidR="00485642" w:rsidRPr="00AB01F8">
        <w:rPr>
          <w:rFonts w:ascii="Cambria" w:hAnsi="Cambria" w:cs="Arial"/>
        </w:rPr>
        <w:t>resolución</w:t>
      </w:r>
      <w:r w:rsidRPr="00AB01F8">
        <w:rPr>
          <w:rFonts w:ascii="Cambria" w:hAnsi="Cambria" w:cs="Arial"/>
        </w:rPr>
        <w:t xml:space="preserve"> impugnada y que </w:t>
      </w:r>
      <w:r w:rsidR="00FA1EBE" w:rsidRPr="00AB01F8">
        <w:rPr>
          <w:rFonts w:ascii="Cambria" w:hAnsi="Cambria" w:cs="Arial"/>
        </w:rPr>
        <w:t xml:space="preserve">por </w:t>
      </w:r>
      <w:r w:rsidRPr="00AB01F8">
        <w:rPr>
          <w:rFonts w:ascii="Cambria" w:hAnsi="Cambria" w:cs="Arial"/>
        </w:rPr>
        <w:t>causas supervenientes</w:t>
      </w:r>
      <w:r w:rsidR="00431873" w:rsidRPr="00AB01F8">
        <w:rPr>
          <w:rFonts w:ascii="Cambria" w:hAnsi="Cambria" w:cs="Arial"/>
        </w:rPr>
        <w:t xml:space="preserve"> </w:t>
      </w:r>
      <w:r w:rsidRPr="00AB01F8">
        <w:rPr>
          <w:rFonts w:ascii="Cambria" w:hAnsi="Cambria" w:cs="Arial"/>
        </w:rPr>
        <w:t xml:space="preserve">no estuvo en posibilidad de ofrecer al inspector al </w:t>
      </w:r>
      <w:r w:rsidR="00485642" w:rsidRPr="00AB01F8">
        <w:rPr>
          <w:rFonts w:ascii="Cambria" w:hAnsi="Cambria" w:cs="Arial"/>
        </w:rPr>
        <w:t>momento</w:t>
      </w:r>
      <w:r w:rsidRPr="00AB01F8">
        <w:rPr>
          <w:rFonts w:ascii="Cambria" w:hAnsi="Cambria" w:cs="Arial"/>
        </w:rPr>
        <w:t xml:space="preserve"> de la visita</w:t>
      </w:r>
      <w:r w:rsidR="005648E6">
        <w:rPr>
          <w:rFonts w:ascii="Cambria" w:hAnsi="Cambria" w:cs="Arial"/>
        </w:rPr>
        <w:t>.</w:t>
      </w:r>
    </w:p>
    <w:p w14:paraId="4A6B4759" w14:textId="77777777" w:rsidR="005D12AC" w:rsidRPr="00AB01F8" w:rsidRDefault="005D12AC" w:rsidP="005D12AC">
      <w:pPr>
        <w:pStyle w:val="Sinespaciado"/>
        <w:jc w:val="both"/>
        <w:rPr>
          <w:rFonts w:ascii="Cambria" w:hAnsi="Cambria" w:cs="Arial"/>
        </w:rPr>
      </w:pPr>
    </w:p>
    <w:p w14:paraId="109CF601" w14:textId="08956BD4" w:rsidR="005D12AC" w:rsidRPr="00AB01F8" w:rsidRDefault="005D12AC" w:rsidP="005D12AC">
      <w:pPr>
        <w:pStyle w:val="Sinespaciado"/>
        <w:jc w:val="both"/>
        <w:rPr>
          <w:rFonts w:ascii="Cambria" w:hAnsi="Cambria" w:cs="Arial"/>
        </w:rPr>
      </w:pPr>
      <w:r w:rsidRPr="00AB01F8">
        <w:rPr>
          <w:rFonts w:ascii="Cambria" w:hAnsi="Cambria" w:cs="Arial"/>
        </w:rPr>
        <w:t xml:space="preserve">VI. Los preceptos legales en que se funde el </w:t>
      </w:r>
      <w:r w:rsidR="00485642" w:rsidRPr="00AB01F8">
        <w:rPr>
          <w:rFonts w:ascii="Cambria" w:hAnsi="Cambria" w:cs="Arial"/>
        </w:rPr>
        <w:t>recurso</w:t>
      </w:r>
      <w:r w:rsidR="005648E6">
        <w:rPr>
          <w:rFonts w:ascii="Cambria" w:hAnsi="Cambria" w:cs="Arial"/>
        </w:rPr>
        <w:t>.</w:t>
      </w:r>
    </w:p>
    <w:p w14:paraId="70964194" w14:textId="77777777" w:rsidR="005D12AC" w:rsidRPr="00AB01F8" w:rsidRDefault="005D12AC" w:rsidP="005D12AC">
      <w:pPr>
        <w:pStyle w:val="Sinespaciado"/>
        <w:jc w:val="both"/>
        <w:rPr>
          <w:rFonts w:ascii="Cambria" w:hAnsi="Cambria" w:cs="Arial"/>
        </w:rPr>
      </w:pPr>
    </w:p>
    <w:p w14:paraId="4F5EB3F7" w14:textId="77777777" w:rsidR="005D12AC" w:rsidRPr="00AB01F8" w:rsidRDefault="005D12AC" w:rsidP="005D12AC">
      <w:pPr>
        <w:pStyle w:val="Sinespaciado"/>
        <w:jc w:val="both"/>
        <w:rPr>
          <w:rFonts w:ascii="Cambria" w:hAnsi="Cambria" w:cs="Arial"/>
        </w:rPr>
      </w:pPr>
      <w:r w:rsidRPr="00AB01F8">
        <w:rPr>
          <w:rFonts w:ascii="Cambria" w:hAnsi="Cambria" w:cs="Arial"/>
        </w:rPr>
        <w:t xml:space="preserve">VII. Los </w:t>
      </w:r>
      <w:r w:rsidR="00485642" w:rsidRPr="00AB01F8">
        <w:rPr>
          <w:rFonts w:ascii="Cambria" w:hAnsi="Cambria" w:cs="Arial"/>
        </w:rPr>
        <w:t>demás</w:t>
      </w:r>
      <w:r w:rsidRPr="00AB01F8">
        <w:rPr>
          <w:rFonts w:ascii="Cambria" w:hAnsi="Cambria" w:cs="Arial"/>
        </w:rPr>
        <w:t xml:space="preserve"> previstos en la ley de la materia.</w:t>
      </w:r>
    </w:p>
    <w:p w14:paraId="7F2AE577" w14:textId="77777777" w:rsidR="005D12AC" w:rsidRPr="00AB01F8" w:rsidRDefault="005D12AC" w:rsidP="005D12AC">
      <w:pPr>
        <w:pStyle w:val="Sinespaciado"/>
        <w:jc w:val="both"/>
        <w:rPr>
          <w:rFonts w:ascii="Cambria" w:hAnsi="Cambria" w:cs="Arial"/>
        </w:rPr>
      </w:pPr>
    </w:p>
    <w:p w14:paraId="2BB20529" w14:textId="77777777" w:rsidR="005D12AC" w:rsidRPr="00AB01F8" w:rsidRDefault="00485642" w:rsidP="005D12AC">
      <w:pPr>
        <w:pStyle w:val="Sinespaciado"/>
        <w:jc w:val="both"/>
        <w:rPr>
          <w:rFonts w:ascii="Cambria" w:hAnsi="Cambria" w:cs="Arial"/>
        </w:rPr>
      </w:pPr>
      <w:r w:rsidRPr="00AB01F8">
        <w:rPr>
          <w:rFonts w:ascii="Cambria" w:hAnsi="Cambria" w:cs="Arial"/>
          <w:b/>
        </w:rPr>
        <w:t>Artículo</w:t>
      </w:r>
      <w:r w:rsidR="005D12AC" w:rsidRPr="00AB01F8">
        <w:rPr>
          <w:rFonts w:ascii="Cambria" w:hAnsi="Cambria" w:cs="Arial"/>
          <w:b/>
        </w:rPr>
        <w:t xml:space="preserve"> 280.</w:t>
      </w:r>
      <w:r w:rsidR="005D12AC" w:rsidRPr="00AB01F8">
        <w:rPr>
          <w:rFonts w:ascii="Cambria" w:hAnsi="Cambria" w:cs="Arial"/>
        </w:rPr>
        <w:t xml:space="preserve"> Con el </w:t>
      </w:r>
      <w:r w:rsidRPr="00AB01F8">
        <w:rPr>
          <w:rFonts w:ascii="Cambria" w:hAnsi="Cambria" w:cs="Arial"/>
        </w:rPr>
        <w:t>recurso</w:t>
      </w:r>
      <w:r w:rsidR="005D12AC" w:rsidRPr="00AB01F8">
        <w:rPr>
          <w:rFonts w:ascii="Cambria" w:hAnsi="Cambria" w:cs="Arial"/>
        </w:rPr>
        <w:t xml:space="preserve"> de </w:t>
      </w:r>
      <w:r w:rsidRPr="00AB01F8">
        <w:rPr>
          <w:rFonts w:ascii="Cambria" w:hAnsi="Cambria" w:cs="Arial"/>
        </w:rPr>
        <w:t>revisión</w:t>
      </w:r>
      <w:r w:rsidR="005D12AC" w:rsidRPr="00AB01F8">
        <w:rPr>
          <w:rFonts w:ascii="Cambria" w:hAnsi="Cambria" w:cs="Arial"/>
        </w:rPr>
        <w:t xml:space="preserve"> se </w:t>
      </w:r>
      <w:r w:rsidRPr="00AB01F8">
        <w:rPr>
          <w:rFonts w:ascii="Cambria" w:hAnsi="Cambria" w:cs="Arial"/>
        </w:rPr>
        <w:t>deberán acompañar lo</w:t>
      </w:r>
      <w:r w:rsidR="005D12AC" w:rsidRPr="00AB01F8">
        <w:rPr>
          <w:rFonts w:ascii="Cambria" w:hAnsi="Cambria" w:cs="Arial"/>
        </w:rPr>
        <w:t>s siguientes documentos:</w:t>
      </w:r>
    </w:p>
    <w:p w14:paraId="677CC458" w14:textId="77777777" w:rsidR="005D12AC" w:rsidRPr="00AB01F8" w:rsidRDefault="005D12AC" w:rsidP="005D12AC">
      <w:pPr>
        <w:pStyle w:val="Sinespaciado"/>
        <w:jc w:val="both"/>
        <w:rPr>
          <w:rFonts w:ascii="Cambria" w:hAnsi="Cambria" w:cs="Arial"/>
        </w:rPr>
      </w:pPr>
    </w:p>
    <w:p w14:paraId="388544A1" w14:textId="78B77F4D" w:rsidR="005D12AC" w:rsidRPr="00AB01F8" w:rsidRDefault="005D12AC" w:rsidP="005D12AC">
      <w:pPr>
        <w:pStyle w:val="Sinespaciado"/>
        <w:jc w:val="both"/>
        <w:rPr>
          <w:rFonts w:ascii="Cambria" w:hAnsi="Cambria" w:cs="Arial"/>
        </w:rPr>
      </w:pPr>
      <w:r w:rsidRPr="00AB01F8">
        <w:rPr>
          <w:rFonts w:ascii="Cambria" w:hAnsi="Cambria" w:cs="Arial"/>
        </w:rPr>
        <w:t>I.</w:t>
      </w:r>
      <w:r w:rsidR="00431873" w:rsidRPr="00AB01F8">
        <w:rPr>
          <w:rFonts w:ascii="Cambria" w:hAnsi="Cambria" w:cs="Arial"/>
        </w:rPr>
        <w:t xml:space="preserve"> </w:t>
      </w:r>
      <w:r w:rsidRPr="00AB01F8">
        <w:rPr>
          <w:rFonts w:ascii="Cambria" w:hAnsi="Cambria" w:cs="Arial"/>
        </w:rPr>
        <w:t>Los documentos que acrediten</w:t>
      </w:r>
      <w:r w:rsidR="00431873" w:rsidRPr="00AB01F8">
        <w:rPr>
          <w:rFonts w:ascii="Cambria" w:hAnsi="Cambria" w:cs="Arial"/>
        </w:rPr>
        <w:t xml:space="preserve"> </w:t>
      </w:r>
      <w:r w:rsidRPr="00AB01F8">
        <w:rPr>
          <w:rFonts w:ascii="Cambria" w:hAnsi="Cambria" w:cs="Arial"/>
        </w:rPr>
        <w:t xml:space="preserve">la personalidad del promovente cuando </w:t>
      </w:r>
      <w:r w:rsidR="00B76E52" w:rsidRPr="00AB01F8">
        <w:rPr>
          <w:rFonts w:ascii="Cambria" w:hAnsi="Cambria" w:cs="Arial"/>
        </w:rPr>
        <w:t>actúe</w:t>
      </w:r>
      <w:r w:rsidRPr="00AB01F8">
        <w:rPr>
          <w:rFonts w:ascii="Cambria" w:hAnsi="Cambria" w:cs="Arial"/>
        </w:rPr>
        <w:t xml:space="preserve"> a nombre de otro </w:t>
      </w:r>
      <w:r w:rsidR="00485642" w:rsidRPr="00AB01F8">
        <w:rPr>
          <w:rFonts w:ascii="Cambria" w:hAnsi="Cambria" w:cs="Arial"/>
        </w:rPr>
        <w:t>o de</w:t>
      </w:r>
      <w:r w:rsidRPr="00AB01F8">
        <w:rPr>
          <w:rFonts w:ascii="Cambria" w:hAnsi="Cambria" w:cs="Arial"/>
        </w:rPr>
        <w:t xml:space="preserve"> persona moral</w:t>
      </w:r>
      <w:r w:rsidR="005648E6">
        <w:rPr>
          <w:rFonts w:ascii="Cambria" w:hAnsi="Cambria" w:cs="Arial"/>
        </w:rPr>
        <w:t>.</w:t>
      </w:r>
    </w:p>
    <w:p w14:paraId="6BA6941A" w14:textId="77777777" w:rsidR="005D12AC" w:rsidRPr="00AB01F8" w:rsidRDefault="005D12AC" w:rsidP="005D12AC">
      <w:pPr>
        <w:pStyle w:val="Sinespaciado"/>
        <w:jc w:val="both"/>
        <w:rPr>
          <w:rFonts w:ascii="Cambria" w:hAnsi="Cambria" w:cs="Arial"/>
        </w:rPr>
      </w:pPr>
    </w:p>
    <w:p w14:paraId="708C8B73" w14:textId="1AB0F944" w:rsidR="005D12AC" w:rsidRPr="00AB01F8" w:rsidRDefault="00485642" w:rsidP="005D12AC">
      <w:pPr>
        <w:pStyle w:val="Sinespaciado"/>
        <w:jc w:val="both"/>
        <w:rPr>
          <w:rFonts w:ascii="Cambria" w:hAnsi="Cambria" w:cs="Arial"/>
        </w:rPr>
      </w:pPr>
      <w:r w:rsidRPr="00AB01F8">
        <w:rPr>
          <w:rFonts w:ascii="Cambria" w:hAnsi="Cambria" w:cs="Arial"/>
        </w:rPr>
        <w:t>II.</w:t>
      </w:r>
      <w:r w:rsidR="00431873" w:rsidRPr="00AB01F8">
        <w:rPr>
          <w:rFonts w:ascii="Cambria" w:hAnsi="Cambria" w:cs="Arial"/>
        </w:rPr>
        <w:t xml:space="preserve"> </w:t>
      </w:r>
      <w:r w:rsidRPr="00AB01F8">
        <w:rPr>
          <w:rFonts w:ascii="Cambria" w:hAnsi="Cambria" w:cs="Arial"/>
        </w:rPr>
        <w:t>El</w:t>
      </w:r>
      <w:r w:rsidR="00431873" w:rsidRPr="00AB01F8">
        <w:rPr>
          <w:rFonts w:ascii="Cambria" w:hAnsi="Cambria" w:cs="Arial"/>
        </w:rPr>
        <w:t xml:space="preserve"> </w:t>
      </w:r>
      <w:r w:rsidRPr="00AB01F8">
        <w:rPr>
          <w:rFonts w:ascii="Cambria" w:hAnsi="Cambria" w:cs="Arial"/>
        </w:rPr>
        <w:t>documento</w:t>
      </w:r>
      <w:r w:rsidR="00431873" w:rsidRPr="00AB01F8">
        <w:rPr>
          <w:rFonts w:ascii="Cambria" w:hAnsi="Cambria" w:cs="Arial"/>
        </w:rPr>
        <w:t xml:space="preserve"> </w:t>
      </w:r>
      <w:r w:rsidRPr="00AB01F8">
        <w:rPr>
          <w:rFonts w:ascii="Cambria" w:hAnsi="Cambria" w:cs="Arial"/>
        </w:rPr>
        <w:t>en que conste el acto o la</w:t>
      </w:r>
      <w:r w:rsidR="00431873" w:rsidRPr="00AB01F8">
        <w:rPr>
          <w:rFonts w:ascii="Cambria" w:hAnsi="Cambria" w:cs="Arial"/>
        </w:rPr>
        <w:t xml:space="preserve"> </w:t>
      </w:r>
      <w:r w:rsidRPr="00AB01F8">
        <w:rPr>
          <w:rFonts w:ascii="Cambria" w:hAnsi="Cambria" w:cs="Arial"/>
        </w:rPr>
        <w:t>resolución recurrida, cuando dicha</w:t>
      </w:r>
      <w:r w:rsidR="00431873" w:rsidRPr="00AB01F8">
        <w:rPr>
          <w:rFonts w:ascii="Cambria" w:hAnsi="Cambria" w:cs="Arial"/>
        </w:rPr>
        <w:t xml:space="preserve"> </w:t>
      </w:r>
      <w:r w:rsidRPr="00AB01F8">
        <w:rPr>
          <w:rFonts w:ascii="Cambria" w:hAnsi="Cambria" w:cs="Arial"/>
        </w:rPr>
        <w:t xml:space="preserve">actuación haya sido </w:t>
      </w:r>
      <w:r w:rsidR="00FA1EBE" w:rsidRPr="00AB01F8">
        <w:rPr>
          <w:rFonts w:ascii="Cambria" w:hAnsi="Cambria" w:cs="Arial"/>
        </w:rPr>
        <w:t xml:space="preserve">por </w:t>
      </w:r>
      <w:r w:rsidRPr="00AB01F8">
        <w:rPr>
          <w:rFonts w:ascii="Cambria" w:hAnsi="Cambria" w:cs="Arial"/>
        </w:rPr>
        <w:t xml:space="preserve">escrito; o tratándose de actos que </w:t>
      </w:r>
      <w:r w:rsidR="00FA1EBE" w:rsidRPr="00AB01F8">
        <w:rPr>
          <w:rFonts w:ascii="Cambria" w:hAnsi="Cambria" w:cs="Arial"/>
        </w:rPr>
        <w:t xml:space="preserve">por </w:t>
      </w:r>
      <w:r w:rsidRPr="00AB01F8">
        <w:rPr>
          <w:rFonts w:ascii="Cambria" w:hAnsi="Cambria" w:cs="Arial"/>
        </w:rPr>
        <w:t>no haberse resuelto en tiempo se entiendan negados, deberá acompañarse el escrito de iniciación del procedimiento o el documento sobre el cual no hubiere recaído resolución alguna</w:t>
      </w:r>
      <w:r w:rsidR="005648E6">
        <w:rPr>
          <w:rFonts w:ascii="Cambria" w:hAnsi="Cambria" w:cs="Arial"/>
        </w:rPr>
        <w:t>.</w:t>
      </w:r>
    </w:p>
    <w:p w14:paraId="5ACEAB18" w14:textId="77777777" w:rsidR="005D12AC" w:rsidRPr="00AB01F8" w:rsidRDefault="005D12AC" w:rsidP="005D12AC">
      <w:pPr>
        <w:pStyle w:val="Sinespaciado"/>
        <w:jc w:val="both"/>
        <w:rPr>
          <w:rFonts w:ascii="Cambria" w:hAnsi="Cambria" w:cs="Arial"/>
        </w:rPr>
      </w:pPr>
    </w:p>
    <w:p w14:paraId="45869C59" w14:textId="3CD12233" w:rsidR="005D12AC" w:rsidRPr="00AB01F8" w:rsidRDefault="00485642" w:rsidP="005D12AC">
      <w:pPr>
        <w:pStyle w:val="Sinespaciado"/>
        <w:jc w:val="both"/>
        <w:rPr>
          <w:rFonts w:ascii="Cambria" w:hAnsi="Cambria" w:cs="Arial"/>
        </w:rPr>
      </w:pPr>
      <w:r w:rsidRPr="00AB01F8">
        <w:rPr>
          <w:rFonts w:ascii="Cambria" w:hAnsi="Cambria" w:cs="Arial"/>
        </w:rPr>
        <w:t>III</w:t>
      </w:r>
      <w:r w:rsidR="005D12AC" w:rsidRPr="00AB01F8">
        <w:rPr>
          <w:rFonts w:ascii="Cambria" w:hAnsi="Cambria" w:cs="Arial"/>
        </w:rPr>
        <w:t>.</w:t>
      </w:r>
      <w:r w:rsidR="00431873" w:rsidRPr="00AB01F8">
        <w:rPr>
          <w:rFonts w:ascii="Cambria" w:hAnsi="Cambria" w:cs="Arial"/>
        </w:rPr>
        <w:t xml:space="preserve"> </w:t>
      </w:r>
      <w:r w:rsidR="005D12AC" w:rsidRPr="00AB01F8">
        <w:rPr>
          <w:rFonts w:ascii="Cambria" w:hAnsi="Cambria" w:cs="Arial"/>
        </w:rPr>
        <w:t xml:space="preserve">La constancia de </w:t>
      </w:r>
      <w:r w:rsidRPr="00AB01F8">
        <w:rPr>
          <w:rFonts w:ascii="Cambria" w:hAnsi="Cambria" w:cs="Arial"/>
        </w:rPr>
        <w:t>notificación del acto impugnado</w:t>
      </w:r>
      <w:r w:rsidR="005D12AC" w:rsidRPr="00AB01F8">
        <w:rPr>
          <w:rFonts w:ascii="Cambria" w:hAnsi="Cambria" w:cs="Arial"/>
        </w:rPr>
        <w:t xml:space="preserve">, si la </w:t>
      </w:r>
      <w:r w:rsidRPr="00AB01F8">
        <w:rPr>
          <w:rFonts w:ascii="Cambria" w:hAnsi="Cambria" w:cs="Arial"/>
        </w:rPr>
        <w:t>notificación</w:t>
      </w:r>
      <w:r w:rsidR="005D12AC" w:rsidRPr="00AB01F8">
        <w:rPr>
          <w:rFonts w:ascii="Cambria" w:hAnsi="Cambria" w:cs="Arial"/>
        </w:rPr>
        <w:t xml:space="preserve"> fue </w:t>
      </w:r>
      <w:r w:rsidR="00FA1EBE" w:rsidRPr="00AB01F8">
        <w:rPr>
          <w:rFonts w:ascii="Cambria" w:hAnsi="Cambria" w:cs="Arial"/>
        </w:rPr>
        <w:t xml:space="preserve">por </w:t>
      </w:r>
      <w:r w:rsidR="005D12AC" w:rsidRPr="00AB01F8">
        <w:rPr>
          <w:rFonts w:ascii="Cambria" w:hAnsi="Cambria" w:cs="Arial"/>
        </w:rPr>
        <w:t xml:space="preserve">edictos se </w:t>
      </w:r>
      <w:r w:rsidRPr="00AB01F8">
        <w:rPr>
          <w:rFonts w:ascii="Cambria" w:hAnsi="Cambria" w:cs="Arial"/>
        </w:rPr>
        <w:t>deberá acompañ</w:t>
      </w:r>
      <w:r w:rsidR="005D12AC" w:rsidRPr="00AB01F8">
        <w:rPr>
          <w:rFonts w:ascii="Cambria" w:hAnsi="Cambria" w:cs="Arial"/>
        </w:rPr>
        <w:t xml:space="preserve">ar la </w:t>
      </w:r>
      <w:r w:rsidRPr="00AB01F8">
        <w:rPr>
          <w:rFonts w:ascii="Cambria" w:hAnsi="Cambria" w:cs="Arial"/>
        </w:rPr>
        <w:t>última</w:t>
      </w:r>
      <w:r w:rsidR="005D12AC" w:rsidRPr="00AB01F8">
        <w:rPr>
          <w:rFonts w:ascii="Cambria" w:hAnsi="Cambria" w:cs="Arial"/>
        </w:rPr>
        <w:t xml:space="preserve"> </w:t>
      </w:r>
      <w:r w:rsidRPr="00AB01F8">
        <w:rPr>
          <w:rFonts w:ascii="Cambria" w:hAnsi="Cambria" w:cs="Arial"/>
        </w:rPr>
        <w:t>publicación</w:t>
      </w:r>
      <w:r w:rsidR="005D12AC" w:rsidRPr="00AB01F8">
        <w:rPr>
          <w:rFonts w:ascii="Cambria" w:hAnsi="Cambria" w:cs="Arial"/>
        </w:rPr>
        <w:t xml:space="preserve"> o la </w:t>
      </w:r>
      <w:r w:rsidRPr="00AB01F8">
        <w:rPr>
          <w:rFonts w:ascii="Cambria" w:hAnsi="Cambria" w:cs="Arial"/>
        </w:rPr>
        <w:t>manifestación</w:t>
      </w:r>
      <w:r w:rsidR="005D12AC" w:rsidRPr="00AB01F8">
        <w:rPr>
          <w:rFonts w:ascii="Cambria" w:hAnsi="Cambria" w:cs="Arial"/>
        </w:rPr>
        <w:t xml:space="preserve"> bajo protesta de decir verdad de la fecha en que tuvo conocimiento de la </w:t>
      </w:r>
      <w:r w:rsidRPr="00AB01F8">
        <w:rPr>
          <w:rFonts w:ascii="Cambria" w:hAnsi="Cambria" w:cs="Arial"/>
        </w:rPr>
        <w:t>resolución</w:t>
      </w:r>
      <w:r w:rsidR="005648E6">
        <w:rPr>
          <w:rFonts w:ascii="Cambria" w:hAnsi="Cambria" w:cs="Arial"/>
        </w:rPr>
        <w:t>.</w:t>
      </w:r>
    </w:p>
    <w:p w14:paraId="5828D9FF" w14:textId="77777777" w:rsidR="005D12AC" w:rsidRPr="00AB01F8" w:rsidRDefault="005D12AC" w:rsidP="005D12AC">
      <w:pPr>
        <w:pStyle w:val="Sinespaciado"/>
        <w:jc w:val="both"/>
        <w:rPr>
          <w:rFonts w:ascii="Cambria" w:hAnsi="Cambria" w:cs="Arial"/>
        </w:rPr>
      </w:pPr>
    </w:p>
    <w:p w14:paraId="323FF968" w14:textId="1637CACE" w:rsidR="005D12AC" w:rsidRPr="00AB01F8" w:rsidRDefault="005D12AC" w:rsidP="005D12AC">
      <w:pPr>
        <w:pStyle w:val="Sinespaciado"/>
        <w:jc w:val="both"/>
        <w:rPr>
          <w:rFonts w:ascii="Cambria" w:hAnsi="Cambria" w:cs="Arial"/>
        </w:rPr>
      </w:pPr>
      <w:r w:rsidRPr="00AB01F8">
        <w:rPr>
          <w:rFonts w:ascii="Cambria" w:hAnsi="Cambria" w:cs="Arial"/>
        </w:rPr>
        <w:t>IV.</w:t>
      </w:r>
      <w:r w:rsidR="00431873" w:rsidRPr="00AB01F8">
        <w:rPr>
          <w:rFonts w:ascii="Cambria" w:hAnsi="Cambria" w:cs="Arial"/>
        </w:rPr>
        <w:t xml:space="preserve"> </w:t>
      </w:r>
      <w:r w:rsidRPr="00AB01F8">
        <w:rPr>
          <w:rFonts w:ascii="Cambria" w:hAnsi="Cambria" w:cs="Arial"/>
        </w:rPr>
        <w:t xml:space="preserve">Las pruebas que se </w:t>
      </w:r>
      <w:r w:rsidR="00485642" w:rsidRPr="00AB01F8">
        <w:rPr>
          <w:rFonts w:ascii="Cambria" w:hAnsi="Cambria" w:cs="Arial"/>
        </w:rPr>
        <w:t>acompañen</w:t>
      </w:r>
      <w:r w:rsidR="0077196A">
        <w:rPr>
          <w:rFonts w:ascii="Cambria" w:hAnsi="Cambria" w:cs="Arial"/>
        </w:rPr>
        <w:t>.</w:t>
      </w:r>
    </w:p>
    <w:p w14:paraId="5B4FE897" w14:textId="77777777" w:rsidR="005C36DC" w:rsidRPr="00AB01F8" w:rsidRDefault="005C36DC" w:rsidP="005D12AC">
      <w:pPr>
        <w:pStyle w:val="Sinespaciado"/>
        <w:jc w:val="both"/>
        <w:rPr>
          <w:rFonts w:ascii="Cambria" w:hAnsi="Cambria" w:cs="Arial"/>
        </w:rPr>
      </w:pPr>
    </w:p>
    <w:p w14:paraId="239AD295" w14:textId="77777777" w:rsidR="005D12AC" w:rsidRPr="00AB01F8" w:rsidRDefault="005D12AC" w:rsidP="005D12AC">
      <w:pPr>
        <w:pStyle w:val="Sinespaciado"/>
        <w:jc w:val="both"/>
        <w:rPr>
          <w:rFonts w:ascii="Cambria" w:hAnsi="Cambria" w:cs="Arial"/>
        </w:rPr>
      </w:pPr>
      <w:r w:rsidRPr="00AB01F8">
        <w:rPr>
          <w:rFonts w:ascii="Cambria" w:hAnsi="Cambria" w:cs="Arial"/>
        </w:rPr>
        <w:t>V.</w:t>
      </w:r>
      <w:r w:rsidR="00431873" w:rsidRPr="00AB01F8">
        <w:rPr>
          <w:rFonts w:ascii="Cambria" w:hAnsi="Cambria" w:cs="Arial"/>
        </w:rPr>
        <w:t xml:space="preserve"> </w:t>
      </w:r>
      <w:r w:rsidRPr="00AB01F8">
        <w:rPr>
          <w:rFonts w:ascii="Cambria" w:hAnsi="Cambria" w:cs="Arial"/>
        </w:rPr>
        <w:t xml:space="preserve">Los </w:t>
      </w:r>
      <w:r w:rsidR="00485642" w:rsidRPr="00AB01F8">
        <w:rPr>
          <w:rFonts w:ascii="Cambria" w:hAnsi="Cambria" w:cs="Arial"/>
        </w:rPr>
        <w:t>demás</w:t>
      </w:r>
      <w:r w:rsidRPr="00AB01F8">
        <w:rPr>
          <w:rFonts w:ascii="Cambria" w:hAnsi="Cambria" w:cs="Arial"/>
        </w:rPr>
        <w:t xml:space="preserve"> previstos en la ley de la materia.</w:t>
      </w:r>
    </w:p>
    <w:p w14:paraId="058D5CEC" w14:textId="77777777" w:rsidR="005D12AC" w:rsidRPr="00AB01F8" w:rsidRDefault="005D12AC" w:rsidP="005D12AC">
      <w:pPr>
        <w:pStyle w:val="Sinespaciado"/>
        <w:jc w:val="both"/>
        <w:rPr>
          <w:rFonts w:ascii="Cambria" w:hAnsi="Cambria" w:cs="Arial"/>
        </w:rPr>
      </w:pPr>
    </w:p>
    <w:p w14:paraId="1B328574" w14:textId="77777777" w:rsidR="005D12AC" w:rsidRPr="00AB01F8" w:rsidRDefault="00485642" w:rsidP="005D12AC">
      <w:pPr>
        <w:pStyle w:val="Sinespaciado"/>
        <w:jc w:val="both"/>
        <w:rPr>
          <w:rFonts w:ascii="Cambria" w:hAnsi="Cambria" w:cs="Arial"/>
        </w:rPr>
      </w:pPr>
      <w:r w:rsidRPr="00AB01F8">
        <w:rPr>
          <w:rFonts w:ascii="Cambria" w:hAnsi="Cambria" w:cs="Arial"/>
          <w:b/>
        </w:rPr>
        <w:t>Artículo</w:t>
      </w:r>
      <w:r w:rsidR="005D12AC" w:rsidRPr="00AB01F8">
        <w:rPr>
          <w:rFonts w:ascii="Cambria" w:hAnsi="Cambria" w:cs="Arial"/>
          <w:b/>
        </w:rPr>
        <w:t xml:space="preserve"> 281</w:t>
      </w:r>
      <w:r w:rsidR="005D12AC" w:rsidRPr="00AB01F8">
        <w:rPr>
          <w:rFonts w:ascii="Cambria" w:hAnsi="Cambria" w:cs="Arial"/>
        </w:rPr>
        <w:t>.</w:t>
      </w:r>
      <w:r w:rsidR="00431873" w:rsidRPr="00AB01F8">
        <w:rPr>
          <w:rFonts w:ascii="Cambria" w:hAnsi="Cambria" w:cs="Arial"/>
        </w:rPr>
        <w:t xml:space="preserve"> </w:t>
      </w:r>
      <w:r w:rsidR="005D12AC" w:rsidRPr="00AB01F8">
        <w:rPr>
          <w:rFonts w:ascii="Cambria" w:hAnsi="Cambria" w:cs="Arial"/>
        </w:rPr>
        <w:t>En caso de que el</w:t>
      </w:r>
      <w:r w:rsidR="00431873" w:rsidRPr="00AB01F8">
        <w:rPr>
          <w:rFonts w:ascii="Cambria" w:hAnsi="Cambria" w:cs="Arial"/>
        </w:rPr>
        <w:t xml:space="preserve"> </w:t>
      </w:r>
      <w:r w:rsidR="005D12AC" w:rsidRPr="00AB01F8">
        <w:rPr>
          <w:rFonts w:ascii="Cambria" w:hAnsi="Cambria" w:cs="Arial"/>
        </w:rPr>
        <w:t>recurrent</w:t>
      </w:r>
      <w:r w:rsidRPr="00AB01F8">
        <w:rPr>
          <w:rFonts w:ascii="Cambria" w:hAnsi="Cambria" w:cs="Arial"/>
        </w:rPr>
        <w:t>e no cumpliera</w:t>
      </w:r>
      <w:r w:rsidR="00431873" w:rsidRPr="00AB01F8">
        <w:rPr>
          <w:rFonts w:ascii="Cambria" w:hAnsi="Cambria" w:cs="Arial"/>
        </w:rPr>
        <w:t xml:space="preserve"> </w:t>
      </w:r>
      <w:r w:rsidRPr="00AB01F8">
        <w:rPr>
          <w:rFonts w:ascii="Cambria" w:hAnsi="Cambria" w:cs="Arial"/>
        </w:rPr>
        <w:t>con alguno de lo</w:t>
      </w:r>
      <w:r w:rsidR="005D12AC" w:rsidRPr="00AB01F8">
        <w:rPr>
          <w:rFonts w:ascii="Cambria" w:hAnsi="Cambria" w:cs="Arial"/>
        </w:rPr>
        <w:t xml:space="preserve">s </w:t>
      </w:r>
      <w:r w:rsidRPr="00AB01F8">
        <w:rPr>
          <w:rFonts w:ascii="Cambria" w:hAnsi="Cambria" w:cs="Arial"/>
        </w:rPr>
        <w:t>requisitos</w:t>
      </w:r>
      <w:r w:rsidR="00431873" w:rsidRPr="00AB01F8">
        <w:rPr>
          <w:rFonts w:ascii="Cambria" w:hAnsi="Cambria" w:cs="Arial"/>
        </w:rPr>
        <w:t xml:space="preserve"> </w:t>
      </w:r>
      <w:r w:rsidR="005D12AC" w:rsidRPr="00AB01F8">
        <w:rPr>
          <w:rFonts w:ascii="Cambria" w:hAnsi="Cambria" w:cs="Arial"/>
        </w:rPr>
        <w:t xml:space="preserve">o de </w:t>
      </w:r>
      <w:r w:rsidR="00B76E52" w:rsidRPr="00AB01F8">
        <w:rPr>
          <w:rFonts w:ascii="Cambria" w:hAnsi="Cambria" w:cs="Arial"/>
        </w:rPr>
        <w:t>presentar lo</w:t>
      </w:r>
      <w:r w:rsidR="005D12AC" w:rsidRPr="00AB01F8">
        <w:rPr>
          <w:rFonts w:ascii="Cambria" w:hAnsi="Cambria" w:cs="Arial"/>
        </w:rPr>
        <w:t>s</w:t>
      </w:r>
      <w:r w:rsidRPr="00AB01F8">
        <w:rPr>
          <w:rFonts w:ascii="Cambria" w:hAnsi="Cambria" w:cs="Arial"/>
        </w:rPr>
        <w:t xml:space="preserve"> documentos que se señalan en lo</w:t>
      </w:r>
      <w:r w:rsidR="005D12AC" w:rsidRPr="00AB01F8">
        <w:rPr>
          <w:rFonts w:ascii="Cambria" w:hAnsi="Cambria" w:cs="Arial"/>
        </w:rPr>
        <w:t xml:space="preserve">s dos </w:t>
      </w:r>
      <w:r w:rsidRPr="00AB01F8">
        <w:rPr>
          <w:rFonts w:ascii="Cambria" w:hAnsi="Cambria" w:cs="Arial"/>
        </w:rPr>
        <w:t>artículos anteriores, el superior jerárquico</w:t>
      </w:r>
      <w:r w:rsidR="005D12AC" w:rsidRPr="00AB01F8">
        <w:rPr>
          <w:rFonts w:ascii="Cambria" w:hAnsi="Cambria" w:cs="Arial"/>
        </w:rPr>
        <w:t xml:space="preserve"> que conozca del </w:t>
      </w:r>
      <w:r w:rsidRPr="00AB01F8">
        <w:rPr>
          <w:rFonts w:ascii="Cambria" w:hAnsi="Cambria" w:cs="Arial"/>
        </w:rPr>
        <w:t>recurso</w:t>
      </w:r>
      <w:r w:rsidR="005D12AC" w:rsidRPr="00AB01F8">
        <w:rPr>
          <w:rFonts w:ascii="Cambria" w:hAnsi="Cambria" w:cs="Arial"/>
        </w:rPr>
        <w:t>,</w:t>
      </w:r>
      <w:r w:rsidR="00431873" w:rsidRPr="00AB01F8">
        <w:rPr>
          <w:rFonts w:ascii="Cambria" w:hAnsi="Cambria" w:cs="Arial"/>
        </w:rPr>
        <w:t xml:space="preserve"> </w:t>
      </w:r>
      <w:r w:rsidRPr="00AB01F8">
        <w:rPr>
          <w:rFonts w:ascii="Cambria" w:hAnsi="Cambria" w:cs="Arial"/>
        </w:rPr>
        <w:t>deberá</w:t>
      </w:r>
      <w:r w:rsidR="00431873" w:rsidRPr="00AB01F8">
        <w:rPr>
          <w:rFonts w:ascii="Cambria" w:hAnsi="Cambria" w:cs="Arial"/>
        </w:rPr>
        <w:t xml:space="preserve"> </w:t>
      </w:r>
      <w:r w:rsidR="005D12AC" w:rsidRPr="00AB01F8">
        <w:rPr>
          <w:rFonts w:ascii="Cambria" w:hAnsi="Cambria" w:cs="Arial"/>
        </w:rPr>
        <w:t xml:space="preserve">prevenirlo </w:t>
      </w:r>
      <w:r w:rsidR="00FA1EBE" w:rsidRPr="00AB01F8">
        <w:rPr>
          <w:rFonts w:ascii="Cambria" w:hAnsi="Cambria" w:cs="Arial"/>
        </w:rPr>
        <w:t xml:space="preserve">por </w:t>
      </w:r>
      <w:r w:rsidR="005D12AC" w:rsidRPr="00AB01F8">
        <w:rPr>
          <w:rFonts w:ascii="Cambria" w:hAnsi="Cambria" w:cs="Arial"/>
        </w:rPr>
        <w:t xml:space="preserve">escrito </w:t>
      </w:r>
      <w:r w:rsidR="00FA1EBE" w:rsidRPr="00AB01F8">
        <w:rPr>
          <w:rFonts w:ascii="Cambria" w:hAnsi="Cambria" w:cs="Arial"/>
        </w:rPr>
        <w:t xml:space="preserve">por </w:t>
      </w:r>
      <w:r w:rsidRPr="00AB01F8">
        <w:rPr>
          <w:rFonts w:ascii="Cambria" w:hAnsi="Cambria" w:cs="Arial"/>
        </w:rPr>
        <w:t>una vez para que en el término</w:t>
      </w:r>
      <w:r w:rsidR="005D12AC" w:rsidRPr="00AB01F8">
        <w:rPr>
          <w:rFonts w:ascii="Cambria" w:hAnsi="Cambria" w:cs="Arial"/>
        </w:rPr>
        <w:t xml:space="preserve"> de cinco </w:t>
      </w:r>
      <w:r w:rsidRPr="00AB01F8">
        <w:rPr>
          <w:rFonts w:ascii="Cambria" w:hAnsi="Cambria" w:cs="Arial"/>
        </w:rPr>
        <w:t>días</w:t>
      </w:r>
      <w:r w:rsidR="005D12AC" w:rsidRPr="00AB01F8">
        <w:rPr>
          <w:rFonts w:ascii="Cambria" w:hAnsi="Cambria" w:cs="Arial"/>
        </w:rPr>
        <w:t xml:space="preserve"> </w:t>
      </w:r>
      <w:r w:rsidRPr="00AB01F8">
        <w:rPr>
          <w:rFonts w:ascii="Cambria" w:hAnsi="Cambria" w:cs="Arial"/>
        </w:rPr>
        <w:t>hábiles</w:t>
      </w:r>
      <w:r w:rsidR="005D12AC" w:rsidRPr="00AB01F8">
        <w:rPr>
          <w:rFonts w:ascii="Cambria" w:hAnsi="Cambria" w:cs="Arial"/>
        </w:rPr>
        <w:t xml:space="preserve"> siguientes a la </w:t>
      </w:r>
      <w:r w:rsidRPr="00AB01F8">
        <w:rPr>
          <w:rFonts w:ascii="Cambria" w:hAnsi="Cambria" w:cs="Arial"/>
        </w:rPr>
        <w:t>notificación</w:t>
      </w:r>
      <w:r w:rsidR="00431873" w:rsidRPr="00AB01F8">
        <w:rPr>
          <w:rFonts w:ascii="Cambria" w:hAnsi="Cambria" w:cs="Arial"/>
        </w:rPr>
        <w:t xml:space="preserve"> </w:t>
      </w:r>
      <w:r w:rsidR="005D12AC" w:rsidRPr="00AB01F8">
        <w:rPr>
          <w:rFonts w:ascii="Cambria" w:hAnsi="Cambria" w:cs="Arial"/>
        </w:rPr>
        <w:t>personal subsane la</w:t>
      </w:r>
      <w:r w:rsidR="00431873" w:rsidRPr="00AB01F8">
        <w:rPr>
          <w:rFonts w:ascii="Cambria" w:hAnsi="Cambria" w:cs="Arial"/>
        </w:rPr>
        <w:t xml:space="preserve"> </w:t>
      </w:r>
      <w:r w:rsidR="005D12AC" w:rsidRPr="00AB01F8">
        <w:rPr>
          <w:rFonts w:ascii="Cambria" w:hAnsi="Cambria" w:cs="Arial"/>
        </w:rPr>
        <w:t>irregulari</w:t>
      </w:r>
      <w:r w:rsidRPr="00AB01F8">
        <w:rPr>
          <w:rFonts w:ascii="Cambria" w:hAnsi="Cambria" w:cs="Arial"/>
        </w:rPr>
        <w:t>dad.</w:t>
      </w:r>
      <w:r w:rsidR="00431873" w:rsidRPr="00AB01F8">
        <w:rPr>
          <w:rFonts w:ascii="Cambria" w:hAnsi="Cambria" w:cs="Arial"/>
        </w:rPr>
        <w:t xml:space="preserve"> </w:t>
      </w:r>
      <w:r w:rsidRPr="00AB01F8">
        <w:rPr>
          <w:rFonts w:ascii="Cambria" w:hAnsi="Cambria" w:cs="Arial"/>
        </w:rPr>
        <w:t xml:space="preserve">Si transcurrido </w:t>
      </w:r>
      <w:r w:rsidRPr="00AB01F8">
        <w:rPr>
          <w:rFonts w:ascii="Cambria" w:hAnsi="Cambria" w:cs="Arial"/>
        </w:rPr>
        <w:lastRenderedPageBreak/>
        <w:t>este plazo</w:t>
      </w:r>
      <w:r w:rsidR="005D12AC" w:rsidRPr="00AB01F8">
        <w:rPr>
          <w:rFonts w:ascii="Cambria" w:hAnsi="Cambria" w:cs="Arial"/>
        </w:rPr>
        <w:t xml:space="preserve"> el recurrente no desahoga en sus </w:t>
      </w:r>
      <w:r w:rsidRPr="00AB01F8">
        <w:rPr>
          <w:rFonts w:ascii="Cambria" w:hAnsi="Cambria" w:cs="Arial"/>
        </w:rPr>
        <w:t>términos</w:t>
      </w:r>
      <w:r w:rsidR="005D12AC" w:rsidRPr="00AB01F8">
        <w:rPr>
          <w:rFonts w:ascii="Cambria" w:hAnsi="Cambria" w:cs="Arial"/>
        </w:rPr>
        <w:t xml:space="preserve"> la </w:t>
      </w:r>
      <w:r w:rsidRPr="00AB01F8">
        <w:rPr>
          <w:rFonts w:ascii="Cambria" w:hAnsi="Cambria" w:cs="Arial"/>
        </w:rPr>
        <w:t>prevención</w:t>
      </w:r>
      <w:r w:rsidR="005D12AC" w:rsidRPr="00AB01F8">
        <w:rPr>
          <w:rFonts w:ascii="Cambria" w:hAnsi="Cambria" w:cs="Arial"/>
        </w:rPr>
        <w:t xml:space="preserve">, el </w:t>
      </w:r>
      <w:r w:rsidRPr="00AB01F8">
        <w:rPr>
          <w:rFonts w:ascii="Cambria" w:hAnsi="Cambria" w:cs="Arial"/>
        </w:rPr>
        <w:t>recurso</w:t>
      </w:r>
      <w:r w:rsidR="005D12AC" w:rsidRPr="00AB01F8">
        <w:rPr>
          <w:rFonts w:ascii="Cambria" w:hAnsi="Cambria" w:cs="Arial"/>
        </w:rPr>
        <w:t xml:space="preserve"> se </w:t>
      </w:r>
      <w:r w:rsidRPr="00AB01F8">
        <w:rPr>
          <w:rFonts w:ascii="Cambria" w:hAnsi="Cambria" w:cs="Arial"/>
        </w:rPr>
        <w:t>tendrá</w:t>
      </w:r>
      <w:r w:rsidR="005D12AC" w:rsidRPr="00AB01F8">
        <w:rPr>
          <w:rFonts w:ascii="Cambria" w:hAnsi="Cambria" w:cs="Arial"/>
        </w:rPr>
        <w:t xml:space="preserve"> </w:t>
      </w:r>
      <w:r w:rsidR="00FA1EBE" w:rsidRPr="00AB01F8">
        <w:rPr>
          <w:rFonts w:ascii="Cambria" w:hAnsi="Cambria" w:cs="Arial"/>
        </w:rPr>
        <w:t xml:space="preserve">por </w:t>
      </w:r>
      <w:r w:rsidR="005D12AC" w:rsidRPr="00AB01F8">
        <w:rPr>
          <w:rFonts w:ascii="Cambria" w:hAnsi="Cambria" w:cs="Arial"/>
        </w:rPr>
        <w:t>no interpuesto.</w:t>
      </w:r>
    </w:p>
    <w:p w14:paraId="7C36840F" w14:textId="77777777" w:rsidR="005D12AC" w:rsidRPr="00AB01F8" w:rsidRDefault="005D12AC" w:rsidP="005D12AC">
      <w:pPr>
        <w:pStyle w:val="Sinespaciado"/>
        <w:jc w:val="both"/>
        <w:rPr>
          <w:rFonts w:ascii="Cambria" w:hAnsi="Cambria" w:cs="Arial"/>
        </w:rPr>
      </w:pPr>
    </w:p>
    <w:p w14:paraId="52753A3F" w14:textId="77777777" w:rsidR="005D12AC" w:rsidRPr="00AB01F8" w:rsidRDefault="00485642" w:rsidP="005D12AC">
      <w:pPr>
        <w:pStyle w:val="Sinespaciado"/>
        <w:jc w:val="both"/>
        <w:rPr>
          <w:rFonts w:ascii="Cambria" w:hAnsi="Cambria" w:cs="Arial"/>
        </w:rPr>
      </w:pPr>
      <w:r w:rsidRPr="00AB01F8">
        <w:rPr>
          <w:rFonts w:ascii="Cambria" w:hAnsi="Cambria" w:cs="Arial"/>
          <w:b/>
        </w:rPr>
        <w:t>Artículo</w:t>
      </w:r>
      <w:r w:rsidR="005D12AC" w:rsidRPr="00AB01F8">
        <w:rPr>
          <w:rFonts w:ascii="Cambria" w:hAnsi="Cambria" w:cs="Arial"/>
          <w:b/>
        </w:rPr>
        <w:t xml:space="preserve"> 282</w:t>
      </w:r>
      <w:r w:rsidR="005D12AC" w:rsidRPr="00AB01F8">
        <w:rPr>
          <w:rFonts w:ascii="Cambria" w:hAnsi="Cambria" w:cs="Arial"/>
        </w:rPr>
        <w:t xml:space="preserve">. Si el escrito de </w:t>
      </w:r>
      <w:r w:rsidRPr="00AB01F8">
        <w:rPr>
          <w:rFonts w:ascii="Cambria" w:hAnsi="Cambria" w:cs="Arial"/>
        </w:rPr>
        <w:t>interposición</w:t>
      </w:r>
      <w:r w:rsidR="005D12AC" w:rsidRPr="00AB01F8">
        <w:rPr>
          <w:rFonts w:ascii="Cambria" w:hAnsi="Cambria" w:cs="Arial"/>
        </w:rPr>
        <w:t xml:space="preserve"> del </w:t>
      </w:r>
      <w:r w:rsidRPr="00AB01F8">
        <w:rPr>
          <w:rFonts w:ascii="Cambria" w:hAnsi="Cambria" w:cs="Arial"/>
        </w:rPr>
        <w:t>recurso no aparece firmado po</w:t>
      </w:r>
      <w:r w:rsidR="005D12AC" w:rsidRPr="00AB01F8">
        <w:rPr>
          <w:rFonts w:ascii="Cambria" w:hAnsi="Cambria" w:cs="Arial"/>
        </w:rPr>
        <w:t xml:space="preserve">r el interesado o </w:t>
      </w:r>
      <w:r w:rsidR="00FA1EBE" w:rsidRPr="00AB01F8">
        <w:rPr>
          <w:rFonts w:ascii="Cambria" w:hAnsi="Cambria" w:cs="Arial"/>
        </w:rPr>
        <w:t xml:space="preserve">por </w:t>
      </w:r>
      <w:r w:rsidR="005D12AC" w:rsidRPr="00AB01F8">
        <w:rPr>
          <w:rFonts w:ascii="Cambria" w:hAnsi="Cambria" w:cs="Arial"/>
        </w:rPr>
        <w:t xml:space="preserve">quien debe hacerlo, se </w:t>
      </w:r>
      <w:r w:rsidRPr="00AB01F8">
        <w:rPr>
          <w:rFonts w:ascii="Cambria" w:hAnsi="Cambria" w:cs="Arial"/>
        </w:rPr>
        <w:t>tendrá</w:t>
      </w:r>
      <w:r w:rsidR="005D12AC" w:rsidRPr="00AB01F8">
        <w:rPr>
          <w:rFonts w:ascii="Cambria" w:hAnsi="Cambria" w:cs="Arial"/>
        </w:rPr>
        <w:t xml:space="preserve"> </w:t>
      </w:r>
      <w:r w:rsidR="00FA1EBE" w:rsidRPr="00AB01F8">
        <w:rPr>
          <w:rFonts w:ascii="Cambria" w:hAnsi="Cambria" w:cs="Arial"/>
        </w:rPr>
        <w:t xml:space="preserve">por </w:t>
      </w:r>
      <w:r w:rsidR="005D12AC" w:rsidRPr="00AB01F8">
        <w:rPr>
          <w:rFonts w:ascii="Cambria" w:hAnsi="Cambria" w:cs="Arial"/>
        </w:rPr>
        <w:t>no interpuesto.</w:t>
      </w:r>
    </w:p>
    <w:p w14:paraId="76485408" w14:textId="77777777" w:rsidR="005D12AC" w:rsidRPr="00AB01F8" w:rsidRDefault="005D12AC" w:rsidP="005D12AC">
      <w:pPr>
        <w:pStyle w:val="Sinespaciado"/>
        <w:jc w:val="both"/>
        <w:rPr>
          <w:rFonts w:ascii="Cambria" w:hAnsi="Cambria" w:cs="Arial"/>
        </w:rPr>
      </w:pPr>
    </w:p>
    <w:p w14:paraId="4FCCAC3E" w14:textId="77777777" w:rsidR="005D12AC" w:rsidRPr="00AB01F8" w:rsidRDefault="00485642" w:rsidP="005D12AC">
      <w:pPr>
        <w:pStyle w:val="Sinespaciado"/>
        <w:jc w:val="both"/>
        <w:rPr>
          <w:rFonts w:ascii="Cambria" w:hAnsi="Cambria" w:cs="Arial"/>
        </w:rPr>
      </w:pPr>
      <w:r w:rsidRPr="00AB01F8">
        <w:rPr>
          <w:rFonts w:ascii="Cambria" w:hAnsi="Cambria" w:cs="Arial"/>
          <w:b/>
        </w:rPr>
        <w:t>Artículo</w:t>
      </w:r>
      <w:r w:rsidR="005D12AC" w:rsidRPr="00AB01F8">
        <w:rPr>
          <w:rFonts w:ascii="Cambria" w:hAnsi="Cambria" w:cs="Arial"/>
          <w:b/>
        </w:rPr>
        <w:t xml:space="preserve"> 283.</w:t>
      </w:r>
      <w:r w:rsidR="005D12AC" w:rsidRPr="00AB01F8">
        <w:rPr>
          <w:rFonts w:ascii="Cambria" w:hAnsi="Cambria" w:cs="Arial"/>
        </w:rPr>
        <w:t xml:space="preserve"> El interesado </w:t>
      </w:r>
      <w:r w:rsidRPr="00AB01F8">
        <w:rPr>
          <w:rFonts w:ascii="Cambria" w:hAnsi="Cambria" w:cs="Arial"/>
        </w:rPr>
        <w:t>podrá</w:t>
      </w:r>
      <w:r w:rsidR="00431873" w:rsidRPr="00AB01F8">
        <w:rPr>
          <w:rFonts w:ascii="Cambria" w:hAnsi="Cambria" w:cs="Arial"/>
        </w:rPr>
        <w:t xml:space="preserve"> </w:t>
      </w:r>
      <w:r w:rsidR="005D12AC" w:rsidRPr="00AB01F8">
        <w:rPr>
          <w:rFonts w:ascii="Cambria" w:hAnsi="Cambria" w:cs="Arial"/>
        </w:rPr>
        <w:t xml:space="preserve">solicitar la </w:t>
      </w:r>
      <w:r w:rsidRPr="00AB01F8">
        <w:rPr>
          <w:rFonts w:ascii="Cambria" w:hAnsi="Cambria" w:cs="Arial"/>
        </w:rPr>
        <w:t>suspensión</w:t>
      </w:r>
      <w:r w:rsidR="00431873" w:rsidRPr="00AB01F8">
        <w:rPr>
          <w:rFonts w:ascii="Cambria" w:hAnsi="Cambria" w:cs="Arial"/>
        </w:rPr>
        <w:t xml:space="preserve"> </w:t>
      </w:r>
      <w:r w:rsidR="005D12AC" w:rsidRPr="00AB01F8">
        <w:rPr>
          <w:rFonts w:ascii="Cambria" w:hAnsi="Cambria" w:cs="Arial"/>
        </w:rPr>
        <w:t xml:space="preserve">del acto </w:t>
      </w:r>
      <w:r w:rsidRPr="00AB01F8">
        <w:rPr>
          <w:rFonts w:ascii="Cambria" w:hAnsi="Cambria" w:cs="Arial"/>
        </w:rPr>
        <w:t>administrativo</w:t>
      </w:r>
      <w:r w:rsidR="00431873" w:rsidRPr="00AB01F8">
        <w:rPr>
          <w:rFonts w:ascii="Cambria" w:hAnsi="Cambria" w:cs="Arial"/>
        </w:rPr>
        <w:t xml:space="preserve"> </w:t>
      </w:r>
      <w:r w:rsidR="005D12AC" w:rsidRPr="00AB01F8">
        <w:rPr>
          <w:rFonts w:ascii="Cambria" w:hAnsi="Cambria" w:cs="Arial"/>
        </w:rPr>
        <w:t>recurrido en cualquier</w:t>
      </w:r>
      <w:r w:rsidR="00431873" w:rsidRPr="00AB01F8">
        <w:rPr>
          <w:rFonts w:ascii="Cambria" w:hAnsi="Cambria" w:cs="Arial"/>
        </w:rPr>
        <w:t xml:space="preserve"> </w:t>
      </w:r>
      <w:r w:rsidRPr="00AB01F8">
        <w:rPr>
          <w:rFonts w:ascii="Cambria" w:hAnsi="Cambria" w:cs="Arial"/>
        </w:rPr>
        <w:t>momento</w:t>
      </w:r>
      <w:r w:rsidR="005D12AC" w:rsidRPr="00AB01F8">
        <w:rPr>
          <w:rFonts w:ascii="Cambria" w:hAnsi="Cambria" w:cs="Arial"/>
        </w:rPr>
        <w:t>, hasta antes de que se resuelva la inconformidad y no se trate de actos consumados.</w:t>
      </w:r>
    </w:p>
    <w:p w14:paraId="79F8B1BE" w14:textId="77777777" w:rsidR="005D12AC" w:rsidRPr="00AB01F8" w:rsidRDefault="005D12AC" w:rsidP="005D12AC">
      <w:pPr>
        <w:pStyle w:val="Sinespaciado"/>
        <w:jc w:val="both"/>
        <w:rPr>
          <w:rFonts w:ascii="Cambria" w:hAnsi="Cambria" w:cs="Arial"/>
        </w:rPr>
      </w:pPr>
    </w:p>
    <w:p w14:paraId="54C7C374" w14:textId="77777777" w:rsidR="005D12AC" w:rsidRPr="00AB01F8" w:rsidRDefault="00485642" w:rsidP="005D12AC">
      <w:pPr>
        <w:pStyle w:val="Sinespaciado"/>
        <w:jc w:val="both"/>
        <w:rPr>
          <w:rFonts w:ascii="Cambria" w:hAnsi="Cambria" w:cs="Arial"/>
        </w:rPr>
      </w:pPr>
      <w:r w:rsidRPr="00AB01F8">
        <w:rPr>
          <w:rFonts w:ascii="Cambria" w:hAnsi="Cambria" w:cs="Arial"/>
          <w:b/>
        </w:rPr>
        <w:t>Artículo</w:t>
      </w:r>
      <w:r w:rsidR="005D12AC" w:rsidRPr="00AB01F8">
        <w:rPr>
          <w:rFonts w:ascii="Cambria" w:hAnsi="Cambria" w:cs="Arial"/>
          <w:b/>
        </w:rPr>
        <w:t xml:space="preserve"> 284.</w:t>
      </w:r>
      <w:r w:rsidR="005D12AC" w:rsidRPr="00AB01F8">
        <w:rPr>
          <w:rFonts w:ascii="Cambria" w:hAnsi="Cambria" w:cs="Arial"/>
        </w:rPr>
        <w:t xml:space="preserve"> El superior </w:t>
      </w:r>
      <w:r w:rsidRPr="00AB01F8">
        <w:rPr>
          <w:rFonts w:ascii="Cambria" w:hAnsi="Cambria" w:cs="Arial"/>
        </w:rPr>
        <w:t>jerárquico</w:t>
      </w:r>
      <w:r w:rsidR="005D12AC" w:rsidRPr="00AB01F8">
        <w:rPr>
          <w:rFonts w:ascii="Cambria" w:hAnsi="Cambria" w:cs="Arial"/>
        </w:rPr>
        <w:t xml:space="preserve"> </w:t>
      </w:r>
      <w:r w:rsidRPr="00AB01F8">
        <w:rPr>
          <w:rFonts w:ascii="Cambria" w:hAnsi="Cambria" w:cs="Arial"/>
        </w:rPr>
        <w:t>deberá</w:t>
      </w:r>
      <w:r w:rsidR="005D12AC" w:rsidRPr="00AB01F8">
        <w:rPr>
          <w:rFonts w:ascii="Cambria" w:hAnsi="Cambria" w:cs="Arial"/>
        </w:rPr>
        <w:t xml:space="preserve"> acordar, en su caso, e</w:t>
      </w:r>
      <w:r w:rsidRPr="00AB01F8">
        <w:rPr>
          <w:rFonts w:ascii="Cambria" w:hAnsi="Cambria" w:cs="Arial"/>
        </w:rPr>
        <w:t xml:space="preserve">l otorgamiento de la suspensión </w:t>
      </w:r>
      <w:r w:rsidR="005D12AC" w:rsidRPr="00AB01F8">
        <w:rPr>
          <w:rFonts w:ascii="Cambria" w:hAnsi="Cambria" w:cs="Arial"/>
        </w:rPr>
        <w:t xml:space="preserve">o la </w:t>
      </w:r>
      <w:r w:rsidRPr="00AB01F8">
        <w:rPr>
          <w:rFonts w:ascii="Cambria" w:hAnsi="Cambria" w:cs="Arial"/>
        </w:rPr>
        <w:t>denegación</w:t>
      </w:r>
      <w:r w:rsidR="005D12AC" w:rsidRPr="00AB01F8">
        <w:rPr>
          <w:rFonts w:ascii="Cambria" w:hAnsi="Cambria" w:cs="Arial"/>
        </w:rPr>
        <w:t xml:space="preserve"> de la misma, dentro de los cinco </w:t>
      </w:r>
      <w:r w:rsidRPr="00AB01F8">
        <w:rPr>
          <w:rFonts w:ascii="Cambria" w:hAnsi="Cambria" w:cs="Arial"/>
        </w:rPr>
        <w:t>días</w:t>
      </w:r>
      <w:r w:rsidR="005D12AC" w:rsidRPr="00AB01F8">
        <w:rPr>
          <w:rFonts w:ascii="Cambria" w:hAnsi="Cambria" w:cs="Arial"/>
        </w:rPr>
        <w:t xml:space="preserve"> </w:t>
      </w:r>
      <w:r w:rsidRPr="00AB01F8">
        <w:rPr>
          <w:rFonts w:ascii="Cambria" w:hAnsi="Cambria" w:cs="Arial"/>
        </w:rPr>
        <w:t>hábiles</w:t>
      </w:r>
      <w:r w:rsidR="005D12AC" w:rsidRPr="00AB01F8">
        <w:rPr>
          <w:rFonts w:ascii="Cambria" w:hAnsi="Cambria" w:cs="Arial"/>
        </w:rPr>
        <w:t xml:space="preserve"> siguientes a su solicitud, en el entendido que de no emitir acuerdo expreso al respecto, se </w:t>
      </w:r>
      <w:r w:rsidRPr="00AB01F8">
        <w:rPr>
          <w:rFonts w:ascii="Cambria" w:hAnsi="Cambria" w:cs="Arial"/>
        </w:rPr>
        <w:t>entenderá</w:t>
      </w:r>
      <w:r w:rsidR="005D12AC" w:rsidRPr="00AB01F8">
        <w:rPr>
          <w:rFonts w:ascii="Cambria" w:hAnsi="Cambria" w:cs="Arial"/>
        </w:rPr>
        <w:t xml:space="preserve"> otorgada la </w:t>
      </w:r>
      <w:r w:rsidRPr="00AB01F8">
        <w:rPr>
          <w:rFonts w:ascii="Cambria" w:hAnsi="Cambria" w:cs="Arial"/>
        </w:rPr>
        <w:t>suspensión</w:t>
      </w:r>
      <w:r w:rsidR="005D12AC" w:rsidRPr="00AB01F8">
        <w:rPr>
          <w:rFonts w:ascii="Cambria" w:hAnsi="Cambria" w:cs="Arial"/>
        </w:rPr>
        <w:t>.</w:t>
      </w:r>
    </w:p>
    <w:p w14:paraId="0EA215AE" w14:textId="77777777" w:rsidR="005D12AC" w:rsidRPr="00AB01F8" w:rsidRDefault="005D12AC" w:rsidP="005D12AC">
      <w:pPr>
        <w:pStyle w:val="Sinespaciado"/>
        <w:jc w:val="both"/>
        <w:rPr>
          <w:rFonts w:ascii="Cambria" w:hAnsi="Cambria" w:cs="Arial"/>
        </w:rPr>
      </w:pPr>
    </w:p>
    <w:p w14:paraId="7B267432" w14:textId="77777777" w:rsidR="005D12AC" w:rsidRPr="00AB01F8" w:rsidRDefault="00485642" w:rsidP="005D12AC">
      <w:pPr>
        <w:pStyle w:val="Sinespaciado"/>
        <w:jc w:val="both"/>
        <w:rPr>
          <w:rFonts w:ascii="Cambria" w:hAnsi="Cambria" w:cs="Arial"/>
        </w:rPr>
      </w:pPr>
      <w:r w:rsidRPr="00AB01F8">
        <w:rPr>
          <w:rFonts w:ascii="Cambria" w:hAnsi="Cambria" w:cs="Arial"/>
          <w:b/>
        </w:rPr>
        <w:t>Artículo</w:t>
      </w:r>
      <w:r w:rsidR="005D12AC" w:rsidRPr="00AB01F8">
        <w:rPr>
          <w:rFonts w:ascii="Cambria" w:hAnsi="Cambria" w:cs="Arial"/>
          <w:b/>
        </w:rPr>
        <w:t xml:space="preserve"> 285.</w:t>
      </w:r>
      <w:r w:rsidR="005D12AC" w:rsidRPr="00AB01F8">
        <w:rPr>
          <w:rFonts w:ascii="Cambria" w:hAnsi="Cambria" w:cs="Arial"/>
        </w:rPr>
        <w:t xml:space="preserve"> </w:t>
      </w:r>
      <w:r w:rsidRPr="00AB01F8">
        <w:rPr>
          <w:rFonts w:ascii="Cambria" w:hAnsi="Cambria" w:cs="Arial"/>
        </w:rPr>
        <w:t>La autoridad que conozca del recurso podrá ordenar la suspensión de la ejecución de la resolución impugnada, cuando reúna los siguientes requisitos:</w:t>
      </w:r>
    </w:p>
    <w:p w14:paraId="0D44A704" w14:textId="77777777" w:rsidR="005D12AC" w:rsidRPr="00AB01F8" w:rsidRDefault="005D12AC" w:rsidP="005D12AC">
      <w:pPr>
        <w:pStyle w:val="Sinespaciado"/>
        <w:jc w:val="both"/>
        <w:rPr>
          <w:rFonts w:ascii="Cambria" w:hAnsi="Cambria" w:cs="Arial"/>
        </w:rPr>
      </w:pPr>
    </w:p>
    <w:p w14:paraId="1DC7F9E1" w14:textId="4C0C55C4" w:rsidR="005D12AC" w:rsidRPr="00AB01F8" w:rsidRDefault="005D12AC" w:rsidP="005D12AC">
      <w:pPr>
        <w:pStyle w:val="Sinespaciado"/>
        <w:jc w:val="both"/>
        <w:rPr>
          <w:rFonts w:ascii="Cambria" w:hAnsi="Cambria" w:cs="Arial"/>
        </w:rPr>
      </w:pPr>
      <w:r w:rsidRPr="00AB01F8">
        <w:rPr>
          <w:rFonts w:ascii="Cambria" w:hAnsi="Cambria" w:cs="Arial"/>
        </w:rPr>
        <w:t>I.</w:t>
      </w:r>
      <w:r w:rsidR="00431873" w:rsidRPr="00AB01F8">
        <w:rPr>
          <w:rFonts w:ascii="Cambria" w:hAnsi="Cambria" w:cs="Arial"/>
        </w:rPr>
        <w:t xml:space="preserve"> </w:t>
      </w:r>
      <w:r w:rsidRPr="00AB01F8">
        <w:rPr>
          <w:rFonts w:ascii="Cambria" w:hAnsi="Cambria" w:cs="Arial"/>
        </w:rPr>
        <w:t>Que la solicite el agraviado</w:t>
      </w:r>
      <w:r w:rsidR="0077196A">
        <w:rPr>
          <w:rFonts w:ascii="Cambria" w:hAnsi="Cambria" w:cs="Arial"/>
        </w:rPr>
        <w:t>.</w:t>
      </w:r>
    </w:p>
    <w:p w14:paraId="1BC9F3C6" w14:textId="77777777" w:rsidR="005D12AC" w:rsidRPr="00AB01F8" w:rsidRDefault="005D12AC" w:rsidP="005D12AC">
      <w:pPr>
        <w:pStyle w:val="Sinespaciado"/>
        <w:jc w:val="both"/>
        <w:rPr>
          <w:rFonts w:ascii="Cambria" w:hAnsi="Cambria" w:cs="Arial"/>
        </w:rPr>
      </w:pPr>
    </w:p>
    <w:p w14:paraId="2D99ADE6" w14:textId="77777777" w:rsidR="005D12AC" w:rsidRPr="00AB01F8" w:rsidRDefault="005D12AC" w:rsidP="005D12AC">
      <w:pPr>
        <w:pStyle w:val="Sinespaciado"/>
        <w:jc w:val="both"/>
        <w:rPr>
          <w:rFonts w:ascii="Cambria" w:hAnsi="Cambria" w:cs="Arial"/>
        </w:rPr>
      </w:pPr>
      <w:r w:rsidRPr="00AB01F8">
        <w:rPr>
          <w:rFonts w:ascii="Cambria" w:hAnsi="Cambria" w:cs="Arial"/>
        </w:rPr>
        <w:t>II.</w:t>
      </w:r>
      <w:r w:rsidR="00431873" w:rsidRPr="00AB01F8">
        <w:rPr>
          <w:rFonts w:ascii="Cambria" w:hAnsi="Cambria" w:cs="Arial"/>
        </w:rPr>
        <w:t xml:space="preserve"> </w:t>
      </w:r>
      <w:r w:rsidRPr="00AB01F8">
        <w:rPr>
          <w:rFonts w:ascii="Cambria" w:hAnsi="Cambria" w:cs="Arial"/>
        </w:rPr>
        <w:t>Que no se siga perjuicio</w:t>
      </w:r>
      <w:r w:rsidR="00431873" w:rsidRPr="00AB01F8">
        <w:rPr>
          <w:rFonts w:ascii="Cambria" w:hAnsi="Cambria" w:cs="Arial"/>
        </w:rPr>
        <w:t xml:space="preserve"> </w:t>
      </w:r>
      <w:r w:rsidRPr="00AB01F8">
        <w:rPr>
          <w:rFonts w:ascii="Cambria" w:hAnsi="Cambria" w:cs="Arial"/>
        </w:rPr>
        <w:t xml:space="preserve">al </w:t>
      </w:r>
      <w:r w:rsidR="00485642" w:rsidRPr="00AB01F8">
        <w:rPr>
          <w:rFonts w:ascii="Cambria" w:hAnsi="Cambria" w:cs="Arial"/>
        </w:rPr>
        <w:t>interés</w:t>
      </w:r>
      <w:r w:rsidRPr="00AB01F8">
        <w:rPr>
          <w:rFonts w:ascii="Cambria" w:hAnsi="Cambria" w:cs="Arial"/>
        </w:rPr>
        <w:t xml:space="preserve"> social, ni</w:t>
      </w:r>
      <w:r w:rsidR="00431873" w:rsidRPr="00AB01F8">
        <w:rPr>
          <w:rFonts w:ascii="Cambria" w:hAnsi="Cambria" w:cs="Arial"/>
        </w:rPr>
        <w:t xml:space="preserve"> </w:t>
      </w:r>
      <w:r w:rsidRPr="00AB01F8">
        <w:rPr>
          <w:rFonts w:ascii="Cambria" w:hAnsi="Cambria" w:cs="Arial"/>
        </w:rPr>
        <w:t>se contravengan</w:t>
      </w:r>
      <w:r w:rsidR="00431873" w:rsidRPr="00AB01F8">
        <w:rPr>
          <w:rFonts w:ascii="Cambria" w:hAnsi="Cambria" w:cs="Arial"/>
        </w:rPr>
        <w:t xml:space="preserve"> </w:t>
      </w:r>
      <w:r w:rsidRPr="00AB01F8">
        <w:rPr>
          <w:rFonts w:ascii="Cambria" w:hAnsi="Cambria" w:cs="Arial"/>
        </w:rPr>
        <w:t>disposiciones</w:t>
      </w:r>
      <w:r w:rsidR="00431873" w:rsidRPr="00AB01F8">
        <w:rPr>
          <w:rFonts w:ascii="Cambria" w:hAnsi="Cambria" w:cs="Arial"/>
        </w:rPr>
        <w:t xml:space="preserve"> </w:t>
      </w:r>
      <w:r w:rsidRPr="00AB01F8">
        <w:rPr>
          <w:rFonts w:ascii="Cambria" w:hAnsi="Cambria" w:cs="Arial"/>
        </w:rPr>
        <w:t xml:space="preserve">de orden </w:t>
      </w:r>
      <w:r w:rsidR="00485642" w:rsidRPr="00AB01F8">
        <w:rPr>
          <w:rFonts w:ascii="Cambria" w:hAnsi="Cambria" w:cs="Arial"/>
        </w:rPr>
        <w:t>público</w:t>
      </w:r>
      <w:r w:rsidRPr="00AB01F8">
        <w:rPr>
          <w:rFonts w:ascii="Cambria" w:hAnsi="Cambria" w:cs="Arial"/>
        </w:rPr>
        <w:t>,</w:t>
      </w:r>
    </w:p>
    <w:p w14:paraId="7BB12884" w14:textId="77777777" w:rsidR="005D12AC" w:rsidRPr="00AB01F8" w:rsidRDefault="005D12AC" w:rsidP="005D12AC">
      <w:pPr>
        <w:pStyle w:val="Sinespaciado"/>
        <w:jc w:val="both"/>
        <w:rPr>
          <w:rFonts w:ascii="Cambria" w:hAnsi="Cambria" w:cs="Arial"/>
        </w:rPr>
      </w:pPr>
    </w:p>
    <w:p w14:paraId="566C5998" w14:textId="480C3A72" w:rsidR="005D12AC" w:rsidRPr="00AB01F8" w:rsidRDefault="005D12AC" w:rsidP="005D12AC">
      <w:pPr>
        <w:pStyle w:val="Sinespaciado"/>
        <w:jc w:val="both"/>
        <w:rPr>
          <w:rFonts w:ascii="Cambria" w:hAnsi="Cambria" w:cs="Arial"/>
        </w:rPr>
      </w:pPr>
      <w:r w:rsidRPr="00AB01F8">
        <w:rPr>
          <w:rFonts w:ascii="Cambria" w:hAnsi="Cambria" w:cs="Arial"/>
        </w:rPr>
        <w:t>Se considera,</w:t>
      </w:r>
      <w:r w:rsidR="00431873" w:rsidRPr="00AB01F8">
        <w:rPr>
          <w:rFonts w:ascii="Cambria" w:hAnsi="Cambria" w:cs="Arial"/>
        </w:rPr>
        <w:t xml:space="preserve"> </w:t>
      </w:r>
      <w:r w:rsidRPr="00AB01F8">
        <w:rPr>
          <w:rFonts w:ascii="Cambria" w:hAnsi="Cambria" w:cs="Arial"/>
        </w:rPr>
        <w:t>entre</w:t>
      </w:r>
      <w:r w:rsidR="00431873" w:rsidRPr="00AB01F8">
        <w:rPr>
          <w:rFonts w:ascii="Cambria" w:hAnsi="Cambria" w:cs="Arial"/>
        </w:rPr>
        <w:t xml:space="preserve"> </w:t>
      </w:r>
      <w:r w:rsidRPr="00AB01F8">
        <w:rPr>
          <w:rFonts w:ascii="Cambria" w:hAnsi="Cambria" w:cs="Arial"/>
        </w:rPr>
        <w:t>otros</w:t>
      </w:r>
      <w:r w:rsidR="00431873" w:rsidRPr="00AB01F8">
        <w:rPr>
          <w:rFonts w:ascii="Cambria" w:hAnsi="Cambria" w:cs="Arial"/>
        </w:rPr>
        <w:t xml:space="preserve"> </w:t>
      </w:r>
      <w:r w:rsidRPr="00AB01F8">
        <w:rPr>
          <w:rFonts w:ascii="Cambria" w:hAnsi="Cambria" w:cs="Arial"/>
        </w:rPr>
        <w:t>casos,</w:t>
      </w:r>
      <w:r w:rsidR="00431873" w:rsidRPr="00AB01F8">
        <w:rPr>
          <w:rFonts w:ascii="Cambria" w:hAnsi="Cambria" w:cs="Arial"/>
        </w:rPr>
        <w:t xml:space="preserve"> </w:t>
      </w:r>
      <w:r w:rsidR="0077196A" w:rsidRPr="00AB01F8">
        <w:rPr>
          <w:rFonts w:ascii="Cambria" w:hAnsi="Cambria" w:cs="Arial"/>
        </w:rPr>
        <w:t>que,</w:t>
      </w:r>
      <w:r w:rsidR="00431873" w:rsidRPr="00AB01F8">
        <w:rPr>
          <w:rFonts w:ascii="Cambria" w:hAnsi="Cambria" w:cs="Arial"/>
        </w:rPr>
        <w:t xml:space="preserve"> </w:t>
      </w:r>
      <w:r w:rsidR="00485642" w:rsidRPr="00AB01F8">
        <w:rPr>
          <w:rFonts w:ascii="Cambria" w:hAnsi="Cambria" w:cs="Arial"/>
        </w:rPr>
        <w:t>si</w:t>
      </w:r>
      <w:r w:rsidR="00431873" w:rsidRPr="00AB01F8">
        <w:rPr>
          <w:rFonts w:ascii="Cambria" w:hAnsi="Cambria" w:cs="Arial"/>
        </w:rPr>
        <w:t xml:space="preserve"> </w:t>
      </w:r>
      <w:r w:rsidR="00485642" w:rsidRPr="00AB01F8">
        <w:rPr>
          <w:rFonts w:ascii="Cambria" w:hAnsi="Cambria" w:cs="Arial"/>
        </w:rPr>
        <w:t>se</w:t>
      </w:r>
      <w:r w:rsidR="00431873" w:rsidRPr="00AB01F8">
        <w:rPr>
          <w:rFonts w:ascii="Cambria" w:hAnsi="Cambria" w:cs="Arial"/>
        </w:rPr>
        <w:t xml:space="preserve"> </w:t>
      </w:r>
      <w:r w:rsidR="00485642" w:rsidRPr="00AB01F8">
        <w:rPr>
          <w:rFonts w:ascii="Cambria" w:hAnsi="Cambria" w:cs="Arial"/>
        </w:rPr>
        <w:t>siguen</w:t>
      </w:r>
      <w:r w:rsidR="00431873" w:rsidRPr="00AB01F8">
        <w:rPr>
          <w:rFonts w:ascii="Cambria" w:hAnsi="Cambria" w:cs="Arial"/>
        </w:rPr>
        <w:t xml:space="preserve"> </w:t>
      </w:r>
      <w:r w:rsidR="00485642" w:rsidRPr="00AB01F8">
        <w:rPr>
          <w:rFonts w:ascii="Cambria" w:hAnsi="Cambria" w:cs="Arial"/>
        </w:rPr>
        <w:t>esos</w:t>
      </w:r>
      <w:r w:rsidR="00431873" w:rsidRPr="00AB01F8">
        <w:rPr>
          <w:rFonts w:ascii="Cambria" w:hAnsi="Cambria" w:cs="Arial"/>
        </w:rPr>
        <w:t xml:space="preserve"> </w:t>
      </w:r>
      <w:r w:rsidR="00485642" w:rsidRPr="00AB01F8">
        <w:rPr>
          <w:rFonts w:ascii="Cambria" w:hAnsi="Cambria" w:cs="Arial"/>
        </w:rPr>
        <w:t>perjuicios</w:t>
      </w:r>
      <w:r w:rsidR="00431873" w:rsidRPr="00AB01F8">
        <w:rPr>
          <w:rFonts w:ascii="Cambria" w:hAnsi="Cambria" w:cs="Arial"/>
        </w:rPr>
        <w:t xml:space="preserve"> </w:t>
      </w:r>
      <w:r w:rsidRPr="00AB01F8">
        <w:rPr>
          <w:rFonts w:ascii="Cambria" w:hAnsi="Cambria" w:cs="Arial"/>
        </w:rPr>
        <w:t>o</w:t>
      </w:r>
      <w:r w:rsidR="00431873" w:rsidRPr="00AB01F8">
        <w:rPr>
          <w:rFonts w:ascii="Cambria" w:hAnsi="Cambria" w:cs="Arial"/>
        </w:rPr>
        <w:t xml:space="preserve"> </w:t>
      </w:r>
      <w:r w:rsidRPr="00AB01F8">
        <w:rPr>
          <w:rFonts w:ascii="Cambria" w:hAnsi="Cambria" w:cs="Arial"/>
        </w:rPr>
        <w:t>se</w:t>
      </w:r>
      <w:r w:rsidR="00431873" w:rsidRPr="00AB01F8">
        <w:rPr>
          <w:rFonts w:ascii="Cambria" w:hAnsi="Cambria" w:cs="Arial"/>
        </w:rPr>
        <w:t xml:space="preserve"> </w:t>
      </w:r>
      <w:r w:rsidRPr="00AB01F8">
        <w:rPr>
          <w:rFonts w:ascii="Cambria" w:hAnsi="Cambria" w:cs="Arial"/>
        </w:rPr>
        <w:t>realizan</w:t>
      </w:r>
      <w:r w:rsidR="00431873" w:rsidRPr="00AB01F8">
        <w:rPr>
          <w:rFonts w:ascii="Cambria" w:hAnsi="Cambria" w:cs="Arial"/>
        </w:rPr>
        <w:t xml:space="preserve"> </w:t>
      </w:r>
      <w:r w:rsidRPr="00AB01F8">
        <w:rPr>
          <w:rFonts w:ascii="Cambria" w:hAnsi="Cambria" w:cs="Arial"/>
        </w:rPr>
        <w:t xml:space="preserve">esas contravenciones, cuando de concederse la </w:t>
      </w:r>
      <w:r w:rsidR="00485642" w:rsidRPr="00AB01F8">
        <w:rPr>
          <w:rFonts w:ascii="Cambria" w:hAnsi="Cambria" w:cs="Arial"/>
        </w:rPr>
        <w:t>suspensión</w:t>
      </w:r>
      <w:r w:rsidRPr="00AB01F8">
        <w:rPr>
          <w:rFonts w:ascii="Cambria" w:hAnsi="Cambria" w:cs="Arial"/>
        </w:rPr>
        <w:t>:</w:t>
      </w:r>
    </w:p>
    <w:p w14:paraId="15B60FFC" w14:textId="77777777" w:rsidR="005D12AC" w:rsidRPr="00AB01F8" w:rsidRDefault="005D12AC" w:rsidP="005D12AC">
      <w:pPr>
        <w:pStyle w:val="Sinespaciado"/>
        <w:jc w:val="both"/>
        <w:rPr>
          <w:rFonts w:ascii="Cambria" w:hAnsi="Cambria" w:cs="Arial"/>
        </w:rPr>
      </w:pPr>
    </w:p>
    <w:p w14:paraId="04900261" w14:textId="46DB9544" w:rsidR="005D12AC" w:rsidRPr="00AB01F8" w:rsidRDefault="005D12AC" w:rsidP="005D12AC">
      <w:pPr>
        <w:pStyle w:val="Sinespaciado"/>
        <w:jc w:val="both"/>
        <w:rPr>
          <w:rFonts w:ascii="Cambria" w:hAnsi="Cambria" w:cs="Arial"/>
        </w:rPr>
      </w:pPr>
      <w:r w:rsidRPr="00AB01F8">
        <w:rPr>
          <w:rFonts w:ascii="Cambria" w:hAnsi="Cambria" w:cs="Arial"/>
        </w:rPr>
        <w:t>a)</w:t>
      </w:r>
      <w:r w:rsidR="00431873" w:rsidRPr="00AB01F8">
        <w:rPr>
          <w:rFonts w:ascii="Cambria" w:hAnsi="Cambria" w:cs="Arial"/>
        </w:rPr>
        <w:t xml:space="preserve"> </w:t>
      </w:r>
      <w:r w:rsidRPr="00AB01F8">
        <w:rPr>
          <w:rFonts w:ascii="Cambria" w:hAnsi="Cambria" w:cs="Arial"/>
        </w:rPr>
        <w:t xml:space="preserve">Se </w:t>
      </w:r>
      <w:r w:rsidR="00485642" w:rsidRPr="00AB01F8">
        <w:rPr>
          <w:rFonts w:ascii="Cambria" w:hAnsi="Cambria" w:cs="Arial"/>
        </w:rPr>
        <w:t>continúe</w:t>
      </w:r>
      <w:r w:rsidR="00431873" w:rsidRPr="00AB01F8">
        <w:rPr>
          <w:rFonts w:ascii="Cambria" w:hAnsi="Cambria" w:cs="Arial"/>
        </w:rPr>
        <w:t xml:space="preserve"> </w:t>
      </w:r>
      <w:r w:rsidR="003C1A04" w:rsidRPr="00AB01F8">
        <w:rPr>
          <w:rFonts w:ascii="Cambria" w:hAnsi="Cambria" w:cs="Arial"/>
        </w:rPr>
        <w:t>el funcionamiento</w:t>
      </w:r>
      <w:r w:rsidR="00431873" w:rsidRPr="00AB01F8">
        <w:rPr>
          <w:rFonts w:ascii="Cambria" w:hAnsi="Cambria" w:cs="Arial"/>
        </w:rPr>
        <w:t xml:space="preserve"> </w:t>
      </w:r>
      <w:r w:rsidR="003C1A04" w:rsidRPr="00AB01F8">
        <w:rPr>
          <w:rFonts w:ascii="Cambria" w:hAnsi="Cambria" w:cs="Arial"/>
        </w:rPr>
        <w:t>de centro</w:t>
      </w:r>
      <w:r w:rsidRPr="00AB01F8">
        <w:rPr>
          <w:rFonts w:ascii="Cambria" w:hAnsi="Cambria" w:cs="Arial"/>
        </w:rPr>
        <w:t>s de vicio,</w:t>
      </w:r>
      <w:r w:rsidR="00431873" w:rsidRPr="00AB01F8">
        <w:rPr>
          <w:rFonts w:ascii="Cambria" w:hAnsi="Cambria" w:cs="Arial"/>
        </w:rPr>
        <w:t xml:space="preserve"> </w:t>
      </w:r>
      <w:r w:rsidRPr="00AB01F8">
        <w:rPr>
          <w:rFonts w:ascii="Cambria" w:hAnsi="Cambria" w:cs="Arial"/>
        </w:rPr>
        <w:t>de lenocinios,</w:t>
      </w:r>
      <w:r w:rsidR="00431873" w:rsidRPr="00AB01F8">
        <w:rPr>
          <w:rFonts w:ascii="Cambria" w:hAnsi="Cambria" w:cs="Arial"/>
        </w:rPr>
        <w:t xml:space="preserve"> </w:t>
      </w:r>
      <w:r w:rsidRPr="00AB01F8">
        <w:rPr>
          <w:rFonts w:ascii="Cambria" w:hAnsi="Cambria" w:cs="Arial"/>
        </w:rPr>
        <w:t>la</w:t>
      </w:r>
      <w:r w:rsidR="00431873" w:rsidRPr="00AB01F8">
        <w:rPr>
          <w:rFonts w:ascii="Cambria" w:hAnsi="Cambria" w:cs="Arial"/>
        </w:rPr>
        <w:t xml:space="preserve"> </w:t>
      </w:r>
      <w:r w:rsidR="00485642" w:rsidRPr="00AB01F8">
        <w:rPr>
          <w:rFonts w:ascii="Cambria" w:hAnsi="Cambria" w:cs="Arial"/>
        </w:rPr>
        <w:t>producción</w:t>
      </w:r>
      <w:r w:rsidR="00431873" w:rsidRPr="00AB01F8">
        <w:rPr>
          <w:rFonts w:ascii="Cambria" w:hAnsi="Cambria" w:cs="Arial"/>
        </w:rPr>
        <w:t xml:space="preserve"> </w:t>
      </w:r>
      <w:r w:rsidRPr="00AB01F8">
        <w:rPr>
          <w:rFonts w:ascii="Cambria" w:hAnsi="Cambria" w:cs="Arial"/>
        </w:rPr>
        <w:t>y el comercio de drogas enervantes</w:t>
      </w:r>
      <w:r w:rsidR="0077196A">
        <w:rPr>
          <w:rFonts w:ascii="Cambria" w:hAnsi="Cambria" w:cs="Arial"/>
        </w:rPr>
        <w:t>.</w:t>
      </w:r>
    </w:p>
    <w:p w14:paraId="23B7EFD3" w14:textId="77777777" w:rsidR="005D12AC" w:rsidRPr="00AB01F8" w:rsidRDefault="005D12AC" w:rsidP="005D12AC">
      <w:pPr>
        <w:pStyle w:val="Sinespaciado"/>
        <w:jc w:val="both"/>
        <w:rPr>
          <w:rFonts w:ascii="Cambria" w:hAnsi="Cambria" w:cs="Arial"/>
        </w:rPr>
      </w:pPr>
    </w:p>
    <w:p w14:paraId="6278280C" w14:textId="47A1CDF6" w:rsidR="005D12AC" w:rsidRPr="00AB01F8" w:rsidRDefault="005D12AC" w:rsidP="005D12AC">
      <w:pPr>
        <w:pStyle w:val="Sinespaciado"/>
        <w:jc w:val="both"/>
        <w:rPr>
          <w:rFonts w:ascii="Cambria" w:hAnsi="Cambria" w:cs="Arial"/>
        </w:rPr>
      </w:pPr>
      <w:r w:rsidRPr="00AB01F8">
        <w:rPr>
          <w:rFonts w:ascii="Cambria" w:hAnsi="Cambria" w:cs="Arial"/>
        </w:rPr>
        <w:t>b)</w:t>
      </w:r>
      <w:r w:rsidR="00431873" w:rsidRPr="00AB01F8">
        <w:rPr>
          <w:rFonts w:ascii="Cambria" w:hAnsi="Cambria" w:cs="Arial"/>
        </w:rPr>
        <w:t xml:space="preserve"> </w:t>
      </w:r>
      <w:r w:rsidRPr="00AB01F8">
        <w:rPr>
          <w:rFonts w:ascii="Cambria" w:hAnsi="Cambria" w:cs="Arial"/>
        </w:rPr>
        <w:t xml:space="preserve">Se permita la </w:t>
      </w:r>
      <w:r w:rsidR="00485642" w:rsidRPr="00AB01F8">
        <w:rPr>
          <w:rFonts w:ascii="Cambria" w:hAnsi="Cambria" w:cs="Arial"/>
        </w:rPr>
        <w:t>consumación</w:t>
      </w:r>
      <w:r w:rsidR="00431873" w:rsidRPr="00AB01F8">
        <w:rPr>
          <w:rFonts w:ascii="Cambria" w:hAnsi="Cambria" w:cs="Arial"/>
        </w:rPr>
        <w:t xml:space="preserve"> </w:t>
      </w:r>
      <w:r w:rsidRPr="00AB01F8">
        <w:rPr>
          <w:rFonts w:ascii="Cambria" w:hAnsi="Cambria" w:cs="Arial"/>
        </w:rPr>
        <w:t xml:space="preserve">o </w:t>
      </w:r>
      <w:r w:rsidR="00485642" w:rsidRPr="00AB01F8">
        <w:rPr>
          <w:rFonts w:ascii="Cambria" w:hAnsi="Cambria" w:cs="Arial"/>
        </w:rPr>
        <w:t>continuación</w:t>
      </w:r>
      <w:r w:rsidRPr="00AB01F8">
        <w:rPr>
          <w:rFonts w:ascii="Cambria" w:hAnsi="Cambria" w:cs="Arial"/>
        </w:rPr>
        <w:t xml:space="preserve"> de delitos o de sus efectos</w:t>
      </w:r>
      <w:r w:rsidR="0077196A">
        <w:rPr>
          <w:rFonts w:ascii="Cambria" w:hAnsi="Cambria" w:cs="Arial"/>
        </w:rPr>
        <w:t>.</w:t>
      </w:r>
    </w:p>
    <w:p w14:paraId="36A54F9E" w14:textId="77777777" w:rsidR="005D12AC" w:rsidRPr="00AB01F8" w:rsidRDefault="005D12AC" w:rsidP="005D12AC">
      <w:pPr>
        <w:pStyle w:val="Sinespaciado"/>
        <w:jc w:val="both"/>
        <w:rPr>
          <w:rFonts w:ascii="Cambria" w:hAnsi="Cambria" w:cs="Arial"/>
        </w:rPr>
      </w:pPr>
    </w:p>
    <w:p w14:paraId="7EEC3284" w14:textId="5BD93374" w:rsidR="005D12AC" w:rsidRPr="00AB01F8" w:rsidRDefault="005D12AC" w:rsidP="005D12AC">
      <w:pPr>
        <w:pStyle w:val="Sinespaciado"/>
        <w:jc w:val="both"/>
        <w:rPr>
          <w:rFonts w:ascii="Cambria" w:hAnsi="Cambria" w:cs="Arial"/>
        </w:rPr>
      </w:pPr>
      <w:r w:rsidRPr="00AB01F8">
        <w:rPr>
          <w:rFonts w:ascii="Cambria" w:hAnsi="Cambria" w:cs="Arial"/>
        </w:rPr>
        <w:t>c)</w:t>
      </w:r>
      <w:r w:rsidR="00431873" w:rsidRPr="00AB01F8">
        <w:rPr>
          <w:rFonts w:ascii="Cambria" w:hAnsi="Cambria" w:cs="Arial"/>
        </w:rPr>
        <w:t xml:space="preserve"> </w:t>
      </w:r>
      <w:r w:rsidRPr="00AB01F8">
        <w:rPr>
          <w:rFonts w:ascii="Cambria" w:hAnsi="Cambria" w:cs="Arial"/>
        </w:rPr>
        <w:t xml:space="preserve">Se impida la </w:t>
      </w:r>
      <w:r w:rsidR="00485642" w:rsidRPr="00AB01F8">
        <w:rPr>
          <w:rFonts w:ascii="Cambria" w:hAnsi="Cambria" w:cs="Arial"/>
        </w:rPr>
        <w:t>ejecución</w:t>
      </w:r>
      <w:r w:rsidRPr="00AB01F8">
        <w:rPr>
          <w:rFonts w:ascii="Cambria" w:hAnsi="Cambria" w:cs="Arial"/>
        </w:rPr>
        <w:t xml:space="preserve"> de medidas para combatir epidemias de </w:t>
      </w:r>
      <w:r w:rsidR="00485642" w:rsidRPr="00AB01F8">
        <w:rPr>
          <w:rFonts w:ascii="Cambria" w:hAnsi="Cambria" w:cs="Arial"/>
        </w:rPr>
        <w:t>carácter</w:t>
      </w:r>
      <w:r w:rsidRPr="00AB01F8">
        <w:rPr>
          <w:rFonts w:ascii="Cambria" w:hAnsi="Cambria" w:cs="Arial"/>
        </w:rPr>
        <w:t xml:space="preserve"> grave, el peligro de </w:t>
      </w:r>
      <w:r w:rsidR="00485642" w:rsidRPr="00AB01F8">
        <w:rPr>
          <w:rFonts w:ascii="Cambria" w:hAnsi="Cambria" w:cs="Arial"/>
        </w:rPr>
        <w:t>invasión</w:t>
      </w:r>
      <w:r w:rsidRPr="00AB01F8">
        <w:rPr>
          <w:rFonts w:ascii="Cambria" w:hAnsi="Cambria" w:cs="Arial"/>
        </w:rPr>
        <w:t xml:space="preserve"> de enfermedades </w:t>
      </w:r>
      <w:r w:rsidR="00485642" w:rsidRPr="00AB01F8">
        <w:rPr>
          <w:rFonts w:ascii="Cambria" w:hAnsi="Cambria" w:cs="Arial"/>
        </w:rPr>
        <w:t>exóticas</w:t>
      </w:r>
      <w:r w:rsidRPr="00AB01F8">
        <w:rPr>
          <w:rFonts w:ascii="Cambria" w:hAnsi="Cambria" w:cs="Arial"/>
        </w:rPr>
        <w:t xml:space="preserve"> en el </w:t>
      </w:r>
      <w:r w:rsidR="002C2962" w:rsidRPr="00AB01F8">
        <w:rPr>
          <w:rFonts w:ascii="Cambria" w:hAnsi="Cambria" w:cs="Arial"/>
        </w:rPr>
        <w:t>País</w:t>
      </w:r>
      <w:r w:rsidR="0077196A">
        <w:rPr>
          <w:rFonts w:ascii="Cambria" w:hAnsi="Cambria" w:cs="Arial"/>
        </w:rPr>
        <w:t>.</w:t>
      </w:r>
    </w:p>
    <w:p w14:paraId="465AF527" w14:textId="77777777" w:rsidR="005D12AC" w:rsidRPr="00AB01F8" w:rsidRDefault="005D12AC" w:rsidP="005D12AC">
      <w:pPr>
        <w:pStyle w:val="Sinespaciado"/>
        <w:jc w:val="both"/>
        <w:rPr>
          <w:rFonts w:ascii="Cambria" w:hAnsi="Cambria" w:cs="Arial"/>
        </w:rPr>
      </w:pPr>
    </w:p>
    <w:p w14:paraId="2A7BB51B" w14:textId="77777777" w:rsidR="005D12AC" w:rsidRPr="00AB01F8" w:rsidRDefault="005D12AC" w:rsidP="005D12AC">
      <w:pPr>
        <w:pStyle w:val="Sinespaciado"/>
        <w:jc w:val="both"/>
        <w:rPr>
          <w:rFonts w:ascii="Cambria" w:hAnsi="Cambria" w:cs="Arial"/>
        </w:rPr>
      </w:pPr>
      <w:r w:rsidRPr="00AB01F8">
        <w:rPr>
          <w:rFonts w:ascii="Cambria" w:hAnsi="Cambria" w:cs="Arial"/>
        </w:rPr>
        <w:t>d)</w:t>
      </w:r>
      <w:r w:rsidR="00431873" w:rsidRPr="00AB01F8">
        <w:rPr>
          <w:rFonts w:ascii="Cambria" w:hAnsi="Cambria" w:cs="Arial"/>
        </w:rPr>
        <w:t xml:space="preserve"> </w:t>
      </w:r>
      <w:r w:rsidRPr="00AB01F8">
        <w:rPr>
          <w:rFonts w:ascii="Cambria" w:hAnsi="Cambria" w:cs="Arial"/>
        </w:rPr>
        <w:t xml:space="preserve">Se produzca </w:t>
      </w:r>
      <w:r w:rsidR="00485642" w:rsidRPr="00AB01F8">
        <w:rPr>
          <w:rFonts w:ascii="Cambria" w:hAnsi="Cambria" w:cs="Arial"/>
        </w:rPr>
        <w:t>daño</w:t>
      </w:r>
      <w:r w:rsidRPr="00AB01F8">
        <w:rPr>
          <w:rFonts w:ascii="Cambria" w:hAnsi="Cambria" w:cs="Arial"/>
        </w:rPr>
        <w:t xml:space="preserve"> al </w:t>
      </w:r>
      <w:r w:rsidR="00485642" w:rsidRPr="00AB01F8">
        <w:rPr>
          <w:rFonts w:ascii="Cambria" w:hAnsi="Cambria" w:cs="Arial"/>
        </w:rPr>
        <w:t>medio</w:t>
      </w:r>
      <w:r w:rsidRPr="00AB01F8">
        <w:rPr>
          <w:rFonts w:ascii="Cambria" w:hAnsi="Cambria" w:cs="Arial"/>
        </w:rPr>
        <w:t xml:space="preserve"> ambiente, al </w:t>
      </w:r>
      <w:r w:rsidR="00485642" w:rsidRPr="00AB01F8">
        <w:rPr>
          <w:rFonts w:ascii="Cambria" w:hAnsi="Cambria" w:cs="Arial"/>
        </w:rPr>
        <w:t>equilibrio</w:t>
      </w:r>
      <w:r w:rsidRPr="00AB01F8">
        <w:rPr>
          <w:rFonts w:ascii="Cambria" w:hAnsi="Cambria" w:cs="Arial"/>
        </w:rPr>
        <w:t xml:space="preserve"> </w:t>
      </w:r>
      <w:r w:rsidR="00485642" w:rsidRPr="00AB01F8">
        <w:rPr>
          <w:rFonts w:ascii="Cambria" w:hAnsi="Cambria" w:cs="Arial"/>
        </w:rPr>
        <w:t>ecológico</w:t>
      </w:r>
      <w:r w:rsidR="00062498" w:rsidRPr="00AB01F8">
        <w:rPr>
          <w:rFonts w:ascii="Cambria" w:hAnsi="Cambria" w:cs="Arial"/>
        </w:rPr>
        <w:t xml:space="preserve"> o que por ese motivo</w:t>
      </w:r>
      <w:r w:rsidRPr="00AB01F8">
        <w:rPr>
          <w:rFonts w:ascii="Cambria" w:hAnsi="Cambria" w:cs="Arial"/>
        </w:rPr>
        <w:t xml:space="preserve"> afecte la salud de las personas.</w:t>
      </w:r>
    </w:p>
    <w:p w14:paraId="66DFA1C6" w14:textId="77777777" w:rsidR="005D12AC" w:rsidRPr="00AB01F8" w:rsidRDefault="005D12AC" w:rsidP="005D12AC">
      <w:pPr>
        <w:pStyle w:val="Sinespaciado"/>
        <w:jc w:val="both"/>
        <w:rPr>
          <w:rFonts w:ascii="Cambria" w:hAnsi="Cambria" w:cs="Arial"/>
        </w:rPr>
      </w:pPr>
    </w:p>
    <w:p w14:paraId="2C4E2862" w14:textId="77777777" w:rsidR="005D12AC" w:rsidRPr="00AB01F8" w:rsidRDefault="00485642" w:rsidP="005D12AC">
      <w:pPr>
        <w:pStyle w:val="Sinespaciado"/>
        <w:jc w:val="both"/>
        <w:rPr>
          <w:rFonts w:ascii="Cambria" w:hAnsi="Cambria" w:cs="Arial"/>
        </w:rPr>
      </w:pPr>
      <w:r w:rsidRPr="00AB01F8">
        <w:rPr>
          <w:rFonts w:ascii="Cambria" w:hAnsi="Cambria" w:cs="Arial"/>
        </w:rPr>
        <w:t>III</w:t>
      </w:r>
      <w:r w:rsidR="005D12AC" w:rsidRPr="00AB01F8">
        <w:rPr>
          <w:rFonts w:ascii="Cambria" w:hAnsi="Cambria" w:cs="Arial"/>
        </w:rPr>
        <w:t>.</w:t>
      </w:r>
      <w:r w:rsidR="00431873" w:rsidRPr="00AB01F8">
        <w:rPr>
          <w:rFonts w:ascii="Cambria" w:hAnsi="Cambria" w:cs="Arial"/>
        </w:rPr>
        <w:t xml:space="preserve"> </w:t>
      </w:r>
      <w:r w:rsidR="005D12AC" w:rsidRPr="00AB01F8">
        <w:rPr>
          <w:rFonts w:ascii="Cambria" w:hAnsi="Cambria" w:cs="Arial"/>
        </w:rPr>
        <w:t xml:space="preserve">Que sean de </w:t>
      </w:r>
      <w:r w:rsidRPr="00AB01F8">
        <w:rPr>
          <w:rFonts w:ascii="Cambria" w:hAnsi="Cambria" w:cs="Arial"/>
        </w:rPr>
        <w:t>difícil</w:t>
      </w:r>
      <w:r w:rsidR="005D12AC" w:rsidRPr="00AB01F8">
        <w:rPr>
          <w:rFonts w:ascii="Cambria" w:hAnsi="Cambria" w:cs="Arial"/>
        </w:rPr>
        <w:t xml:space="preserve"> </w:t>
      </w:r>
      <w:r w:rsidRPr="00AB01F8">
        <w:rPr>
          <w:rFonts w:ascii="Cambria" w:hAnsi="Cambria" w:cs="Arial"/>
        </w:rPr>
        <w:t>reparación</w:t>
      </w:r>
      <w:r w:rsidR="005D12AC" w:rsidRPr="00AB01F8">
        <w:rPr>
          <w:rFonts w:ascii="Cambria" w:hAnsi="Cambria" w:cs="Arial"/>
        </w:rPr>
        <w:t xml:space="preserve"> los </w:t>
      </w:r>
      <w:r w:rsidRPr="00AB01F8">
        <w:rPr>
          <w:rFonts w:ascii="Cambria" w:hAnsi="Cambria" w:cs="Arial"/>
        </w:rPr>
        <w:t>daños</w:t>
      </w:r>
      <w:r w:rsidR="005D12AC" w:rsidRPr="00AB01F8">
        <w:rPr>
          <w:rFonts w:ascii="Cambria" w:hAnsi="Cambria" w:cs="Arial"/>
        </w:rPr>
        <w:t xml:space="preserve"> o perjuicios que se causen al agraviado con la </w:t>
      </w:r>
      <w:r w:rsidRPr="00AB01F8">
        <w:rPr>
          <w:rFonts w:ascii="Cambria" w:hAnsi="Cambria" w:cs="Arial"/>
        </w:rPr>
        <w:t>ejecución</w:t>
      </w:r>
      <w:r w:rsidR="005D12AC" w:rsidRPr="00AB01F8">
        <w:rPr>
          <w:rFonts w:ascii="Cambria" w:hAnsi="Cambria" w:cs="Arial"/>
        </w:rPr>
        <w:t xml:space="preserve"> del acto.</w:t>
      </w:r>
    </w:p>
    <w:p w14:paraId="4D701051" w14:textId="77777777" w:rsidR="005D12AC" w:rsidRPr="00AB01F8" w:rsidRDefault="005D12AC" w:rsidP="005D12AC">
      <w:pPr>
        <w:pStyle w:val="Sinespaciado"/>
        <w:jc w:val="both"/>
        <w:rPr>
          <w:rFonts w:ascii="Cambria" w:hAnsi="Cambria" w:cs="Arial"/>
        </w:rPr>
      </w:pPr>
    </w:p>
    <w:p w14:paraId="5F2ECFA9" w14:textId="05ECE4E7" w:rsidR="005D12AC" w:rsidRPr="00AB01F8" w:rsidRDefault="00485642" w:rsidP="005D12AC">
      <w:pPr>
        <w:pStyle w:val="Sinespaciado"/>
        <w:jc w:val="both"/>
        <w:rPr>
          <w:rFonts w:ascii="Cambria" w:hAnsi="Cambria" w:cs="Arial"/>
        </w:rPr>
      </w:pPr>
      <w:r w:rsidRPr="00AB01F8">
        <w:rPr>
          <w:rFonts w:ascii="Cambria" w:hAnsi="Cambria" w:cs="Arial"/>
          <w:b/>
        </w:rPr>
        <w:t>Artículo</w:t>
      </w:r>
      <w:r w:rsidR="005D12AC" w:rsidRPr="00AB01F8">
        <w:rPr>
          <w:rFonts w:ascii="Cambria" w:hAnsi="Cambria" w:cs="Arial"/>
          <w:b/>
        </w:rPr>
        <w:t xml:space="preserve"> 286.</w:t>
      </w:r>
      <w:r w:rsidR="005D12AC" w:rsidRPr="00AB01F8">
        <w:rPr>
          <w:rFonts w:ascii="Cambria" w:hAnsi="Cambria" w:cs="Arial"/>
        </w:rPr>
        <w:t xml:space="preserve"> En los </w:t>
      </w:r>
      <w:r w:rsidRPr="00AB01F8">
        <w:rPr>
          <w:rFonts w:ascii="Cambria" w:hAnsi="Cambria" w:cs="Arial"/>
        </w:rPr>
        <w:t>casos</w:t>
      </w:r>
      <w:r w:rsidR="005D12AC" w:rsidRPr="00AB01F8">
        <w:rPr>
          <w:rFonts w:ascii="Cambria" w:hAnsi="Cambria" w:cs="Arial"/>
        </w:rPr>
        <w:t xml:space="preserve"> en que es procedente la </w:t>
      </w:r>
      <w:r w:rsidR="0077196A" w:rsidRPr="00AB01F8">
        <w:rPr>
          <w:rFonts w:ascii="Cambria" w:hAnsi="Cambria" w:cs="Arial"/>
        </w:rPr>
        <w:t>suspensión,</w:t>
      </w:r>
      <w:r w:rsidR="005D12AC" w:rsidRPr="00AB01F8">
        <w:rPr>
          <w:rFonts w:ascii="Cambria" w:hAnsi="Cambria" w:cs="Arial"/>
        </w:rPr>
        <w:t xml:space="preserve"> pero pueda ocasionar </w:t>
      </w:r>
      <w:r w:rsidRPr="00AB01F8">
        <w:rPr>
          <w:rFonts w:ascii="Cambria" w:hAnsi="Cambria" w:cs="Arial"/>
        </w:rPr>
        <w:t>daño</w:t>
      </w:r>
      <w:r w:rsidR="005D12AC" w:rsidRPr="00AB01F8">
        <w:rPr>
          <w:rFonts w:ascii="Cambria" w:hAnsi="Cambria" w:cs="Arial"/>
        </w:rPr>
        <w:t xml:space="preserve"> o perjuicio a tercero, se </w:t>
      </w:r>
      <w:r w:rsidRPr="00AB01F8">
        <w:rPr>
          <w:rFonts w:ascii="Cambria" w:hAnsi="Cambria" w:cs="Arial"/>
        </w:rPr>
        <w:t>concederá</w:t>
      </w:r>
      <w:r w:rsidR="005D12AC" w:rsidRPr="00AB01F8">
        <w:rPr>
          <w:rFonts w:ascii="Cambria" w:hAnsi="Cambria" w:cs="Arial"/>
        </w:rPr>
        <w:t xml:space="preserve"> si el quejoso otorga </w:t>
      </w:r>
      <w:r w:rsidRPr="00AB01F8">
        <w:rPr>
          <w:rFonts w:ascii="Cambria" w:hAnsi="Cambria" w:cs="Arial"/>
        </w:rPr>
        <w:t>garantía</w:t>
      </w:r>
      <w:r w:rsidR="00431873" w:rsidRPr="00AB01F8">
        <w:rPr>
          <w:rFonts w:ascii="Cambria" w:hAnsi="Cambria" w:cs="Arial"/>
        </w:rPr>
        <w:t xml:space="preserve"> </w:t>
      </w:r>
      <w:r w:rsidR="005D12AC" w:rsidRPr="00AB01F8">
        <w:rPr>
          <w:rFonts w:ascii="Cambria" w:hAnsi="Cambria" w:cs="Arial"/>
        </w:rPr>
        <w:t xml:space="preserve">bastante para reparar el </w:t>
      </w:r>
      <w:r w:rsidRPr="00AB01F8">
        <w:rPr>
          <w:rFonts w:ascii="Cambria" w:hAnsi="Cambria" w:cs="Arial"/>
        </w:rPr>
        <w:t>daño</w:t>
      </w:r>
      <w:r w:rsidR="005D12AC" w:rsidRPr="00AB01F8">
        <w:rPr>
          <w:rFonts w:ascii="Cambria" w:hAnsi="Cambria" w:cs="Arial"/>
        </w:rPr>
        <w:t xml:space="preserve"> e indemnizar los perjuicios que con aquella se causaron si no obtiene </w:t>
      </w:r>
      <w:r w:rsidRPr="00AB01F8">
        <w:rPr>
          <w:rFonts w:ascii="Cambria" w:hAnsi="Cambria" w:cs="Arial"/>
        </w:rPr>
        <w:t>resolución</w:t>
      </w:r>
      <w:r w:rsidR="005D12AC" w:rsidRPr="00AB01F8">
        <w:rPr>
          <w:rFonts w:ascii="Cambria" w:hAnsi="Cambria" w:cs="Arial"/>
        </w:rPr>
        <w:t xml:space="preserve"> favorable en el </w:t>
      </w:r>
      <w:r w:rsidRPr="00AB01F8">
        <w:rPr>
          <w:rFonts w:ascii="Cambria" w:hAnsi="Cambria" w:cs="Arial"/>
        </w:rPr>
        <w:t>recurso</w:t>
      </w:r>
      <w:r w:rsidR="005D12AC" w:rsidRPr="00AB01F8">
        <w:rPr>
          <w:rFonts w:ascii="Cambria" w:hAnsi="Cambria" w:cs="Arial"/>
        </w:rPr>
        <w:t>.</w:t>
      </w:r>
    </w:p>
    <w:p w14:paraId="21E1773D" w14:textId="77777777" w:rsidR="005D12AC" w:rsidRPr="00AB01F8" w:rsidRDefault="005D12AC" w:rsidP="005D12AC">
      <w:pPr>
        <w:pStyle w:val="Sinespaciado"/>
        <w:jc w:val="both"/>
        <w:rPr>
          <w:rFonts w:ascii="Cambria" w:hAnsi="Cambria" w:cs="Arial"/>
        </w:rPr>
      </w:pPr>
    </w:p>
    <w:p w14:paraId="61A827C4" w14:textId="77777777" w:rsidR="005D12AC" w:rsidRPr="00AB01F8" w:rsidRDefault="005D12AC" w:rsidP="005D12AC">
      <w:pPr>
        <w:pStyle w:val="Sinespaciado"/>
        <w:jc w:val="both"/>
        <w:rPr>
          <w:rFonts w:ascii="Cambria" w:hAnsi="Cambria" w:cs="Arial"/>
        </w:rPr>
      </w:pPr>
      <w:r w:rsidRPr="00AB01F8">
        <w:rPr>
          <w:rFonts w:ascii="Cambria" w:hAnsi="Cambria" w:cs="Arial"/>
        </w:rPr>
        <w:t xml:space="preserve">Cuando con la </w:t>
      </w:r>
      <w:r w:rsidR="00485642" w:rsidRPr="00AB01F8">
        <w:rPr>
          <w:rFonts w:ascii="Cambria" w:hAnsi="Cambria" w:cs="Arial"/>
        </w:rPr>
        <w:t>suspensión</w:t>
      </w:r>
      <w:r w:rsidR="00431873" w:rsidRPr="00AB01F8">
        <w:rPr>
          <w:rFonts w:ascii="Cambria" w:hAnsi="Cambria" w:cs="Arial"/>
        </w:rPr>
        <w:t xml:space="preserve"> </w:t>
      </w:r>
      <w:r w:rsidRPr="00AB01F8">
        <w:rPr>
          <w:rFonts w:ascii="Cambria" w:hAnsi="Cambria" w:cs="Arial"/>
        </w:rPr>
        <w:t>puedan afectarse derechos</w:t>
      </w:r>
      <w:r w:rsidR="00431873" w:rsidRPr="00AB01F8">
        <w:rPr>
          <w:rFonts w:ascii="Cambria" w:hAnsi="Cambria" w:cs="Arial"/>
        </w:rPr>
        <w:t xml:space="preserve"> </w:t>
      </w:r>
      <w:r w:rsidRPr="00AB01F8">
        <w:rPr>
          <w:rFonts w:ascii="Cambria" w:hAnsi="Cambria" w:cs="Arial"/>
        </w:rPr>
        <w:t xml:space="preserve">del tercero perjudicando que no sean estimables en dinero, la autoridad que conozca del </w:t>
      </w:r>
      <w:r w:rsidR="00485642" w:rsidRPr="00AB01F8">
        <w:rPr>
          <w:rFonts w:ascii="Cambria" w:hAnsi="Cambria" w:cs="Arial"/>
        </w:rPr>
        <w:t>recurso</w:t>
      </w:r>
      <w:r w:rsidR="003456C0" w:rsidRPr="00AB01F8">
        <w:rPr>
          <w:rFonts w:ascii="Cambria" w:hAnsi="Cambria" w:cs="Arial"/>
        </w:rPr>
        <w:t xml:space="preserve"> fijará</w:t>
      </w:r>
      <w:r w:rsidRPr="00AB01F8">
        <w:rPr>
          <w:rFonts w:ascii="Cambria" w:hAnsi="Cambria" w:cs="Arial"/>
        </w:rPr>
        <w:t xml:space="preserve"> discrecionalmente el importe de la </w:t>
      </w:r>
      <w:r w:rsidR="00485642" w:rsidRPr="00AB01F8">
        <w:rPr>
          <w:rFonts w:ascii="Cambria" w:hAnsi="Cambria" w:cs="Arial"/>
        </w:rPr>
        <w:t>garantía</w:t>
      </w:r>
      <w:r w:rsidRPr="00AB01F8">
        <w:rPr>
          <w:rFonts w:ascii="Cambria" w:hAnsi="Cambria" w:cs="Arial"/>
        </w:rPr>
        <w:t>.</w:t>
      </w:r>
    </w:p>
    <w:p w14:paraId="0B0A646C" w14:textId="77777777" w:rsidR="005D12AC" w:rsidRPr="00AB01F8" w:rsidRDefault="005D12AC" w:rsidP="005D12AC">
      <w:pPr>
        <w:pStyle w:val="Sinespaciado"/>
        <w:jc w:val="both"/>
        <w:rPr>
          <w:rFonts w:ascii="Cambria" w:hAnsi="Cambria" w:cs="Arial"/>
          <w:b/>
        </w:rPr>
      </w:pPr>
    </w:p>
    <w:p w14:paraId="28BB2B06" w14:textId="77777777" w:rsidR="005D12AC" w:rsidRPr="00AB01F8" w:rsidRDefault="00485642" w:rsidP="005D12AC">
      <w:pPr>
        <w:pStyle w:val="Sinespaciado"/>
        <w:jc w:val="both"/>
        <w:rPr>
          <w:rFonts w:ascii="Cambria" w:hAnsi="Cambria" w:cs="Arial"/>
        </w:rPr>
      </w:pPr>
      <w:r w:rsidRPr="00AB01F8">
        <w:rPr>
          <w:rFonts w:ascii="Cambria" w:hAnsi="Cambria" w:cs="Arial"/>
          <w:b/>
        </w:rPr>
        <w:t>Artículo</w:t>
      </w:r>
      <w:r w:rsidR="005D12AC" w:rsidRPr="00AB01F8">
        <w:rPr>
          <w:rFonts w:ascii="Cambria" w:hAnsi="Cambria" w:cs="Arial"/>
          <w:b/>
        </w:rPr>
        <w:t xml:space="preserve"> 287.</w:t>
      </w:r>
      <w:r w:rsidR="005D12AC" w:rsidRPr="00AB01F8">
        <w:rPr>
          <w:rFonts w:ascii="Cambria" w:hAnsi="Cambria" w:cs="Arial"/>
        </w:rPr>
        <w:t xml:space="preserve"> Los recurrentes a quienes se otorgue la </w:t>
      </w:r>
      <w:r w:rsidRPr="00AB01F8">
        <w:rPr>
          <w:rFonts w:ascii="Cambria" w:hAnsi="Cambria" w:cs="Arial"/>
        </w:rPr>
        <w:t>suspensión</w:t>
      </w:r>
      <w:r w:rsidR="005D12AC" w:rsidRPr="00AB01F8">
        <w:rPr>
          <w:rFonts w:ascii="Cambria" w:hAnsi="Cambria" w:cs="Arial"/>
        </w:rPr>
        <w:t xml:space="preserve"> del acto </w:t>
      </w:r>
      <w:r w:rsidRPr="00AB01F8">
        <w:rPr>
          <w:rFonts w:ascii="Cambria" w:hAnsi="Cambria" w:cs="Arial"/>
        </w:rPr>
        <w:t>deberán</w:t>
      </w:r>
      <w:r w:rsidR="005D12AC" w:rsidRPr="00AB01F8">
        <w:rPr>
          <w:rFonts w:ascii="Cambria" w:hAnsi="Cambria" w:cs="Arial"/>
        </w:rPr>
        <w:t xml:space="preserve"> garantizar, cuando </w:t>
      </w:r>
      <w:r w:rsidRPr="00AB01F8">
        <w:rPr>
          <w:rFonts w:ascii="Cambria" w:hAnsi="Cambria" w:cs="Arial"/>
        </w:rPr>
        <w:t>no se</w:t>
      </w:r>
      <w:r w:rsidR="005D12AC" w:rsidRPr="00AB01F8">
        <w:rPr>
          <w:rFonts w:ascii="Cambria" w:hAnsi="Cambria" w:cs="Arial"/>
        </w:rPr>
        <w:t xml:space="preserve"> </w:t>
      </w:r>
      <w:r w:rsidRPr="00AB01F8">
        <w:rPr>
          <w:rFonts w:ascii="Cambria" w:hAnsi="Cambria" w:cs="Arial"/>
        </w:rPr>
        <w:t>trate</w:t>
      </w:r>
      <w:r w:rsidR="005D12AC" w:rsidRPr="00AB01F8">
        <w:rPr>
          <w:rFonts w:ascii="Cambria" w:hAnsi="Cambria" w:cs="Arial"/>
        </w:rPr>
        <w:t xml:space="preserve"> de </w:t>
      </w:r>
      <w:r w:rsidRPr="00AB01F8">
        <w:rPr>
          <w:rFonts w:ascii="Cambria" w:hAnsi="Cambria" w:cs="Arial"/>
        </w:rPr>
        <w:t>créditos</w:t>
      </w:r>
      <w:r w:rsidR="005D12AC" w:rsidRPr="00AB01F8">
        <w:rPr>
          <w:rFonts w:ascii="Cambria" w:hAnsi="Cambria" w:cs="Arial"/>
        </w:rPr>
        <w:t xml:space="preserve"> fiscales, en alguna de las formas siguientes:</w:t>
      </w:r>
    </w:p>
    <w:p w14:paraId="2F6E49F7" w14:textId="77777777" w:rsidR="005D12AC" w:rsidRPr="00AB01F8" w:rsidRDefault="005D12AC" w:rsidP="005D12AC">
      <w:pPr>
        <w:pStyle w:val="Sinespaciado"/>
        <w:jc w:val="both"/>
        <w:rPr>
          <w:rFonts w:ascii="Cambria" w:hAnsi="Cambria" w:cs="Arial"/>
        </w:rPr>
      </w:pPr>
    </w:p>
    <w:p w14:paraId="351858D4" w14:textId="72F988B5" w:rsidR="005D12AC" w:rsidRPr="00AB01F8" w:rsidRDefault="005D12AC" w:rsidP="005D12AC">
      <w:pPr>
        <w:pStyle w:val="Sinespaciado"/>
        <w:jc w:val="both"/>
        <w:rPr>
          <w:rFonts w:ascii="Cambria" w:hAnsi="Cambria" w:cs="Arial"/>
        </w:rPr>
      </w:pPr>
      <w:r w:rsidRPr="00AB01F8">
        <w:rPr>
          <w:rFonts w:ascii="Cambria" w:hAnsi="Cambria" w:cs="Arial"/>
        </w:rPr>
        <w:t>I.</w:t>
      </w:r>
      <w:r w:rsidR="00431873" w:rsidRPr="00AB01F8">
        <w:rPr>
          <w:rFonts w:ascii="Cambria" w:hAnsi="Cambria" w:cs="Arial"/>
        </w:rPr>
        <w:t xml:space="preserve"> </w:t>
      </w:r>
      <w:r w:rsidRPr="00AB01F8">
        <w:rPr>
          <w:rFonts w:ascii="Cambria" w:hAnsi="Cambria" w:cs="Arial"/>
        </w:rPr>
        <w:t xml:space="preserve">Billete de </w:t>
      </w:r>
      <w:r w:rsidR="00485642" w:rsidRPr="00AB01F8">
        <w:rPr>
          <w:rFonts w:ascii="Cambria" w:hAnsi="Cambria" w:cs="Arial"/>
        </w:rPr>
        <w:t>depósito</w:t>
      </w:r>
      <w:r w:rsidRPr="00AB01F8">
        <w:rPr>
          <w:rFonts w:ascii="Cambria" w:hAnsi="Cambria" w:cs="Arial"/>
        </w:rPr>
        <w:t xml:space="preserve"> expedido por la </w:t>
      </w:r>
      <w:r w:rsidR="00485642" w:rsidRPr="00AB01F8">
        <w:rPr>
          <w:rFonts w:ascii="Cambria" w:hAnsi="Cambria" w:cs="Arial"/>
        </w:rPr>
        <w:t>institución</w:t>
      </w:r>
      <w:r w:rsidRPr="00AB01F8">
        <w:rPr>
          <w:rFonts w:ascii="Cambria" w:hAnsi="Cambria" w:cs="Arial"/>
        </w:rPr>
        <w:t xml:space="preserve"> autorizada</w:t>
      </w:r>
      <w:r w:rsidR="0077196A">
        <w:rPr>
          <w:rFonts w:ascii="Cambria" w:hAnsi="Cambria" w:cs="Arial"/>
        </w:rPr>
        <w:t>.</w:t>
      </w:r>
    </w:p>
    <w:p w14:paraId="02149D87" w14:textId="77777777" w:rsidR="005D12AC" w:rsidRPr="00AB01F8" w:rsidRDefault="005D12AC" w:rsidP="005D12AC">
      <w:pPr>
        <w:pStyle w:val="Sinespaciado"/>
        <w:jc w:val="both"/>
        <w:rPr>
          <w:rFonts w:ascii="Cambria" w:hAnsi="Cambria" w:cs="Arial"/>
        </w:rPr>
      </w:pPr>
    </w:p>
    <w:p w14:paraId="6BEBF5B8" w14:textId="77777777" w:rsidR="005D12AC" w:rsidRPr="00AB01F8" w:rsidRDefault="005D12AC" w:rsidP="005D12AC">
      <w:pPr>
        <w:pStyle w:val="Sinespaciado"/>
        <w:jc w:val="both"/>
        <w:rPr>
          <w:rFonts w:ascii="Cambria" w:hAnsi="Cambria" w:cs="Arial"/>
        </w:rPr>
      </w:pPr>
      <w:r w:rsidRPr="00AB01F8">
        <w:rPr>
          <w:rFonts w:ascii="Cambria" w:hAnsi="Cambria" w:cs="Arial"/>
        </w:rPr>
        <w:t>II.</w:t>
      </w:r>
      <w:r w:rsidR="00431873" w:rsidRPr="00AB01F8">
        <w:rPr>
          <w:rFonts w:ascii="Cambria" w:hAnsi="Cambria" w:cs="Arial"/>
        </w:rPr>
        <w:t xml:space="preserve"> </w:t>
      </w:r>
      <w:r w:rsidRPr="00AB01F8">
        <w:rPr>
          <w:rFonts w:ascii="Cambria" w:hAnsi="Cambria" w:cs="Arial"/>
        </w:rPr>
        <w:t xml:space="preserve">Fianza de </w:t>
      </w:r>
      <w:r w:rsidR="00485642" w:rsidRPr="00AB01F8">
        <w:rPr>
          <w:rFonts w:ascii="Cambria" w:hAnsi="Cambria" w:cs="Arial"/>
        </w:rPr>
        <w:t>compañía</w:t>
      </w:r>
      <w:r w:rsidRPr="00AB01F8">
        <w:rPr>
          <w:rFonts w:ascii="Cambria" w:hAnsi="Cambria" w:cs="Arial"/>
        </w:rPr>
        <w:t xml:space="preserve"> autorizada </w:t>
      </w:r>
      <w:r w:rsidR="00485642" w:rsidRPr="00AB01F8">
        <w:rPr>
          <w:rFonts w:ascii="Cambria" w:hAnsi="Cambria" w:cs="Arial"/>
        </w:rPr>
        <w:t>o de</w:t>
      </w:r>
      <w:r w:rsidRPr="00AB01F8">
        <w:rPr>
          <w:rFonts w:ascii="Cambria" w:hAnsi="Cambria" w:cs="Arial"/>
        </w:rPr>
        <w:t xml:space="preserve"> persona que acredite su solvencia con bienes </w:t>
      </w:r>
      <w:r w:rsidR="00485642" w:rsidRPr="00AB01F8">
        <w:rPr>
          <w:rFonts w:ascii="Cambria" w:hAnsi="Cambria" w:cs="Arial"/>
        </w:rPr>
        <w:t>raíces</w:t>
      </w:r>
      <w:r w:rsidRPr="00AB01F8">
        <w:rPr>
          <w:rFonts w:ascii="Cambria" w:hAnsi="Cambria" w:cs="Arial"/>
        </w:rPr>
        <w:t xml:space="preserve"> inscritos en el Registro </w:t>
      </w:r>
      <w:r w:rsidR="00485642" w:rsidRPr="00AB01F8">
        <w:rPr>
          <w:rFonts w:ascii="Cambria" w:hAnsi="Cambria" w:cs="Arial"/>
        </w:rPr>
        <w:t>Público</w:t>
      </w:r>
      <w:r w:rsidRPr="00AB01F8">
        <w:rPr>
          <w:rFonts w:ascii="Cambria" w:hAnsi="Cambria" w:cs="Arial"/>
        </w:rPr>
        <w:t xml:space="preserve"> de la</w:t>
      </w:r>
      <w:r w:rsidR="00431873" w:rsidRPr="00AB01F8">
        <w:rPr>
          <w:rFonts w:ascii="Cambria" w:hAnsi="Cambria" w:cs="Arial"/>
        </w:rPr>
        <w:t xml:space="preserve"> </w:t>
      </w:r>
      <w:r w:rsidRPr="00AB01F8">
        <w:rPr>
          <w:rFonts w:ascii="Cambria" w:hAnsi="Cambria" w:cs="Arial"/>
        </w:rPr>
        <w:t>Propiedad.</w:t>
      </w:r>
    </w:p>
    <w:p w14:paraId="563E7E18" w14:textId="77777777" w:rsidR="005D12AC" w:rsidRPr="00AB01F8" w:rsidRDefault="005D12AC" w:rsidP="005D12AC">
      <w:pPr>
        <w:pStyle w:val="Sinespaciado"/>
        <w:jc w:val="both"/>
        <w:rPr>
          <w:rFonts w:ascii="Cambria" w:hAnsi="Cambria" w:cs="Arial"/>
        </w:rPr>
      </w:pPr>
    </w:p>
    <w:p w14:paraId="36783F01" w14:textId="77777777" w:rsidR="005D12AC" w:rsidRPr="00AB01F8" w:rsidRDefault="00485642" w:rsidP="005D12AC">
      <w:pPr>
        <w:pStyle w:val="Sinespaciado"/>
        <w:jc w:val="both"/>
        <w:rPr>
          <w:rFonts w:ascii="Cambria" w:hAnsi="Cambria" w:cs="Arial"/>
        </w:rPr>
      </w:pPr>
      <w:r w:rsidRPr="00AB01F8">
        <w:rPr>
          <w:rFonts w:ascii="Cambria" w:hAnsi="Cambria" w:cs="Arial"/>
          <w:b/>
        </w:rPr>
        <w:t>Artículo</w:t>
      </w:r>
      <w:r w:rsidR="005D12AC" w:rsidRPr="00AB01F8">
        <w:rPr>
          <w:rFonts w:ascii="Cambria" w:hAnsi="Cambria" w:cs="Arial"/>
          <w:b/>
        </w:rPr>
        <w:t xml:space="preserve"> 288</w:t>
      </w:r>
      <w:r w:rsidR="005D12AC" w:rsidRPr="00AB01F8">
        <w:rPr>
          <w:rFonts w:ascii="Cambria" w:hAnsi="Cambria" w:cs="Arial"/>
        </w:rPr>
        <w:t xml:space="preserve">. La </w:t>
      </w:r>
      <w:r w:rsidRPr="00AB01F8">
        <w:rPr>
          <w:rFonts w:ascii="Cambria" w:hAnsi="Cambria" w:cs="Arial"/>
        </w:rPr>
        <w:t>suspensión</w:t>
      </w:r>
      <w:r w:rsidR="00C10B38" w:rsidRPr="00AB01F8">
        <w:rPr>
          <w:rFonts w:ascii="Cambria" w:hAnsi="Cambria" w:cs="Arial"/>
        </w:rPr>
        <w:t xml:space="preserve"> só</w:t>
      </w:r>
      <w:r w:rsidR="005D12AC" w:rsidRPr="00AB01F8">
        <w:rPr>
          <w:rFonts w:ascii="Cambria" w:hAnsi="Cambria" w:cs="Arial"/>
        </w:rPr>
        <w:t xml:space="preserve">lo </w:t>
      </w:r>
      <w:r w:rsidRPr="00AB01F8">
        <w:rPr>
          <w:rFonts w:ascii="Cambria" w:hAnsi="Cambria" w:cs="Arial"/>
        </w:rPr>
        <w:t>tendrá</w:t>
      </w:r>
      <w:r w:rsidR="005D12AC" w:rsidRPr="00AB01F8">
        <w:rPr>
          <w:rFonts w:ascii="Cambria" w:hAnsi="Cambria" w:cs="Arial"/>
        </w:rPr>
        <w:t xml:space="preserve"> como efecto que las cosas se mantengan en el estado en que se encuentran, en tanto se pronuncia la </w:t>
      </w:r>
      <w:r w:rsidRPr="00AB01F8">
        <w:rPr>
          <w:rFonts w:ascii="Cambria" w:hAnsi="Cambria" w:cs="Arial"/>
        </w:rPr>
        <w:t>resolución</w:t>
      </w:r>
      <w:r w:rsidR="005D12AC" w:rsidRPr="00AB01F8">
        <w:rPr>
          <w:rFonts w:ascii="Cambria" w:hAnsi="Cambria" w:cs="Arial"/>
        </w:rPr>
        <w:t xml:space="preserve"> al </w:t>
      </w:r>
      <w:r w:rsidRPr="00AB01F8">
        <w:rPr>
          <w:rFonts w:ascii="Cambria" w:hAnsi="Cambria" w:cs="Arial"/>
        </w:rPr>
        <w:t>recurso</w:t>
      </w:r>
      <w:r w:rsidR="005D12AC" w:rsidRPr="00AB01F8">
        <w:rPr>
          <w:rFonts w:ascii="Cambria" w:hAnsi="Cambria" w:cs="Arial"/>
        </w:rPr>
        <w:t>.</w:t>
      </w:r>
    </w:p>
    <w:p w14:paraId="3E15CC80" w14:textId="77777777" w:rsidR="005D12AC" w:rsidRPr="00AB01F8" w:rsidRDefault="005D12AC" w:rsidP="005D12AC">
      <w:pPr>
        <w:pStyle w:val="Sinespaciado"/>
        <w:jc w:val="both"/>
        <w:rPr>
          <w:rFonts w:ascii="Cambria" w:hAnsi="Cambria" w:cs="Arial"/>
        </w:rPr>
      </w:pPr>
    </w:p>
    <w:p w14:paraId="65531ABF" w14:textId="64F790A5" w:rsidR="005D12AC" w:rsidRPr="00AB01F8" w:rsidRDefault="00485642" w:rsidP="005D12AC">
      <w:pPr>
        <w:pStyle w:val="Sinespaciado"/>
        <w:jc w:val="both"/>
        <w:rPr>
          <w:rFonts w:ascii="Cambria" w:hAnsi="Cambria" w:cs="Arial"/>
        </w:rPr>
      </w:pPr>
      <w:r w:rsidRPr="00AB01F8">
        <w:rPr>
          <w:rFonts w:ascii="Cambria" w:hAnsi="Cambria" w:cs="Arial"/>
          <w:b/>
        </w:rPr>
        <w:t>Artículo</w:t>
      </w:r>
      <w:r w:rsidR="00431873" w:rsidRPr="00AB01F8">
        <w:rPr>
          <w:rFonts w:ascii="Cambria" w:hAnsi="Cambria" w:cs="Arial"/>
          <w:b/>
        </w:rPr>
        <w:t xml:space="preserve"> </w:t>
      </w:r>
      <w:r w:rsidR="005D12AC" w:rsidRPr="00AB01F8">
        <w:rPr>
          <w:rFonts w:ascii="Cambria" w:hAnsi="Cambria" w:cs="Arial"/>
          <w:b/>
        </w:rPr>
        <w:t>289.</w:t>
      </w:r>
      <w:r w:rsidR="005D12AC" w:rsidRPr="00AB01F8">
        <w:rPr>
          <w:rFonts w:ascii="Cambria" w:hAnsi="Cambria" w:cs="Arial"/>
        </w:rPr>
        <w:t xml:space="preserve"> Admitido</w:t>
      </w:r>
      <w:r w:rsidR="00431873" w:rsidRPr="00AB01F8">
        <w:rPr>
          <w:rFonts w:ascii="Cambria" w:hAnsi="Cambria" w:cs="Arial"/>
        </w:rPr>
        <w:t xml:space="preserve"> </w:t>
      </w:r>
      <w:r w:rsidR="005D12AC" w:rsidRPr="00AB01F8">
        <w:rPr>
          <w:rFonts w:ascii="Cambria" w:hAnsi="Cambria" w:cs="Arial"/>
        </w:rPr>
        <w:t xml:space="preserve">el </w:t>
      </w:r>
      <w:r w:rsidRPr="00AB01F8">
        <w:rPr>
          <w:rFonts w:ascii="Cambria" w:hAnsi="Cambria" w:cs="Arial"/>
        </w:rPr>
        <w:t>recurso</w:t>
      </w:r>
      <w:r w:rsidR="005D12AC" w:rsidRPr="00AB01F8">
        <w:rPr>
          <w:rFonts w:ascii="Cambria" w:hAnsi="Cambria" w:cs="Arial"/>
        </w:rPr>
        <w:t xml:space="preserve"> por</w:t>
      </w:r>
      <w:r w:rsidR="00431873" w:rsidRPr="00AB01F8">
        <w:rPr>
          <w:rFonts w:ascii="Cambria" w:hAnsi="Cambria" w:cs="Arial"/>
        </w:rPr>
        <w:t xml:space="preserve"> </w:t>
      </w:r>
      <w:r w:rsidR="005D12AC" w:rsidRPr="00AB01F8">
        <w:rPr>
          <w:rFonts w:ascii="Cambria" w:hAnsi="Cambria" w:cs="Arial"/>
        </w:rPr>
        <w:t xml:space="preserve">el superior </w:t>
      </w:r>
      <w:r w:rsidRPr="00AB01F8">
        <w:rPr>
          <w:rFonts w:ascii="Cambria" w:hAnsi="Cambria" w:cs="Arial"/>
        </w:rPr>
        <w:t>jerárquico</w:t>
      </w:r>
      <w:r w:rsidR="005D12AC" w:rsidRPr="00AB01F8">
        <w:rPr>
          <w:rFonts w:ascii="Cambria" w:hAnsi="Cambria" w:cs="Arial"/>
        </w:rPr>
        <w:t>,</w:t>
      </w:r>
      <w:r w:rsidR="00431873" w:rsidRPr="00AB01F8">
        <w:rPr>
          <w:rFonts w:ascii="Cambria" w:hAnsi="Cambria" w:cs="Arial"/>
        </w:rPr>
        <w:t xml:space="preserve"> </w:t>
      </w:r>
      <w:r w:rsidR="005D12AC" w:rsidRPr="00AB01F8">
        <w:rPr>
          <w:rFonts w:ascii="Cambria" w:hAnsi="Cambria" w:cs="Arial"/>
        </w:rPr>
        <w:t>le</w:t>
      </w:r>
      <w:r w:rsidR="00431873" w:rsidRPr="00AB01F8">
        <w:rPr>
          <w:rFonts w:ascii="Cambria" w:hAnsi="Cambria" w:cs="Arial"/>
        </w:rPr>
        <w:t xml:space="preserve"> </w:t>
      </w:r>
      <w:r w:rsidRPr="00AB01F8">
        <w:rPr>
          <w:rFonts w:ascii="Cambria" w:hAnsi="Cambria" w:cs="Arial"/>
        </w:rPr>
        <w:t>solicitará</w:t>
      </w:r>
      <w:r w:rsidR="00431873" w:rsidRPr="00AB01F8">
        <w:rPr>
          <w:rFonts w:ascii="Cambria" w:hAnsi="Cambria" w:cs="Arial"/>
        </w:rPr>
        <w:t xml:space="preserve"> </w:t>
      </w:r>
      <w:r w:rsidR="005D12AC" w:rsidRPr="00AB01F8">
        <w:rPr>
          <w:rFonts w:ascii="Cambria" w:hAnsi="Cambria" w:cs="Arial"/>
        </w:rPr>
        <w:t>al inferior</w:t>
      </w:r>
      <w:r w:rsidR="00431873" w:rsidRPr="00AB01F8">
        <w:rPr>
          <w:rFonts w:ascii="Cambria" w:hAnsi="Cambria" w:cs="Arial"/>
        </w:rPr>
        <w:t xml:space="preserve"> </w:t>
      </w:r>
      <w:r w:rsidR="005D12AC" w:rsidRPr="00AB01F8">
        <w:rPr>
          <w:rFonts w:ascii="Cambria" w:hAnsi="Cambria" w:cs="Arial"/>
        </w:rPr>
        <w:t>un informe sobre el asunto,</w:t>
      </w:r>
      <w:r w:rsidR="00431873" w:rsidRPr="00AB01F8">
        <w:rPr>
          <w:rFonts w:ascii="Cambria" w:hAnsi="Cambria" w:cs="Arial"/>
        </w:rPr>
        <w:t xml:space="preserve"> </w:t>
      </w:r>
      <w:r w:rsidRPr="00AB01F8">
        <w:rPr>
          <w:rFonts w:ascii="Cambria" w:hAnsi="Cambria" w:cs="Arial"/>
        </w:rPr>
        <w:t>así</w:t>
      </w:r>
      <w:r w:rsidR="005D12AC" w:rsidRPr="00AB01F8">
        <w:rPr>
          <w:rFonts w:ascii="Cambria" w:hAnsi="Cambria" w:cs="Arial"/>
        </w:rPr>
        <w:t xml:space="preserve"> como</w:t>
      </w:r>
      <w:r w:rsidR="00431873" w:rsidRPr="00AB01F8">
        <w:rPr>
          <w:rFonts w:ascii="Cambria" w:hAnsi="Cambria" w:cs="Arial"/>
        </w:rPr>
        <w:t xml:space="preserve"> </w:t>
      </w:r>
      <w:r w:rsidR="005D12AC" w:rsidRPr="00AB01F8">
        <w:rPr>
          <w:rFonts w:ascii="Cambria" w:hAnsi="Cambria" w:cs="Arial"/>
        </w:rPr>
        <w:t>la</w:t>
      </w:r>
      <w:r w:rsidR="00431873" w:rsidRPr="00AB01F8">
        <w:rPr>
          <w:rFonts w:ascii="Cambria" w:hAnsi="Cambria" w:cs="Arial"/>
        </w:rPr>
        <w:t xml:space="preserve"> </w:t>
      </w:r>
      <w:r w:rsidRPr="00AB01F8">
        <w:rPr>
          <w:rFonts w:ascii="Cambria" w:hAnsi="Cambria" w:cs="Arial"/>
        </w:rPr>
        <w:t>remisión</w:t>
      </w:r>
      <w:r w:rsidR="005D12AC" w:rsidRPr="00AB01F8">
        <w:rPr>
          <w:rFonts w:ascii="Cambria" w:hAnsi="Cambria" w:cs="Arial"/>
        </w:rPr>
        <w:t xml:space="preserve"> del expediente </w:t>
      </w:r>
      <w:r w:rsidRPr="00AB01F8">
        <w:rPr>
          <w:rFonts w:ascii="Cambria" w:hAnsi="Cambria" w:cs="Arial"/>
        </w:rPr>
        <w:t>respectivo</w:t>
      </w:r>
      <w:r w:rsidR="00431873" w:rsidRPr="00AB01F8">
        <w:rPr>
          <w:rFonts w:ascii="Cambria" w:hAnsi="Cambria" w:cs="Arial"/>
        </w:rPr>
        <w:t xml:space="preserve"> </w:t>
      </w:r>
      <w:r w:rsidR="005D12AC" w:rsidRPr="00AB01F8">
        <w:rPr>
          <w:rFonts w:ascii="Cambria" w:hAnsi="Cambria" w:cs="Arial"/>
        </w:rPr>
        <w:t xml:space="preserve">en un plazo de cinco </w:t>
      </w:r>
      <w:r w:rsidRPr="00AB01F8">
        <w:rPr>
          <w:rFonts w:ascii="Cambria" w:hAnsi="Cambria" w:cs="Arial"/>
        </w:rPr>
        <w:t>días</w:t>
      </w:r>
      <w:r w:rsidR="005D12AC" w:rsidRPr="00AB01F8">
        <w:rPr>
          <w:rFonts w:ascii="Cambria" w:hAnsi="Cambria" w:cs="Arial"/>
        </w:rPr>
        <w:t xml:space="preserve"> </w:t>
      </w:r>
      <w:r w:rsidRPr="00AB01F8">
        <w:rPr>
          <w:rFonts w:ascii="Cambria" w:hAnsi="Cambria" w:cs="Arial"/>
        </w:rPr>
        <w:t>hábiles</w:t>
      </w:r>
      <w:r w:rsidR="0077196A">
        <w:rPr>
          <w:rFonts w:ascii="Cambria" w:hAnsi="Cambria" w:cs="Arial"/>
        </w:rPr>
        <w:t>.</w:t>
      </w:r>
    </w:p>
    <w:p w14:paraId="4035FFD5" w14:textId="77777777" w:rsidR="005D12AC" w:rsidRPr="00AB01F8" w:rsidRDefault="005D12AC" w:rsidP="005D12AC">
      <w:pPr>
        <w:pStyle w:val="Sinespaciado"/>
        <w:jc w:val="both"/>
        <w:rPr>
          <w:rFonts w:ascii="Cambria" w:hAnsi="Cambria" w:cs="Arial"/>
        </w:rPr>
      </w:pPr>
    </w:p>
    <w:p w14:paraId="72A45E2D" w14:textId="53D2E5D0" w:rsidR="005D12AC" w:rsidRPr="00AB01F8" w:rsidRDefault="00485642" w:rsidP="005D12AC">
      <w:pPr>
        <w:pStyle w:val="Sinespaciado"/>
        <w:jc w:val="both"/>
        <w:rPr>
          <w:rFonts w:ascii="Cambria" w:hAnsi="Cambria" w:cs="Arial"/>
        </w:rPr>
      </w:pPr>
      <w:r w:rsidRPr="00AB01F8">
        <w:rPr>
          <w:rFonts w:ascii="Cambria" w:hAnsi="Cambria" w:cs="Arial"/>
          <w:b/>
        </w:rPr>
        <w:t>Artículo</w:t>
      </w:r>
      <w:r w:rsidR="005D12AC" w:rsidRPr="00AB01F8">
        <w:rPr>
          <w:rFonts w:ascii="Cambria" w:hAnsi="Cambria" w:cs="Arial"/>
          <w:b/>
        </w:rPr>
        <w:t xml:space="preserve"> 290</w:t>
      </w:r>
      <w:r w:rsidR="005D12AC" w:rsidRPr="00AB01F8">
        <w:rPr>
          <w:rFonts w:ascii="Cambria" w:hAnsi="Cambria" w:cs="Arial"/>
        </w:rPr>
        <w:t xml:space="preserve">. En un </w:t>
      </w:r>
      <w:r w:rsidRPr="00AB01F8">
        <w:rPr>
          <w:rFonts w:ascii="Cambria" w:hAnsi="Cambria" w:cs="Arial"/>
        </w:rPr>
        <w:t>término</w:t>
      </w:r>
      <w:r w:rsidR="005D12AC" w:rsidRPr="00AB01F8">
        <w:rPr>
          <w:rFonts w:ascii="Cambria" w:hAnsi="Cambria" w:cs="Arial"/>
        </w:rPr>
        <w:t xml:space="preserve"> de tres </w:t>
      </w:r>
      <w:r w:rsidRPr="00AB01F8">
        <w:rPr>
          <w:rFonts w:ascii="Cambria" w:hAnsi="Cambria" w:cs="Arial"/>
        </w:rPr>
        <w:t>días</w:t>
      </w:r>
      <w:r w:rsidR="005D12AC" w:rsidRPr="00AB01F8">
        <w:rPr>
          <w:rFonts w:ascii="Cambria" w:hAnsi="Cambria" w:cs="Arial"/>
        </w:rPr>
        <w:t xml:space="preserve"> </w:t>
      </w:r>
      <w:r w:rsidRPr="00AB01F8">
        <w:rPr>
          <w:rFonts w:ascii="Cambria" w:hAnsi="Cambria" w:cs="Arial"/>
        </w:rPr>
        <w:t>hábiles</w:t>
      </w:r>
      <w:r w:rsidR="005D12AC" w:rsidRPr="00AB01F8">
        <w:rPr>
          <w:rFonts w:ascii="Cambria" w:hAnsi="Cambria" w:cs="Arial"/>
        </w:rPr>
        <w:t xml:space="preserve"> contados a partir de la </w:t>
      </w:r>
      <w:r w:rsidRPr="00AB01F8">
        <w:rPr>
          <w:rFonts w:ascii="Cambria" w:hAnsi="Cambria" w:cs="Arial"/>
        </w:rPr>
        <w:t>recepción del informe, el superior jerárquico</w:t>
      </w:r>
      <w:r w:rsidR="005D12AC" w:rsidRPr="00AB01F8">
        <w:rPr>
          <w:rFonts w:ascii="Cambria" w:hAnsi="Cambria" w:cs="Arial"/>
        </w:rPr>
        <w:t xml:space="preserve"> </w:t>
      </w:r>
      <w:r w:rsidRPr="00AB01F8">
        <w:rPr>
          <w:rFonts w:ascii="Cambria" w:hAnsi="Cambria" w:cs="Arial"/>
        </w:rPr>
        <w:t>deberá</w:t>
      </w:r>
      <w:r w:rsidR="00CF482A" w:rsidRPr="00AB01F8">
        <w:rPr>
          <w:rFonts w:ascii="Cambria" w:hAnsi="Cambria" w:cs="Arial"/>
        </w:rPr>
        <w:t xml:space="preserve"> proveer sobre la admisió</w:t>
      </w:r>
      <w:r w:rsidR="005D12AC" w:rsidRPr="00AB01F8">
        <w:rPr>
          <w:rFonts w:ascii="Cambria" w:hAnsi="Cambria" w:cs="Arial"/>
        </w:rPr>
        <w:t>n,</w:t>
      </w:r>
      <w:r w:rsidR="00431873" w:rsidRPr="00AB01F8">
        <w:rPr>
          <w:rFonts w:ascii="Cambria" w:hAnsi="Cambria" w:cs="Arial"/>
        </w:rPr>
        <w:t xml:space="preserve"> </w:t>
      </w:r>
      <w:r w:rsidRPr="00AB01F8">
        <w:rPr>
          <w:rFonts w:ascii="Cambria" w:hAnsi="Cambria" w:cs="Arial"/>
        </w:rPr>
        <w:t>prevención</w:t>
      </w:r>
      <w:r w:rsidR="005D12AC" w:rsidRPr="00AB01F8">
        <w:rPr>
          <w:rFonts w:ascii="Cambria" w:hAnsi="Cambria" w:cs="Arial"/>
        </w:rPr>
        <w:t xml:space="preserve"> o desecha</w:t>
      </w:r>
      <w:r w:rsidR="0077196A">
        <w:rPr>
          <w:rFonts w:ascii="Cambria" w:hAnsi="Cambria" w:cs="Arial"/>
        </w:rPr>
        <w:t>m</w:t>
      </w:r>
      <w:r w:rsidR="005D12AC" w:rsidRPr="00AB01F8">
        <w:rPr>
          <w:rFonts w:ascii="Cambria" w:hAnsi="Cambria" w:cs="Arial"/>
        </w:rPr>
        <w:t xml:space="preserve">iento del </w:t>
      </w:r>
      <w:r w:rsidR="00CF482A" w:rsidRPr="00AB01F8">
        <w:rPr>
          <w:rFonts w:ascii="Cambria" w:hAnsi="Cambria" w:cs="Arial"/>
        </w:rPr>
        <w:t>recurso</w:t>
      </w:r>
      <w:r w:rsidR="005D12AC" w:rsidRPr="00AB01F8">
        <w:rPr>
          <w:rFonts w:ascii="Cambria" w:hAnsi="Cambria" w:cs="Arial"/>
        </w:rPr>
        <w:t xml:space="preserve">; lo cual </w:t>
      </w:r>
      <w:r w:rsidR="00CF482A" w:rsidRPr="00AB01F8">
        <w:rPr>
          <w:rFonts w:ascii="Cambria" w:hAnsi="Cambria" w:cs="Arial"/>
        </w:rPr>
        <w:t>deberá</w:t>
      </w:r>
      <w:r w:rsidR="005D12AC" w:rsidRPr="00AB01F8">
        <w:rPr>
          <w:rFonts w:ascii="Cambria" w:hAnsi="Cambria" w:cs="Arial"/>
        </w:rPr>
        <w:t xml:space="preserve"> </w:t>
      </w:r>
      <w:r w:rsidR="008A5A84" w:rsidRPr="00AB01F8">
        <w:rPr>
          <w:rFonts w:ascii="Cambria" w:hAnsi="Cambria" w:cs="Arial"/>
        </w:rPr>
        <w:t>notificársele</w:t>
      </w:r>
      <w:r w:rsidR="005D12AC" w:rsidRPr="00AB01F8">
        <w:rPr>
          <w:rFonts w:ascii="Cambria" w:hAnsi="Cambria" w:cs="Arial"/>
        </w:rPr>
        <w:t xml:space="preserve"> al recurrente personalmente. Si</w:t>
      </w:r>
      <w:r w:rsidR="003456C0" w:rsidRPr="00AB01F8">
        <w:rPr>
          <w:rFonts w:ascii="Cambria" w:hAnsi="Cambria" w:cs="Arial"/>
        </w:rPr>
        <w:t xml:space="preserve"> se ad</w:t>
      </w:r>
      <w:r w:rsidR="005D12AC" w:rsidRPr="00AB01F8">
        <w:rPr>
          <w:rFonts w:ascii="Cambria" w:hAnsi="Cambria" w:cs="Arial"/>
        </w:rPr>
        <w:t xml:space="preserve">mite el </w:t>
      </w:r>
      <w:r w:rsidR="00CF482A" w:rsidRPr="00AB01F8">
        <w:rPr>
          <w:rFonts w:ascii="Cambria" w:hAnsi="Cambria" w:cs="Arial"/>
        </w:rPr>
        <w:t>recurso</w:t>
      </w:r>
      <w:r w:rsidR="005D12AC" w:rsidRPr="00AB01F8">
        <w:rPr>
          <w:rFonts w:ascii="Cambria" w:hAnsi="Cambria" w:cs="Arial"/>
        </w:rPr>
        <w:t xml:space="preserve"> a </w:t>
      </w:r>
      <w:r w:rsidR="00CF482A" w:rsidRPr="00AB01F8">
        <w:rPr>
          <w:rFonts w:ascii="Cambria" w:hAnsi="Cambria" w:cs="Arial"/>
        </w:rPr>
        <w:t>trámite</w:t>
      </w:r>
      <w:r w:rsidR="005D12AC" w:rsidRPr="00AB01F8">
        <w:rPr>
          <w:rFonts w:ascii="Cambria" w:hAnsi="Cambria" w:cs="Arial"/>
        </w:rPr>
        <w:t xml:space="preserve">, </w:t>
      </w:r>
      <w:r w:rsidR="00CF482A" w:rsidRPr="00AB01F8">
        <w:rPr>
          <w:rFonts w:ascii="Cambria" w:hAnsi="Cambria" w:cs="Arial"/>
        </w:rPr>
        <w:t>deberá señ</w:t>
      </w:r>
      <w:r w:rsidR="005D12AC" w:rsidRPr="00AB01F8">
        <w:rPr>
          <w:rFonts w:ascii="Cambria" w:hAnsi="Cambria" w:cs="Arial"/>
        </w:rPr>
        <w:t xml:space="preserve">alar en la misma providencia la fecha para la </w:t>
      </w:r>
      <w:r w:rsidR="00CF482A" w:rsidRPr="00AB01F8">
        <w:rPr>
          <w:rFonts w:ascii="Cambria" w:hAnsi="Cambria" w:cs="Arial"/>
        </w:rPr>
        <w:t>celebración</w:t>
      </w:r>
      <w:r w:rsidR="005D12AC" w:rsidRPr="00AB01F8">
        <w:rPr>
          <w:rFonts w:ascii="Cambria" w:hAnsi="Cambria" w:cs="Arial"/>
        </w:rPr>
        <w:t xml:space="preserve"> de la audiencia de ley en el </w:t>
      </w:r>
      <w:r w:rsidR="00CF482A" w:rsidRPr="00AB01F8">
        <w:rPr>
          <w:rFonts w:ascii="Cambria" w:hAnsi="Cambria" w:cs="Arial"/>
        </w:rPr>
        <w:t>recurso</w:t>
      </w:r>
      <w:r w:rsidR="005D12AC" w:rsidRPr="00AB01F8">
        <w:rPr>
          <w:rFonts w:ascii="Cambria" w:hAnsi="Cambria" w:cs="Arial"/>
        </w:rPr>
        <w:t>.</w:t>
      </w:r>
    </w:p>
    <w:p w14:paraId="26BDCF59" w14:textId="77777777" w:rsidR="005D12AC" w:rsidRPr="00AB01F8" w:rsidRDefault="005D12AC" w:rsidP="005D12AC">
      <w:pPr>
        <w:pStyle w:val="Sinespaciado"/>
        <w:jc w:val="both"/>
        <w:rPr>
          <w:rFonts w:ascii="Cambria" w:hAnsi="Cambria" w:cs="Arial"/>
        </w:rPr>
      </w:pPr>
    </w:p>
    <w:p w14:paraId="5AC84B7E" w14:textId="77777777" w:rsidR="005D12AC" w:rsidRPr="00AB01F8" w:rsidRDefault="005D12AC" w:rsidP="005D12AC">
      <w:pPr>
        <w:pStyle w:val="Sinespaciado"/>
        <w:jc w:val="both"/>
        <w:rPr>
          <w:rFonts w:ascii="Cambria" w:hAnsi="Cambria" w:cs="Arial"/>
        </w:rPr>
      </w:pPr>
      <w:r w:rsidRPr="00AB01F8">
        <w:rPr>
          <w:rFonts w:ascii="Cambria" w:hAnsi="Cambria" w:cs="Arial"/>
        </w:rPr>
        <w:t xml:space="preserve">Esta audiencia </w:t>
      </w:r>
      <w:r w:rsidR="00CF482A" w:rsidRPr="00AB01F8">
        <w:rPr>
          <w:rFonts w:ascii="Cambria" w:hAnsi="Cambria" w:cs="Arial"/>
        </w:rPr>
        <w:t>será</w:t>
      </w:r>
      <w:r w:rsidR="003456C0" w:rsidRPr="00AB01F8">
        <w:rPr>
          <w:rFonts w:ascii="Cambria" w:hAnsi="Cambria" w:cs="Arial"/>
        </w:rPr>
        <w:t xml:space="preserve"> única y se verificará</w:t>
      </w:r>
      <w:r w:rsidRPr="00AB01F8">
        <w:rPr>
          <w:rFonts w:ascii="Cambria" w:hAnsi="Cambria" w:cs="Arial"/>
        </w:rPr>
        <w:t xml:space="preserve"> dentro de los diez </w:t>
      </w:r>
      <w:r w:rsidR="00CF482A" w:rsidRPr="00AB01F8">
        <w:rPr>
          <w:rFonts w:ascii="Cambria" w:hAnsi="Cambria" w:cs="Arial"/>
        </w:rPr>
        <w:t>días</w:t>
      </w:r>
      <w:r w:rsidRPr="00AB01F8">
        <w:rPr>
          <w:rFonts w:ascii="Cambria" w:hAnsi="Cambria" w:cs="Arial"/>
        </w:rPr>
        <w:t xml:space="preserve"> habites subsecuentes, en la que se </w:t>
      </w:r>
      <w:r w:rsidR="00CF482A" w:rsidRPr="00AB01F8">
        <w:rPr>
          <w:rFonts w:ascii="Cambria" w:hAnsi="Cambria" w:cs="Arial"/>
        </w:rPr>
        <w:t>oirá</w:t>
      </w:r>
      <w:r w:rsidRPr="00AB01F8">
        <w:rPr>
          <w:rFonts w:ascii="Cambria" w:hAnsi="Cambria" w:cs="Arial"/>
        </w:rPr>
        <w:t xml:space="preserve"> en defensa al interesado, se </w:t>
      </w:r>
      <w:r w:rsidR="00CF482A" w:rsidRPr="00AB01F8">
        <w:rPr>
          <w:rFonts w:ascii="Cambria" w:hAnsi="Cambria" w:cs="Arial"/>
        </w:rPr>
        <w:t>desahogarán</w:t>
      </w:r>
      <w:r w:rsidRPr="00AB01F8">
        <w:rPr>
          <w:rFonts w:ascii="Cambria" w:hAnsi="Cambria" w:cs="Arial"/>
        </w:rPr>
        <w:t xml:space="preserve"> las pruebas ofrecidas y se </w:t>
      </w:r>
      <w:r w:rsidR="00CF482A" w:rsidRPr="00AB01F8">
        <w:rPr>
          <w:rFonts w:ascii="Cambria" w:hAnsi="Cambria" w:cs="Arial"/>
        </w:rPr>
        <w:t>formularán</w:t>
      </w:r>
      <w:r w:rsidRPr="00AB01F8">
        <w:rPr>
          <w:rFonts w:ascii="Cambria" w:hAnsi="Cambria" w:cs="Arial"/>
        </w:rPr>
        <w:t xml:space="preserve"> alegatos </w:t>
      </w:r>
      <w:r w:rsidR="00CF482A" w:rsidRPr="00AB01F8">
        <w:rPr>
          <w:rFonts w:ascii="Cambria" w:hAnsi="Cambria" w:cs="Arial"/>
        </w:rPr>
        <w:t>levantándose</w:t>
      </w:r>
      <w:r w:rsidRPr="00AB01F8">
        <w:rPr>
          <w:rFonts w:ascii="Cambria" w:hAnsi="Cambria" w:cs="Arial"/>
        </w:rPr>
        <w:t xml:space="preserve"> acta circunstanciada de lo actuado.</w:t>
      </w:r>
    </w:p>
    <w:p w14:paraId="51050986" w14:textId="77777777" w:rsidR="005D12AC" w:rsidRPr="00AB01F8" w:rsidRDefault="005D12AC" w:rsidP="005D12AC">
      <w:pPr>
        <w:pStyle w:val="Sinespaciado"/>
        <w:jc w:val="both"/>
        <w:rPr>
          <w:rFonts w:ascii="Cambria" w:hAnsi="Cambria" w:cs="Arial"/>
        </w:rPr>
      </w:pPr>
    </w:p>
    <w:p w14:paraId="494B30F9" w14:textId="77777777" w:rsidR="005D12AC" w:rsidRPr="00AB01F8" w:rsidRDefault="00CF482A" w:rsidP="005D12AC">
      <w:pPr>
        <w:pStyle w:val="Sinespaciado"/>
        <w:jc w:val="both"/>
        <w:rPr>
          <w:rFonts w:ascii="Cambria" w:hAnsi="Cambria" w:cs="Arial"/>
        </w:rPr>
      </w:pPr>
      <w:r w:rsidRPr="00AB01F8">
        <w:rPr>
          <w:rFonts w:ascii="Cambria" w:hAnsi="Cambria" w:cs="Arial"/>
          <w:b/>
        </w:rPr>
        <w:t>Artículo</w:t>
      </w:r>
      <w:r w:rsidR="005D12AC" w:rsidRPr="00AB01F8">
        <w:rPr>
          <w:rFonts w:ascii="Cambria" w:hAnsi="Cambria" w:cs="Arial"/>
          <w:b/>
        </w:rPr>
        <w:t xml:space="preserve"> 291.</w:t>
      </w:r>
      <w:r w:rsidR="00431873" w:rsidRPr="00AB01F8">
        <w:rPr>
          <w:rFonts w:ascii="Cambria" w:hAnsi="Cambria" w:cs="Arial"/>
        </w:rPr>
        <w:t xml:space="preserve"> </w:t>
      </w:r>
      <w:r w:rsidR="005D12AC" w:rsidRPr="00AB01F8">
        <w:rPr>
          <w:rFonts w:ascii="Cambria" w:hAnsi="Cambria" w:cs="Arial"/>
        </w:rPr>
        <w:t>Las pruebas deben ofrecerse expresando</w:t>
      </w:r>
      <w:r w:rsidR="00431873" w:rsidRPr="00AB01F8">
        <w:rPr>
          <w:rFonts w:ascii="Cambria" w:hAnsi="Cambria" w:cs="Arial"/>
        </w:rPr>
        <w:t xml:space="preserve"> </w:t>
      </w:r>
      <w:r w:rsidR="005D12AC" w:rsidRPr="00AB01F8">
        <w:rPr>
          <w:rFonts w:ascii="Cambria" w:hAnsi="Cambria" w:cs="Arial"/>
        </w:rPr>
        <w:t xml:space="preserve">con </w:t>
      </w:r>
      <w:r w:rsidRPr="00AB01F8">
        <w:rPr>
          <w:rFonts w:ascii="Cambria" w:hAnsi="Cambria" w:cs="Arial"/>
        </w:rPr>
        <w:t>toda</w:t>
      </w:r>
      <w:r w:rsidR="005D12AC" w:rsidRPr="00AB01F8">
        <w:rPr>
          <w:rFonts w:ascii="Cambria" w:hAnsi="Cambria" w:cs="Arial"/>
        </w:rPr>
        <w:t xml:space="preserve"> claridad </w:t>
      </w:r>
      <w:r w:rsidRPr="00AB01F8">
        <w:rPr>
          <w:rFonts w:ascii="Cambria" w:hAnsi="Cambria" w:cs="Arial"/>
        </w:rPr>
        <w:t>cuál</w:t>
      </w:r>
      <w:r w:rsidR="005D12AC" w:rsidRPr="00AB01F8">
        <w:rPr>
          <w:rFonts w:ascii="Cambria" w:hAnsi="Cambria" w:cs="Arial"/>
        </w:rPr>
        <w:t xml:space="preserve"> es el hecho o hechos que se tratan de demostrar con las mismas, </w:t>
      </w:r>
      <w:r w:rsidRPr="00AB01F8">
        <w:rPr>
          <w:rFonts w:ascii="Cambria" w:hAnsi="Cambria" w:cs="Arial"/>
        </w:rPr>
        <w:t>así</w:t>
      </w:r>
      <w:r w:rsidR="005D12AC" w:rsidRPr="00AB01F8">
        <w:rPr>
          <w:rFonts w:ascii="Cambria" w:hAnsi="Cambria" w:cs="Arial"/>
        </w:rPr>
        <w:t xml:space="preserve"> como las razones por los que el </w:t>
      </w:r>
      <w:r w:rsidRPr="00AB01F8">
        <w:rPr>
          <w:rFonts w:ascii="Cambria" w:hAnsi="Cambria" w:cs="Arial"/>
        </w:rPr>
        <w:t>oferente estima que demostrarán</w:t>
      </w:r>
      <w:r w:rsidR="005D12AC" w:rsidRPr="00AB01F8">
        <w:rPr>
          <w:rFonts w:ascii="Cambria" w:hAnsi="Cambria" w:cs="Arial"/>
        </w:rPr>
        <w:t xml:space="preserve"> sus afirmaciones.</w:t>
      </w:r>
    </w:p>
    <w:p w14:paraId="64A28B62" w14:textId="77777777" w:rsidR="005D12AC" w:rsidRPr="00AB01F8" w:rsidRDefault="005D12AC" w:rsidP="005D12AC">
      <w:pPr>
        <w:pStyle w:val="Sinespaciado"/>
        <w:jc w:val="both"/>
        <w:rPr>
          <w:rFonts w:ascii="Cambria" w:hAnsi="Cambria" w:cs="Arial"/>
        </w:rPr>
      </w:pPr>
    </w:p>
    <w:p w14:paraId="4ACA2104" w14:textId="77777777" w:rsidR="005D12AC" w:rsidRPr="00AB01F8" w:rsidRDefault="00CF482A" w:rsidP="005D12AC">
      <w:pPr>
        <w:pStyle w:val="Sinespaciado"/>
        <w:jc w:val="both"/>
        <w:rPr>
          <w:rFonts w:ascii="Cambria" w:hAnsi="Cambria" w:cs="Arial"/>
        </w:rPr>
      </w:pPr>
      <w:r w:rsidRPr="00AB01F8">
        <w:rPr>
          <w:rFonts w:ascii="Cambria" w:hAnsi="Cambria" w:cs="Arial"/>
          <w:b/>
        </w:rPr>
        <w:t>Artículo</w:t>
      </w:r>
      <w:r w:rsidR="005D12AC" w:rsidRPr="00AB01F8">
        <w:rPr>
          <w:rFonts w:ascii="Cambria" w:hAnsi="Cambria" w:cs="Arial"/>
          <w:b/>
        </w:rPr>
        <w:t xml:space="preserve"> 292.</w:t>
      </w:r>
      <w:r w:rsidR="005D12AC" w:rsidRPr="00AB01F8">
        <w:rPr>
          <w:rFonts w:ascii="Cambria" w:hAnsi="Cambria" w:cs="Arial"/>
        </w:rPr>
        <w:t xml:space="preserve"> Para la </w:t>
      </w:r>
      <w:r w:rsidRPr="00AB01F8">
        <w:rPr>
          <w:rFonts w:ascii="Cambria" w:hAnsi="Cambria" w:cs="Arial"/>
        </w:rPr>
        <w:t>substanciación</w:t>
      </w:r>
      <w:r w:rsidR="00431873" w:rsidRPr="00AB01F8">
        <w:rPr>
          <w:rFonts w:ascii="Cambria" w:hAnsi="Cambria" w:cs="Arial"/>
        </w:rPr>
        <w:t xml:space="preserve"> </w:t>
      </w:r>
      <w:r w:rsidR="005D12AC" w:rsidRPr="00AB01F8">
        <w:rPr>
          <w:rFonts w:ascii="Cambria" w:hAnsi="Cambria" w:cs="Arial"/>
        </w:rPr>
        <w:t xml:space="preserve">del recurso se </w:t>
      </w:r>
      <w:r w:rsidRPr="00AB01F8">
        <w:rPr>
          <w:rFonts w:ascii="Cambria" w:hAnsi="Cambria" w:cs="Arial"/>
        </w:rPr>
        <w:t>admitirá</w:t>
      </w:r>
      <w:r w:rsidR="005D12AC" w:rsidRPr="00AB01F8">
        <w:rPr>
          <w:rFonts w:ascii="Cambria" w:hAnsi="Cambria" w:cs="Arial"/>
        </w:rPr>
        <w:t xml:space="preserve"> toda clase de pruebas, excepto la confesional a cargo de la autoridad y las </w:t>
      </w:r>
      <w:r w:rsidRPr="00AB01F8">
        <w:rPr>
          <w:rFonts w:ascii="Cambria" w:hAnsi="Cambria" w:cs="Arial"/>
        </w:rPr>
        <w:t>testimoniales</w:t>
      </w:r>
      <w:r w:rsidR="005D12AC" w:rsidRPr="00AB01F8">
        <w:rPr>
          <w:rFonts w:ascii="Cambria" w:hAnsi="Cambria" w:cs="Arial"/>
        </w:rPr>
        <w:t xml:space="preserve">, </w:t>
      </w:r>
      <w:r w:rsidRPr="00AB01F8">
        <w:rPr>
          <w:rFonts w:ascii="Cambria" w:hAnsi="Cambria" w:cs="Arial"/>
        </w:rPr>
        <w:t>así</w:t>
      </w:r>
      <w:r w:rsidR="005D12AC" w:rsidRPr="00AB01F8">
        <w:rPr>
          <w:rFonts w:ascii="Cambria" w:hAnsi="Cambria" w:cs="Arial"/>
        </w:rPr>
        <w:t xml:space="preserve"> como aquellas que tengan el </w:t>
      </w:r>
      <w:r w:rsidRPr="00AB01F8">
        <w:rPr>
          <w:rFonts w:ascii="Cambria" w:hAnsi="Cambria" w:cs="Arial"/>
        </w:rPr>
        <w:t>carácter</w:t>
      </w:r>
      <w:r w:rsidR="005D12AC" w:rsidRPr="00AB01F8">
        <w:rPr>
          <w:rFonts w:ascii="Cambria" w:hAnsi="Cambria" w:cs="Arial"/>
        </w:rPr>
        <w:t xml:space="preserve"> de supervenientes.</w:t>
      </w:r>
    </w:p>
    <w:p w14:paraId="47617E4E" w14:textId="77777777" w:rsidR="005D12AC" w:rsidRPr="00AB01F8" w:rsidRDefault="005D12AC" w:rsidP="005D12AC">
      <w:pPr>
        <w:pStyle w:val="Sinespaciado"/>
        <w:jc w:val="both"/>
        <w:rPr>
          <w:rFonts w:ascii="Cambria" w:hAnsi="Cambria" w:cs="Arial"/>
        </w:rPr>
      </w:pPr>
    </w:p>
    <w:p w14:paraId="023746BD" w14:textId="09B8D684" w:rsidR="005D12AC" w:rsidRPr="00AB01F8" w:rsidRDefault="00CF482A" w:rsidP="005D12AC">
      <w:pPr>
        <w:pStyle w:val="Sinespaciado"/>
        <w:jc w:val="both"/>
        <w:rPr>
          <w:rFonts w:ascii="Cambria" w:hAnsi="Cambria" w:cs="Arial"/>
        </w:rPr>
      </w:pPr>
      <w:r w:rsidRPr="00AB01F8">
        <w:rPr>
          <w:rFonts w:ascii="Cambria" w:hAnsi="Cambria" w:cs="Arial"/>
          <w:b/>
        </w:rPr>
        <w:t>Artículo</w:t>
      </w:r>
      <w:r w:rsidR="005D12AC" w:rsidRPr="00AB01F8">
        <w:rPr>
          <w:rFonts w:ascii="Cambria" w:hAnsi="Cambria" w:cs="Arial"/>
          <w:b/>
        </w:rPr>
        <w:t xml:space="preserve"> 293</w:t>
      </w:r>
      <w:r w:rsidR="005D12AC" w:rsidRPr="00AB01F8">
        <w:rPr>
          <w:rFonts w:ascii="Cambria" w:hAnsi="Cambria" w:cs="Arial"/>
        </w:rPr>
        <w:t xml:space="preserve">. Para el desahogo y </w:t>
      </w:r>
      <w:r w:rsidRPr="00AB01F8">
        <w:rPr>
          <w:rFonts w:ascii="Cambria" w:hAnsi="Cambria" w:cs="Arial"/>
        </w:rPr>
        <w:t>valoración</w:t>
      </w:r>
      <w:r w:rsidR="005D12AC" w:rsidRPr="00AB01F8">
        <w:rPr>
          <w:rFonts w:ascii="Cambria" w:hAnsi="Cambria" w:cs="Arial"/>
        </w:rPr>
        <w:t xml:space="preserve"> de las pruebas, las partes se </w:t>
      </w:r>
      <w:r w:rsidRPr="00AB01F8">
        <w:rPr>
          <w:rFonts w:ascii="Cambria" w:hAnsi="Cambria" w:cs="Arial"/>
        </w:rPr>
        <w:t>estarán</w:t>
      </w:r>
      <w:r w:rsidR="005D12AC" w:rsidRPr="00AB01F8">
        <w:rPr>
          <w:rFonts w:ascii="Cambria" w:hAnsi="Cambria" w:cs="Arial"/>
        </w:rPr>
        <w:t xml:space="preserve"> a lo dispuesto por</w:t>
      </w:r>
      <w:r w:rsidR="00431873" w:rsidRPr="00AB01F8">
        <w:rPr>
          <w:rFonts w:ascii="Cambria" w:hAnsi="Cambria" w:cs="Arial"/>
        </w:rPr>
        <w:t xml:space="preserve"> </w:t>
      </w:r>
      <w:r w:rsidR="005D12AC" w:rsidRPr="00AB01F8">
        <w:rPr>
          <w:rFonts w:ascii="Cambria" w:hAnsi="Cambria" w:cs="Arial"/>
        </w:rPr>
        <w:t>la</w:t>
      </w:r>
      <w:r w:rsidR="00431873" w:rsidRPr="00AB01F8">
        <w:rPr>
          <w:rFonts w:ascii="Cambria" w:hAnsi="Cambria" w:cs="Arial"/>
        </w:rPr>
        <w:t xml:space="preserve"> </w:t>
      </w:r>
      <w:r w:rsidR="005D12AC" w:rsidRPr="00AB01F8">
        <w:rPr>
          <w:rFonts w:ascii="Cambria" w:hAnsi="Cambria" w:cs="Arial"/>
        </w:rPr>
        <w:t>Ley</w:t>
      </w:r>
      <w:r w:rsidR="00431873" w:rsidRPr="00AB01F8">
        <w:rPr>
          <w:rFonts w:ascii="Cambria" w:hAnsi="Cambria" w:cs="Arial"/>
        </w:rPr>
        <w:t xml:space="preserve"> </w:t>
      </w:r>
      <w:r w:rsidR="005D12AC" w:rsidRPr="00AB01F8">
        <w:rPr>
          <w:rFonts w:ascii="Cambria" w:hAnsi="Cambria" w:cs="Arial"/>
        </w:rPr>
        <w:t>del</w:t>
      </w:r>
      <w:r w:rsidR="00431873" w:rsidRPr="00AB01F8">
        <w:rPr>
          <w:rFonts w:ascii="Cambria" w:hAnsi="Cambria" w:cs="Arial"/>
        </w:rPr>
        <w:t xml:space="preserve"> </w:t>
      </w:r>
      <w:r w:rsidR="005D12AC" w:rsidRPr="00AB01F8">
        <w:rPr>
          <w:rFonts w:ascii="Cambria" w:hAnsi="Cambria" w:cs="Arial"/>
        </w:rPr>
        <w:t>Procedimiento</w:t>
      </w:r>
      <w:r w:rsidR="00431873" w:rsidRPr="00AB01F8">
        <w:rPr>
          <w:rFonts w:ascii="Cambria" w:hAnsi="Cambria" w:cs="Arial"/>
        </w:rPr>
        <w:t xml:space="preserve"> </w:t>
      </w:r>
      <w:r w:rsidR="005D12AC" w:rsidRPr="00AB01F8">
        <w:rPr>
          <w:rFonts w:ascii="Cambria" w:hAnsi="Cambria" w:cs="Arial"/>
        </w:rPr>
        <w:t>Administrativo</w:t>
      </w:r>
      <w:r w:rsidR="00431873" w:rsidRPr="00AB01F8">
        <w:rPr>
          <w:rFonts w:ascii="Cambria" w:hAnsi="Cambria" w:cs="Arial"/>
        </w:rPr>
        <w:t xml:space="preserve"> </w:t>
      </w:r>
      <w:r w:rsidR="005D12AC" w:rsidRPr="00AB01F8">
        <w:rPr>
          <w:rFonts w:ascii="Cambria" w:hAnsi="Cambria" w:cs="Arial"/>
        </w:rPr>
        <w:t>del</w:t>
      </w:r>
      <w:r w:rsidR="00431873" w:rsidRPr="00AB01F8">
        <w:rPr>
          <w:rFonts w:ascii="Cambria" w:hAnsi="Cambria" w:cs="Arial"/>
        </w:rPr>
        <w:t xml:space="preserve"> </w:t>
      </w:r>
      <w:r w:rsidR="005D12AC" w:rsidRPr="00AB01F8">
        <w:rPr>
          <w:rFonts w:ascii="Cambria" w:hAnsi="Cambria" w:cs="Arial"/>
        </w:rPr>
        <w:t>Estado</w:t>
      </w:r>
      <w:r w:rsidR="00431873" w:rsidRPr="00AB01F8">
        <w:rPr>
          <w:rFonts w:ascii="Cambria" w:hAnsi="Cambria" w:cs="Arial"/>
        </w:rPr>
        <w:t xml:space="preserve"> </w:t>
      </w:r>
      <w:r w:rsidR="005D12AC" w:rsidRPr="00AB01F8">
        <w:rPr>
          <w:rFonts w:ascii="Cambria" w:hAnsi="Cambria" w:cs="Arial"/>
        </w:rPr>
        <w:t>de</w:t>
      </w:r>
      <w:r w:rsidR="00431873" w:rsidRPr="00AB01F8">
        <w:rPr>
          <w:rFonts w:ascii="Cambria" w:hAnsi="Cambria" w:cs="Arial"/>
        </w:rPr>
        <w:t xml:space="preserve"> </w:t>
      </w:r>
      <w:r w:rsidR="005D12AC" w:rsidRPr="00AB01F8">
        <w:rPr>
          <w:rFonts w:ascii="Cambria" w:hAnsi="Cambria" w:cs="Arial"/>
        </w:rPr>
        <w:t>Coahuila</w:t>
      </w:r>
      <w:r w:rsidR="00431873" w:rsidRPr="00AB01F8">
        <w:rPr>
          <w:rFonts w:ascii="Cambria" w:hAnsi="Cambria" w:cs="Arial"/>
        </w:rPr>
        <w:t xml:space="preserve"> </w:t>
      </w:r>
      <w:r w:rsidR="005D12AC" w:rsidRPr="00AB01F8">
        <w:rPr>
          <w:rFonts w:ascii="Cambria" w:hAnsi="Cambria" w:cs="Arial"/>
        </w:rPr>
        <w:t>de</w:t>
      </w:r>
      <w:r w:rsidR="00431873" w:rsidRPr="00AB01F8">
        <w:rPr>
          <w:rFonts w:ascii="Cambria" w:hAnsi="Cambria" w:cs="Arial"/>
        </w:rPr>
        <w:t xml:space="preserve"> </w:t>
      </w:r>
      <w:r w:rsidR="005D12AC" w:rsidRPr="00AB01F8">
        <w:rPr>
          <w:rFonts w:ascii="Cambria" w:hAnsi="Cambria" w:cs="Arial"/>
        </w:rPr>
        <w:t>Zaragoza</w:t>
      </w:r>
      <w:r w:rsidR="00431873" w:rsidRPr="00AB01F8">
        <w:rPr>
          <w:rFonts w:ascii="Cambria" w:hAnsi="Cambria" w:cs="Arial"/>
        </w:rPr>
        <w:t xml:space="preserve"> </w:t>
      </w:r>
      <w:r w:rsidR="005D12AC" w:rsidRPr="00AB01F8">
        <w:rPr>
          <w:rFonts w:ascii="Cambria" w:hAnsi="Cambria" w:cs="Arial"/>
        </w:rPr>
        <w:t xml:space="preserve">y este </w:t>
      </w:r>
      <w:r w:rsidR="008B6577">
        <w:rPr>
          <w:rFonts w:ascii="Cambria" w:hAnsi="Cambria" w:cs="Arial"/>
        </w:rPr>
        <w:t>R</w:t>
      </w:r>
      <w:r w:rsidR="005D12AC" w:rsidRPr="00AB01F8">
        <w:rPr>
          <w:rFonts w:ascii="Cambria" w:hAnsi="Cambria" w:cs="Arial"/>
        </w:rPr>
        <w:t xml:space="preserve">eglamento. A falta de </w:t>
      </w:r>
      <w:r w:rsidRPr="00AB01F8">
        <w:rPr>
          <w:rFonts w:ascii="Cambria" w:hAnsi="Cambria" w:cs="Arial"/>
        </w:rPr>
        <w:t>disposición</w:t>
      </w:r>
      <w:r w:rsidR="00C10B38" w:rsidRPr="00AB01F8">
        <w:rPr>
          <w:rFonts w:ascii="Cambria" w:hAnsi="Cambria" w:cs="Arial"/>
        </w:rPr>
        <w:t xml:space="preserve"> expresa, se aplicará</w:t>
      </w:r>
      <w:r w:rsidR="005D12AC" w:rsidRPr="00AB01F8">
        <w:rPr>
          <w:rFonts w:ascii="Cambria" w:hAnsi="Cambria" w:cs="Arial"/>
        </w:rPr>
        <w:t xml:space="preserve"> supletoriamente el </w:t>
      </w:r>
      <w:r w:rsidRPr="00AB01F8">
        <w:rPr>
          <w:rFonts w:ascii="Cambria" w:hAnsi="Cambria" w:cs="Arial"/>
        </w:rPr>
        <w:t>Código</w:t>
      </w:r>
      <w:r w:rsidR="005D12AC" w:rsidRPr="00AB01F8">
        <w:rPr>
          <w:rFonts w:ascii="Cambria" w:hAnsi="Cambria" w:cs="Arial"/>
        </w:rPr>
        <w:t xml:space="preserve"> de Procedimientos Civiles del Estado de Coahuila.</w:t>
      </w:r>
    </w:p>
    <w:p w14:paraId="1DA17051" w14:textId="77777777" w:rsidR="005D12AC" w:rsidRPr="00AB01F8" w:rsidRDefault="005D12AC" w:rsidP="005D12AC">
      <w:pPr>
        <w:pStyle w:val="Sinespaciado"/>
        <w:jc w:val="both"/>
        <w:rPr>
          <w:rFonts w:ascii="Cambria" w:hAnsi="Cambria" w:cs="Arial"/>
        </w:rPr>
      </w:pPr>
    </w:p>
    <w:p w14:paraId="555E9AFC" w14:textId="77777777" w:rsidR="005D12AC" w:rsidRPr="00AB01F8" w:rsidRDefault="00CF482A" w:rsidP="005D12AC">
      <w:pPr>
        <w:pStyle w:val="Sinespaciado"/>
        <w:jc w:val="both"/>
        <w:rPr>
          <w:rFonts w:ascii="Cambria" w:hAnsi="Cambria" w:cs="Arial"/>
        </w:rPr>
      </w:pPr>
      <w:r w:rsidRPr="00AB01F8">
        <w:rPr>
          <w:rFonts w:ascii="Cambria" w:hAnsi="Cambria" w:cs="Arial"/>
          <w:b/>
        </w:rPr>
        <w:t>Artículo</w:t>
      </w:r>
      <w:r w:rsidR="005D12AC" w:rsidRPr="00AB01F8">
        <w:rPr>
          <w:rFonts w:ascii="Cambria" w:hAnsi="Cambria" w:cs="Arial"/>
          <w:b/>
        </w:rPr>
        <w:t xml:space="preserve"> 294</w:t>
      </w:r>
      <w:r w:rsidR="005D12AC" w:rsidRPr="00AB01F8">
        <w:rPr>
          <w:rFonts w:ascii="Cambria" w:hAnsi="Cambria" w:cs="Arial"/>
        </w:rPr>
        <w:t xml:space="preserve">. La </w:t>
      </w:r>
      <w:r w:rsidRPr="00AB01F8">
        <w:rPr>
          <w:rFonts w:ascii="Cambria" w:hAnsi="Cambria" w:cs="Arial"/>
        </w:rPr>
        <w:t>suspensión</w:t>
      </w:r>
      <w:r w:rsidR="003456C0" w:rsidRPr="00AB01F8">
        <w:rPr>
          <w:rFonts w:ascii="Cambria" w:hAnsi="Cambria" w:cs="Arial"/>
        </w:rPr>
        <w:t xml:space="preserve"> </w:t>
      </w:r>
      <w:r w:rsidR="008A5A84" w:rsidRPr="00AB01F8">
        <w:rPr>
          <w:rFonts w:ascii="Cambria" w:hAnsi="Cambria" w:cs="Arial"/>
        </w:rPr>
        <w:t>dejará</w:t>
      </w:r>
      <w:r w:rsidR="005D12AC" w:rsidRPr="00AB01F8">
        <w:rPr>
          <w:rFonts w:ascii="Cambria" w:hAnsi="Cambria" w:cs="Arial"/>
        </w:rPr>
        <w:t xml:space="preserve"> de surtir efectos si la </w:t>
      </w:r>
      <w:r w:rsidRPr="00AB01F8">
        <w:rPr>
          <w:rFonts w:ascii="Cambria" w:hAnsi="Cambria" w:cs="Arial"/>
        </w:rPr>
        <w:t>garantía</w:t>
      </w:r>
      <w:r w:rsidR="005D12AC" w:rsidRPr="00AB01F8">
        <w:rPr>
          <w:rFonts w:ascii="Cambria" w:hAnsi="Cambria" w:cs="Arial"/>
        </w:rPr>
        <w:t xml:space="preserve"> </w:t>
      </w:r>
      <w:r w:rsidRPr="00AB01F8">
        <w:rPr>
          <w:rFonts w:ascii="Cambria" w:hAnsi="Cambria" w:cs="Arial"/>
        </w:rPr>
        <w:t>no se</w:t>
      </w:r>
      <w:r w:rsidR="005D12AC" w:rsidRPr="00AB01F8">
        <w:rPr>
          <w:rFonts w:ascii="Cambria" w:hAnsi="Cambria" w:cs="Arial"/>
        </w:rPr>
        <w:t xml:space="preserve"> otorga dentro de los cinco </w:t>
      </w:r>
      <w:r w:rsidRPr="00AB01F8">
        <w:rPr>
          <w:rFonts w:ascii="Cambria" w:hAnsi="Cambria" w:cs="Arial"/>
        </w:rPr>
        <w:t>días</w:t>
      </w:r>
      <w:r w:rsidR="005D12AC" w:rsidRPr="00AB01F8">
        <w:rPr>
          <w:rFonts w:ascii="Cambria" w:hAnsi="Cambria" w:cs="Arial"/>
        </w:rPr>
        <w:t xml:space="preserve"> </w:t>
      </w:r>
      <w:r w:rsidRPr="00AB01F8">
        <w:rPr>
          <w:rFonts w:ascii="Cambria" w:hAnsi="Cambria" w:cs="Arial"/>
        </w:rPr>
        <w:t>hábiles</w:t>
      </w:r>
      <w:r w:rsidR="005D12AC" w:rsidRPr="00AB01F8">
        <w:rPr>
          <w:rFonts w:ascii="Cambria" w:hAnsi="Cambria" w:cs="Arial"/>
        </w:rPr>
        <w:t xml:space="preserve"> siguientes en que sea notificado el auto que la hubiere concedido, o si por alguna causa posterior esta deja de ser efectiva.</w:t>
      </w:r>
    </w:p>
    <w:p w14:paraId="296C91EF" w14:textId="77777777" w:rsidR="005D12AC" w:rsidRPr="00AB01F8" w:rsidRDefault="005D12AC" w:rsidP="005D12AC">
      <w:pPr>
        <w:pStyle w:val="Sinespaciado"/>
        <w:jc w:val="both"/>
        <w:rPr>
          <w:rFonts w:ascii="Cambria" w:hAnsi="Cambria" w:cs="Arial"/>
        </w:rPr>
      </w:pPr>
    </w:p>
    <w:p w14:paraId="4527563D" w14:textId="615F4083" w:rsidR="005D12AC" w:rsidRPr="00AB01F8" w:rsidRDefault="00CF482A" w:rsidP="005D12AC">
      <w:pPr>
        <w:pStyle w:val="Sinespaciado"/>
        <w:jc w:val="both"/>
        <w:rPr>
          <w:rFonts w:ascii="Cambria" w:hAnsi="Cambria" w:cs="Arial"/>
        </w:rPr>
      </w:pPr>
      <w:r w:rsidRPr="00AB01F8">
        <w:rPr>
          <w:rFonts w:ascii="Cambria" w:hAnsi="Cambria" w:cs="Arial"/>
          <w:b/>
        </w:rPr>
        <w:t>Artículo</w:t>
      </w:r>
      <w:r w:rsidR="005D12AC" w:rsidRPr="00AB01F8">
        <w:rPr>
          <w:rFonts w:ascii="Cambria" w:hAnsi="Cambria" w:cs="Arial"/>
          <w:b/>
        </w:rPr>
        <w:t xml:space="preserve"> 295.</w:t>
      </w:r>
      <w:r w:rsidR="00431873" w:rsidRPr="00AB01F8">
        <w:rPr>
          <w:rFonts w:ascii="Cambria" w:hAnsi="Cambria" w:cs="Arial"/>
        </w:rPr>
        <w:t xml:space="preserve"> </w:t>
      </w:r>
      <w:r w:rsidR="005D12AC" w:rsidRPr="00AB01F8">
        <w:rPr>
          <w:rFonts w:ascii="Cambria" w:hAnsi="Cambria" w:cs="Arial"/>
        </w:rPr>
        <w:t xml:space="preserve">El municipio, a </w:t>
      </w:r>
      <w:r w:rsidRPr="00AB01F8">
        <w:rPr>
          <w:rFonts w:ascii="Cambria" w:hAnsi="Cambria" w:cs="Arial"/>
        </w:rPr>
        <w:t>través</w:t>
      </w:r>
      <w:r w:rsidR="005D12AC" w:rsidRPr="00AB01F8">
        <w:rPr>
          <w:rFonts w:ascii="Cambria" w:hAnsi="Cambria" w:cs="Arial"/>
        </w:rPr>
        <w:t xml:space="preserve"> de la dependencia administrativa</w:t>
      </w:r>
      <w:r w:rsidR="00431873" w:rsidRPr="00AB01F8">
        <w:rPr>
          <w:rFonts w:ascii="Cambria" w:hAnsi="Cambria" w:cs="Arial"/>
        </w:rPr>
        <w:t xml:space="preserve"> </w:t>
      </w:r>
      <w:r w:rsidR="005D12AC" w:rsidRPr="00AB01F8">
        <w:rPr>
          <w:rFonts w:ascii="Cambria" w:hAnsi="Cambria" w:cs="Arial"/>
        </w:rPr>
        <w:t>competente,</w:t>
      </w:r>
      <w:r w:rsidR="00431873" w:rsidRPr="00AB01F8">
        <w:rPr>
          <w:rFonts w:ascii="Cambria" w:hAnsi="Cambria" w:cs="Arial"/>
        </w:rPr>
        <w:t xml:space="preserve"> </w:t>
      </w:r>
      <w:r w:rsidRPr="00AB01F8">
        <w:rPr>
          <w:rFonts w:ascii="Cambria" w:hAnsi="Cambria" w:cs="Arial"/>
        </w:rPr>
        <w:t>dictará</w:t>
      </w:r>
      <w:r w:rsidR="00431873" w:rsidRPr="00AB01F8">
        <w:rPr>
          <w:rFonts w:ascii="Cambria" w:hAnsi="Cambria" w:cs="Arial"/>
        </w:rPr>
        <w:t xml:space="preserve"> </w:t>
      </w:r>
      <w:r w:rsidR="005D12AC" w:rsidRPr="00AB01F8">
        <w:rPr>
          <w:rFonts w:ascii="Cambria" w:hAnsi="Cambria" w:cs="Arial"/>
        </w:rPr>
        <w:t xml:space="preserve">la </w:t>
      </w:r>
      <w:r w:rsidRPr="00AB01F8">
        <w:rPr>
          <w:rFonts w:ascii="Cambria" w:hAnsi="Cambria" w:cs="Arial"/>
        </w:rPr>
        <w:t>resolución</w:t>
      </w:r>
      <w:r w:rsidR="00431873" w:rsidRPr="00AB01F8">
        <w:rPr>
          <w:rFonts w:ascii="Cambria" w:hAnsi="Cambria" w:cs="Arial"/>
        </w:rPr>
        <w:t xml:space="preserve"> </w:t>
      </w:r>
      <w:r w:rsidR="005D12AC" w:rsidRPr="00AB01F8">
        <w:rPr>
          <w:rFonts w:ascii="Cambria" w:hAnsi="Cambria" w:cs="Arial"/>
        </w:rPr>
        <w:t>que</w:t>
      </w:r>
      <w:r w:rsidR="00431873" w:rsidRPr="00AB01F8">
        <w:rPr>
          <w:rFonts w:ascii="Cambria" w:hAnsi="Cambria" w:cs="Arial"/>
        </w:rPr>
        <w:t xml:space="preserve"> </w:t>
      </w:r>
      <w:r w:rsidR="005D12AC" w:rsidRPr="00AB01F8">
        <w:rPr>
          <w:rFonts w:ascii="Cambria" w:hAnsi="Cambria" w:cs="Arial"/>
        </w:rPr>
        <w:t>corresponda,</w:t>
      </w:r>
      <w:r w:rsidR="00431873" w:rsidRPr="00AB01F8">
        <w:rPr>
          <w:rFonts w:ascii="Cambria" w:hAnsi="Cambria" w:cs="Arial"/>
        </w:rPr>
        <w:t xml:space="preserve"> </w:t>
      </w:r>
      <w:r w:rsidR="005D12AC" w:rsidRPr="00AB01F8">
        <w:rPr>
          <w:rFonts w:ascii="Cambria" w:hAnsi="Cambria" w:cs="Arial"/>
        </w:rPr>
        <w:t>debidamente</w:t>
      </w:r>
      <w:r w:rsidR="00431873" w:rsidRPr="00AB01F8">
        <w:rPr>
          <w:rFonts w:ascii="Cambria" w:hAnsi="Cambria" w:cs="Arial"/>
        </w:rPr>
        <w:t xml:space="preserve"> </w:t>
      </w:r>
      <w:r w:rsidR="005D12AC" w:rsidRPr="00AB01F8">
        <w:rPr>
          <w:rFonts w:ascii="Cambria" w:hAnsi="Cambria" w:cs="Arial"/>
        </w:rPr>
        <w:t>fundada</w:t>
      </w:r>
      <w:r w:rsidR="00431873" w:rsidRPr="00AB01F8">
        <w:rPr>
          <w:rFonts w:ascii="Cambria" w:hAnsi="Cambria" w:cs="Arial"/>
        </w:rPr>
        <w:t xml:space="preserve"> </w:t>
      </w:r>
      <w:r w:rsidR="005D12AC" w:rsidRPr="00AB01F8">
        <w:rPr>
          <w:rFonts w:ascii="Cambria" w:hAnsi="Cambria" w:cs="Arial"/>
        </w:rPr>
        <w:t>y</w:t>
      </w:r>
      <w:r w:rsidR="00431873" w:rsidRPr="00AB01F8">
        <w:rPr>
          <w:rFonts w:ascii="Cambria" w:hAnsi="Cambria" w:cs="Arial"/>
        </w:rPr>
        <w:t xml:space="preserve"> </w:t>
      </w:r>
      <w:r w:rsidR="005D12AC" w:rsidRPr="00AB01F8">
        <w:rPr>
          <w:rFonts w:ascii="Cambria" w:hAnsi="Cambria" w:cs="Arial"/>
        </w:rPr>
        <w:t>motivada,</w:t>
      </w:r>
      <w:r w:rsidR="00431873" w:rsidRPr="00AB01F8">
        <w:rPr>
          <w:rFonts w:ascii="Cambria" w:hAnsi="Cambria" w:cs="Arial"/>
        </w:rPr>
        <w:t xml:space="preserve"> </w:t>
      </w:r>
      <w:r w:rsidR="005D12AC" w:rsidRPr="00AB01F8">
        <w:rPr>
          <w:rFonts w:ascii="Cambria" w:hAnsi="Cambria" w:cs="Arial"/>
        </w:rPr>
        <w:t>en</w:t>
      </w:r>
      <w:r w:rsidR="00431873" w:rsidRPr="00AB01F8">
        <w:rPr>
          <w:rFonts w:ascii="Cambria" w:hAnsi="Cambria" w:cs="Arial"/>
        </w:rPr>
        <w:t xml:space="preserve"> </w:t>
      </w:r>
      <w:r w:rsidR="005D12AC" w:rsidRPr="00AB01F8">
        <w:rPr>
          <w:rFonts w:ascii="Cambria" w:hAnsi="Cambria" w:cs="Arial"/>
        </w:rPr>
        <w:t>un</w:t>
      </w:r>
      <w:r w:rsidR="00431873" w:rsidRPr="00AB01F8">
        <w:rPr>
          <w:rFonts w:ascii="Cambria" w:hAnsi="Cambria" w:cs="Arial"/>
        </w:rPr>
        <w:t xml:space="preserve"> </w:t>
      </w:r>
      <w:r w:rsidR="005D12AC" w:rsidRPr="00AB01F8">
        <w:rPr>
          <w:rFonts w:ascii="Cambria" w:hAnsi="Cambria" w:cs="Arial"/>
        </w:rPr>
        <w:t>plazo</w:t>
      </w:r>
      <w:r w:rsidR="00431873" w:rsidRPr="00AB01F8">
        <w:rPr>
          <w:rFonts w:ascii="Cambria" w:hAnsi="Cambria" w:cs="Arial"/>
        </w:rPr>
        <w:t xml:space="preserve"> </w:t>
      </w:r>
      <w:r w:rsidR="005D12AC" w:rsidRPr="00AB01F8">
        <w:rPr>
          <w:rFonts w:ascii="Cambria" w:hAnsi="Cambria" w:cs="Arial"/>
        </w:rPr>
        <w:t>de</w:t>
      </w:r>
      <w:r w:rsidR="00431873" w:rsidRPr="00AB01F8">
        <w:rPr>
          <w:rFonts w:ascii="Cambria" w:hAnsi="Cambria" w:cs="Arial"/>
        </w:rPr>
        <w:t xml:space="preserve"> </w:t>
      </w:r>
      <w:r w:rsidR="005D12AC" w:rsidRPr="00AB01F8">
        <w:rPr>
          <w:rFonts w:ascii="Cambria" w:hAnsi="Cambria" w:cs="Arial"/>
        </w:rPr>
        <w:t>diez</w:t>
      </w:r>
      <w:r w:rsidR="00431873" w:rsidRPr="00AB01F8">
        <w:rPr>
          <w:rFonts w:ascii="Cambria" w:hAnsi="Cambria" w:cs="Arial"/>
        </w:rPr>
        <w:t xml:space="preserve"> </w:t>
      </w:r>
      <w:r w:rsidRPr="00AB01F8">
        <w:rPr>
          <w:rFonts w:ascii="Cambria" w:hAnsi="Cambria" w:cs="Arial"/>
        </w:rPr>
        <w:t>días</w:t>
      </w:r>
      <w:r w:rsidR="005D12AC" w:rsidRPr="00AB01F8">
        <w:rPr>
          <w:rFonts w:ascii="Cambria" w:hAnsi="Cambria" w:cs="Arial"/>
        </w:rPr>
        <w:t xml:space="preserve"> siguientes</w:t>
      </w:r>
      <w:r w:rsidR="00431873" w:rsidRPr="00AB01F8">
        <w:rPr>
          <w:rFonts w:ascii="Cambria" w:hAnsi="Cambria" w:cs="Arial"/>
        </w:rPr>
        <w:t xml:space="preserve"> </w:t>
      </w:r>
      <w:r w:rsidR="005D12AC" w:rsidRPr="00AB01F8">
        <w:rPr>
          <w:rFonts w:ascii="Cambria" w:hAnsi="Cambria" w:cs="Arial"/>
        </w:rPr>
        <w:t>a la fecha de</w:t>
      </w:r>
      <w:r w:rsidR="00431873" w:rsidRPr="00AB01F8">
        <w:rPr>
          <w:rFonts w:ascii="Cambria" w:hAnsi="Cambria" w:cs="Arial"/>
        </w:rPr>
        <w:t xml:space="preserve"> </w:t>
      </w:r>
      <w:r w:rsidRPr="00AB01F8">
        <w:rPr>
          <w:rFonts w:ascii="Cambria" w:hAnsi="Cambria" w:cs="Arial"/>
        </w:rPr>
        <w:t>celebración</w:t>
      </w:r>
      <w:r w:rsidR="00431873" w:rsidRPr="00AB01F8">
        <w:rPr>
          <w:rFonts w:ascii="Cambria" w:hAnsi="Cambria" w:cs="Arial"/>
        </w:rPr>
        <w:t xml:space="preserve"> </w:t>
      </w:r>
      <w:r w:rsidR="005D12AC" w:rsidRPr="00AB01F8">
        <w:rPr>
          <w:rFonts w:ascii="Cambria" w:hAnsi="Cambria" w:cs="Arial"/>
        </w:rPr>
        <w:t>de</w:t>
      </w:r>
      <w:r w:rsidR="00431873" w:rsidRPr="00AB01F8">
        <w:rPr>
          <w:rFonts w:ascii="Cambria" w:hAnsi="Cambria" w:cs="Arial"/>
        </w:rPr>
        <w:t xml:space="preserve"> </w:t>
      </w:r>
      <w:r w:rsidR="005D12AC" w:rsidRPr="00AB01F8">
        <w:rPr>
          <w:rFonts w:ascii="Cambria" w:hAnsi="Cambria" w:cs="Arial"/>
        </w:rPr>
        <w:t>la</w:t>
      </w:r>
      <w:r w:rsidR="00431873" w:rsidRPr="00AB01F8">
        <w:rPr>
          <w:rFonts w:ascii="Cambria" w:hAnsi="Cambria" w:cs="Arial"/>
        </w:rPr>
        <w:t xml:space="preserve"> </w:t>
      </w:r>
      <w:r w:rsidR="005D12AC" w:rsidRPr="00AB01F8">
        <w:rPr>
          <w:rFonts w:ascii="Cambria" w:hAnsi="Cambria" w:cs="Arial"/>
        </w:rPr>
        <w:t>audiencia,</w:t>
      </w:r>
      <w:r w:rsidR="00431873" w:rsidRPr="00AB01F8">
        <w:rPr>
          <w:rFonts w:ascii="Cambria" w:hAnsi="Cambria" w:cs="Arial"/>
        </w:rPr>
        <w:t xml:space="preserve"> </w:t>
      </w:r>
      <w:r w:rsidR="005D12AC" w:rsidRPr="00AB01F8">
        <w:rPr>
          <w:rFonts w:ascii="Cambria" w:hAnsi="Cambria" w:cs="Arial"/>
        </w:rPr>
        <w:t>la</w:t>
      </w:r>
      <w:r w:rsidR="00431873" w:rsidRPr="00AB01F8">
        <w:rPr>
          <w:rFonts w:ascii="Cambria" w:hAnsi="Cambria" w:cs="Arial"/>
        </w:rPr>
        <w:t xml:space="preserve"> </w:t>
      </w:r>
      <w:r w:rsidR="005D12AC" w:rsidRPr="00AB01F8">
        <w:rPr>
          <w:rFonts w:ascii="Cambria" w:hAnsi="Cambria" w:cs="Arial"/>
        </w:rPr>
        <w:t xml:space="preserve">cual </w:t>
      </w:r>
      <w:r w:rsidRPr="00AB01F8">
        <w:rPr>
          <w:rFonts w:ascii="Cambria" w:hAnsi="Cambria" w:cs="Arial"/>
        </w:rPr>
        <w:t>deberá</w:t>
      </w:r>
      <w:r w:rsidR="00431873" w:rsidRPr="00AB01F8">
        <w:rPr>
          <w:rFonts w:ascii="Cambria" w:hAnsi="Cambria" w:cs="Arial"/>
        </w:rPr>
        <w:t xml:space="preserve"> </w:t>
      </w:r>
      <w:r w:rsidR="005D12AC" w:rsidRPr="00AB01F8">
        <w:rPr>
          <w:rFonts w:ascii="Cambria" w:hAnsi="Cambria" w:cs="Arial"/>
        </w:rPr>
        <w:t>notificar</w:t>
      </w:r>
      <w:r w:rsidR="00431873" w:rsidRPr="00AB01F8">
        <w:rPr>
          <w:rFonts w:ascii="Cambria" w:hAnsi="Cambria" w:cs="Arial"/>
        </w:rPr>
        <w:t xml:space="preserve"> </w:t>
      </w:r>
      <w:r w:rsidR="005D12AC" w:rsidRPr="00AB01F8">
        <w:rPr>
          <w:rFonts w:ascii="Cambria" w:hAnsi="Cambria" w:cs="Arial"/>
        </w:rPr>
        <w:t xml:space="preserve">al interesado personalmente y de conformidad con lo establecido en el presente </w:t>
      </w:r>
      <w:r w:rsidR="0077196A">
        <w:rPr>
          <w:rFonts w:ascii="Cambria" w:hAnsi="Cambria" w:cs="Arial"/>
        </w:rPr>
        <w:t>R</w:t>
      </w:r>
      <w:r w:rsidR="005D12AC" w:rsidRPr="00AB01F8">
        <w:rPr>
          <w:rFonts w:ascii="Cambria" w:hAnsi="Cambria" w:cs="Arial"/>
        </w:rPr>
        <w:t>eglamento.</w:t>
      </w:r>
    </w:p>
    <w:p w14:paraId="112448E4" w14:textId="77777777" w:rsidR="005D12AC" w:rsidRPr="00AB01F8" w:rsidRDefault="005D12AC" w:rsidP="005D12AC">
      <w:pPr>
        <w:pStyle w:val="Sinespaciado"/>
        <w:jc w:val="both"/>
        <w:rPr>
          <w:rFonts w:ascii="Cambria" w:hAnsi="Cambria" w:cs="Arial"/>
        </w:rPr>
      </w:pPr>
    </w:p>
    <w:p w14:paraId="380D076E" w14:textId="77777777" w:rsidR="005D12AC" w:rsidRPr="00AB01F8" w:rsidRDefault="00CF482A" w:rsidP="005D12AC">
      <w:pPr>
        <w:pStyle w:val="Sinespaciado"/>
        <w:jc w:val="both"/>
        <w:rPr>
          <w:rFonts w:ascii="Cambria" w:hAnsi="Cambria" w:cs="Arial"/>
        </w:rPr>
      </w:pPr>
      <w:r w:rsidRPr="00AB01F8">
        <w:rPr>
          <w:rFonts w:ascii="Cambria" w:hAnsi="Cambria" w:cs="Arial"/>
          <w:b/>
        </w:rPr>
        <w:t>Artículo</w:t>
      </w:r>
      <w:r w:rsidR="00431873" w:rsidRPr="00AB01F8">
        <w:rPr>
          <w:rFonts w:ascii="Cambria" w:hAnsi="Cambria" w:cs="Arial"/>
          <w:b/>
        </w:rPr>
        <w:t xml:space="preserve"> </w:t>
      </w:r>
      <w:r w:rsidRPr="00AB01F8">
        <w:rPr>
          <w:rFonts w:ascii="Cambria" w:hAnsi="Cambria" w:cs="Arial"/>
          <w:b/>
        </w:rPr>
        <w:t>296</w:t>
      </w:r>
      <w:r w:rsidRPr="00AB01F8">
        <w:rPr>
          <w:rFonts w:ascii="Cambria" w:hAnsi="Cambria" w:cs="Arial"/>
        </w:rPr>
        <w:t>. Los</w:t>
      </w:r>
      <w:r w:rsidR="005D12AC" w:rsidRPr="00AB01F8">
        <w:rPr>
          <w:rFonts w:ascii="Cambria" w:hAnsi="Cambria" w:cs="Arial"/>
        </w:rPr>
        <w:t xml:space="preserve"> </w:t>
      </w:r>
      <w:r w:rsidRPr="00AB01F8">
        <w:rPr>
          <w:rFonts w:ascii="Cambria" w:hAnsi="Cambria" w:cs="Arial"/>
        </w:rPr>
        <w:t>recursos presentados</w:t>
      </w:r>
      <w:r w:rsidR="005D12AC" w:rsidRPr="00AB01F8">
        <w:rPr>
          <w:rFonts w:ascii="Cambria" w:hAnsi="Cambria" w:cs="Arial"/>
        </w:rPr>
        <w:t xml:space="preserve"> </w:t>
      </w:r>
      <w:r w:rsidRPr="00AB01F8">
        <w:rPr>
          <w:rFonts w:ascii="Cambria" w:hAnsi="Cambria" w:cs="Arial"/>
        </w:rPr>
        <w:t>extemporáneamente o los que fueren</w:t>
      </w:r>
      <w:r w:rsidR="005D12AC" w:rsidRPr="00AB01F8">
        <w:rPr>
          <w:rFonts w:ascii="Cambria" w:hAnsi="Cambria" w:cs="Arial"/>
        </w:rPr>
        <w:t xml:space="preserve"> notoriam</w:t>
      </w:r>
      <w:r w:rsidR="003456C0" w:rsidRPr="00AB01F8">
        <w:rPr>
          <w:rFonts w:ascii="Cambria" w:hAnsi="Cambria" w:cs="Arial"/>
        </w:rPr>
        <w:t>ente improcedentes, se desechará</w:t>
      </w:r>
      <w:r w:rsidR="005D12AC" w:rsidRPr="00AB01F8">
        <w:rPr>
          <w:rFonts w:ascii="Cambria" w:hAnsi="Cambria" w:cs="Arial"/>
        </w:rPr>
        <w:t>n de piano.</w:t>
      </w:r>
    </w:p>
    <w:p w14:paraId="66E2CE11" w14:textId="77777777" w:rsidR="005D12AC" w:rsidRPr="00AB01F8" w:rsidRDefault="005D12AC" w:rsidP="005D12AC">
      <w:pPr>
        <w:pStyle w:val="Sinespaciado"/>
        <w:jc w:val="both"/>
        <w:rPr>
          <w:rFonts w:ascii="Cambria" w:hAnsi="Cambria" w:cs="Arial"/>
        </w:rPr>
      </w:pPr>
    </w:p>
    <w:p w14:paraId="26084A7A" w14:textId="77777777" w:rsidR="005D12AC" w:rsidRPr="00AB01F8" w:rsidRDefault="00CF482A" w:rsidP="005D12AC">
      <w:pPr>
        <w:pStyle w:val="Sinespaciado"/>
        <w:jc w:val="both"/>
        <w:rPr>
          <w:rFonts w:ascii="Cambria" w:hAnsi="Cambria" w:cs="Arial"/>
        </w:rPr>
      </w:pPr>
      <w:r w:rsidRPr="00AB01F8">
        <w:rPr>
          <w:rFonts w:ascii="Cambria" w:hAnsi="Cambria" w:cs="Arial"/>
          <w:b/>
        </w:rPr>
        <w:t>Artículo</w:t>
      </w:r>
      <w:r w:rsidR="005D12AC" w:rsidRPr="00AB01F8">
        <w:rPr>
          <w:rFonts w:ascii="Cambria" w:hAnsi="Cambria" w:cs="Arial"/>
          <w:b/>
        </w:rPr>
        <w:t xml:space="preserve"> 297.</w:t>
      </w:r>
      <w:r w:rsidR="005D12AC" w:rsidRPr="00AB01F8">
        <w:rPr>
          <w:rFonts w:ascii="Cambria" w:hAnsi="Cambria" w:cs="Arial"/>
        </w:rPr>
        <w:t xml:space="preserve"> Contra las resoluciones que resuelvan la inconformidad interpuesta no </w:t>
      </w:r>
      <w:r w:rsidRPr="00AB01F8">
        <w:rPr>
          <w:rFonts w:ascii="Cambria" w:hAnsi="Cambria" w:cs="Arial"/>
        </w:rPr>
        <w:t>procederá</w:t>
      </w:r>
      <w:r w:rsidR="005D12AC" w:rsidRPr="00AB01F8">
        <w:rPr>
          <w:rFonts w:ascii="Cambria" w:hAnsi="Cambria" w:cs="Arial"/>
        </w:rPr>
        <w:t xml:space="preserve"> </w:t>
      </w:r>
      <w:r w:rsidRPr="00AB01F8">
        <w:rPr>
          <w:rFonts w:ascii="Cambria" w:hAnsi="Cambria" w:cs="Arial"/>
        </w:rPr>
        <w:t>recurso</w:t>
      </w:r>
      <w:r w:rsidR="005D12AC" w:rsidRPr="00AB01F8">
        <w:rPr>
          <w:rFonts w:ascii="Cambria" w:hAnsi="Cambria" w:cs="Arial"/>
        </w:rPr>
        <w:t xml:space="preserve"> alguno.</w:t>
      </w:r>
    </w:p>
    <w:p w14:paraId="271DFE2B" w14:textId="77777777" w:rsidR="005D12AC" w:rsidRPr="00AB01F8" w:rsidRDefault="005D12AC" w:rsidP="005D12AC">
      <w:pPr>
        <w:pStyle w:val="Sinespaciado"/>
        <w:jc w:val="both"/>
        <w:rPr>
          <w:rFonts w:ascii="Cambria" w:hAnsi="Cambria" w:cs="Arial"/>
        </w:rPr>
      </w:pPr>
    </w:p>
    <w:p w14:paraId="44AC74EA" w14:textId="77777777" w:rsidR="005D12AC" w:rsidRPr="00AB01F8" w:rsidRDefault="00CF482A" w:rsidP="005D12AC">
      <w:pPr>
        <w:pStyle w:val="Sinespaciado"/>
        <w:jc w:val="both"/>
        <w:rPr>
          <w:rFonts w:ascii="Cambria" w:hAnsi="Cambria" w:cs="Arial"/>
        </w:rPr>
      </w:pPr>
      <w:r w:rsidRPr="00AB01F8">
        <w:rPr>
          <w:rFonts w:ascii="Cambria" w:hAnsi="Cambria" w:cs="Arial"/>
          <w:b/>
        </w:rPr>
        <w:t>Artículo</w:t>
      </w:r>
      <w:r w:rsidR="005D12AC" w:rsidRPr="00AB01F8">
        <w:rPr>
          <w:rFonts w:ascii="Cambria" w:hAnsi="Cambria" w:cs="Arial"/>
          <w:b/>
        </w:rPr>
        <w:t xml:space="preserve"> 298.</w:t>
      </w:r>
      <w:r w:rsidR="005D12AC" w:rsidRPr="00AB01F8">
        <w:rPr>
          <w:rFonts w:ascii="Cambria" w:hAnsi="Cambria" w:cs="Arial"/>
        </w:rPr>
        <w:t xml:space="preserve"> Ponen fin al procedimiento </w:t>
      </w:r>
      <w:r w:rsidRPr="00AB01F8">
        <w:rPr>
          <w:rFonts w:ascii="Cambria" w:hAnsi="Cambria" w:cs="Arial"/>
        </w:rPr>
        <w:t>administrativo</w:t>
      </w:r>
      <w:r w:rsidR="005D12AC" w:rsidRPr="00AB01F8">
        <w:rPr>
          <w:rFonts w:ascii="Cambria" w:hAnsi="Cambria" w:cs="Arial"/>
        </w:rPr>
        <w:t>:</w:t>
      </w:r>
    </w:p>
    <w:p w14:paraId="270DFED0" w14:textId="77777777" w:rsidR="005D12AC" w:rsidRPr="00AB01F8" w:rsidRDefault="005D12AC" w:rsidP="005D12AC">
      <w:pPr>
        <w:pStyle w:val="Sinespaciado"/>
        <w:jc w:val="both"/>
        <w:rPr>
          <w:rFonts w:ascii="Cambria" w:hAnsi="Cambria" w:cs="Arial"/>
        </w:rPr>
      </w:pPr>
    </w:p>
    <w:p w14:paraId="5EF5482E" w14:textId="6551E8BA" w:rsidR="00CF482A" w:rsidRPr="00AB01F8" w:rsidRDefault="00CF482A" w:rsidP="00CF482A">
      <w:pPr>
        <w:pStyle w:val="Sinespaciado"/>
        <w:jc w:val="both"/>
        <w:rPr>
          <w:rFonts w:ascii="Cambria" w:hAnsi="Cambria" w:cs="Arial"/>
        </w:rPr>
      </w:pPr>
      <w:r w:rsidRPr="00AB01F8">
        <w:rPr>
          <w:rFonts w:ascii="Cambria" w:hAnsi="Cambria" w:cs="Arial"/>
        </w:rPr>
        <w:t>I.</w:t>
      </w:r>
      <w:r w:rsidR="00431873" w:rsidRPr="00AB01F8">
        <w:rPr>
          <w:rFonts w:ascii="Cambria" w:hAnsi="Cambria" w:cs="Arial"/>
        </w:rPr>
        <w:t xml:space="preserve"> </w:t>
      </w:r>
      <w:r w:rsidRPr="00AB01F8">
        <w:rPr>
          <w:rFonts w:ascii="Cambria" w:hAnsi="Cambria" w:cs="Arial"/>
        </w:rPr>
        <w:t xml:space="preserve"> </w:t>
      </w:r>
      <w:r w:rsidR="005D12AC" w:rsidRPr="00AB01F8">
        <w:rPr>
          <w:rFonts w:ascii="Cambria" w:hAnsi="Cambria" w:cs="Arial"/>
        </w:rPr>
        <w:t xml:space="preserve">La </w:t>
      </w:r>
      <w:r w:rsidRPr="00AB01F8">
        <w:rPr>
          <w:rFonts w:ascii="Cambria" w:hAnsi="Cambria" w:cs="Arial"/>
        </w:rPr>
        <w:t>resolución</w:t>
      </w:r>
      <w:r w:rsidR="005D12AC" w:rsidRPr="00AB01F8">
        <w:rPr>
          <w:rFonts w:ascii="Cambria" w:hAnsi="Cambria" w:cs="Arial"/>
        </w:rPr>
        <w:t xml:space="preserve"> definitiva que se emita</w:t>
      </w:r>
      <w:r w:rsidR="0077196A">
        <w:rPr>
          <w:rFonts w:ascii="Cambria" w:hAnsi="Cambria" w:cs="Arial"/>
        </w:rPr>
        <w:t>.</w:t>
      </w:r>
    </w:p>
    <w:p w14:paraId="2519C69B" w14:textId="77777777" w:rsidR="0077196A" w:rsidRDefault="0077196A" w:rsidP="00CF482A">
      <w:pPr>
        <w:pStyle w:val="Sinespaciado"/>
        <w:jc w:val="both"/>
        <w:rPr>
          <w:rFonts w:ascii="Cambria" w:hAnsi="Cambria" w:cs="Arial"/>
        </w:rPr>
      </w:pPr>
    </w:p>
    <w:p w14:paraId="02DEE5A8" w14:textId="41EF8D04" w:rsidR="005D12AC" w:rsidRPr="00AB01F8" w:rsidRDefault="005D12AC" w:rsidP="00CF482A">
      <w:pPr>
        <w:pStyle w:val="Sinespaciado"/>
        <w:jc w:val="both"/>
        <w:rPr>
          <w:rFonts w:ascii="Cambria" w:hAnsi="Cambria" w:cs="Arial"/>
        </w:rPr>
      </w:pPr>
      <w:r w:rsidRPr="00AB01F8">
        <w:rPr>
          <w:rFonts w:ascii="Cambria" w:hAnsi="Cambria" w:cs="Arial"/>
        </w:rPr>
        <w:t>II.</w:t>
      </w:r>
      <w:r w:rsidR="00431873" w:rsidRPr="00AB01F8">
        <w:rPr>
          <w:rFonts w:ascii="Cambria" w:hAnsi="Cambria" w:cs="Arial"/>
        </w:rPr>
        <w:t xml:space="preserve"> </w:t>
      </w:r>
      <w:r w:rsidRPr="00AB01F8">
        <w:rPr>
          <w:rFonts w:ascii="Cambria" w:hAnsi="Cambria" w:cs="Arial"/>
        </w:rPr>
        <w:t xml:space="preserve">El </w:t>
      </w:r>
      <w:r w:rsidR="00CF482A" w:rsidRPr="00AB01F8">
        <w:rPr>
          <w:rFonts w:ascii="Cambria" w:hAnsi="Cambria" w:cs="Arial"/>
        </w:rPr>
        <w:t>desistimiento</w:t>
      </w:r>
      <w:r w:rsidR="0077196A">
        <w:rPr>
          <w:rFonts w:ascii="Cambria" w:hAnsi="Cambria" w:cs="Arial"/>
        </w:rPr>
        <w:t>.</w:t>
      </w:r>
    </w:p>
    <w:p w14:paraId="340C036D" w14:textId="77777777" w:rsidR="0077196A" w:rsidRDefault="0077196A" w:rsidP="005D12AC">
      <w:pPr>
        <w:pStyle w:val="Sinespaciado"/>
        <w:jc w:val="both"/>
        <w:rPr>
          <w:rFonts w:ascii="Cambria" w:hAnsi="Cambria" w:cs="Arial"/>
        </w:rPr>
      </w:pPr>
    </w:p>
    <w:p w14:paraId="3C1D0272" w14:textId="17DA335D" w:rsidR="005D12AC" w:rsidRPr="00AB01F8" w:rsidRDefault="00CF482A" w:rsidP="005D12AC">
      <w:pPr>
        <w:pStyle w:val="Sinespaciado"/>
        <w:jc w:val="both"/>
        <w:rPr>
          <w:rFonts w:ascii="Cambria" w:hAnsi="Cambria" w:cs="Arial"/>
        </w:rPr>
      </w:pPr>
      <w:r w:rsidRPr="00AB01F8">
        <w:rPr>
          <w:rFonts w:ascii="Cambria" w:hAnsi="Cambria" w:cs="Arial"/>
        </w:rPr>
        <w:t>III</w:t>
      </w:r>
      <w:r w:rsidR="005D12AC" w:rsidRPr="00AB01F8">
        <w:rPr>
          <w:rFonts w:ascii="Cambria" w:hAnsi="Cambria" w:cs="Arial"/>
        </w:rPr>
        <w:t>.</w:t>
      </w:r>
      <w:r w:rsidR="00431873" w:rsidRPr="00AB01F8">
        <w:rPr>
          <w:rFonts w:ascii="Cambria" w:hAnsi="Cambria" w:cs="Arial"/>
        </w:rPr>
        <w:t xml:space="preserve"> </w:t>
      </w:r>
      <w:r w:rsidR="005D12AC" w:rsidRPr="00AB01F8">
        <w:rPr>
          <w:rFonts w:ascii="Cambria" w:hAnsi="Cambria" w:cs="Arial"/>
        </w:rPr>
        <w:t>La imposibilidad material de continua</w:t>
      </w:r>
      <w:r w:rsidRPr="00AB01F8">
        <w:rPr>
          <w:rFonts w:ascii="Cambria" w:hAnsi="Cambria" w:cs="Arial"/>
        </w:rPr>
        <w:t>rlo por causas sobrevenidas</w:t>
      </w:r>
      <w:r w:rsidR="0077196A">
        <w:rPr>
          <w:rFonts w:ascii="Cambria" w:hAnsi="Cambria" w:cs="Arial"/>
        </w:rPr>
        <w:t>.</w:t>
      </w:r>
    </w:p>
    <w:p w14:paraId="4066D47D" w14:textId="77777777" w:rsidR="0077196A" w:rsidRDefault="0077196A" w:rsidP="005D12AC">
      <w:pPr>
        <w:pStyle w:val="Sinespaciado"/>
        <w:jc w:val="both"/>
        <w:rPr>
          <w:rFonts w:ascii="Cambria" w:hAnsi="Cambria" w:cs="Arial"/>
        </w:rPr>
      </w:pPr>
    </w:p>
    <w:p w14:paraId="3FF3B3E5" w14:textId="1E01A6C0" w:rsidR="005D12AC" w:rsidRPr="00AB01F8" w:rsidRDefault="005D12AC" w:rsidP="005D12AC">
      <w:pPr>
        <w:pStyle w:val="Sinespaciado"/>
        <w:jc w:val="both"/>
        <w:rPr>
          <w:rFonts w:ascii="Cambria" w:hAnsi="Cambria" w:cs="Arial"/>
        </w:rPr>
      </w:pPr>
      <w:r w:rsidRPr="00AB01F8">
        <w:rPr>
          <w:rFonts w:ascii="Cambria" w:hAnsi="Cambria" w:cs="Arial"/>
        </w:rPr>
        <w:t>IV.</w:t>
      </w:r>
      <w:r w:rsidR="00431873" w:rsidRPr="00AB01F8">
        <w:rPr>
          <w:rFonts w:ascii="Cambria" w:hAnsi="Cambria" w:cs="Arial"/>
        </w:rPr>
        <w:t xml:space="preserve"> </w:t>
      </w:r>
      <w:r w:rsidRPr="00AB01F8">
        <w:rPr>
          <w:rFonts w:ascii="Cambria" w:hAnsi="Cambria" w:cs="Arial"/>
        </w:rPr>
        <w:t xml:space="preserve">La </w:t>
      </w:r>
      <w:r w:rsidR="00CF482A" w:rsidRPr="00AB01F8">
        <w:rPr>
          <w:rFonts w:ascii="Cambria" w:hAnsi="Cambria" w:cs="Arial"/>
        </w:rPr>
        <w:t>declaración</w:t>
      </w:r>
      <w:r w:rsidRPr="00AB01F8">
        <w:rPr>
          <w:rFonts w:ascii="Cambria" w:hAnsi="Cambria" w:cs="Arial"/>
        </w:rPr>
        <w:t xml:space="preserve"> de caducidad de la instancia.</w:t>
      </w:r>
    </w:p>
    <w:p w14:paraId="034938EE" w14:textId="77777777" w:rsidR="005D12AC" w:rsidRPr="00AB01F8" w:rsidRDefault="005D12AC" w:rsidP="005D12AC">
      <w:pPr>
        <w:pStyle w:val="Sinespaciado"/>
        <w:jc w:val="both"/>
        <w:rPr>
          <w:rFonts w:ascii="Cambria" w:hAnsi="Cambria" w:cs="Arial"/>
        </w:rPr>
      </w:pPr>
    </w:p>
    <w:p w14:paraId="2B19A2AF" w14:textId="77777777" w:rsidR="005D12AC" w:rsidRPr="00AB01F8" w:rsidRDefault="00CF482A" w:rsidP="005D12AC">
      <w:pPr>
        <w:pStyle w:val="Sinespaciado"/>
        <w:jc w:val="both"/>
        <w:rPr>
          <w:rFonts w:ascii="Cambria" w:hAnsi="Cambria" w:cs="Arial"/>
        </w:rPr>
      </w:pPr>
      <w:r w:rsidRPr="00AB01F8">
        <w:rPr>
          <w:rFonts w:ascii="Cambria" w:hAnsi="Cambria" w:cs="Arial"/>
          <w:b/>
        </w:rPr>
        <w:t>Artículo</w:t>
      </w:r>
      <w:r w:rsidR="005D12AC" w:rsidRPr="00AB01F8">
        <w:rPr>
          <w:rFonts w:ascii="Cambria" w:hAnsi="Cambria" w:cs="Arial"/>
          <w:b/>
        </w:rPr>
        <w:t xml:space="preserve"> 299.</w:t>
      </w:r>
      <w:r w:rsidR="005D12AC" w:rsidRPr="00AB01F8">
        <w:rPr>
          <w:rFonts w:ascii="Cambria" w:hAnsi="Cambria" w:cs="Arial"/>
        </w:rPr>
        <w:t xml:space="preserve"> Las resoluciones que pongan fin al procedimiento </w:t>
      </w:r>
      <w:r w:rsidRPr="00AB01F8">
        <w:rPr>
          <w:rFonts w:ascii="Cambria" w:hAnsi="Cambria" w:cs="Arial"/>
        </w:rPr>
        <w:t>deberán</w:t>
      </w:r>
      <w:r w:rsidR="005D12AC" w:rsidRPr="00AB01F8">
        <w:rPr>
          <w:rFonts w:ascii="Cambria" w:hAnsi="Cambria" w:cs="Arial"/>
        </w:rPr>
        <w:t xml:space="preserve"> decidir </w:t>
      </w:r>
      <w:r w:rsidRPr="00AB01F8">
        <w:rPr>
          <w:rFonts w:ascii="Cambria" w:hAnsi="Cambria" w:cs="Arial"/>
        </w:rPr>
        <w:t>todas</w:t>
      </w:r>
      <w:r w:rsidR="005D12AC" w:rsidRPr="00AB01F8">
        <w:rPr>
          <w:rFonts w:ascii="Cambria" w:hAnsi="Cambria" w:cs="Arial"/>
        </w:rPr>
        <w:t xml:space="preserve"> y cada una de las </w:t>
      </w:r>
      <w:r w:rsidRPr="00AB01F8">
        <w:rPr>
          <w:rFonts w:ascii="Cambria" w:hAnsi="Cambria" w:cs="Arial"/>
        </w:rPr>
        <w:t>cuestiones</w:t>
      </w:r>
      <w:r w:rsidR="005D12AC" w:rsidRPr="00AB01F8">
        <w:rPr>
          <w:rFonts w:ascii="Cambria" w:hAnsi="Cambria" w:cs="Arial"/>
        </w:rPr>
        <w:t xml:space="preserve"> planteadas por los interesados o previstas por las normas.</w:t>
      </w:r>
    </w:p>
    <w:p w14:paraId="1182CB1A" w14:textId="77777777" w:rsidR="005D12AC" w:rsidRPr="00AB01F8" w:rsidRDefault="005D12AC" w:rsidP="005D12AC">
      <w:pPr>
        <w:pStyle w:val="Sinespaciado"/>
        <w:jc w:val="both"/>
        <w:rPr>
          <w:rFonts w:ascii="Cambria" w:hAnsi="Cambria" w:cs="Arial"/>
        </w:rPr>
      </w:pPr>
    </w:p>
    <w:p w14:paraId="61B65F6A" w14:textId="77777777" w:rsidR="005D12AC" w:rsidRPr="00AB01F8" w:rsidRDefault="00CF482A" w:rsidP="005D12AC">
      <w:pPr>
        <w:pStyle w:val="Sinespaciado"/>
        <w:jc w:val="both"/>
        <w:rPr>
          <w:rFonts w:ascii="Cambria" w:hAnsi="Cambria" w:cs="Arial"/>
        </w:rPr>
      </w:pPr>
      <w:r w:rsidRPr="00AB01F8">
        <w:rPr>
          <w:rFonts w:ascii="Cambria" w:hAnsi="Cambria" w:cs="Arial"/>
          <w:b/>
        </w:rPr>
        <w:t>Artículo</w:t>
      </w:r>
      <w:r w:rsidR="005D12AC" w:rsidRPr="00AB01F8">
        <w:rPr>
          <w:rFonts w:ascii="Cambria" w:hAnsi="Cambria" w:cs="Arial"/>
          <w:b/>
        </w:rPr>
        <w:t xml:space="preserve"> 300.</w:t>
      </w:r>
      <w:r w:rsidR="005D12AC" w:rsidRPr="00AB01F8">
        <w:rPr>
          <w:rFonts w:ascii="Cambria" w:hAnsi="Cambria" w:cs="Arial"/>
        </w:rPr>
        <w:t xml:space="preserve"> Todo interesado </w:t>
      </w:r>
      <w:r w:rsidRPr="00AB01F8">
        <w:rPr>
          <w:rFonts w:ascii="Cambria" w:hAnsi="Cambria" w:cs="Arial"/>
        </w:rPr>
        <w:t>podrá</w:t>
      </w:r>
      <w:r w:rsidR="005D12AC" w:rsidRPr="00AB01F8">
        <w:rPr>
          <w:rFonts w:ascii="Cambria" w:hAnsi="Cambria" w:cs="Arial"/>
        </w:rPr>
        <w:t xml:space="preserve"> desistirse del procedimiento </w:t>
      </w:r>
      <w:r w:rsidRPr="00AB01F8">
        <w:rPr>
          <w:rFonts w:ascii="Cambria" w:hAnsi="Cambria" w:cs="Arial"/>
        </w:rPr>
        <w:t>administrativo</w:t>
      </w:r>
      <w:r w:rsidR="00431873" w:rsidRPr="00AB01F8">
        <w:rPr>
          <w:rFonts w:ascii="Cambria" w:hAnsi="Cambria" w:cs="Arial"/>
        </w:rPr>
        <w:t xml:space="preserve"> </w:t>
      </w:r>
      <w:r w:rsidR="00C10B38" w:rsidRPr="00AB01F8">
        <w:rPr>
          <w:rFonts w:ascii="Cambria" w:hAnsi="Cambria" w:cs="Arial"/>
        </w:rPr>
        <w:t>que promueva cuando só</w:t>
      </w:r>
      <w:r w:rsidR="005D12AC" w:rsidRPr="00AB01F8">
        <w:rPr>
          <w:rFonts w:ascii="Cambria" w:hAnsi="Cambria" w:cs="Arial"/>
        </w:rPr>
        <w:t xml:space="preserve">lo afecte a sus intereses; en caso de que existan varios interesados, el </w:t>
      </w:r>
      <w:r w:rsidRPr="00AB01F8">
        <w:rPr>
          <w:rFonts w:ascii="Cambria" w:hAnsi="Cambria" w:cs="Arial"/>
        </w:rPr>
        <w:t>desistimiento</w:t>
      </w:r>
      <w:r w:rsidR="00C10B38" w:rsidRPr="00AB01F8">
        <w:rPr>
          <w:rFonts w:ascii="Cambria" w:hAnsi="Cambria" w:cs="Arial"/>
        </w:rPr>
        <w:t xml:space="preserve"> só</w:t>
      </w:r>
      <w:r w:rsidR="005D12AC" w:rsidRPr="00AB01F8">
        <w:rPr>
          <w:rFonts w:ascii="Cambria" w:hAnsi="Cambria" w:cs="Arial"/>
        </w:rPr>
        <w:t>lo operara respecto de quien lo hubiese formulado.</w:t>
      </w:r>
    </w:p>
    <w:p w14:paraId="2C773D7A" w14:textId="77777777" w:rsidR="00CF482A" w:rsidRPr="00AB01F8" w:rsidRDefault="00CF482A" w:rsidP="005D12AC">
      <w:pPr>
        <w:pStyle w:val="Sinespaciado"/>
        <w:jc w:val="both"/>
        <w:rPr>
          <w:rFonts w:ascii="Cambria" w:hAnsi="Cambria" w:cs="Arial"/>
        </w:rPr>
      </w:pPr>
    </w:p>
    <w:p w14:paraId="757E2E3C" w14:textId="77777777" w:rsidR="005D12AC" w:rsidRPr="00AB01F8" w:rsidRDefault="00CF482A" w:rsidP="005D12AC">
      <w:pPr>
        <w:pStyle w:val="Sinespaciado"/>
        <w:jc w:val="both"/>
        <w:rPr>
          <w:rFonts w:ascii="Cambria" w:hAnsi="Cambria" w:cs="Arial"/>
        </w:rPr>
      </w:pPr>
      <w:r w:rsidRPr="00AB01F8">
        <w:rPr>
          <w:rFonts w:ascii="Cambria" w:hAnsi="Cambria" w:cs="Arial"/>
          <w:b/>
        </w:rPr>
        <w:t>Artículo</w:t>
      </w:r>
      <w:r w:rsidR="005D12AC" w:rsidRPr="00AB01F8">
        <w:rPr>
          <w:rFonts w:ascii="Cambria" w:hAnsi="Cambria" w:cs="Arial"/>
          <w:b/>
        </w:rPr>
        <w:t xml:space="preserve"> 301.</w:t>
      </w:r>
      <w:r w:rsidR="005D12AC" w:rsidRPr="00AB01F8">
        <w:rPr>
          <w:rFonts w:ascii="Cambria" w:hAnsi="Cambria" w:cs="Arial"/>
        </w:rPr>
        <w:t xml:space="preserve"> El </w:t>
      </w:r>
      <w:r w:rsidRPr="00AB01F8">
        <w:rPr>
          <w:rFonts w:ascii="Cambria" w:hAnsi="Cambria" w:cs="Arial"/>
        </w:rPr>
        <w:t>desistimiento</w:t>
      </w:r>
      <w:r w:rsidR="00431873" w:rsidRPr="00AB01F8">
        <w:rPr>
          <w:rFonts w:ascii="Cambria" w:hAnsi="Cambria" w:cs="Arial"/>
        </w:rPr>
        <w:t xml:space="preserve"> </w:t>
      </w:r>
      <w:r w:rsidRPr="00AB01F8">
        <w:rPr>
          <w:rFonts w:ascii="Cambria" w:hAnsi="Cambria" w:cs="Arial"/>
        </w:rPr>
        <w:t>deberá</w:t>
      </w:r>
      <w:r w:rsidR="005D12AC" w:rsidRPr="00AB01F8">
        <w:rPr>
          <w:rFonts w:ascii="Cambria" w:hAnsi="Cambria" w:cs="Arial"/>
        </w:rPr>
        <w:t xml:space="preserve"> ser </w:t>
      </w:r>
      <w:r w:rsidRPr="00AB01F8">
        <w:rPr>
          <w:rFonts w:ascii="Cambria" w:hAnsi="Cambria" w:cs="Arial"/>
        </w:rPr>
        <w:t>presentado</w:t>
      </w:r>
      <w:r w:rsidR="005D12AC" w:rsidRPr="00AB01F8">
        <w:rPr>
          <w:rFonts w:ascii="Cambria" w:hAnsi="Cambria" w:cs="Arial"/>
        </w:rPr>
        <w:t xml:space="preserve"> por escrito, ya sea por el interesado o su representante legal, y para que produzca efectos </w:t>
      </w:r>
      <w:r w:rsidRPr="00AB01F8">
        <w:rPr>
          <w:rFonts w:ascii="Cambria" w:hAnsi="Cambria" w:cs="Arial"/>
        </w:rPr>
        <w:t>jurídicos</w:t>
      </w:r>
      <w:r w:rsidR="005D12AC" w:rsidRPr="00AB01F8">
        <w:rPr>
          <w:rFonts w:ascii="Cambria" w:hAnsi="Cambria" w:cs="Arial"/>
        </w:rPr>
        <w:t xml:space="preserve"> </w:t>
      </w:r>
      <w:r w:rsidRPr="00AB01F8">
        <w:rPr>
          <w:rFonts w:ascii="Cambria" w:hAnsi="Cambria" w:cs="Arial"/>
        </w:rPr>
        <w:t>tendrá</w:t>
      </w:r>
      <w:r w:rsidR="005D12AC" w:rsidRPr="00AB01F8">
        <w:rPr>
          <w:rFonts w:ascii="Cambria" w:hAnsi="Cambria" w:cs="Arial"/>
        </w:rPr>
        <w:t xml:space="preserve"> que ser ratificado por comparecencia ante la autoridad competente que conozca del procedimiento. Dicha </w:t>
      </w:r>
      <w:r w:rsidRPr="00AB01F8">
        <w:rPr>
          <w:rFonts w:ascii="Cambria" w:hAnsi="Cambria" w:cs="Arial"/>
        </w:rPr>
        <w:t>ratificación</w:t>
      </w:r>
      <w:r w:rsidR="005D12AC" w:rsidRPr="00AB01F8">
        <w:rPr>
          <w:rFonts w:ascii="Cambria" w:hAnsi="Cambria" w:cs="Arial"/>
        </w:rPr>
        <w:t xml:space="preserve"> </w:t>
      </w:r>
      <w:r w:rsidRPr="00AB01F8">
        <w:rPr>
          <w:rFonts w:ascii="Cambria" w:hAnsi="Cambria" w:cs="Arial"/>
        </w:rPr>
        <w:t>deberá efectuarse dentro de los t</w:t>
      </w:r>
      <w:r w:rsidR="005D12AC" w:rsidRPr="00AB01F8">
        <w:rPr>
          <w:rFonts w:ascii="Cambria" w:hAnsi="Cambria" w:cs="Arial"/>
        </w:rPr>
        <w:t xml:space="preserve">res </w:t>
      </w:r>
      <w:r w:rsidRPr="00AB01F8">
        <w:rPr>
          <w:rFonts w:ascii="Cambria" w:hAnsi="Cambria" w:cs="Arial"/>
        </w:rPr>
        <w:t>días</w:t>
      </w:r>
      <w:r w:rsidR="005D12AC" w:rsidRPr="00AB01F8">
        <w:rPr>
          <w:rFonts w:ascii="Cambria" w:hAnsi="Cambria" w:cs="Arial"/>
        </w:rPr>
        <w:t xml:space="preserve"> </w:t>
      </w:r>
      <w:r w:rsidRPr="00AB01F8">
        <w:rPr>
          <w:rFonts w:ascii="Cambria" w:hAnsi="Cambria" w:cs="Arial"/>
        </w:rPr>
        <w:t>hábiles</w:t>
      </w:r>
      <w:r w:rsidR="005D12AC" w:rsidRPr="00AB01F8">
        <w:rPr>
          <w:rFonts w:ascii="Cambria" w:hAnsi="Cambria" w:cs="Arial"/>
        </w:rPr>
        <w:t xml:space="preserve"> siguientes a la </w:t>
      </w:r>
      <w:r w:rsidRPr="00AB01F8">
        <w:rPr>
          <w:rFonts w:ascii="Cambria" w:hAnsi="Cambria" w:cs="Arial"/>
        </w:rPr>
        <w:t>presentación</w:t>
      </w:r>
      <w:r w:rsidR="005D12AC" w:rsidRPr="00AB01F8">
        <w:rPr>
          <w:rFonts w:ascii="Cambria" w:hAnsi="Cambria" w:cs="Arial"/>
        </w:rPr>
        <w:t xml:space="preserve"> del </w:t>
      </w:r>
      <w:r w:rsidRPr="00AB01F8">
        <w:rPr>
          <w:rFonts w:ascii="Cambria" w:hAnsi="Cambria" w:cs="Arial"/>
        </w:rPr>
        <w:t>desistimiento</w:t>
      </w:r>
      <w:r w:rsidR="005D12AC" w:rsidRPr="00AB01F8">
        <w:rPr>
          <w:rFonts w:ascii="Cambria" w:hAnsi="Cambria" w:cs="Arial"/>
        </w:rPr>
        <w:t>.</w:t>
      </w:r>
    </w:p>
    <w:p w14:paraId="04C0A77D" w14:textId="77777777" w:rsidR="005D12AC" w:rsidRPr="00AB01F8" w:rsidRDefault="005D12AC" w:rsidP="005D12AC">
      <w:pPr>
        <w:pStyle w:val="Sinespaciado"/>
        <w:jc w:val="both"/>
        <w:rPr>
          <w:rFonts w:ascii="Cambria" w:hAnsi="Cambria" w:cs="Arial"/>
          <w:b/>
        </w:rPr>
      </w:pPr>
    </w:p>
    <w:p w14:paraId="6DE62B44" w14:textId="77777777" w:rsidR="005D12AC" w:rsidRPr="00AB01F8" w:rsidRDefault="00CF482A" w:rsidP="005D12AC">
      <w:pPr>
        <w:pStyle w:val="Sinespaciado"/>
        <w:jc w:val="both"/>
        <w:rPr>
          <w:rFonts w:ascii="Cambria" w:hAnsi="Cambria" w:cs="Arial"/>
        </w:rPr>
      </w:pPr>
      <w:r w:rsidRPr="00AB01F8">
        <w:rPr>
          <w:rFonts w:ascii="Cambria" w:hAnsi="Cambria" w:cs="Arial"/>
          <w:b/>
        </w:rPr>
        <w:t>Artículo</w:t>
      </w:r>
      <w:r w:rsidR="005D12AC" w:rsidRPr="00AB01F8">
        <w:rPr>
          <w:rFonts w:ascii="Cambria" w:hAnsi="Cambria" w:cs="Arial"/>
          <w:b/>
        </w:rPr>
        <w:t xml:space="preserve"> 302</w:t>
      </w:r>
      <w:r w:rsidR="005D12AC" w:rsidRPr="00AB01F8">
        <w:rPr>
          <w:rFonts w:ascii="Cambria" w:hAnsi="Cambria" w:cs="Arial"/>
        </w:rPr>
        <w:t>. La caducidad del proc</w:t>
      </w:r>
      <w:r w:rsidR="003456C0" w:rsidRPr="00AB01F8">
        <w:rPr>
          <w:rFonts w:ascii="Cambria" w:hAnsi="Cambria" w:cs="Arial"/>
        </w:rPr>
        <w:t>edimiento administrativo operará</w:t>
      </w:r>
      <w:r w:rsidR="005D12AC" w:rsidRPr="00AB01F8">
        <w:rPr>
          <w:rFonts w:ascii="Cambria" w:hAnsi="Cambria" w:cs="Arial"/>
        </w:rPr>
        <w:t xml:space="preserve"> de oficio en los siguientes casos:</w:t>
      </w:r>
    </w:p>
    <w:p w14:paraId="3216CD22" w14:textId="77777777" w:rsidR="005D12AC" w:rsidRPr="00AB01F8" w:rsidRDefault="005D12AC" w:rsidP="005D12AC">
      <w:pPr>
        <w:pStyle w:val="Sinespaciado"/>
        <w:jc w:val="both"/>
        <w:rPr>
          <w:rFonts w:ascii="Cambria" w:hAnsi="Cambria" w:cs="Arial"/>
        </w:rPr>
      </w:pPr>
    </w:p>
    <w:p w14:paraId="2FC86DE4" w14:textId="482BE21E" w:rsidR="005D12AC" w:rsidRPr="00AB01F8" w:rsidRDefault="005D12AC" w:rsidP="005D12AC">
      <w:pPr>
        <w:pStyle w:val="Sinespaciado"/>
        <w:jc w:val="both"/>
        <w:rPr>
          <w:rFonts w:ascii="Cambria" w:hAnsi="Cambria" w:cs="Arial"/>
        </w:rPr>
      </w:pPr>
      <w:r w:rsidRPr="00AB01F8">
        <w:rPr>
          <w:rFonts w:ascii="Cambria" w:hAnsi="Cambria" w:cs="Arial"/>
        </w:rPr>
        <w:t>I.</w:t>
      </w:r>
      <w:r w:rsidR="00431873" w:rsidRPr="00AB01F8">
        <w:rPr>
          <w:rFonts w:ascii="Cambria" w:hAnsi="Cambria" w:cs="Arial"/>
        </w:rPr>
        <w:t xml:space="preserve"> </w:t>
      </w:r>
      <w:r w:rsidRPr="00AB01F8">
        <w:rPr>
          <w:rFonts w:ascii="Cambria" w:hAnsi="Cambria" w:cs="Arial"/>
        </w:rPr>
        <w:t>Cuando</w:t>
      </w:r>
      <w:r w:rsidR="00431873" w:rsidRPr="00AB01F8">
        <w:rPr>
          <w:rFonts w:ascii="Cambria" w:hAnsi="Cambria" w:cs="Arial"/>
        </w:rPr>
        <w:t xml:space="preserve"> </w:t>
      </w:r>
      <w:r w:rsidRPr="00AB01F8">
        <w:rPr>
          <w:rFonts w:ascii="Cambria" w:hAnsi="Cambria" w:cs="Arial"/>
        </w:rPr>
        <w:t>se trate de procedimientos administrativos iniciados de oficio,</w:t>
      </w:r>
      <w:r w:rsidR="00431873" w:rsidRPr="00AB01F8">
        <w:rPr>
          <w:rFonts w:ascii="Cambria" w:hAnsi="Cambria" w:cs="Arial"/>
        </w:rPr>
        <w:t xml:space="preserve"> </w:t>
      </w:r>
      <w:r w:rsidRPr="00AB01F8">
        <w:rPr>
          <w:rFonts w:ascii="Cambria" w:hAnsi="Cambria" w:cs="Arial"/>
        </w:rPr>
        <w:t>a los tres meses, contados a partir de la</w:t>
      </w:r>
      <w:r w:rsidR="00431873" w:rsidRPr="00AB01F8">
        <w:rPr>
          <w:rFonts w:ascii="Cambria" w:hAnsi="Cambria" w:cs="Arial"/>
        </w:rPr>
        <w:t xml:space="preserve"> </w:t>
      </w:r>
      <w:r w:rsidR="00CF482A" w:rsidRPr="00AB01F8">
        <w:rPr>
          <w:rFonts w:ascii="Cambria" w:hAnsi="Cambria" w:cs="Arial"/>
        </w:rPr>
        <w:t>última</w:t>
      </w:r>
      <w:r w:rsidRPr="00AB01F8">
        <w:rPr>
          <w:rFonts w:ascii="Cambria" w:hAnsi="Cambria" w:cs="Arial"/>
        </w:rPr>
        <w:t xml:space="preserve"> </w:t>
      </w:r>
      <w:r w:rsidR="00CF482A" w:rsidRPr="00AB01F8">
        <w:rPr>
          <w:rFonts w:ascii="Cambria" w:hAnsi="Cambria" w:cs="Arial"/>
        </w:rPr>
        <w:t>actuación</w:t>
      </w:r>
      <w:r w:rsidRPr="00AB01F8">
        <w:rPr>
          <w:rFonts w:ascii="Cambria" w:hAnsi="Cambria" w:cs="Arial"/>
        </w:rPr>
        <w:t xml:space="preserve"> administrativa</w:t>
      </w:r>
      <w:r w:rsidR="0077196A">
        <w:rPr>
          <w:rFonts w:ascii="Cambria" w:hAnsi="Cambria" w:cs="Arial"/>
        </w:rPr>
        <w:t>.</w:t>
      </w:r>
    </w:p>
    <w:p w14:paraId="372C83D1" w14:textId="77777777" w:rsidR="005D12AC" w:rsidRPr="00AB01F8" w:rsidRDefault="005D12AC" w:rsidP="005D12AC">
      <w:pPr>
        <w:pStyle w:val="Sinespaciado"/>
        <w:jc w:val="both"/>
        <w:rPr>
          <w:rFonts w:ascii="Cambria" w:hAnsi="Cambria" w:cs="Arial"/>
        </w:rPr>
      </w:pPr>
    </w:p>
    <w:p w14:paraId="41C9C769" w14:textId="77777777" w:rsidR="005D12AC" w:rsidRPr="00AB01F8" w:rsidRDefault="00CF482A" w:rsidP="005D12AC">
      <w:pPr>
        <w:pStyle w:val="Sinespaciado"/>
        <w:jc w:val="both"/>
        <w:rPr>
          <w:rFonts w:ascii="Cambria" w:hAnsi="Cambria" w:cs="Arial"/>
        </w:rPr>
      </w:pPr>
      <w:r w:rsidRPr="00AB01F8">
        <w:rPr>
          <w:rFonts w:ascii="Cambria" w:hAnsi="Cambria" w:cs="Arial"/>
        </w:rPr>
        <w:t>II.</w:t>
      </w:r>
      <w:r w:rsidR="00431873" w:rsidRPr="00AB01F8">
        <w:rPr>
          <w:rFonts w:ascii="Cambria" w:hAnsi="Cambria" w:cs="Arial"/>
        </w:rPr>
        <w:t xml:space="preserve"> </w:t>
      </w:r>
      <w:r w:rsidRPr="00AB01F8">
        <w:rPr>
          <w:rFonts w:ascii="Cambria" w:hAnsi="Cambria" w:cs="Arial"/>
        </w:rPr>
        <w:t>Cuando</w:t>
      </w:r>
      <w:r w:rsidR="00431873" w:rsidRPr="00AB01F8">
        <w:rPr>
          <w:rFonts w:ascii="Cambria" w:hAnsi="Cambria" w:cs="Arial"/>
        </w:rPr>
        <w:t xml:space="preserve"> </w:t>
      </w:r>
      <w:r w:rsidRPr="00AB01F8">
        <w:rPr>
          <w:rFonts w:ascii="Cambria" w:hAnsi="Cambria" w:cs="Arial"/>
        </w:rPr>
        <w:t>se t</w:t>
      </w:r>
      <w:r w:rsidR="005D12AC" w:rsidRPr="00AB01F8">
        <w:rPr>
          <w:rFonts w:ascii="Cambria" w:hAnsi="Cambria" w:cs="Arial"/>
        </w:rPr>
        <w:t xml:space="preserve">rate de procedimientos administrativos iniciados a </w:t>
      </w:r>
      <w:r w:rsidRPr="00AB01F8">
        <w:rPr>
          <w:rFonts w:ascii="Cambria" w:hAnsi="Cambria" w:cs="Arial"/>
        </w:rPr>
        <w:t>petición</w:t>
      </w:r>
      <w:r w:rsidR="00431873" w:rsidRPr="00AB01F8">
        <w:rPr>
          <w:rFonts w:ascii="Cambria" w:hAnsi="Cambria" w:cs="Arial"/>
        </w:rPr>
        <w:t xml:space="preserve"> </w:t>
      </w:r>
      <w:r w:rsidR="005D12AC" w:rsidRPr="00AB01F8">
        <w:rPr>
          <w:rFonts w:ascii="Cambria" w:hAnsi="Cambria" w:cs="Arial"/>
        </w:rPr>
        <w:t>del</w:t>
      </w:r>
      <w:r w:rsidR="00431873" w:rsidRPr="00AB01F8">
        <w:rPr>
          <w:rFonts w:ascii="Cambria" w:hAnsi="Cambria" w:cs="Arial"/>
        </w:rPr>
        <w:t xml:space="preserve"> </w:t>
      </w:r>
      <w:r w:rsidR="005D12AC" w:rsidRPr="00AB01F8">
        <w:rPr>
          <w:rFonts w:ascii="Cambria" w:hAnsi="Cambria" w:cs="Arial"/>
        </w:rPr>
        <w:t xml:space="preserve">interesado, </w:t>
      </w:r>
      <w:r w:rsidRPr="00AB01F8">
        <w:rPr>
          <w:rFonts w:ascii="Cambria" w:hAnsi="Cambria" w:cs="Arial"/>
        </w:rPr>
        <w:t>procederá</w:t>
      </w:r>
      <w:r w:rsidR="00C10B38" w:rsidRPr="00AB01F8">
        <w:rPr>
          <w:rFonts w:ascii="Cambria" w:hAnsi="Cambria" w:cs="Arial"/>
        </w:rPr>
        <w:t xml:space="preserve"> só</w:t>
      </w:r>
      <w:r w:rsidR="005D12AC" w:rsidRPr="00AB01F8">
        <w:rPr>
          <w:rFonts w:ascii="Cambria" w:hAnsi="Cambria" w:cs="Arial"/>
        </w:rPr>
        <w:t>lo</w:t>
      </w:r>
      <w:r w:rsidR="00431873" w:rsidRPr="00AB01F8">
        <w:rPr>
          <w:rFonts w:ascii="Cambria" w:hAnsi="Cambria" w:cs="Arial"/>
        </w:rPr>
        <w:t xml:space="preserve"> </w:t>
      </w:r>
      <w:r w:rsidR="005D12AC" w:rsidRPr="00AB01F8">
        <w:rPr>
          <w:rFonts w:ascii="Cambria" w:hAnsi="Cambria" w:cs="Arial"/>
        </w:rPr>
        <w:t>si el</w:t>
      </w:r>
      <w:r w:rsidR="00431873" w:rsidRPr="00AB01F8">
        <w:rPr>
          <w:rFonts w:ascii="Cambria" w:hAnsi="Cambria" w:cs="Arial"/>
        </w:rPr>
        <w:t xml:space="preserve"> </w:t>
      </w:r>
      <w:r w:rsidR="005D12AC" w:rsidRPr="00AB01F8">
        <w:rPr>
          <w:rFonts w:ascii="Cambria" w:hAnsi="Cambria" w:cs="Arial"/>
        </w:rPr>
        <w:t>impulse</w:t>
      </w:r>
      <w:r w:rsidR="00431873" w:rsidRPr="00AB01F8">
        <w:rPr>
          <w:rFonts w:ascii="Cambria" w:hAnsi="Cambria" w:cs="Arial"/>
        </w:rPr>
        <w:t xml:space="preserve"> </w:t>
      </w:r>
      <w:r w:rsidR="005D12AC" w:rsidRPr="00AB01F8">
        <w:rPr>
          <w:rFonts w:ascii="Cambria" w:hAnsi="Cambria" w:cs="Arial"/>
        </w:rPr>
        <w:t>del</w:t>
      </w:r>
      <w:r w:rsidR="00431873" w:rsidRPr="00AB01F8">
        <w:rPr>
          <w:rFonts w:ascii="Cambria" w:hAnsi="Cambria" w:cs="Arial"/>
        </w:rPr>
        <w:t xml:space="preserve"> </w:t>
      </w:r>
      <w:r w:rsidR="005D12AC" w:rsidRPr="00AB01F8">
        <w:rPr>
          <w:rFonts w:ascii="Cambria" w:hAnsi="Cambria" w:cs="Arial"/>
        </w:rPr>
        <w:t>particular es</w:t>
      </w:r>
      <w:r w:rsidR="00431873" w:rsidRPr="00AB01F8">
        <w:rPr>
          <w:rFonts w:ascii="Cambria" w:hAnsi="Cambria" w:cs="Arial"/>
        </w:rPr>
        <w:t xml:space="preserve"> </w:t>
      </w:r>
      <w:r w:rsidR="005D12AC" w:rsidRPr="00AB01F8">
        <w:rPr>
          <w:rFonts w:ascii="Cambria" w:hAnsi="Cambria" w:cs="Arial"/>
        </w:rPr>
        <w:t>indispensable para</w:t>
      </w:r>
      <w:r w:rsidR="00431873" w:rsidRPr="00AB01F8">
        <w:rPr>
          <w:rFonts w:ascii="Cambria" w:hAnsi="Cambria" w:cs="Arial"/>
        </w:rPr>
        <w:t xml:space="preserve"> </w:t>
      </w:r>
      <w:r w:rsidR="005D12AC" w:rsidRPr="00AB01F8">
        <w:rPr>
          <w:rFonts w:ascii="Cambria" w:hAnsi="Cambria" w:cs="Arial"/>
        </w:rPr>
        <w:t>la</w:t>
      </w:r>
      <w:r w:rsidR="00431873" w:rsidRPr="00AB01F8">
        <w:rPr>
          <w:rFonts w:ascii="Cambria" w:hAnsi="Cambria" w:cs="Arial"/>
        </w:rPr>
        <w:t xml:space="preserve"> </w:t>
      </w:r>
      <w:r w:rsidRPr="00AB01F8">
        <w:rPr>
          <w:rFonts w:ascii="Cambria" w:hAnsi="Cambria" w:cs="Arial"/>
        </w:rPr>
        <w:t>continuación</w:t>
      </w:r>
      <w:r w:rsidR="003456C0" w:rsidRPr="00AB01F8">
        <w:rPr>
          <w:rFonts w:ascii="Cambria" w:hAnsi="Cambria" w:cs="Arial"/>
        </w:rPr>
        <w:t xml:space="preserve"> del procedimiento, y operará</w:t>
      </w:r>
      <w:r w:rsidR="005D12AC" w:rsidRPr="00AB01F8">
        <w:rPr>
          <w:rFonts w:ascii="Cambria" w:hAnsi="Cambria" w:cs="Arial"/>
        </w:rPr>
        <w:t xml:space="preserve"> a los tres meses</w:t>
      </w:r>
      <w:r w:rsidR="00431873" w:rsidRPr="00AB01F8">
        <w:rPr>
          <w:rFonts w:ascii="Cambria" w:hAnsi="Cambria" w:cs="Arial"/>
        </w:rPr>
        <w:t xml:space="preserve"> </w:t>
      </w:r>
      <w:r w:rsidR="005D12AC" w:rsidRPr="00AB01F8">
        <w:rPr>
          <w:rFonts w:ascii="Cambria" w:hAnsi="Cambria" w:cs="Arial"/>
        </w:rPr>
        <w:t>conta</w:t>
      </w:r>
      <w:r w:rsidRPr="00AB01F8">
        <w:rPr>
          <w:rFonts w:ascii="Cambria" w:hAnsi="Cambria" w:cs="Arial"/>
        </w:rPr>
        <w:t>dos a partir de la</w:t>
      </w:r>
      <w:r w:rsidR="00431873" w:rsidRPr="00AB01F8">
        <w:rPr>
          <w:rFonts w:ascii="Cambria" w:hAnsi="Cambria" w:cs="Arial"/>
        </w:rPr>
        <w:t xml:space="preserve"> </w:t>
      </w:r>
      <w:r w:rsidRPr="00AB01F8">
        <w:rPr>
          <w:rFonts w:ascii="Cambria" w:hAnsi="Cambria" w:cs="Arial"/>
        </w:rPr>
        <w:t>última</w:t>
      </w:r>
      <w:r w:rsidR="005D12AC" w:rsidRPr="00AB01F8">
        <w:rPr>
          <w:rFonts w:ascii="Cambria" w:hAnsi="Cambria" w:cs="Arial"/>
        </w:rPr>
        <w:t xml:space="preserve"> </w:t>
      </w:r>
      <w:r w:rsidRPr="00AB01F8">
        <w:rPr>
          <w:rFonts w:ascii="Cambria" w:hAnsi="Cambria" w:cs="Arial"/>
        </w:rPr>
        <w:t>gestión</w:t>
      </w:r>
      <w:r w:rsidR="00431873" w:rsidRPr="00AB01F8">
        <w:rPr>
          <w:rFonts w:ascii="Cambria" w:hAnsi="Cambria" w:cs="Arial"/>
        </w:rPr>
        <w:t xml:space="preserve"> </w:t>
      </w:r>
      <w:r w:rsidR="005D12AC" w:rsidRPr="00AB01F8">
        <w:rPr>
          <w:rFonts w:ascii="Cambria" w:hAnsi="Cambria" w:cs="Arial"/>
        </w:rPr>
        <w:t>que se haya realizado.</w:t>
      </w:r>
    </w:p>
    <w:p w14:paraId="74F3E2DB" w14:textId="77777777" w:rsidR="005D12AC" w:rsidRPr="00AB01F8" w:rsidRDefault="005D12AC" w:rsidP="005D12AC">
      <w:pPr>
        <w:pStyle w:val="Sinespaciado"/>
        <w:jc w:val="both"/>
        <w:rPr>
          <w:rFonts w:ascii="Cambria" w:hAnsi="Cambria" w:cs="Arial"/>
          <w:b/>
        </w:rPr>
      </w:pPr>
    </w:p>
    <w:p w14:paraId="4B52D1FC" w14:textId="30D799B7" w:rsidR="005D12AC" w:rsidRPr="00AB01F8" w:rsidRDefault="00CF482A" w:rsidP="005D12AC">
      <w:pPr>
        <w:pStyle w:val="Sinespaciado"/>
        <w:jc w:val="both"/>
        <w:rPr>
          <w:rFonts w:ascii="Cambria" w:hAnsi="Cambria" w:cs="Arial"/>
        </w:rPr>
      </w:pPr>
      <w:r w:rsidRPr="00AB01F8">
        <w:rPr>
          <w:rFonts w:ascii="Cambria" w:hAnsi="Cambria" w:cs="Arial"/>
          <w:b/>
        </w:rPr>
        <w:t>Artículo</w:t>
      </w:r>
      <w:r w:rsidR="00431873" w:rsidRPr="00AB01F8">
        <w:rPr>
          <w:rFonts w:ascii="Cambria" w:hAnsi="Cambria" w:cs="Arial"/>
          <w:b/>
        </w:rPr>
        <w:t xml:space="preserve"> </w:t>
      </w:r>
      <w:r w:rsidR="005D12AC" w:rsidRPr="00AB01F8">
        <w:rPr>
          <w:rFonts w:ascii="Cambria" w:hAnsi="Cambria" w:cs="Arial"/>
          <w:b/>
        </w:rPr>
        <w:t>303.</w:t>
      </w:r>
      <w:r w:rsidR="00431873" w:rsidRPr="00AB01F8">
        <w:rPr>
          <w:rFonts w:ascii="Cambria" w:hAnsi="Cambria" w:cs="Arial"/>
        </w:rPr>
        <w:t xml:space="preserve"> </w:t>
      </w:r>
      <w:r w:rsidR="005D12AC" w:rsidRPr="00AB01F8">
        <w:rPr>
          <w:rFonts w:ascii="Cambria" w:hAnsi="Cambria" w:cs="Arial"/>
        </w:rPr>
        <w:t>La</w:t>
      </w:r>
      <w:r w:rsidR="00431873" w:rsidRPr="00AB01F8">
        <w:rPr>
          <w:rFonts w:ascii="Cambria" w:hAnsi="Cambria" w:cs="Arial"/>
        </w:rPr>
        <w:t xml:space="preserve"> </w:t>
      </w:r>
      <w:r w:rsidR="005D12AC" w:rsidRPr="00AB01F8">
        <w:rPr>
          <w:rFonts w:ascii="Cambria" w:hAnsi="Cambria" w:cs="Arial"/>
        </w:rPr>
        <w:t>caducidad</w:t>
      </w:r>
      <w:r w:rsidR="00431873" w:rsidRPr="00AB01F8">
        <w:rPr>
          <w:rFonts w:ascii="Cambria" w:hAnsi="Cambria" w:cs="Arial"/>
        </w:rPr>
        <w:t xml:space="preserve"> </w:t>
      </w:r>
      <w:r w:rsidR="005D12AC" w:rsidRPr="00AB01F8">
        <w:rPr>
          <w:rFonts w:ascii="Cambria" w:hAnsi="Cambria" w:cs="Arial"/>
        </w:rPr>
        <w:t>no</w:t>
      </w:r>
      <w:r w:rsidR="00431873" w:rsidRPr="00AB01F8">
        <w:rPr>
          <w:rFonts w:ascii="Cambria" w:hAnsi="Cambria" w:cs="Arial"/>
        </w:rPr>
        <w:t xml:space="preserve"> </w:t>
      </w:r>
      <w:r w:rsidRPr="00AB01F8">
        <w:rPr>
          <w:rFonts w:ascii="Cambria" w:hAnsi="Cambria" w:cs="Arial"/>
        </w:rPr>
        <w:t>producirá</w:t>
      </w:r>
      <w:r w:rsidR="00431873" w:rsidRPr="00AB01F8">
        <w:rPr>
          <w:rFonts w:ascii="Cambria" w:hAnsi="Cambria" w:cs="Arial"/>
        </w:rPr>
        <w:t xml:space="preserve"> </w:t>
      </w:r>
      <w:r w:rsidR="005D12AC" w:rsidRPr="00AB01F8">
        <w:rPr>
          <w:rFonts w:ascii="Cambria" w:hAnsi="Cambria" w:cs="Arial"/>
        </w:rPr>
        <w:t xml:space="preserve">por </w:t>
      </w:r>
      <w:r w:rsidRPr="00AB01F8">
        <w:rPr>
          <w:rFonts w:ascii="Cambria" w:hAnsi="Cambria" w:cs="Arial"/>
        </w:rPr>
        <w:t>sí</w:t>
      </w:r>
      <w:r w:rsidR="00431873" w:rsidRPr="00AB01F8">
        <w:rPr>
          <w:rFonts w:ascii="Cambria" w:hAnsi="Cambria" w:cs="Arial"/>
        </w:rPr>
        <w:t xml:space="preserve"> </w:t>
      </w:r>
      <w:r w:rsidR="005D12AC" w:rsidRPr="00AB01F8">
        <w:rPr>
          <w:rFonts w:ascii="Cambria" w:hAnsi="Cambria" w:cs="Arial"/>
        </w:rPr>
        <w:t>misma</w:t>
      </w:r>
      <w:r w:rsidR="00431873" w:rsidRPr="00AB01F8">
        <w:rPr>
          <w:rFonts w:ascii="Cambria" w:hAnsi="Cambria" w:cs="Arial"/>
        </w:rPr>
        <w:t xml:space="preserve"> </w:t>
      </w:r>
      <w:r w:rsidR="005D12AC" w:rsidRPr="00AB01F8">
        <w:rPr>
          <w:rFonts w:ascii="Cambria" w:hAnsi="Cambria" w:cs="Arial"/>
        </w:rPr>
        <w:t>la</w:t>
      </w:r>
      <w:r w:rsidR="00431873" w:rsidRPr="00AB01F8">
        <w:rPr>
          <w:rFonts w:ascii="Cambria" w:hAnsi="Cambria" w:cs="Arial"/>
        </w:rPr>
        <w:t xml:space="preserve"> </w:t>
      </w:r>
      <w:r w:rsidRPr="00AB01F8">
        <w:rPr>
          <w:rFonts w:ascii="Cambria" w:hAnsi="Cambria" w:cs="Arial"/>
        </w:rPr>
        <w:t>prescripción</w:t>
      </w:r>
      <w:r w:rsidR="00431873" w:rsidRPr="00AB01F8">
        <w:rPr>
          <w:rFonts w:ascii="Cambria" w:hAnsi="Cambria" w:cs="Arial"/>
        </w:rPr>
        <w:t xml:space="preserve"> </w:t>
      </w:r>
      <w:r w:rsidR="005D12AC" w:rsidRPr="00AB01F8">
        <w:rPr>
          <w:rFonts w:ascii="Cambria" w:hAnsi="Cambria" w:cs="Arial"/>
        </w:rPr>
        <w:t>de</w:t>
      </w:r>
      <w:r w:rsidR="00431873" w:rsidRPr="00AB01F8">
        <w:rPr>
          <w:rFonts w:ascii="Cambria" w:hAnsi="Cambria" w:cs="Arial"/>
        </w:rPr>
        <w:t xml:space="preserve"> </w:t>
      </w:r>
      <w:r w:rsidR="005D12AC" w:rsidRPr="00AB01F8">
        <w:rPr>
          <w:rFonts w:ascii="Cambria" w:hAnsi="Cambria" w:cs="Arial"/>
        </w:rPr>
        <w:t>las</w:t>
      </w:r>
      <w:r w:rsidR="00431873" w:rsidRPr="00AB01F8">
        <w:rPr>
          <w:rFonts w:ascii="Cambria" w:hAnsi="Cambria" w:cs="Arial"/>
        </w:rPr>
        <w:t xml:space="preserve"> </w:t>
      </w:r>
      <w:r w:rsidR="005D12AC" w:rsidRPr="00AB01F8">
        <w:rPr>
          <w:rFonts w:ascii="Cambria" w:hAnsi="Cambria" w:cs="Arial"/>
        </w:rPr>
        <w:t>acciones</w:t>
      </w:r>
      <w:r w:rsidR="00431873" w:rsidRPr="00AB01F8">
        <w:rPr>
          <w:rFonts w:ascii="Cambria" w:hAnsi="Cambria" w:cs="Arial"/>
        </w:rPr>
        <w:t xml:space="preserve"> </w:t>
      </w:r>
      <w:r w:rsidR="005D12AC" w:rsidRPr="00AB01F8">
        <w:rPr>
          <w:rFonts w:ascii="Cambria" w:hAnsi="Cambria" w:cs="Arial"/>
        </w:rPr>
        <w:t xml:space="preserve">del particular, ni de la </w:t>
      </w:r>
      <w:r w:rsidRPr="00AB01F8">
        <w:rPr>
          <w:rFonts w:ascii="Cambria" w:hAnsi="Cambria" w:cs="Arial"/>
        </w:rPr>
        <w:t>administración</w:t>
      </w:r>
      <w:r w:rsidR="005D12AC" w:rsidRPr="00AB01F8">
        <w:rPr>
          <w:rFonts w:ascii="Cambria" w:hAnsi="Cambria" w:cs="Arial"/>
        </w:rPr>
        <w:t xml:space="preserve"> </w:t>
      </w:r>
      <w:r w:rsidRPr="00AB01F8">
        <w:rPr>
          <w:rFonts w:ascii="Cambria" w:hAnsi="Cambria" w:cs="Arial"/>
        </w:rPr>
        <w:t>pública</w:t>
      </w:r>
      <w:r w:rsidR="005D12AC" w:rsidRPr="00AB01F8">
        <w:rPr>
          <w:rFonts w:ascii="Cambria" w:hAnsi="Cambria" w:cs="Arial"/>
        </w:rPr>
        <w:t xml:space="preserve"> del</w:t>
      </w:r>
      <w:r w:rsidR="00431873" w:rsidRPr="00AB01F8">
        <w:rPr>
          <w:rFonts w:ascii="Cambria" w:hAnsi="Cambria" w:cs="Arial"/>
        </w:rPr>
        <w:t xml:space="preserve"> </w:t>
      </w:r>
      <w:r w:rsidR="005D12AC" w:rsidRPr="00AB01F8">
        <w:rPr>
          <w:rFonts w:ascii="Cambria" w:hAnsi="Cambria" w:cs="Arial"/>
        </w:rPr>
        <w:t>municipio,</w:t>
      </w:r>
      <w:r w:rsidR="00431873" w:rsidRPr="00AB01F8">
        <w:rPr>
          <w:rFonts w:ascii="Cambria" w:hAnsi="Cambria" w:cs="Arial"/>
        </w:rPr>
        <w:t xml:space="preserve"> </w:t>
      </w:r>
      <w:r w:rsidR="005D12AC" w:rsidRPr="00AB01F8">
        <w:rPr>
          <w:rFonts w:ascii="Cambria" w:hAnsi="Cambria" w:cs="Arial"/>
        </w:rPr>
        <w:t>pero</w:t>
      </w:r>
      <w:r w:rsidR="00431873" w:rsidRPr="00AB01F8">
        <w:rPr>
          <w:rFonts w:ascii="Cambria" w:hAnsi="Cambria" w:cs="Arial"/>
        </w:rPr>
        <w:t xml:space="preserve"> </w:t>
      </w:r>
      <w:r w:rsidR="005D12AC" w:rsidRPr="00AB01F8">
        <w:rPr>
          <w:rFonts w:ascii="Cambria" w:hAnsi="Cambria" w:cs="Arial"/>
        </w:rPr>
        <w:t>los procedimientos caducados</w:t>
      </w:r>
      <w:r w:rsidR="00431873" w:rsidRPr="00AB01F8">
        <w:rPr>
          <w:rFonts w:ascii="Cambria" w:hAnsi="Cambria" w:cs="Arial"/>
        </w:rPr>
        <w:t xml:space="preserve"> </w:t>
      </w:r>
      <w:r w:rsidR="005D12AC" w:rsidRPr="00AB01F8">
        <w:rPr>
          <w:rFonts w:ascii="Cambria" w:hAnsi="Cambria" w:cs="Arial"/>
        </w:rPr>
        <w:t>no i</w:t>
      </w:r>
      <w:r w:rsidR="003456C0" w:rsidRPr="00AB01F8">
        <w:rPr>
          <w:rFonts w:ascii="Cambria" w:hAnsi="Cambria" w:cs="Arial"/>
        </w:rPr>
        <w:t>nterrumpen ni suspenden el plazo</w:t>
      </w:r>
      <w:r w:rsidR="005D12AC" w:rsidRPr="00AB01F8">
        <w:rPr>
          <w:rFonts w:ascii="Cambria" w:hAnsi="Cambria" w:cs="Arial"/>
        </w:rPr>
        <w:t xml:space="preserve"> de la </w:t>
      </w:r>
      <w:r w:rsidRPr="00AB01F8">
        <w:rPr>
          <w:rFonts w:ascii="Cambria" w:hAnsi="Cambria" w:cs="Arial"/>
        </w:rPr>
        <w:t>prescripción</w:t>
      </w:r>
      <w:r w:rsidR="0077196A">
        <w:rPr>
          <w:rFonts w:ascii="Cambria" w:hAnsi="Cambria" w:cs="Arial"/>
        </w:rPr>
        <w:t>.</w:t>
      </w:r>
    </w:p>
    <w:p w14:paraId="434E9613" w14:textId="77777777" w:rsidR="005D12AC" w:rsidRPr="00AB01F8" w:rsidRDefault="005D12AC" w:rsidP="005D12AC">
      <w:pPr>
        <w:pStyle w:val="Sinespaciado"/>
        <w:jc w:val="both"/>
        <w:rPr>
          <w:rFonts w:ascii="Cambria" w:hAnsi="Cambria" w:cs="Arial"/>
        </w:rPr>
      </w:pPr>
    </w:p>
    <w:p w14:paraId="38E03576" w14:textId="1C248F73" w:rsidR="005D12AC" w:rsidRPr="00AB01F8" w:rsidRDefault="00CF482A" w:rsidP="005D12AC">
      <w:pPr>
        <w:pStyle w:val="Sinespaciado"/>
        <w:jc w:val="both"/>
        <w:rPr>
          <w:rFonts w:ascii="Cambria" w:hAnsi="Cambria" w:cs="Arial"/>
        </w:rPr>
      </w:pPr>
      <w:r w:rsidRPr="00AB01F8">
        <w:rPr>
          <w:rFonts w:ascii="Cambria" w:hAnsi="Cambria" w:cs="Arial"/>
          <w:b/>
        </w:rPr>
        <w:t>Artículo</w:t>
      </w:r>
      <w:r w:rsidR="005D12AC" w:rsidRPr="00AB01F8">
        <w:rPr>
          <w:rFonts w:ascii="Cambria" w:hAnsi="Cambria" w:cs="Arial"/>
          <w:b/>
        </w:rPr>
        <w:t xml:space="preserve"> 304.</w:t>
      </w:r>
      <w:r w:rsidR="00431873" w:rsidRPr="00AB01F8">
        <w:rPr>
          <w:rFonts w:ascii="Cambria" w:hAnsi="Cambria" w:cs="Arial"/>
        </w:rPr>
        <w:t xml:space="preserve"> </w:t>
      </w:r>
      <w:r w:rsidR="005D12AC" w:rsidRPr="00AB01F8">
        <w:rPr>
          <w:rFonts w:ascii="Cambria" w:hAnsi="Cambria" w:cs="Arial"/>
        </w:rPr>
        <w:t>Contra la</w:t>
      </w:r>
      <w:r w:rsidR="00431873" w:rsidRPr="00AB01F8">
        <w:rPr>
          <w:rFonts w:ascii="Cambria" w:hAnsi="Cambria" w:cs="Arial"/>
        </w:rPr>
        <w:t xml:space="preserve"> </w:t>
      </w:r>
      <w:r w:rsidRPr="00AB01F8">
        <w:rPr>
          <w:rFonts w:ascii="Cambria" w:hAnsi="Cambria" w:cs="Arial"/>
        </w:rPr>
        <w:t>resolución</w:t>
      </w:r>
      <w:r w:rsidR="005D12AC" w:rsidRPr="00AB01F8">
        <w:rPr>
          <w:rFonts w:ascii="Cambria" w:hAnsi="Cambria" w:cs="Arial"/>
        </w:rPr>
        <w:t xml:space="preserve"> que</w:t>
      </w:r>
      <w:r w:rsidR="00431873" w:rsidRPr="00AB01F8">
        <w:rPr>
          <w:rFonts w:ascii="Cambria" w:hAnsi="Cambria" w:cs="Arial"/>
        </w:rPr>
        <w:t xml:space="preserve"> </w:t>
      </w:r>
      <w:r w:rsidR="005D12AC" w:rsidRPr="00AB01F8">
        <w:rPr>
          <w:rFonts w:ascii="Cambria" w:hAnsi="Cambria" w:cs="Arial"/>
        </w:rPr>
        <w:t>declare</w:t>
      </w:r>
      <w:r w:rsidR="00431873" w:rsidRPr="00AB01F8">
        <w:rPr>
          <w:rFonts w:ascii="Cambria" w:hAnsi="Cambria" w:cs="Arial"/>
        </w:rPr>
        <w:t xml:space="preserve"> </w:t>
      </w:r>
      <w:r w:rsidR="005D12AC" w:rsidRPr="00AB01F8">
        <w:rPr>
          <w:rFonts w:ascii="Cambria" w:hAnsi="Cambria" w:cs="Arial"/>
        </w:rPr>
        <w:t>la</w:t>
      </w:r>
      <w:r w:rsidR="00431873" w:rsidRPr="00AB01F8">
        <w:rPr>
          <w:rFonts w:ascii="Cambria" w:hAnsi="Cambria" w:cs="Arial"/>
        </w:rPr>
        <w:t xml:space="preserve"> </w:t>
      </w:r>
      <w:r w:rsidR="005D12AC" w:rsidRPr="00AB01F8">
        <w:rPr>
          <w:rFonts w:ascii="Cambria" w:hAnsi="Cambria" w:cs="Arial"/>
        </w:rPr>
        <w:t>caducidad</w:t>
      </w:r>
      <w:r w:rsidR="00431873" w:rsidRPr="00AB01F8">
        <w:rPr>
          <w:rFonts w:ascii="Cambria" w:hAnsi="Cambria" w:cs="Arial"/>
        </w:rPr>
        <w:t xml:space="preserve"> </w:t>
      </w:r>
      <w:r w:rsidR="005D12AC" w:rsidRPr="00AB01F8">
        <w:rPr>
          <w:rFonts w:ascii="Cambria" w:hAnsi="Cambria" w:cs="Arial"/>
        </w:rPr>
        <w:t>del</w:t>
      </w:r>
      <w:r w:rsidR="00431873" w:rsidRPr="00AB01F8">
        <w:rPr>
          <w:rFonts w:ascii="Cambria" w:hAnsi="Cambria" w:cs="Arial"/>
        </w:rPr>
        <w:t xml:space="preserve"> </w:t>
      </w:r>
      <w:r w:rsidR="005D12AC" w:rsidRPr="00AB01F8">
        <w:rPr>
          <w:rFonts w:ascii="Cambria" w:hAnsi="Cambria" w:cs="Arial"/>
        </w:rPr>
        <w:t xml:space="preserve">procedimiento </w:t>
      </w:r>
      <w:r w:rsidRPr="00AB01F8">
        <w:rPr>
          <w:rFonts w:ascii="Cambria" w:hAnsi="Cambria" w:cs="Arial"/>
        </w:rPr>
        <w:t>administrativo</w:t>
      </w:r>
      <w:r w:rsidR="005D12AC" w:rsidRPr="00AB01F8">
        <w:rPr>
          <w:rFonts w:ascii="Cambria" w:hAnsi="Cambria" w:cs="Arial"/>
        </w:rPr>
        <w:t xml:space="preserve"> </w:t>
      </w:r>
      <w:r w:rsidRPr="00AB01F8">
        <w:rPr>
          <w:rFonts w:ascii="Cambria" w:hAnsi="Cambria" w:cs="Arial"/>
        </w:rPr>
        <w:t>procederá</w:t>
      </w:r>
      <w:r w:rsidR="005D12AC" w:rsidRPr="00AB01F8">
        <w:rPr>
          <w:rFonts w:ascii="Cambria" w:hAnsi="Cambria" w:cs="Arial"/>
        </w:rPr>
        <w:t xml:space="preserve"> el </w:t>
      </w:r>
      <w:r w:rsidRPr="00AB01F8">
        <w:rPr>
          <w:rFonts w:ascii="Cambria" w:hAnsi="Cambria" w:cs="Arial"/>
        </w:rPr>
        <w:t>recurso</w:t>
      </w:r>
      <w:r w:rsidR="00431873" w:rsidRPr="00AB01F8">
        <w:rPr>
          <w:rFonts w:ascii="Cambria" w:hAnsi="Cambria" w:cs="Arial"/>
        </w:rPr>
        <w:t xml:space="preserve"> </w:t>
      </w:r>
      <w:r w:rsidR="005D12AC" w:rsidRPr="00AB01F8">
        <w:rPr>
          <w:rFonts w:ascii="Cambria" w:hAnsi="Cambria" w:cs="Arial"/>
        </w:rPr>
        <w:t xml:space="preserve">de </w:t>
      </w:r>
      <w:r w:rsidRPr="00AB01F8">
        <w:rPr>
          <w:rFonts w:ascii="Cambria" w:hAnsi="Cambria" w:cs="Arial"/>
        </w:rPr>
        <w:t>revisión</w:t>
      </w:r>
      <w:r w:rsidR="005D12AC" w:rsidRPr="00AB01F8">
        <w:rPr>
          <w:rFonts w:ascii="Cambria" w:hAnsi="Cambria" w:cs="Arial"/>
        </w:rPr>
        <w:t xml:space="preserve"> previsto en este</w:t>
      </w:r>
      <w:r w:rsidR="00431873" w:rsidRPr="00AB01F8">
        <w:rPr>
          <w:rFonts w:ascii="Cambria" w:hAnsi="Cambria" w:cs="Arial"/>
        </w:rPr>
        <w:t xml:space="preserve"> </w:t>
      </w:r>
      <w:r w:rsidR="0077196A">
        <w:rPr>
          <w:rFonts w:ascii="Cambria" w:hAnsi="Cambria" w:cs="Arial"/>
        </w:rPr>
        <w:t>R</w:t>
      </w:r>
      <w:r w:rsidR="005D12AC" w:rsidRPr="00AB01F8">
        <w:rPr>
          <w:rFonts w:ascii="Cambria" w:hAnsi="Cambria" w:cs="Arial"/>
        </w:rPr>
        <w:t>eglamento.</w:t>
      </w:r>
    </w:p>
    <w:p w14:paraId="0C6FD28D" w14:textId="77777777" w:rsidR="005D12AC" w:rsidRPr="00AB01F8" w:rsidRDefault="005D12AC" w:rsidP="005D12AC">
      <w:pPr>
        <w:pStyle w:val="Sinespaciado"/>
        <w:jc w:val="both"/>
        <w:rPr>
          <w:rFonts w:ascii="Cambria" w:hAnsi="Cambria" w:cs="Arial"/>
        </w:rPr>
      </w:pPr>
    </w:p>
    <w:p w14:paraId="38ED272B" w14:textId="0A52A240" w:rsidR="005D12AC" w:rsidRPr="00AB01F8" w:rsidRDefault="00CF482A" w:rsidP="005D12AC">
      <w:pPr>
        <w:pStyle w:val="Sinespaciado"/>
        <w:jc w:val="both"/>
        <w:rPr>
          <w:rFonts w:ascii="Cambria" w:hAnsi="Cambria" w:cs="Arial"/>
        </w:rPr>
      </w:pPr>
      <w:r w:rsidRPr="00AB01F8">
        <w:rPr>
          <w:rFonts w:ascii="Cambria" w:hAnsi="Cambria" w:cs="Arial"/>
          <w:b/>
        </w:rPr>
        <w:t>Artículo</w:t>
      </w:r>
      <w:r w:rsidR="005D12AC" w:rsidRPr="00AB01F8">
        <w:rPr>
          <w:rFonts w:ascii="Cambria" w:hAnsi="Cambria" w:cs="Arial"/>
          <w:b/>
        </w:rPr>
        <w:t xml:space="preserve"> 305.</w:t>
      </w:r>
      <w:r w:rsidR="005D12AC" w:rsidRPr="00AB01F8">
        <w:rPr>
          <w:rFonts w:ascii="Cambria" w:hAnsi="Cambria" w:cs="Arial"/>
        </w:rPr>
        <w:t xml:space="preserve"> A falta de </w:t>
      </w:r>
      <w:r w:rsidRPr="00AB01F8">
        <w:rPr>
          <w:rFonts w:ascii="Cambria" w:hAnsi="Cambria" w:cs="Arial"/>
        </w:rPr>
        <w:t>disposición</w:t>
      </w:r>
      <w:r w:rsidR="005D12AC" w:rsidRPr="00AB01F8">
        <w:rPr>
          <w:rFonts w:ascii="Cambria" w:hAnsi="Cambria" w:cs="Arial"/>
        </w:rPr>
        <w:t xml:space="preserve"> expresa</w:t>
      </w:r>
      <w:r w:rsidR="00431873" w:rsidRPr="00AB01F8">
        <w:rPr>
          <w:rFonts w:ascii="Cambria" w:hAnsi="Cambria" w:cs="Arial"/>
        </w:rPr>
        <w:t xml:space="preserve"> </w:t>
      </w:r>
      <w:r w:rsidR="005D12AC" w:rsidRPr="00AB01F8">
        <w:rPr>
          <w:rFonts w:ascii="Cambria" w:hAnsi="Cambria" w:cs="Arial"/>
        </w:rPr>
        <w:t>y en cuanto</w:t>
      </w:r>
      <w:r w:rsidR="00431873" w:rsidRPr="00AB01F8">
        <w:rPr>
          <w:rFonts w:ascii="Cambria" w:hAnsi="Cambria" w:cs="Arial"/>
        </w:rPr>
        <w:t xml:space="preserve"> </w:t>
      </w:r>
      <w:r w:rsidR="005D12AC" w:rsidRPr="00AB01F8">
        <w:rPr>
          <w:rFonts w:ascii="Cambria" w:hAnsi="Cambria" w:cs="Arial"/>
        </w:rPr>
        <w:t>no se oponga</w:t>
      </w:r>
      <w:r w:rsidR="00431873" w:rsidRPr="00AB01F8">
        <w:rPr>
          <w:rFonts w:ascii="Cambria" w:hAnsi="Cambria" w:cs="Arial"/>
        </w:rPr>
        <w:t xml:space="preserve"> </w:t>
      </w:r>
      <w:r w:rsidR="005D12AC" w:rsidRPr="00AB01F8">
        <w:rPr>
          <w:rFonts w:ascii="Cambria" w:hAnsi="Cambria" w:cs="Arial"/>
        </w:rPr>
        <w:t>a lo que</w:t>
      </w:r>
      <w:r w:rsidR="00431873" w:rsidRPr="00AB01F8">
        <w:rPr>
          <w:rFonts w:ascii="Cambria" w:hAnsi="Cambria" w:cs="Arial"/>
        </w:rPr>
        <w:t xml:space="preserve"> </w:t>
      </w:r>
      <w:r w:rsidR="005D12AC" w:rsidRPr="00AB01F8">
        <w:rPr>
          <w:rFonts w:ascii="Cambria" w:hAnsi="Cambria" w:cs="Arial"/>
        </w:rPr>
        <w:t xml:space="preserve">prescribe este </w:t>
      </w:r>
      <w:r w:rsidR="008B6577">
        <w:rPr>
          <w:rFonts w:ascii="Cambria" w:hAnsi="Cambria" w:cs="Arial"/>
        </w:rPr>
        <w:t>R</w:t>
      </w:r>
      <w:r w:rsidR="005D12AC" w:rsidRPr="00AB01F8">
        <w:rPr>
          <w:rFonts w:ascii="Cambria" w:hAnsi="Cambria" w:cs="Arial"/>
        </w:rPr>
        <w:t>eglamento,</w:t>
      </w:r>
      <w:r w:rsidR="00431873" w:rsidRPr="00AB01F8">
        <w:rPr>
          <w:rFonts w:ascii="Cambria" w:hAnsi="Cambria" w:cs="Arial"/>
        </w:rPr>
        <w:t xml:space="preserve"> </w:t>
      </w:r>
      <w:r w:rsidR="005D12AC" w:rsidRPr="00AB01F8">
        <w:rPr>
          <w:rFonts w:ascii="Cambria" w:hAnsi="Cambria" w:cs="Arial"/>
        </w:rPr>
        <w:t>se</w:t>
      </w:r>
      <w:r w:rsidR="00431873" w:rsidRPr="00AB01F8">
        <w:rPr>
          <w:rFonts w:ascii="Cambria" w:hAnsi="Cambria" w:cs="Arial"/>
        </w:rPr>
        <w:t xml:space="preserve"> </w:t>
      </w:r>
      <w:r w:rsidRPr="00AB01F8">
        <w:rPr>
          <w:rFonts w:ascii="Cambria" w:hAnsi="Cambria" w:cs="Arial"/>
        </w:rPr>
        <w:t>estará</w:t>
      </w:r>
      <w:r w:rsidR="005D12AC" w:rsidRPr="00AB01F8">
        <w:rPr>
          <w:rFonts w:ascii="Cambria" w:hAnsi="Cambria" w:cs="Arial"/>
        </w:rPr>
        <w:t>,</w:t>
      </w:r>
      <w:r w:rsidR="00431873" w:rsidRPr="00AB01F8">
        <w:rPr>
          <w:rFonts w:ascii="Cambria" w:hAnsi="Cambria" w:cs="Arial"/>
        </w:rPr>
        <w:t xml:space="preserve"> </w:t>
      </w:r>
      <w:r w:rsidR="005D12AC" w:rsidRPr="00AB01F8">
        <w:rPr>
          <w:rFonts w:ascii="Cambria" w:hAnsi="Cambria" w:cs="Arial"/>
        </w:rPr>
        <w:t>en</w:t>
      </w:r>
      <w:r w:rsidR="00431873" w:rsidRPr="00AB01F8">
        <w:rPr>
          <w:rFonts w:ascii="Cambria" w:hAnsi="Cambria" w:cs="Arial"/>
        </w:rPr>
        <w:t xml:space="preserve"> </w:t>
      </w:r>
      <w:r w:rsidR="005D12AC" w:rsidRPr="00AB01F8">
        <w:rPr>
          <w:rFonts w:ascii="Cambria" w:hAnsi="Cambria" w:cs="Arial"/>
        </w:rPr>
        <w:t>lo</w:t>
      </w:r>
      <w:r w:rsidR="00431873" w:rsidRPr="00AB01F8">
        <w:rPr>
          <w:rFonts w:ascii="Cambria" w:hAnsi="Cambria" w:cs="Arial"/>
        </w:rPr>
        <w:t xml:space="preserve"> </w:t>
      </w:r>
      <w:r w:rsidR="005D12AC" w:rsidRPr="00AB01F8">
        <w:rPr>
          <w:rFonts w:ascii="Cambria" w:hAnsi="Cambria" w:cs="Arial"/>
        </w:rPr>
        <w:t>que</w:t>
      </w:r>
      <w:r w:rsidR="00431873" w:rsidRPr="00AB01F8">
        <w:rPr>
          <w:rFonts w:ascii="Cambria" w:hAnsi="Cambria" w:cs="Arial"/>
        </w:rPr>
        <w:t xml:space="preserve"> </w:t>
      </w:r>
      <w:r w:rsidR="005D12AC" w:rsidRPr="00AB01F8">
        <w:rPr>
          <w:rFonts w:ascii="Cambria" w:hAnsi="Cambria" w:cs="Arial"/>
        </w:rPr>
        <w:t>resulte</w:t>
      </w:r>
      <w:r w:rsidR="00431873" w:rsidRPr="00AB01F8">
        <w:rPr>
          <w:rFonts w:ascii="Cambria" w:hAnsi="Cambria" w:cs="Arial"/>
        </w:rPr>
        <w:t xml:space="preserve"> </w:t>
      </w:r>
      <w:r w:rsidR="005D12AC" w:rsidRPr="00AB01F8">
        <w:rPr>
          <w:rFonts w:ascii="Cambria" w:hAnsi="Cambria" w:cs="Arial"/>
        </w:rPr>
        <w:t>aplicable,</w:t>
      </w:r>
      <w:r w:rsidR="00431873" w:rsidRPr="00AB01F8">
        <w:rPr>
          <w:rFonts w:ascii="Cambria" w:hAnsi="Cambria" w:cs="Arial"/>
        </w:rPr>
        <w:t xml:space="preserve"> </w:t>
      </w:r>
      <w:r w:rsidR="005D12AC" w:rsidRPr="00AB01F8">
        <w:rPr>
          <w:rFonts w:ascii="Cambria" w:hAnsi="Cambria" w:cs="Arial"/>
        </w:rPr>
        <w:t>a</w:t>
      </w:r>
      <w:r w:rsidR="00431873" w:rsidRPr="00AB01F8">
        <w:rPr>
          <w:rFonts w:ascii="Cambria" w:hAnsi="Cambria" w:cs="Arial"/>
        </w:rPr>
        <w:t xml:space="preserve"> </w:t>
      </w:r>
      <w:r w:rsidR="005D12AC" w:rsidRPr="00AB01F8">
        <w:rPr>
          <w:rFonts w:ascii="Cambria" w:hAnsi="Cambria" w:cs="Arial"/>
        </w:rPr>
        <w:t>lo</w:t>
      </w:r>
      <w:r w:rsidR="00431873" w:rsidRPr="00AB01F8">
        <w:rPr>
          <w:rFonts w:ascii="Cambria" w:hAnsi="Cambria" w:cs="Arial"/>
        </w:rPr>
        <w:t xml:space="preserve"> </w:t>
      </w:r>
      <w:r w:rsidR="005D12AC" w:rsidRPr="00AB01F8">
        <w:rPr>
          <w:rFonts w:ascii="Cambria" w:hAnsi="Cambria" w:cs="Arial"/>
        </w:rPr>
        <w:t>dispuesto</w:t>
      </w:r>
      <w:r w:rsidR="00431873" w:rsidRPr="00AB01F8">
        <w:rPr>
          <w:rFonts w:ascii="Cambria" w:hAnsi="Cambria" w:cs="Arial"/>
        </w:rPr>
        <w:t xml:space="preserve"> </w:t>
      </w:r>
      <w:r w:rsidR="005D12AC" w:rsidRPr="00AB01F8">
        <w:rPr>
          <w:rFonts w:ascii="Cambria" w:hAnsi="Cambria" w:cs="Arial"/>
        </w:rPr>
        <w:t>por</w:t>
      </w:r>
      <w:r w:rsidR="00431873" w:rsidRPr="00AB01F8">
        <w:rPr>
          <w:rFonts w:ascii="Cambria" w:hAnsi="Cambria" w:cs="Arial"/>
        </w:rPr>
        <w:t xml:space="preserve"> </w:t>
      </w:r>
      <w:r w:rsidR="005D12AC" w:rsidRPr="00AB01F8">
        <w:rPr>
          <w:rFonts w:ascii="Cambria" w:hAnsi="Cambria" w:cs="Arial"/>
        </w:rPr>
        <w:t>el</w:t>
      </w:r>
      <w:r w:rsidR="00431873" w:rsidRPr="00AB01F8">
        <w:rPr>
          <w:rFonts w:ascii="Cambria" w:hAnsi="Cambria" w:cs="Arial"/>
        </w:rPr>
        <w:t xml:space="preserve"> </w:t>
      </w:r>
      <w:r w:rsidRPr="00AB01F8">
        <w:rPr>
          <w:rFonts w:ascii="Cambria" w:hAnsi="Cambria" w:cs="Arial"/>
        </w:rPr>
        <w:t>Código</w:t>
      </w:r>
      <w:r w:rsidR="00431873" w:rsidRPr="00AB01F8">
        <w:rPr>
          <w:rFonts w:ascii="Cambria" w:hAnsi="Cambria" w:cs="Arial"/>
        </w:rPr>
        <w:t xml:space="preserve"> </w:t>
      </w:r>
      <w:r w:rsidR="005D12AC" w:rsidRPr="00AB01F8">
        <w:rPr>
          <w:rFonts w:ascii="Cambria" w:hAnsi="Cambria" w:cs="Arial"/>
        </w:rPr>
        <w:t>de Procedimientos Civiles</w:t>
      </w:r>
      <w:r w:rsidR="00431873" w:rsidRPr="00AB01F8">
        <w:rPr>
          <w:rFonts w:ascii="Cambria" w:hAnsi="Cambria" w:cs="Arial"/>
        </w:rPr>
        <w:t xml:space="preserve"> </w:t>
      </w:r>
      <w:r w:rsidR="005D12AC" w:rsidRPr="00AB01F8">
        <w:rPr>
          <w:rFonts w:ascii="Cambria" w:hAnsi="Cambria" w:cs="Arial"/>
        </w:rPr>
        <w:t>para</w:t>
      </w:r>
      <w:r w:rsidR="00431873" w:rsidRPr="00AB01F8">
        <w:rPr>
          <w:rFonts w:ascii="Cambria" w:hAnsi="Cambria" w:cs="Arial"/>
        </w:rPr>
        <w:t xml:space="preserve"> </w:t>
      </w:r>
      <w:r w:rsidR="005D12AC" w:rsidRPr="00AB01F8">
        <w:rPr>
          <w:rFonts w:ascii="Cambria" w:hAnsi="Cambria" w:cs="Arial"/>
        </w:rPr>
        <w:t>el</w:t>
      </w:r>
      <w:r w:rsidR="00431873" w:rsidRPr="00AB01F8">
        <w:rPr>
          <w:rFonts w:ascii="Cambria" w:hAnsi="Cambria" w:cs="Arial"/>
        </w:rPr>
        <w:t xml:space="preserve"> </w:t>
      </w:r>
      <w:r w:rsidR="005D12AC" w:rsidRPr="00AB01F8">
        <w:rPr>
          <w:rFonts w:ascii="Cambria" w:hAnsi="Cambria" w:cs="Arial"/>
        </w:rPr>
        <w:t>Estado de Coahuila,</w:t>
      </w:r>
      <w:r w:rsidR="00431873" w:rsidRPr="00AB01F8">
        <w:rPr>
          <w:rFonts w:ascii="Cambria" w:hAnsi="Cambria" w:cs="Arial"/>
        </w:rPr>
        <w:t xml:space="preserve"> </w:t>
      </w:r>
      <w:r w:rsidR="005D12AC" w:rsidRPr="00AB01F8">
        <w:rPr>
          <w:rFonts w:ascii="Cambria" w:hAnsi="Cambria" w:cs="Arial"/>
        </w:rPr>
        <w:t>respecto a las</w:t>
      </w:r>
      <w:r w:rsidR="00431873" w:rsidRPr="00AB01F8">
        <w:rPr>
          <w:rFonts w:ascii="Cambria" w:hAnsi="Cambria" w:cs="Arial"/>
        </w:rPr>
        <w:t xml:space="preserve"> </w:t>
      </w:r>
      <w:r w:rsidR="005D12AC" w:rsidRPr="00AB01F8">
        <w:rPr>
          <w:rFonts w:ascii="Cambria" w:hAnsi="Cambria" w:cs="Arial"/>
        </w:rPr>
        <w:t>instituciones</w:t>
      </w:r>
      <w:r w:rsidR="00431873" w:rsidRPr="00AB01F8">
        <w:rPr>
          <w:rFonts w:ascii="Cambria" w:hAnsi="Cambria" w:cs="Arial"/>
        </w:rPr>
        <w:t xml:space="preserve"> </w:t>
      </w:r>
      <w:r w:rsidR="005D12AC" w:rsidRPr="00AB01F8">
        <w:rPr>
          <w:rFonts w:ascii="Cambria" w:hAnsi="Cambria" w:cs="Arial"/>
        </w:rPr>
        <w:t>reguladas por este ordenamiento.</w:t>
      </w:r>
    </w:p>
    <w:p w14:paraId="7D045C15" w14:textId="77777777" w:rsidR="005D12AC" w:rsidRPr="00AB01F8" w:rsidRDefault="005D12AC" w:rsidP="005D12AC">
      <w:pPr>
        <w:pStyle w:val="Sinespaciado"/>
        <w:jc w:val="both"/>
        <w:rPr>
          <w:rFonts w:ascii="Cambria" w:hAnsi="Cambria" w:cs="Arial"/>
        </w:rPr>
      </w:pPr>
    </w:p>
    <w:p w14:paraId="2B4D8C10" w14:textId="77777777" w:rsidR="005D12AC" w:rsidRPr="00AB01F8" w:rsidRDefault="005D12AC" w:rsidP="005D12AC">
      <w:pPr>
        <w:pStyle w:val="Sinespaciado"/>
        <w:jc w:val="both"/>
        <w:rPr>
          <w:rFonts w:ascii="Cambria" w:hAnsi="Cambria" w:cs="Arial"/>
        </w:rPr>
      </w:pPr>
    </w:p>
    <w:p w14:paraId="59031428" w14:textId="77777777" w:rsidR="005D12AC" w:rsidRPr="00AB01F8" w:rsidRDefault="005D12AC" w:rsidP="005D12AC">
      <w:pPr>
        <w:pStyle w:val="Sinespaciado"/>
        <w:jc w:val="center"/>
        <w:rPr>
          <w:rFonts w:ascii="Cambria" w:hAnsi="Cambria" w:cs="Arial"/>
          <w:b/>
        </w:rPr>
      </w:pPr>
      <w:r w:rsidRPr="00AB01F8">
        <w:rPr>
          <w:rFonts w:ascii="Cambria" w:hAnsi="Cambria" w:cs="Arial"/>
          <w:b/>
        </w:rPr>
        <w:t>TRANSITORIOS</w:t>
      </w:r>
    </w:p>
    <w:p w14:paraId="66293445" w14:textId="77777777" w:rsidR="005D12AC" w:rsidRPr="00AB01F8" w:rsidRDefault="005D12AC" w:rsidP="005D12AC">
      <w:pPr>
        <w:pStyle w:val="Sinespaciado"/>
        <w:jc w:val="center"/>
        <w:rPr>
          <w:rFonts w:ascii="Cambria" w:hAnsi="Cambria" w:cs="Arial"/>
          <w:b/>
        </w:rPr>
      </w:pPr>
    </w:p>
    <w:p w14:paraId="55C730ED" w14:textId="39CD3B5C" w:rsidR="005D12AC" w:rsidRPr="00AB01F8" w:rsidRDefault="005D12AC" w:rsidP="005D12AC">
      <w:pPr>
        <w:pStyle w:val="Sinespaciado"/>
        <w:jc w:val="both"/>
        <w:rPr>
          <w:rFonts w:ascii="Cambria" w:hAnsi="Cambria" w:cs="Arial"/>
        </w:rPr>
      </w:pPr>
      <w:r w:rsidRPr="00AB01F8">
        <w:rPr>
          <w:rFonts w:ascii="Cambria" w:hAnsi="Cambria" w:cs="Arial"/>
          <w:b/>
        </w:rPr>
        <w:lastRenderedPageBreak/>
        <w:t>PRIMERO</w:t>
      </w:r>
      <w:r w:rsidRPr="00AB01F8">
        <w:rPr>
          <w:rFonts w:ascii="Cambria" w:hAnsi="Cambria" w:cs="Arial"/>
        </w:rPr>
        <w:t>.</w:t>
      </w:r>
      <w:r w:rsidR="00431873" w:rsidRPr="00AB01F8">
        <w:rPr>
          <w:rFonts w:ascii="Cambria" w:hAnsi="Cambria" w:cs="Arial"/>
        </w:rPr>
        <w:t xml:space="preserve"> </w:t>
      </w:r>
      <w:r w:rsidR="003456C0" w:rsidRPr="00AB01F8">
        <w:rPr>
          <w:rFonts w:ascii="Cambria" w:hAnsi="Cambria" w:cs="Arial"/>
        </w:rPr>
        <w:t xml:space="preserve">El presente </w:t>
      </w:r>
      <w:r w:rsidR="008B6577">
        <w:rPr>
          <w:rFonts w:ascii="Cambria" w:hAnsi="Cambria" w:cs="Arial"/>
        </w:rPr>
        <w:t>R</w:t>
      </w:r>
      <w:r w:rsidR="003456C0" w:rsidRPr="00AB01F8">
        <w:rPr>
          <w:rFonts w:ascii="Cambria" w:hAnsi="Cambria" w:cs="Arial"/>
        </w:rPr>
        <w:t>eglamento entrará</w:t>
      </w:r>
      <w:r w:rsidR="00431873" w:rsidRPr="00AB01F8">
        <w:rPr>
          <w:rFonts w:ascii="Cambria" w:hAnsi="Cambria" w:cs="Arial"/>
        </w:rPr>
        <w:t xml:space="preserve"> </w:t>
      </w:r>
      <w:r w:rsidRPr="00AB01F8">
        <w:rPr>
          <w:rFonts w:ascii="Cambria" w:hAnsi="Cambria" w:cs="Arial"/>
        </w:rPr>
        <w:t>en vigor al</w:t>
      </w:r>
      <w:r w:rsidR="00431873" w:rsidRPr="00AB01F8">
        <w:rPr>
          <w:rFonts w:ascii="Cambria" w:hAnsi="Cambria" w:cs="Arial"/>
        </w:rPr>
        <w:t xml:space="preserve"> </w:t>
      </w:r>
      <w:r w:rsidR="00CF482A" w:rsidRPr="00AB01F8">
        <w:rPr>
          <w:rFonts w:ascii="Cambria" w:hAnsi="Cambria" w:cs="Arial"/>
        </w:rPr>
        <w:t>día</w:t>
      </w:r>
      <w:r w:rsidR="00431873" w:rsidRPr="00AB01F8">
        <w:rPr>
          <w:rFonts w:ascii="Cambria" w:hAnsi="Cambria" w:cs="Arial"/>
        </w:rPr>
        <w:t xml:space="preserve"> </w:t>
      </w:r>
      <w:r w:rsidRPr="00AB01F8">
        <w:rPr>
          <w:rFonts w:ascii="Cambria" w:hAnsi="Cambria" w:cs="Arial"/>
        </w:rPr>
        <w:t>siguiente de</w:t>
      </w:r>
      <w:r w:rsidR="00431873" w:rsidRPr="00AB01F8">
        <w:rPr>
          <w:rFonts w:ascii="Cambria" w:hAnsi="Cambria" w:cs="Arial"/>
        </w:rPr>
        <w:t xml:space="preserve"> </w:t>
      </w:r>
      <w:r w:rsidRPr="00AB01F8">
        <w:rPr>
          <w:rFonts w:ascii="Cambria" w:hAnsi="Cambria" w:cs="Arial"/>
        </w:rPr>
        <w:t>su</w:t>
      </w:r>
      <w:r w:rsidR="00431873" w:rsidRPr="00AB01F8">
        <w:rPr>
          <w:rFonts w:ascii="Cambria" w:hAnsi="Cambria" w:cs="Arial"/>
        </w:rPr>
        <w:t xml:space="preserve"> </w:t>
      </w:r>
      <w:r w:rsidR="00CF482A" w:rsidRPr="00AB01F8">
        <w:rPr>
          <w:rFonts w:ascii="Cambria" w:hAnsi="Cambria" w:cs="Arial"/>
        </w:rPr>
        <w:t>publicación</w:t>
      </w:r>
      <w:r w:rsidRPr="00AB01F8">
        <w:rPr>
          <w:rFonts w:ascii="Cambria" w:hAnsi="Cambria" w:cs="Arial"/>
        </w:rPr>
        <w:t xml:space="preserve"> en</w:t>
      </w:r>
      <w:r w:rsidR="00431873" w:rsidRPr="00AB01F8">
        <w:rPr>
          <w:rFonts w:ascii="Cambria" w:hAnsi="Cambria" w:cs="Arial"/>
        </w:rPr>
        <w:t xml:space="preserve"> </w:t>
      </w:r>
      <w:r w:rsidRPr="00AB01F8">
        <w:rPr>
          <w:rFonts w:ascii="Cambria" w:hAnsi="Cambria" w:cs="Arial"/>
        </w:rPr>
        <w:t xml:space="preserve">el </w:t>
      </w:r>
      <w:r w:rsidR="00CF482A" w:rsidRPr="00AB01F8">
        <w:rPr>
          <w:rFonts w:ascii="Cambria" w:hAnsi="Cambria" w:cs="Arial"/>
        </w:rPr>
        <w:t>Periódico</w:t>
      </w:r>
      <w:r w:rsidRPr="00AB01F8">
        <w:rPr>
          <w:rFonts w:ascii="Cambria" w:hAnsi="Cambria" w:cs="Arial"/>
        </w:rPr>
        <w:t xml:space="preserve"> Oficial,</w:t>
      </w:r>
      <w:r w:rsidR="00431873" w:rsidRPr="00AB01F8">
        <w:rPr>
          <w:rFonts w:ascii="Cambria" w:hAnsi="Cambria" w:cs="Arial"/>
        </w:rPr>
        <w:t xml:space="preserve"> </w:t>
      </w:r>
      <w:r w:rsidRPr="00AB01F8">
        <w:rPr>
          <w:rFonts w:ascii="Cambria" w:hAnsi="Cambria" w:cs="Arial"/>
        </w:rPr>
        <w:t xml:space="preserve">independientemente de que en otro </w:t>
      </w:r>
      <w:r w:rsidR="00CF482A" w:rsidRPr="00AB01F8">
        <w:rPr>
          <w:rFonts w:ascii="Cambria" w:hAnsi="Cambria" w:cs="Arial"/>
        </w:rPr>
        <w:t>momento</w:t>
      </w:r>
      <w:r w:rsidRPr="00AB01F8">
        <w:rPr>
          <w:rFonts w:ascii="Cambria" w:hAnsi="Cambria" w:cs="Arial"/>
        </w:rPr>
        <w:t xml:space="preserve"> se haga</w:t>
      </w:r>
      <w:r w:rsidR="00431873" w:rsidRPr="00AB01F8">
        <w:rPr>
          <w:rFonts w:ascii="Cambria" w:hAnsi="Cambria" w:cs="Arial"/>
        </w:rPr>
        <w:t xml:space="preserve"> </w:t>
      </w:r>
      <w:r w:rsidRPr="00AB01F8">
        <w:rPr>
          <w:rFonts w:ascii="Cambria" w:hAnsi="Cambria" w:cs="Arial"/>
        </w:rPr>
        <w:t>lo propio</w:t>
      </w:r>
      <w:r w:rsidR="00431873" w:rsidRPr="00AB01F8">
        <w:rPr>
          <w:rFonts w:ascii="Cambria" w:hAnsi="Cambria" w:cs="Arial"/>
        </w:rPr>
        <w:t xml:space="preserve"> </w:t>
      </w:r>
      <w:r w:rsidRPr="00AB01F8">
        <w:rPr>
          <w:rFonts w:ascii="Cambria" w:hAnsi="Cambria" w:cs="Arial"/>
        </w:rPr>
        <w:t>en la Gaceta Municipal.</w:t>
      </w:r>
    </w:p>
    <w:p w14:paraId="55ACE996" w14:textId="77777777" w:rsidR="005D12AC" w:rsidRPr="00AB01F8" w:rsidRDefault="005D12AC" w:rsidP="005D12AC">
      <w:pPr>
        <w:pStyle w:val="Sinespaciado"/>
        <w:jc w:val="both"/>
        <w:rPr>
          <w:rFonts w:ascii="Cambria" w:hAnsi="Cambria" w:cs="Arial"/>
        </w:rPr>
      </w:pPr>
    </w:p>
    <w:p w14:paraId="6589F223" w14:textId="3F2478AD" w:rsidR="005D12AC" w:rsidRPr="00AB01F8" w:rsidRDefault="005D12AC" w:rsidP="005D12AC">
      <w:pPr>
        <w:pStyle w:val="Sinespaciado"/>
        <w:jc w:val="both"/>
        <w:rPr>
          <w:rFonts w:ascii="Cambria" w:hAnsi="Cambria" w:cs="Arial"/>
        </w:rPr>
      </w:pPr>
      <w:r w:rsidRPr="00AB01F8">
        <w:rPr>
          <w:rFonts w:ascii="Cambria" w:hAnsi="Cambria" w:cs="Arial"/>
          <w:b/>
        </w:rPr>
        <w:t>SEGUNDO</w:t>
      </w:r>
      <w:r w:rsidRPr="00AB01F8">
        <w:rPr>
          <w:rFonts w:ascii="Cambria" w:hAnsi="Cambria" w:cs="Arial"/>
        </w:rPr>
        <w:t>. Queda</w:t>
      </w:r>
      <w:r w:rsidR="00431873" w:rsidRPr="00AB01F8">
        <w:rPr>
          <w:rFonts w:ascii="Cambria" w:hAnsi="Cambria" w:cs="Arial"/>
        </w:rPr>
        <w:t xml:space="preserve"> </w:t>
      </w:r>
      <w:r w:rsidRPr="00AB01F8">
        <w:rPr>
          <w:rFonts w:ascii="Cambria" w:hAnsi="Cambria" w:cs="Arial"/>
        </w:rPr>
        <w:t>abrogado el Reglamento de</w:t>
      </w:r>
      <w:r w:rsidR="00431873" w:rsidRPr="00AB01F8">
        <w:rPr>
          <w:rFonts w:ascii="Cambria" w:hAnsi="Cambria" w:cs="Arial"/>
        </w:rPr>
        <w:t xml:space="preserve"> </w:t>
      </w:r>
      <w:r w:rsidR="00CF482A" w:rsidRPr="00AB01F8">
        <w:rPr>
          <w:rFonts w:ascii="Cambria" w:hAnsi="Cambria" w:cs="Arial"/>
        </w:rPr>
        <w:t>Protección</w:t>
      </w:r>
      <w:r w:rsidRPr="00AB01F8">
        <w:rPr>
          <w:rFonts w:ascii="Cambria" w:hAnsi="Cambria" w:cs="Arial"/>
        </w:rPr>
        <w:t xml:space="preserve"> Civil</w:t>
      </w:r>
      <w:r w:rsidR="00431873" w:rsidRPr="00AB01F8">
        <w:rPr>
          <w:rFonts w:ascii="Cambria" w:hAnsi="Cambria" w:cs="Arial"/>
        </w:rPr>
        <w:t xml:space="preserve"> </w:t>
      </w:r>
      <w:r w:rsidRPr="00AB01F8">
        <w:rPr>
          <w:rFonts w:ascii="Cambria" w:hAnsi="Cambria" w:cs="Arial"/>
        </w:rPr>
        <w:t>para</w:t>
      </w:r>
      <w:r w:rsidR="00431873" w:rsidRPr="00AB01F8">
        <w:rPr>
          <w:rFonts w:ascii="Cambria" w:hAnsi="Cambria" w:cs="Arial"/>
        </w:rPr>
        <w:t xml:space="preserve"> </w:t>
      </w:r>
      <w:r w:rsidRPr="00AB01F8">
        <w:rPr>
          <w:rFonts w:ascii="Cambria" w:hAnsi="Cambria" w:cs="Arial"/>
        </w:rPr>
        <w:t xml:space="preserve">el municipio de Saltillo, Coahuila, publicado en el </w:t>
      </w:r>
      <w:r w:rsidR="00CF482A" w:rsidRPr="00AB01F8">
        <w:rPr>
          <w:rFonts w:ascii="Cambria" w:hAnsi="Cambria" w:cs="Arial"/>
        </w:rPr>
        <w:t>Periódico</w:t>
      </w:r>
      <w:r w:rsidRPr="00AB01F8">
        <w:rPr>
          <w:rFonts w:ascii="Cambria" w:hAnsi="Cambria" w:cs="Arial"/>
        </w:rPr>
        <w:t xml:space="preserve"> Oficial</w:t>
      </w:r>
      <w:r w:rsidR="00431873" w:rsidRPr="00AB01F8">
        <w:rPr>
          <w:rFonts w:ascii="Cambria" w:hAnsi="Cambria" w:cs="Arial"/>
        </w:rPr>
        <w:t xml:space="preserve"> </w:t>
      </w:r>
      <w:r w:rsidR="00CF482A" w:rsidRPr="00AB01F8">
        <w:rPr>
          <w:rFonts w:ascii="Cambria" w:hAnsi="Cambria" w:cs="Arial"/>
        </w:rPr>
        <w:t>número</w:t>
      </w:r>
      <w:r w:rsidRPr="00AB01F8">
        <w:rPr>
          <w:rFonts w:ascii="Cambria" w:hAnsi="Cambria" w:cs="Arial"/>
        </w:rPr>
        <w:t xml:space="preserve"> 91,</w:t>
      </w:r>
      <w:r w:rsidR="00431873" w:rsidRPr="00AB01F8">
        <w:rPr>
          <w:rFonts w:ascii="Cambria" w:hAnsi="Cambria" w:cs="Arial"/>
        </w:rPr>
        <w:t xml:space="preserve"> </w:t>
      </w:r>
      <w:r w:rsidRPr="00AB01F8">
        <w:rPr>
          <w:rFonts w:ascii="Cambria" w:hAnsi="Cambria" w:cs="Arial"/>
        </w:rPr>
        <w:t>de fecha 12</w:t>
      </w:r>
      <w:r w:rsidR="00431873" w:rsidRPr="00AB01F8">
        <w:rPr>
          <w:rFonts w:ascii="Cambria" w:hAnsi="Cambria" w:cs="Arial"/>
        </w:rPr>
        <w:t xml:space="preserve"> </w:t>
      </w:r>
      <w:r w:rsidRPr="00AB01F8">
        <w:rPr>
          <w:rFonts w:ascii="Cambria" w:hAnsi="Cambria" w:cs="Arial"/>
        </w:rPr>
        <w:t>de noviembre de 2004,</w:t>
      </w:r>
      <w:r w:rsidR="00431873" w:rsidRPr="00AB01F8">
        <w:rPr>
          <w:rFonts w:ascii="Cambria" w:hAnsi="Cambria" w:cs="Arial"/>
        </w:rPr>
        <w:t xml:space="preserve"> </w:t>
      </w:r>
      <w:r w:rsidR="00CF482A" w:rsidRPr="00AB01F8">
        <w:rPr>
          <w:rFonts w:ascii="Cambria" w:hAnsi="Cambria" w:cs="Arial"/>
        </w:rPr>
        <w:t>así</w:t>
      </w:r>
      <w:r w:rsidR="00062498" w:rsidRPr="00AB01F8">
        <w:rPr>
          <w:rFonts w:ascii="Cambria" w:hAnsi="Cambria" w:cs="Arial"/>
        </w:rPr>
        <w:t xml:space="preserve"> como</w:t>
      </w:r>
      <w:r w:rsidR="00431873" w:rsidRPr="00AB01F8">
        <w:rPr>
          <w:rFonts w:ascii="Cambria" w:hAnsi="Cambria" w:cs="Arial"/>
        </w:rPr>
        <w:t xml:space="preserve"> </w:t>
      </w:r>
      <w:r w:rsidRPr="00AB01F8">
        <w:rPr>
          <w:rFonts w:ascii="Cambria" w:hAnsi="Cambria" w:cs="Arial"/>
        </w:rPr>
        <w:t>cualquier otro ordenamiento que se oponga</w:t>
      </w:r>
      <w:r w:rsidR="00431873" w:rsidRPr="00AB01F8">
        <w:rPr>
          <w:rFonts w:ascii="Cambria" w:hAnsi="Cambria" w:cs="Arial"/>
        </w:rPr>
        <w:t xml:space="preserve"> </w:t>
      </w:r>
      <w:r w:rsidRPr="00AB01F8">
        <w:rPr>
          <w:rFonts w:ascii="Cambria" w:hAnsi="Cambria" w:cs="Arial"/>
        </w:rPr>
        <w:t xml:space="preserve">al presente </w:t>
      </w:r>
      <w:r w:rsidR="0077196A">
        <w:rPr>
          <w:rFonts w:ascii="Cambria" w:hAnsi="Cambria" w:cs="Arial"/>
        </w:rPr>
        <w:t>R</w:t>
      </w:r>
      <w:r w:rsidRPr="00AB01F8">
        <w:rPr>
          <w:rFonts w:ascii="Cambria" w:hAnsi="Cambria" w:cs="Arial"/>
        </w:rPr>
        <w:t>eglamento.</w:t>
      </w:r>
    </w:p>
    <w:p w14:paraId="781B0FF7" w14:textId="77777777" w:rsidR="005D12AC" w:rsidRPr="00AB01F8" w:rsidRDefault="005D12AC" w:rsidP="005D12AC">
      <w:pPr>
        <w:pStyle w:val="Sinespaciado"/>
        <w:jc w:val="both"/>
        <w:rPr>
          <w:rFonts w:ascii="Cambria" w:hAnsi="Cambria" w:cs="Arial"/>
        </w:rPr>
      </w:pPr>
    </w:p>
    <w:p w14:paraId="41405C1C" w14:textId="47AEDC33" w:rsidR="005D12AC" w:rsidRPr="00AB01F8" w:rsidRDefault="005D12AC" w:rsidP="005D12AC">
      <w:pPr>
        <w:pStyle w:val="Sinespaciado"/>
        <w:jc w:val="both"/>
        <w:rPr>
          <w:rFonts w:ascii="Cambria" w:hAnsi="Cambria" w:cs="Arial"/>
        </w:rPr>
      </w:pPr>
      <w:r w:rsidRPr="00AB01F8">
        <w:rPr>
          <w:rFonts w:ascii="Cambria" w:hAnsi="Cambria" w:cs="Arial"/>
          <w:b/>
        </w:rPr>
        <w:t>TERCERO</w:t>
      </w:r>
      <w:r w:rsidRPr="00AB01F8">
        <w:rPr>
          <w:rFonts w:ascii="Cambria" w:hAnsi="Cambria" w:cs="Arial"/>
        </w:rPr>
        <w:t xml:space="preserve">. Las multas contenidas en el presente </w:t>
      </w:r>
      <w:r w:rsidR="008B6577">
        <w:rPr>
          <w:rFonts w:ascii="Cambria" w:hAnsi="Cambria" w:cs="Arial"/>
        </w:rPr>
        <w:t>R</w:t>
      </w:r>
      <w:r w:rsidRPr="00AB01F8">
        <w:rPr>
          <w:rFonts w:ascii="Cambria" w:hAnsi="Cambria" w:cs="Arial"/>
        </w:rPr>
        <w:t>eglamento, entraran en vigor a partir del 01</w:t>
      </w:r>
      <w:r w:rsidR="00431873" w:rsidRPr="00AB01F8">
        <w:rPr>
          <w:rFonts w:ascii="Cambria" w:hAnsi="Cambria" w:cs="Arial"/>
        </w:rPr>
        <w:t xml:space="preserve"> </w:t>
      </w:r>
      <w:r w:rsidRPr="00AB01F8">
        <w:rPr>
          <w:rFonts w:ascii="Cambria" w:hAnsi="Cambria" w:cs="Arial"/>
        </w:rPr>
        <w:t>de enero</w:t>
      </w:r>
      <w:r w:rsidR="00431873" w:rsidRPr="00AB01F8">
        <w:rPr>
          <w:rFonts w:ascii="Cambria" w:hAnsi="Cambria" w:cs="Arial"/>
        </w:rPr>
        <w:t xml:space="preserve"> </w:t>
      </w:r>
      <w:r w:rsidRPr="00AB01F8">
        <w:rPr>
          <w:rFonts w:ascii="Cambria" w:hAnsi="Cambria" w:cs="Arial"/>
        </w:rPr>
        <w:t xml:space="preserve">de 2014. Mientras tanto se </w:t>
      </w:r>
      <w:r w:rsidR="00CF482A" w:rsidRPr="00AB01F8">
        <w:rPr>
          <w:rFonts w:ascii="Cambria" w:hAnsi="Cambria" w:cs="Arial"/>
        </w:rPr>
        <w:t>estará</w:t>
      </w:r>
      <w:r w:rsidRPr="00AB01F8">
        <w:rPr>
          <w:rFonts w:ascii="Cambria" w:hAnsi="Cambria" w:cs="Arial"/>
        </w:rPr>
        <w:t xml:space="preserve"> a lo dispuesto por el </w:t>
      </w:r>
      <w:r w:rsidR="008B6577">
        <w:rPr>
          <w:rFonts w:ascii="Cambria" w:hAnsi="Cambria" w:cs="Arial"/>
        </w:rPr>
        <w:t>R</w:t>
      </w:r>
      <w:r w:rsidRPr="00AB01F8">
        <w:rPr>
          <w:rFonts w:ascii="Cambria" w:hAnsi="Cambria" w:cs="Arial"/>
        </w:rPr>
        <w:t>eglamento que se abroga.</w:t>
      </w:r>
    </w:p>
    <w:p w14:paraId="5D1A6EDE" w14:textId="77777777" w:rsidR="005D12AC" w:rsidRPr="00AB01F8" w:rsidRDefault="005D12AC" w:rsidP="005D12AC">
      <w:pPr>
        <w:pStyle w:val="Sinespaciado"/>
        <w:jc w:val="both"/>
        <w:rPr>
          <w:rFonts w:ascii="Cambria" w:hAnsi="Cambria" w:cs="Arial"/>
        </w:rPr>
      </w:pPr>
    </w:p>
    <w:p w14:paraId="5A1C2C8A" w14:textId="000314D1" w:rsidR="005D12AC" w:rsidRPr="00AB01F8" w:rsidRDefault="005D12AC" w:rsidP="005D12AC">
      <w:pPr>
        <w:pStyle w:val="Sinespaciado"/>
        <w:jc w:val="both"/>
        <w:rPr>
          <w:rFonts w:ascii="Cambria" w:hAnsi="Cambria" w:cs="Arial"/>
        </w:rPr>
      </w:pPr>
      <w:r w:rsidRPr="00AB01F8">
        <w:rPr>
          <w:rFonts w:ascii="Cambria" w:hAnsi="Cambria" w:cs="Arial"/>
          <w:b/>
        </w:rPr>
        <w:t>CUARTO</w:t>
      </w:r>
      <w:r w:rsidRPr="00AB01F8">
        <w:rPr>
          <w:rFonts w:ascii="Cambria" w:hAnsi="Cambria" w:cs="Arial"/>
        </w:rPr>
        <w:t>.</w:t>
      </w:r>
      <w:r w:rsidR="00431873" w:rsidRPr="00AB01F8">
        <w:rPr>
          <w:rFonts w:ascii="Cambria" w:hAnsi="Cambria" w:cs="Arial"/>
        </w:rPr>
        <w:t xml:space="preserve"> </w:t>
      </w:r>
      <w:r w:rsidRPr="00AB01F8">
        <w:rPr>
          <w:rFonts w:ascii="Cambria" w:hAnsi="Cambria" w:cs="Arial"/>
        </w:rPr>
        <w:t>Los</w:t>
      </w:r>
      <w:r w:rsidR="00431873" w:rsidRPr="00AB01F8">
        <w:rPr>
          <w:rFonts w:ascii="Cambria" w:hAnsi="Cambria" w:cs="Arial"/>
        </w:rPr>
        <w:t xml:space="preserve"> </w:t>
      </w:r>
      <w:r w:rsidRPr="00AB01F8">
        <w:rPr>
          <w:rFonts w:ascii="Cambria" w:hAnsi="Cambria" w:cs="Arial"/>
        </w:rPr>
        <w:t>titulares</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Pr="00AB01F8">
        <w:rPr>
          <w:rFonts w:ascii="Cambria" w:hAnsi="Cambria" w:cs="Arial"/>
        </w:rPr>
        <w:t>las</w:t>
      </w:r>
      <w:r w:rsidR="00431873" w:rsidRPr="00AB01F8">
        <w:rPr>
          <w:rFonts w:ascii="Cambria" w:hAnsi="Cambria" w:cs="Arial"/>
        </w:rPr>
        <w:t xml:space="preserve"> </w:t>
      </w:r>
      <w:r w:rsidRPr="00AB01F8">
        <w:rPr>
          <w:rFonts w:ascii="Cambria" w:hAnsi="Cambria" w:cs="Arial"/>
        </w:rPr>
        <w:t>licencias</w:t>
      </w:r>
      <w:r w:rsidR="00431873" w:rsidRPr="00AB01F8">
        <w:rPr>
          <w:rFonts w:ascii="Cambria" w:hAnsi="Cambria" w:cs="Arial"/>
        </w:rPr>
        <w:t xml:space="preserve"> </w:t>
      </w:r>
      <w:r w:rsidRPr="00AB01F8">
        <w:rPr>
          <w:rFonts w:ascii="Cambria" w:hAnsi="Cambria" w:cs="Arial"/>
        </w:rPr>
        <w:t>o</w:t>
      </w:r>
      <w:r w:rsidR="00431873" w:rsidRPr="00AB01F8">
        <w:rPr>
          <w:rFonts w:ascii="Cambria" w:hAnsi="Cambria" w:cs="Arial"/>
        </w:rPr>
        <w:t xml:space="preserve"> </w:t>
      </w:r>
      <w:r w:rsidRPr="00AB01F8">
        <w:rPr>
          <w:rFonts w:ascii="Cambria" w:hAnsi="Cambria" w:cs="Arial"/>
        </w:rPr>
        <w:t>permisos</w:t>
      </w:r>
      <w:r w:rsidR="00431873" w:rsidRPr="00AB01F8">
        <w:rPr>
          <w:rFonts w:ascii="Cambria" w:hAnsi="Cambria" w:cs="Arial"/>
        </w:rPr>
        <w:t xml:space="preserve"> </w:t>
      </w:r>
      <w:r w:rsidR="00CF482A" w:rsidRPr="00AB01F8">
        <w:rPr>
          <w:rFonts w:ascii="Cambria" w:hAnsi="Cambria" w:cs="Arial"/>
        </w:rPr>
        <w:t>deberán</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Pr="00AB01F8">
        <w:rPr>
          <w:rFonts w:ascii="Cambria" w:hAnsi="Cambria" w:cs="Arial"/>
        </w:rPr>
        <w:t>regularizar</w:t>
      </w:r>
      <w:r w:rsidR="00431873" w:rsidRPr="00AB01F8">
        <w:rPr>
          <w:rFonts w:ascii="Cambria" w:hAnsi="Cambria" w:cs="Arial"/>
        </w:rPr>
        <w:t xml:space="preserve"> </w:t>
      </w:r>
      <w:r w:rsidRPr="00AB01F8">
        <w:rPr>
          <w:rFonts w:ascii="Cambria" w:hAnsi="Cambria" w:cs="Arial"/>
        </w:rPr>
        <w:t>su</w:t>
      </w:r>
      <w:r w:rsidR="00431873" w:rsidRPr="00AB01F8">
        <w:rPr>
          <w:rFonts w:ascii="Cambria" w:hAnsi="Cambria" w:cs="Arial"/>
        </w:rPr>
        <w:t xml:space="preserve"> </w:t>
      </w:r>
      <w:r w:rsidR="00CF482A" w:rsidRPr="00AB01F8">
        <w:rPr>
          <w:rFonts w:ascii="Cambria" w:hAnsi="Cambria" w:cs="Arial"/>
        </w:rPr>
        <w:t>situación</w:t>
      </w:r>
      <w:r w:rsidR="00431873" w:rsidRPr="00AB01F8">
        <w:rPr>
          <w:rFonts w:ascii="Cambria" w:hAnsi="Cambria" w:cs="Arial"/>
        </w:rPr>
        <w:t xml:space="preserve"> </w:t>
      </w:r>
      <w:r w:rsidRPr="00AB01F8">
        <w:rPr>
          <w:rFonts w:ascii="Cambria" w:hAnsi="Cambria" w:cs="Arial"/>
        </w:rPr>
        <w:t xml:space="preserve">de acuerdo a lo dispuesto a lo establecido en el presente </w:t>
      </w:r>
      <w:r w:rsidR="008B6577">
        <w:rPr>
          <w:rFonts w:ascii="Cambria" w:hAnsi="Cambria" w:cs="Arial"/>
        </w:rPr>
        <w:t>R</w:t>
      </w:r>
      <w:r w:rsidRPr="00AB01F8">
        <w:rPr>
          <w:rFonts w:ascii="Cambria" w:hAnsi="Cambria" w:cs="Arial"/>
        </w:rPr>
        <w:t>eglamento, dentro</w:t>
      </w:r>
      <w:r w:rsidR="00431873" w:rsidRPr="00AB01F8">
        <w:rPr>
          <w:rFonts w:ascii="Cambria" w:hAnsi="Cambria" w:cs="Arial"/>
        </w:rPr>
        <w:t xml:space="preserve"> </w:t>
      </w:r>
      <w:r w:rsidRPr="00AB01F8">
        <w:rPr>
          <w:rFonts w:ascii="Cambria" w:hAnsi="Cambria" w:cs="Arial"/>
        </w:rPr>
        <w:t>de</w:t>
      </w:r>
      <w:r w:rsidR="00431873" w:rsidRPr="00AB01F8">
        <w:rPr>
          <w:rFonts w:ascii="Cambria" w:hAnsi="Cambria" w:cs="Arial"/>
        </w:rPr>
        <w:t xml:space="preserve"> </w:t>
      </w:r>
      <w:r w:rsidRPr="00AB01F8">
        <w:rPr>
          <w:rFonts w:ascii="Cambria" w:hAnsi="Cambria" w:cs="Arial"/>
        </w:rPr>
        <w:t>los seis</w:t>
      </w:r>
      <w:r w:rsidR="00431873" w:rsidRPr="00AB01F8">
        <w:rPr>
          <w:rFonts w:ascii="Cambria" w:hAnsi="Cambria" w:cs="Arial"/>
        </w:rPr>
        <w:t xml:space="preserve"> </w:t>
      </w:r>
      <w:r w:rsidRPr="00AB01F8">
        <w:rPr>
          <w:rFonts w:ascii="Cambria" w:hAnsi="Cambria" w:cs="Arial"/>
        </w:rPr>
        <w:t>meses posteriores a la entrada en vigencia del mismo.</w:t>
      </w:r>
    </w:p>
    <w:p w14:paraId="05E58792" w14:textId="77777777" w:rsidR="005D12AC" w:rsidRPr="00AB01F8" w:rsidRDefault="005D12AC" w:rsidP="005D12AC">
      <w:pPr>
        <w:pStyle w:val="Sinespaciado"/>
        <w:jc w:val="both"/>
        <w:rPr>
          <w:rFonts w:ascii="Cambria" w:hAnsi="Cambria" w:cs="Arial"/>
        </w:rPr>
      </w:pPr>
    </w:p>
    <w:p w14:paraId="518EB2EC" w14:textId="77777777" w:rsidR="005D12AC" w:rsidRPr="00AB01F8" w:rsidRDefault="00CF482A" w:rsidP="008A5A84">
      <w:pPr>
        <w:pStyle w:val="Sinespaciado"/>
        <w:jc w:val="both"/>
        <w:rPr>
          <w:rFonts w:ascii="Cambria" w:hAnsi="Cambria" w:cs="Arial"/>
        </w:rPr>
      </w:pPr>
      <w:r w:rsidRPr="00AB01F8">
        <w:rPr>
          <w:rFonts w:ascii="Cambria" w:hAnsi="Cambria" w:cs="Arial"/>
          <w:b/>
        </w:rPr>
        <w:t>ARTÍ</w:t>
      </w:r>
      <w:r w:rsidR="005D12AC" w:rsidRPr="00AB01F8">
        <w:rPr>
          <w:rFonts w:ascii="Cambria" w:hAnsi="Cambria" w:cs="Arial"/>
          <w:b/>
        </w:rPr>
        <w:t>CULO</w:t>
      </w:r>
      <w:r w:rsidR="00431873" w:rsidRPr="00AB01F8">
        <w:rPr>
          <w:rFonts w:ascii="Cambria" w:hAnsi="Cambria" w:cs="Arial"/>
          <w:b/>
        </w:rPr>
        <w:t xml:space="preserve"> </w:t>
      </w:r>
      <w:r w:rsidR="005D12AC" w:rsidRPr="00AB01F8">
        <w:rPr>
          <w:rFonts w:ascii="Cambria" w:hAnsi="Cambria" w:cs="Arial"/>
          <w:b/>
        </w:rPr>
        <w:t>SEGUNDO.</w:t>
      </w:r>
      <w:r w:rsidR="00431873" w:rsidRPr="00AB01F8">
        <w:rPr>
          <w:rFonts w:ascii="Cambria" w:hAnsi="Cambria" w:cs="Arial"/>
        </w:rPr>
        <w:t xml:space="preserve"> </w:t>
      </w:r>
      <w:r w:rsidR="005D12AC" w:rsidRPr="00AB01F8">
        <w:rPr>
          <w:rFonts w:ascii="Cambria" w:hAnsi="Cambria" w:cs="Arial"/>
        </w:rPr>
        <w:t>Se</w:t>
      </w:r>
      <w:r w:rsidR="00431873" w:rsidRPr="00AB01F8">
        <w:rPr>
          <w:rFonts w:ascii="Cambria" w:hAnsi="Cambria" w:cs="Arial"/>
        </w:rPr>
        <w:t xml:space="preserve"> </w:t>
      </w:r>
      <w:r w:rsidR="005D12AC" w:rsidRPr="00AB01F8">
        <w:rPr>
          <w:rFonts w:ascii="Cambria" w:hAnsi="Cambria" w:cs="Arial"/>
        </w:rPr>
        <w:t>abroga</w:t>
      </w:r>
      <w:r w:rsidR="00431873" w:rsidRPr="00AB01F8">
        <w:rPr>
          <w:rFonts w:ascii="Cambria" w:hAnsi="Cambria" w:cs="Arial"/>
        </w:rPr>
        <w:t xml:space="preserve"> </w:t>
      </w:r>
      <w:r w:rsidR="005D12AC" w:rsidRPr="00AB01F8">
        <w:rPr>
          <w:rFonts w:ascii="Cambria" w:hAnsi="Cambria" w:cs="Arial"/>
        </w:rPr>
        <w:t>el</w:t>
      </w:r>
      <w:r w:rsidR="00431873" w:rsidRPr="00AB01F8">
        <w:rPr>
          <w:rFonts w:ascii="Cambria" w:hAnsi="Cambria" w:cs="Arial"/>
        </w:rPr>
        <w:t xml:space="preserve"> </w:t>
      </w:r>
      <w:r w:rsidR="005D12AC" w:rsidRPr="00AB01F8">
        <w:rPr>
          <w:rFonts w:ascii="Cambria" w:hAnsi="Cambria" w:cs="Arial"/>
        </w:rPr>
        <w:t>Reglamento</w:t>
      </w:r>
      <w:r w:rsidR="00431873" w:rsidRPr="00AB01F8">
        <w:rPr>
          <w:rFonts w:ascii="Cambria" w:hAnsi="Cambria" w:cs="Arial"/>
        </w:rPr>
        <w:t xml:space="preserve"> </w:t>
      </w:r>
      <w:r w:rsidR="005D12AC" w:rsidRPr="00AB01F8">
        <w:rPr>
          <w:rFonts w:ascii="Cambria" w:hAnsi="Cambria" w:cs="Arial"/>
        </w:rPr>
        <w:t>de</w:t>
      </w:r>
      <w:r w:rsidR="00431873" w:rsidRPr="00AB01F8">
        <w:rPr>
          <w:rFonts w:ascii="Cambria" w:hAnsi="Cambria" w:cs="Arial"/>
        </w:rPr>
        <w:t xml:space="preserve"> </w:t>
      </w:r>
      <w:r w:rsidRPr="00AB01F8">
        <w:rPr>
          <w:rFonts w:ascii="Cambria" w:hAnsi="Cambria" w:cs="Arial"/>
        </w:rPr>
        <w:t>Protección</w:t>
      </w:r>
      <w:r w:rsidR="00431873" w:rsidRPr="00AB01F8">
        <w:rPr>
          <w:rFonts w:ascii="Cambria" w:hAnsi="Cambria" w:cs="Arial"/>
        </w:rPr>
        <w:t xml:space="preserve"> </w:t>
      </w:r>
      <w:r w:rsidR="005D12AC" w:rsidRPr="00AB01F8">
        <w:rPr>
          <w:rFonts w:ascii="Cambria" w:hAnsi="Cambria" w:cs="Arial"/>
        </w:rPr>
        <w:t>Civil</w:t>
      </w:r>
      <w:r w:rsidR="00431873" w:rsidRPr="00AB01F8">
        <w:rPr>
          <w:rFonts w:ascii="Cambria" w:hAnsi="Cambria" w:cs="Arial"/>
        </w:rPr>
        <w:t xml:space="preserve"> </w:t>
      </w:r>
      <w:r w:rsidR="005D12AC" w:rsidRPr="00AB01F8">
        <w:rPr>
          <w:rFonts w:ascii="Cambria" w:hAnsi="Cambria" w:cs="Arial"/>
        </w:rPr>
        <w:t>para</w:t>
      </w:r>
      <w:r w:rsidR="00431873" w:rsidRPr="00AB01F8">
        <w:rPr>
          <w:rFonts w:ascii="Cambria" w:hAnsi="Cambria" w:cs="Arial"/>
        </w:rPr>
        <w:t xml:space="preserve"> </w:t>
      </w:r>
      <w:r w:rsidR="005D12AC" w:rsidRPr="00AB01F8">
        <w:rPr>
          <w:rFonts w:ascii="Cambria" w:hAnsi="Cambria" w:cs="Arial"/>
        </w:rPr>
        <w:t>el</w:t>
      </w:r>
      <w:r w:rsidR="00431873" w:rsidRPr="00AB01F8">
        <w:rPr>
          <w:rFonts w:ascii="Cambria" w:hAnsi="Cambria" w:cs="Arial"/>
        </w:rPr>
        <w:t xml:space="preserve"> </w:t>
      </w:r>
      <w:r w:rsidR="005D12AC" w:rsidRPr="00AB01F8">
        <w:rPr>
          <w:rFonts w:ascii="Cambria" w:hAnsi="Cambria" w:cs="Arial"/>
        </w:rPr>
        <w:t>municipio</w:t>
      </w:r>
      <w:r w:rsidR="00431873" w:rsidRPr="00AB01F8">
        <w:rPr>
          <w:rFonts w:ascii="Cambria" w:hAnsi="Cambria" w:cs="Arial"/>
        </w:rPr>
        <w:t xml:space="preserve"> </w:t>
      </w:r>
      <w:r w:rsidR="005D12AC" w:rsidRPr="00AB01F8">
        <w:rPr>
          <w:rFonts w:ascii="Cambria" w:hAnsi="Cambria" w:cs="Arial"/>
        </w:rPr>
        <w:t>de</w:t>
      </w:r>
      <w:r w:rsidR="008A5A84" w:rsidRPr="00AB01F8">
        <w:rPr>
          <w:rFonts w:ascii="Cambria" w:hAnsi="Cambria" w:cs="Arial"/>
        </w:rPr>
        <w:t xml:space="preserve"> </w:t>
      </w:r>
      <w:r w:rsidR="005D12AC" w:rsidRPr="00AB01F8">
        <w:rPr>
          <w:rFonts w:ascii="Cambria" w:hAnsi="Cambria" w:cs="Arial"/>
        </w:rPr>
        <w:t>Saltillo,</w:t>
      </w:r>
      <w:r w:rsidR="00431873" w:rsidRPr="00AB01F8">
        <w:rPr>
          <w:rFonts w:ascii="Cambria" w:hAnsi="Cambria" w:cs="Arial"/>
        </w:rPr>
        <w:t xml:space="preserve"> </w:t>
      </w:r>
      <w:r w:rsidR="005D12AC" w:rsidRPr="00AB01F8">
        <w:rPr>
          <w:rFonts w:ascii="Cambria" w:hAnsi="Cambria" w:cs="Arial"/>
        </w:rPr>
        <w:t>Coahuila,</w:t>
      </w:r>
      <w:r w:rsidR="00431873" w:rsidRPr="00AB01F8">
        <w:rPr>
          <w:rFonts w:ascii="Cambria" w:hAnsi="Cambria" w:cs="Arial"/>
        </w:rPr>
        <w:t xml:space="preserve"> </w:t>
      </w:r>
      <w:r w:rsidR="005D12AC" w:rsidRPr="00AB01F8">
        <w:rPr>
          <w:rFonts w:ascii="Cambria" w:hAnsi="Cambria" w:cs="Arial"/>
        </w:rPr>
        <w:t>publicado en</w:t>
      </w:r>
      <w:r w:rsidR="00431873" w:rsidRPr="00AB01F8">
        <w:rPr>
          <w:rFonts w:ascii="Cambria" w:hAnsi="Cambria" w:cs="Arial"/>
        </w:rPr>
        <w:t xml:space="preserve"> </w:t>
      </w:r>
      <w:r w:rsidR="005D12AC" w:rsidRPr="00AB01F8">
        <w:rPr>
          <w:rFonts w:ascii="Cambria" w:hAnsi="Cambria" w:cs="Arial"/>
        </w:rPr>
        <w:t>el</w:t>
      </w:r>
      <w:r w:rsidR="00431873" w:rsidRPr="00AB01F8">
        <w:rPr>
          <w:rFonts w:ascii="Cambria" w:hAnsi="Cambria" w:cs="Arial"/>
        </w:rPr>
        <w:t xml:space="preserve"> </w:t>
      </w:r>
      <w:r w:rsidRPr="00AB01F8">
        <w:rPr>
          <w:rFonts w:ascii="Cambria" w:hAnsi="Cambria" w:cs="Arial"/>
        </w:rPr>
        <w:t>Periódico</w:t>
      </w:r>
      <w:r w:rsidR="005D12AC" w:rsidRPr="00AB01F8">
        <w:rPr>
          <w:rFonts w:ascii="Cambria" w:hAnsi="Cambria" w:cs="Arial"/>
        </w:rPr>
        <w:t xml:space="preserve"> Oficial</w:t>
      </w:r>
      <w:r w:rsidR="00431873" w:rsidRPr="00AB01F8">
        <w:rPr>
          <w:rFonts w:ascii="Cambria" w:hAnsi="Cambria" w:cs="Arial"/>
        </w:rPr>
        <w:t xml:space="preserve"> </w:t>
      </w:r>
      <w:r w:rsidRPr="00AB01F8">
        <w:rPr>
          <w:rFonts w:ascii="Cambria" w:hAnsi="Cambria" w:cs="Arial"/>
        </w:rPr>
        <w:t>número</w:t>
      </w:r>
      <w:r w:rsidR="00431873" w:rsidRPr="00AB01F8">
        <w:rPr>
          <w:rFonts w:ascii="Cambria" w:hAnsi="Cambria" w:cs="Arial"/>
        </w:rPr>
        <w:t xml:space="preserve"> </w:t>
      </w:r>
      <w:r w:rsidR="005D12AC" w:rsidRPr="00AB01F8">
        <w:rPr>
          <w:rFonts w:ascii="Cambria" w:hAnsi="Cambria" w:cs="Arial"/>
        </w:rPr>
        <w:t>91,</w:t>
      </w:r>
      <w:r w:rsidR="00431873" w:rsidRPr="00AB01F8">
        <w:rPr>
          <w:rFonts w:ascii="Cambria" w:hAnsi="Cambria" w:cs="Arial"/>
        </w:rPr>
        <w:t xml:space="preserve"> </w:t>
      </w:r>
      <w:r w:rsidR="005D12AC" w:rsidRPr="00AB01F8">
        <w:rPr>
          <w:rFonts w:ascii="Cambria" w:hAnsi="Cambria" w:cs="Arial"/>
        </w:rPr>
        <w:t>de fecha 12</w:t>
      </w:r>
      <w:r w:rsidR="00431873" w:rsidRPr="00AB01F8">
        <w:rPr>
          <w:rFonts w:ascii="Cambria" w:hAnsi="Cambria" w:cs="Arial"/>
        </w:rPr>
        <w:t xml:space="preserve"> </w:t>
      </w:r>
      <w:r w:rsidR="005D12AC" w:rsidRPr="00AB01F8">
        <w:rPr>
          <w:rFonts w:ascii="Cambria" w:hAnsi="Cambria" w:cs="Arial"/>
        </w:rPr>
        <w:t>de</w:t>
      </w:r>
      <w:r w:rsidR="00431873" w:rsidRPr="00AB01F8">
        <w:rPr>
          <w:rFonts w:ascii="Cambria" w:hAnsi="Cambria" w:cs="Arial"/>
        </w:rPr>
        <w:t xml:space="preserve"> </w:t>
      </w:r>
      <w:r w:rsidR="005D12AC" w:rsidRPr="00AB01F8">
        <w:rPr>
          <w:rFonts w:ascii="Cambria" w:hAnsi="Cambria" w:cs="Arial"/>
        </w:rPr>
        <w:t>noviembre</w:t>
      </w:r>
      <w:r w:rsidR="00431873" w:rsidRPr="00AB01F8">
        <w:rPr>
          <w:rFonts w:ascii="Cambria" w:hAnsi="Cambria" w:cs="Arial"/>
        </w:rPr>
        <w:t xml:space="preserve"> </w:t>
      </w:r>
      <w:r w:rsidR="008A5A84" w:rsidRPr="00AB01F8">
        <w:rPr>
          <w:rFonts w:ascii="Cambria" w:hAnsi="Cambria" w:cs="Arial"/>
        </w:rPr>
        <w:t xml:space="preserve">de </w:t>
      </w:r>
      <w:r w:rsidR="005D12AC" w:rsidRPr="00AB01F8">
        <w:rPr>
          <w:rFonts w:ascii="Cambria" w:hAnsi="Cambria" w:cs="Arial"/>
        </w:rPr>
        <w:t>2004.</w:t>
      </w:r>
    </w:p>
    <w:p w14:paraId="6A72DB21" w14:textId="77777777" w:rsidR="005D12AC" w:rsidRPr="00AB01F8" w:rsidRDefault="005D12AC" w:rsidP="008A5A84">
      <w:pPr>
        <w:pStyle w:val="Sinespaciado"/>
        <w:jc w:val="both"/>
        <w:rPr>
          <w:rFonts w:ascii="Cambria" w:hAnsi="Cambria" w:cs="Arial"/>
          <w:b/>
        </w:rPr>
      </w:pPr>
    </w:p>
    <w:p w14:paraId="534D6132" w14:textId="77777777" w:rsidR="005D12AC" w:rsidRPr="00AB01F8" w:rsidRDefault="00CF482A" w:rsidP="008A5A84">
      <w:pPr>
        <w:pStyle w:val="Sinespaciado"/>
        <w:jc w:val="both"/>
        <w:rPr>
          <w:rFonts w:ascii="Cambria" w:hAnsi="Cambria" w:cs="Arial"/>
        </w:rPr>
      </w:pPr>
      <w:r w:rsidRPr="00AB01F8">
        <w:rPr>
          <w:rFonts w:ascii="Cambria" w:hAnsi="Cambria" w:cs="Arial"/>
          <w:b/>
        </w:rPr>
        <w:t>ARTÍ</w:t>
      </w:r>
      <w:r w:rsidR="005D12AC" w:rsidRPr="00AB01F8">
        <w:rPr>
          <w:rFonts w:ascii="Cambria" w:hAnsi="Cambria" w:cs="Arial"/>
          <w:b/>
        </w:rPr>
        <w:t>CULO TERCERO</w:t>
      </w:r>
      <w:r w:rsidR="005D12AC" w:rsidRPr="00AB01F8">
        <w:rPr>
          <w:rFonts w:ascii="Cambria" w:hAnsi="Cambria" w:cs="Arial"/>
        </w:rPr>
        <w:t>. Se deroga</w:t>
      </w:r>
      <w:r w:rsidR="00431873" w:rsidRPr="00AB01F8">
        <w:rPr>
          <w:rFonts w:ascii="Cambria" w:hAnsi="Cambria" w:cs="Arial"/>
        </w:rPr>
        <w:t xml:space="preserve"> </w:t>
      </w:r>
      <w:r w:rsidR="005D12AC" w:rsidRPr="00AB01F8">
        <w:rPr>
          <w:rFonts w:ascii="Cambria" w:hAnsi="Cambria" w:cs="Arial"/>
        </w:rPr>
        <w:t xml:space="preserve">toda </w:t>
      </w:r>
      <w:r w:rsidRPr="00AB01F8">
        <w:rPr>
          <w:rFonts w:ascii="Cambria" w:hAnsi="Cambria" w:cs="Arial"/>
        </w:rPr>
        <w:t>disposición</w:t>
      </w:r>
      <w:r w:rsidR="005D12AC" w:rsidRPr="00AB01F8">
        <w:rPr>
          <w:rFonts w:ascii="Cambria" w:hAnsi="Cambria" w:cs="Arial"/>
        </w:rPr>
        <w:t xml:space="preserve"> reglamentaria municipal que contravenga a la presente</w:t>
      </w:r>
      <w:r w:rsidR="00431873" w:rsidRPr="00AB01F8">
        <w:rPr>
          <w:rFonts w:ascii="Cambria" w:hAnsi="Cambria" w:cs="Arial"/>
        </w:rPr>
        <w:t xml:space="preserve"> </w:t>
      </w:r>
      <w:r w:rsidRPr="00AB01F8">
        <w:rPr>
          <w:rFonts w:ascii="Cambria" w:hAnsi="Cambria" w:cs="Arial"/>
        </w:rPr>
        <w:t>promulgación</w:t>
      </w:r>
      <w:r w:rsidR="005D12AC" w:rsidRPr="00AB01F8">
        <w:rPr>
          <w:rFonts w:ascii="Cambria" w:hAnsi="Cambria" w:cs="Arial"/>
        </w:rPr>
        <w:t>.</w:t>
      </w:r>
    </w:p>
    <w:p w14:paraId="5A969DB2" w14:textId="77777777" w:rsidR="00CF482A" w:rsidRPr="00AB01F8" w:rsidRDefault="00CF482A" w:rsidP="008A5A84">
      <w:pPr>
        <w:pStyle w:val="Sinespaciado"/>
        <w:jc w:val="both"/>
        <w:rPr>
          <w:rFonts w:ascii="Cambria" w:hAnsi="Cambria" w:cs="Arial"/>
          <w:b/>
        </w:rPr>
      </w:pPr>
    </w:p>
    <w:p w14:paraId="5F2C8A08" w14:textId="77777777" w:rsidR="00CF482A" w:rsidRPr="00AB01F8" w:rsidRDefault="00CF482A" w:rsidP="008A5A84">
      <w:pPr>
        <w:pStyle w:val="Sinespaciado"/>
        <w:jc w:val="both"/>
        <w:rPr>
          <w:rFonts w:ascii="Cambria" w:hAnsi="Cambria" w:cs="Arial"/>
        </w:rPr>
      </w:pPr>
      <w:r w:rsidRPr="00AB01F8">
        <w:rPr>
          <w:rFonts w:ascii="Cambria" w:hAnsi="Cambria" w:cs="Arial"/>
          <w:b/>
        </w:rPr>
        <w:t>ARTÍ</w:t>
      </w:r>
      <w:r w:rsidR="005D12AC" w:rsidRPr="00AB01F8">
        <w:rPr>
          <w:rFonts w:ascii="Cambria" w:hAnsi="Cambria" w:cs="Arial"/>
          <w:b/>
        </w:rPr>
        <w:t>CULO</w:t>
      </w:r>
      <w:r w:rsidR="00431873" w:rsidRPr="00AB01F8">
        <w:rPr>
          <w:rFonts w:ascii="Cambria" w:hAnsi="Cambria" w:cs="Arial"/>
          <w:b/>
        </w:rPr>
        <w:t xml:space="preserve"> </w:t>
      </w:r>
      <w:r w:rsidR="005D12AC" w:rsidRPr="00AB01F8">
        <w:rPr>
          <w:rFonts w:ascii="Cambria" w:hAnsi="Cambria" w:cs="Arial"/>
          <w:b/>
        </w:rPr>
        <w:t>CUARTO.</w:t>
      </w:r>
      <w:r w:rsidR="00431873" w:rsidRPr="00AB01F8">
        <w:rPr>
          <w:rFonts w:ascii="Cambria" w:hAnsi="Cambria" w:cs="Arial"/>
        </w:rPr>
        <w:t xml:space="preserve"> </w:t>
      </w:r>
      <w:r w:rsidRPr="00AB01F8">
        <w:rPr>
          <w:rFonts w:ascii="Cambria" w:hAnsi="Cambria" w:cs="Arial"/>
        </w:rPr>
        <w:t>Publíquese</w:t>
      </w:r>
      <w:r w:rsidR="00431873" w:rsidRPr="00AB01F8">
        <w:rPr>
          <w:rFonts w:ascii="Cambria" w:hAnsi="Cambria" w:cs="Arial"/>
        </w:rPr>
        <w:t xml:space="preserve"> </w:t>
      </w:r>
      <w:r w:rsidR="005D12AC" w:rsidRPr="00AB01F8">
        <w:rPr>
          <w:rFonts w:ascii="Cambria" w:hAnsi="Cambria" w:cs="Arial"/>
        </w:rPr>
        <w:t>en</w:t>
      </w:r>
      <w:r w:rsidR="00431873" w:rsidRPr="00AB01F8">
        <w:rPr>
          <w:rFonts w:ascii="Cambria" w:hAnsi="Cambria" w:cs="Arial"/>
        </w:rPr>
        <w:t xml:space="preserve"> </w:t>
      </w:r>
      <w:r w:rsidR="005D12AC" w:rsidRPr="00AB01F8">
        <w:rPr>
          <w:rFonts w:ascii="Cambria" w:hAnsi="Cambria" w:cs="Arial"/>
        </w:rPr>
        <w:t>el</w:t>
      </w:r>
      <w:r w:rsidR="00431873" w:rsidRPr="00AB01F8">
        <w:rPr>
          <w:rFonts w:ascii="Cambria" w:hAnsi="Cambria" w:cs="Arial"/>
        </w:rPr>
        <w:t xml:space="preserve"> </w:t>
      </w:r>
      <w:r w:rsidRPr="00AB01F8">
        <w:rPr>
          <w:rFonts w:ascii="Cambria" w:hAnsi="Cambria" w:cs="Arial"/>
        </w:rPr>
        <w:t>Periódico</w:t>
      </w:r>
      <w:r w:rsidR="00431873" w:rsidRPr="00AB01F8">
        <w:rPr>
          <w:rFonts w:ascii="Cambria" w:hAnsi="Cambria" w:cs="Arial"/>
        </w:rPr>
        <w:t xml:space="preserve"> </w:t>
      </w:r>
      <w:r w:rsidR="005D12AC" w:rsidRPr="00AB01F8">
        <w:rPr>
          <w:rFonts w:ascii="Cambria" w:hAnsi="Cambria" w:cs="Arial"/>
        </w:rPr>
        <w:t>Oficial</w:t>
      </w:r>
      <w:r w:rsidR="00431873" w:rsidRPr="00AB01F8">
        <w:rPr>
          <w:rFonts w:ascii="Cambria" w:hAnsi="Cambria" w:cs="Arial"/>
        </w:rPr>
        <w:t xml:space="preserve"> </w:t>
      </w:r>
      <w:r w:rsidR="005D12AC" w:rsidRPr="00AB01F8">
        <w:rPr>
          <w:rFonts w:ascii="Cambria" w:hAnsi="Cambria" w:cs="Arial"/>
        </w:rPr>
        <w:t>del</w:t>
      </w:r>
      <w:r w:rsidR="00431873" w:rsidRPr="00AB01F8">
        <w:rPr>
          <w:rFonts w:ascii="Cambria" w:hAnsi="Cambria" w:cs="Arial"/>
        </w:rPr>
        <w:t xml:space="preserve"> </w:t>
      </w:r>
      <w:r w:rsidRPr="00AB01F8">
        <w:rPr>
          <w:rFonts w:ascii="Cambria" w:hAnsi="Cambria" w:cs="Arial"/>
        </w:rPr>
        <w:t>Gobierno</w:t>
      </w:r>
      <w:r w:rsidR="00431873" w:rsidRPr="00AB01F8">
        <w:rPr>
          <w:rFonts w:ascii="Cambria" w:hAnsi="Cambria" w:cs="Arial"/>
        </w:rPr>
        <w:t xml:space="preserve"> </w:t>
      </w:r>
      <w:r w:rsidRPr="00AB01F8">
        <w:rPr>
          <w:rFonts w:ascii="Cambria" w:hAnsi="Cambria" w:cs="Arial"/>
        </w:rPr>
        <w:t>del</w:t>
      </w:r>
      <w:r w:rsidR="00431873" w:rsidRPr="00AB01F8">
        <w:rPr>
          <w:rFonts w:ascii="Cambria" w:hAnsi="Cambria" w:cs="Arial"/>
        </w:rPr>
        <w:t xml:space="preserve"> </w:t>
      </w:r>
      <w:r w:rsidRPr="00AB01F8">
        <w:rPr>
          <w:rFonts w:ascii="Cambria" w:hAnsi="Cambria" w:cs="Arial"/>
        </w:rPr>
        <w:t xml:space="preserve">Estado. </w:t>
      </w:r>
    </w:p>
    <w:p w14:paraId="4AB842FA" w14:textId="77777777" w:rsidR="00CF482A" w:rsidRPr="00AB01F8" w:rsidRDefault="00CF482A" w:rsidP="008A5A84">
      <w:pPr>
        <w:pStyle w:val="Sinespaciado"/>
        <w:jc w:val="both"/>
        <w:rPr>
          <w:rFonts w:ascii="Cambria" w:hAnsi="Cambria" w:cs="Arial"/>
          <w:b/>
        </w:rPr>
      </w:pPr>
    </w:p>
    <w:p w14:paraId="19EE4425" w14:textId="77777777" w:rsidR="005D12AC" w:rsidRPr="00AB01F8" w:rsidRDefault="00CF482A" w:rsidP="008A5A84">
      <w:pPr>
        <w:pStyle w:val="Sinespaciado"/>
        <w:jc w:val="both"/>
        <w:rPr>
          <w:rFonts w:ascii="Cambria" w:hAnsi="Cambria" w:cs="Arial"/>
        </w:rPr>
      </w:pPr>
      <w:r w:rsidRPr="00AB01F8">
        <w:rPr>
          <w:rFonts w:ascii="Cambria" w:hAnsi="Cambria" w:cs="Arial"/>
          <w:b/>
        </w:rPr>
        <w:t>ARTÍ</w:t>
      </w:r>
      <w:r w:rsidR="005D12AC" w:rsidRPr="00AB01F8">
        <w:rPr>
          <w:rFonts w:ascii="Cambria" w:hAnsi="Cambria" w:cs="Arial"/>
          <w:b/>
        </w:rPr>
        <w:t>CULO</w:t>
      </w:r>
      <w:r w:rsidR="00431873" w:rsidRPr="00AB01F8">
        <w:rPr>
          <w:rFonts w:ascii="Cambria" w:hAnsi="Cambria" w:cs="Arial"/>
          <w:b/>
        </w:rPr>
        <w:t xml:space="preserve"> </w:t>
      </w:r>
      <w:r w:rsidR="005D12AC" w:rsidRPr="00AB01F8">
        <w:rPr>
          <w:rFonts w:ascii="Cambria" w:hAnsi="Cambria" w:cs="Arial"/>
          <w:b/>
        </w:rPr>
        <w:t>QUINTO</w:t>
      </w:r>
      <w:r w:rsidR="005D12AC" w:rsidRPr="00AB01F8">
        <w:rPr>
          <w:rFonts w:ascii="Cambria" w:hAnsi="Cambria" w:cs="Arial"/>
        </w:rPr>
        <w:t>.</w:t>
      </w:r>
      <w:r w:rsidR="00431873" w:rsidRPr="00AB01F8">
        <w:rPr>
          <w:rFonts w:ascii="Cambria" w:hAnsi="Cambria" w:cs="Arial"/>
        </w:rPr>
        <w:t xml:space="preserve"> </w:t>
      </w:r>
      <w:r w:rsidRPr="00AB01F8">
        <w:rPr>
          <w:rFonts w:ascii="Cambria" w:hAnsi="Cambria" w:cs="Arial"/>
        </w:rPr>
        <w:t>Publíquese</w:t>
      </w:r>
      <w:r w:rsidR="00431873" w:rsidRPr="00AB01F8">
        <w:rPr>
          <w:rFonts w:ascii="Cambria" w:hAnsi="Cambria" w:cs="Arial"/>
        </w:rPr>
        <w:t xml:space="preserve"> </w:t>
      </w:r>
      <w:r w:rsidR="005D12AC" w:rsidRPr="00AB01F8">
        <w:rPr>
          <w:rFonts w:ascii="Cambria" w:hAnsi="Cambria" w:cs="Arial"/>
        </w:rPr>
        <w:t>en</w:t>
      </w:r>
      <w:r w:rsidR="00431873" w:rsidRPr="00AB01F8">
        <w:rPr>
          <w:rFonts w:ascii="Cambria" w:hAnsi="Cambria" w:cs="Arial"/>
        </w:rPr>
        <w:t xml:space="preserve"> </w:t>
      </w:r>
      <w:r w:rsidR="005D12AC" w:rsidRPr="00AB01F8">
        <w:rPr>
          <w:rFonts w:ascii="Cambria" w:hAnsi="Cambria" w:cs="Arial"/>
        </w:rPr>
        <w:t>la</w:t>
      </w:r>
      <w:r w:rsidR="00431873" w:rsidRPr="00AB01F8">
        <w:rPr>
          <w:rFonts w:ascii="Cambria" w:hAnsi="Cambria" w:cs="Arial"/>
        </w:rPr>
        <w:t xml:space="preserve"> </w:t>
      </w:r>
      <w:r w:rsidR="005D12AC" w:rsidRPr="00AB01F8">
        <w:rPr>
          <w:rFonts w:ascii="Cambria" w:hAnsi="Cambria" w:cs="Arial"/>
        </w:rPr>
        <w:t>Gaceta</w:t>
      </w:r>
      <w:r w:rsidR="00431873" w:rsidRPr="00AB01F8">
        <w:rPr>
          <w:rFonts w:ascii="Cambria" w:hAnsi="Cambria" w:cs="Arial"/>
        </w:rPr>
        <w:t xml:space="preserve"> </w:t>
      </w:r>
      <w:r w:rsidR="005D12AC" w:rsidRPr="00AB01F8">
        <w:rPr>
          <w:rFonts w:ascii="Cambria" w:hAnsi="Cambria" w:cs="Arial"/>
        </w:rPr>
        <w:t>Municipal,</w:t>
      </w:r>
      <w:r w:rsidR="00431873" w:rsidRPr="00AB01F8">
        <w:rPr>
          <w:rFonts w:ascii="Cambria" w:hAnsi="Cambria" w:cs="Arial"/>
        </w:rPr>
        <w:t xml:space="preserve"> </w:t>
      </w:r>
      <w:r w:rsidRPr="00AB01F8">
        <w:rPr>
          <w:rFonts w:ascii="Cambria" w:hAnsi="Cambria" w:cs="Arial"/>
        </w:rPr>
        <w:t>órgano</w:t>
      </w:r>
      <w:r w:rsidR="00431873" w:rsidRPr="00AB01F8">
        <w:rPr>
          <w:rFonts w:ascii="Cambria" w:hAnsi="Cambria" w:cs="Arial"/>
        </w:rPr>
        <w:t xml:space="preserve"> </w:t>
      </w:r>
      <w:r w:rsidR="005D12AC" w:rsidRPr="00AB01F8">
        <w:rPr>
          <w:rFonts w:ascii="Cambria" w:hAnsi="Cambria" w:cs="Arial"/>
        </w:rPr>
        <w:t>de</w:t>
      </w:r>
      <w:r w:rsidR="00431873" w:rsidRPr="00AB01F8">
        <w:rPr>
          <w:rFonts w:ascii="Cambria" w:hAnsi="Cambria" w:cs="Arial"/>
        </w:rPr>
        <w:t xml:space="preserve"> </w:t>
      </w:r>
      <w:r w:rsidRPr="00AB01F8">
        <w:rPr>
          <w:rFonts w:ascii="Cambria" w:hAnsi="Cambria" w:cs="Arial"/>
        </w:rPr>
        <w:t>difusión</w:t>
      </w:r>
      <w:r w:rsidR="00431873" w:rsidRPr="00AB01F8">
        <w:rPr>
          <w:rFonts w:ascii="Cambria" w:hAnsi="Cambria" w:cs="Arial"/>
        </w:rPr>
        <w:t xml:space="preserve"> </w:t>
      </w:r>
      <w:r w:rsidR="005D12AC" w:rsidRPr="00AB01F8">
        <w:rPr>
          <w:rFonts w:ascii="Cambria" w:hAnsi="Cambria" w:cs="Arial"/>
        </w:rPr>
        <w:t>oficial</w:t>
      </w:r>
      <w:r w:rsidR="00431873" w:rsidRPr="00AB01F8">
        <w:rPr>
          <w:rFonts w:ascii="Cambria" w:hAnsi="Cambria" w:cs="Arial"/>
        </w:rPr>
        <w:t xml:space="preserve"> </w:t>
      </w:r>
      <w:r w:rsidR="005D12AC" w:rsidRPr="00AB01F8">
        <w:rPr>
          <w:rFonts w:ascii="Cambria" w:hAnsi="Cambria" w:cs="Arial"/>
        </w:rPr>
        <w:t>de</w:t>
      </w:r>
      <w:r w:rsidR="00431873" w:rsidRPr="00AB01F8">
        <w:rPr>
          <w:rFonts w:ascii="Cambria" w:hAnsi="Cambria" w:cs="Arial"/>
        </w:rPr>
        <w:t xml:space="preserve"> </w:t>
      </w:r>
      <w:r w:rsidR="005D12AC" w:rsidRPr="00AB01F8">
        <w:rPr>
          <w:rFonts w:ascii="Cambria" w:hAnsi="Cambria" w:cs="Arial"/>
        </w:rPr>
        <w:t>R.</w:t>
      </w:r>
    </w:p>
    <w:p w14:paraId="64B8F251" w14:textId="77777777" w:rsidR="005D12AC" w:rsidRPr="00AB01F8" w:rsidRDefault="005D12AC" w:rsidP="008A5A84">
      <w:pPr>
        <w:pStyle w:val="Sinespaciado"/>
        <w:jc w:val="both"/>
        <w:rPr>
          <w:rFonts w:ascii="Cambria" w:hAnsi="Cambria" w:cs="Arial"/>
        </w:rPr>
      </w:pPr>
      <w:r w:rsidRPr="00AB01F8">
        <w:rPr>
          <w:rFonts w:ascii="Cambria" w:hAnsi="Cambria" w:cs="Arial"/>
        </w:rPr>
        <w:t>Ayuntamiento.</w:t>
      </w:r>
    </w:p>
    <w:p w14:paraId="2634F414" w14:textId="77777777" w:rsidR="005D12AC" w:rsidRPr="00AB01F8" w:rsidRDefault="005D12AC" w:rsidP="008A5A84">
      <w:pPr>
        <w:pStyle w:val="Sinespaciado"/>
        <w:jc w:val="both"/>
        <w:rPr>
          <w:rFonts w:ascii="Cambria" w:hAnsi="Cambria" w:cs="Arial"/>
        </w:rPr>
      </w:pPr>
    </w:p>
    <w:p w14:paraId="58847742" w14:textId="77777777" w:rsidR="005D12AC" w:rsidRPr="00AB01F8" w:rsidRDefault="00CF482A" w:rsidP="008A5A84">
      <w:pPr>
        <w:pStyle w:val="Sinespaciado"/>
        <w:jc w:val="both"/>
        <w:rPr>
          <w:rFonts w:ascii="Cambria" w:hAnsi="Cambria" w:cs="Arial"/>
        </w:rPr>
      </w:pPr>
      <w:r w:rsidRPr="00AB01F8">
        <w:rPr>
          <w:rFonts w:ascii="Cambria" w:hAnsi="Cambria" w:cs="Arial"/>
          <w:b/>
        </w:rPr>
        <w:t>ARTÍ</w:t>
      </w:r>
      <w:r w:rsidR="005D12AC" w:rsidRPr="00AB01F8">
        <w:rPr>
          <w:rFonts w:ascii="Cambria" w:hAnsi="Cambria" w:cs="Arial"/>
          <w:b/>
        </w:rPr>
        <w:t>CULO SEXTO</w:t>
      </w:r>
      <w:r w:rsidR="005D12AC" w:rsidRPr="00AB01F8">
        <w:rPr>
          <w:rFonts w:ascii="Cambria" w:hAnsi="Cambria" w:cs="Arial"/>
        </w:rPr>
        <w:t>.</w:t>
      </w:r>
      <w:r w:rsidR="00431873" w:rsidRPr="00AB01F8">
        <w:rPr>
          <w:rFonts w:ascii="Cambria" w:hAnsi="Cambria" w:cs="Arial"/>
        </w:rPr>
        <w:t xml:space="preserve"> </w:t>
      </w:r>
      <w:r w:rsidRPr="00AB01F8">
        <w:rPr>
          <w:rFonts w:ascii="Cambria" w:hAnsi="Cambria" w:cs="Arial"/>
        </w:rPr>
        <w:t>Túrnese</w:t>
      </w:r>
      <w:r w:rsidR="0009685A" w:rsidRPr="00AB01F8">
        <w:rPr>
          <w:rFonts w:ascii="Cambria" w:hAnsi="Cambria" w:cs="Arial"/>
        </w:rPr>
        <w:t xml:space="preserve"> a la Secretarí</w:t>
      </w:r>
      <w:r w:rsidR="005D12AC" w:rsidRPr="00AB01F8">
        <w:rPr>
          <w:rFonts w:ascii="Cambria" w:hAnsi="Cambria" w:cs="Arial"/>
        </w:rPr>
        <w:t>a del Ayuntamiento para los efectos legales a los que haya</w:t>
      </w:r>
      <w:r w:rsidR="00431873" w:rsidRPr="00AB01F8">
        <w:rPr>
          <w:rFonts w:ascii="Cambria" w:hAnsi="Cambria" w:cs="Arial"/>
        </w:rPr>
        <w:t xml:space="preserve"> </w:t>
      </w:r>
      <w:r w:rsidR="005D12AC" w:rsidRPr="00AB01F8">
        <w:rPr>
          <w:rFonts w:ascii="Cambria" w:hAnsi="Cambria" w:cs="Arial"/>
        </w:rPr>
        <w:t>lugar.</w:t>
      </w:r>
    </w:p>
    <w:sectPr w:rsidR="005D12AC" w:rsidRPr="00AB01F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C3CED" w14:textId="77777777" w:rsidR="00FF304D" w:rsidRDefault="00FF304D" w:rsidP="007E5ACD">
      <w:pPr>
        <w:spacing w:after="0" w:line="240" w:lineRule="auto"/>
      </w:pPr>
      <w:r>
        <w:separator/>
      </w:r>
    </w:p>
  </w:endnote>
  <w:endnote w:type="continuationSeparator" w:id="0">
    <w:p w14:paraId="52DD423D" w14:textId="77777777" w:rsidR="00FF304D" w:rsidRDefault="00FF304D" w:rsidP="007E5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EBCDE" w14:textId="77777777" w:rsidR="00FF304D" w:rsidRDefault="00FF304D" w:rsidP="007E5ACD">
      <w:pPr>
        <w:spacing w:after="0" w:line="240" w:lineRule="auto"/>
      </w:pPr>
      <w:r>
        <w:separator/>
      </w:r>
    </w:p>
  </w:footnote>
  <w:footnote w:type="continuationSeparator" w:id="0">
    <w:p w14:paraId="5AFA21C3" w14:textId="77777777" w:rsidR="00FF304D" w:rsidRDefault="00FF304D" w:rsidP="007E5A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133C8"/>
    <w:multiLevelType w:val="hybridMultilevel"/>
    <w:tmpl w:val="5E3E0D24"/>
    <w:lvl w:ilvl="0" w:tplc="14F6A11C">
      <w:start w:val="12"/>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91049C4"/>
    <w:multiLevelType w:val="hybridMultilevel"/>
    <w:tmpl w:val="0686A210"/>
    <w:lvl w:ilvl="0" w:tplc="176A96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4F00B5"/>
    <w:multiLevelType w:val="hybridMultilevel"/>
    <w:tmpl w:val="49162830"/>
    <w:lvl w:ilvl="0" w:tplc="9E5EF7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5D7022"/>
    <w:multiLevelType w:val="hybridMultilevel"/>
    <w:tmpl w:val="14D6BB9C"/>
    <w:lvl w:ilvl="0" w:tplc="9E5EF7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8D5ED9"/>
    <w:multiLevelType w:val="hybridMultilevel"/>
    <w:tmpl w:val="1B06073E"/>
    <w:lvl w:ilvl="0" w:tplc="13527C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257B33"/>
    <w:multiLevelType w:val="hybridMultilevel"/>
    <w:tmpl w:val="6144ED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52450C"/>
    <w:multiLevelType w:val="hybridMultilevel"/>
    <w:tmpl w:val="8C9A6FCA"/>
    <w:lvl w:ilvl="0" w:tplc="176A96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5D205F"/>
    <w:multiLevelType w:val="hybridMultilevel"/>
    <w:tmpl w:val="39C6B20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5C4DA4"/>
    <w:multiLevelType w:val="hybridMultilevel"/>
    <w:tmpl w:val="27DC7AF8"/>
    <w:lvl w:ilvl="0" w:tplc="176A96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C16E83"/>
    <w:multiLevelType w:val="hybridMultilevel"/>
    <w:tmpl w:val="242C25AA"/>
    <w:lvl w:ilvl="0" w:tplc="231EB97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2423B12"/>
    <w:multiLevelType w:val="hybridMultilevel"/>
    <w:tmpl w:val="7730D9C0"/>
    <w:lvl w:ilvl="0" w:tplc="9E5EF7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D36D2D"/>
    <w:multiLevelType w:val="hybridMultilevel"/>
    <w:tmpl w:val="B6A45C1A"/>
    <w:lvl w:ilvl="0" w:tplc="F2D8CF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D82B0D"/>
    <w:multiLevelType w:val="hybridMultilevel"/>
    <w:tmpl w:val="3AA63A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7F33D4"/>
    <w:multiLevelType w:val="hybridMultilevel"/>
    <w:tmpl w:val="49CA5644"/>
    <w:lvl w:ilvl="0" w:tplc="176A96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B85CD7"/>
    <w:multiLevelType w:val="hybridMultilevel"/>
    <w:tmpl w:val="3F54C3E8"/>
    <w:lvl w:ilvl="0" w:tplc="9E5EF7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D45037"/>
    <w:multiLevelType w:val="hybridMultilevel"/>
    <w:tmpl w:val="BDE45140"/>
    <w:lvl w:ilvl="0" w:tplc="EDD0CE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C0261BA"/>
    <w:multiLevelType w:val="hybridMultilevel"/>
    <w:tmpl w:val="074681DA"/>
    <w:lvl w:ilvl="0" w:tplc="13527C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4E1A32"/>
    <w:multiLevelType w:val="hybridMultilevel"/>
    <w:tmpl w:val="1786C6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4496151"/>
    <w:multiLevelType w:val="hybridMultilevel"/>
    <w:tmpl w:val="ADF2CE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45246D9"/>
    <w:multiLevelType w:val="hybridMultilevel"/>
    <w:tmpl w:val="2958750E"/>
    <w:lvl w:ilvl="0" w:tplc="9E5EF7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73453F0"/>
    <w:multiLevelType w:val="hybridMultilevel"/>
    <w:tmpl w:val="1D86EBB6"/>
    <w:lvl w:ilvl="0" w:tplc="9E5EF7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DE7680C"/>
    <w:multiLevelType w:val="hybridMultilevel"/>
    <w:tmpl w:val="434636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010F7A"/>
    <w:multiLevelType w:val="hybridMultilevel"/>
    <w:tmpl w:val="FB4071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FA22E4F"/>
    <w:multiLevelType w:val="hybridMultilevel"/>
    <w:tmpl w:val="5F0EF9AC"/>
    <w:lvl w:ilvl="0" w:tplc="0CE88E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08D76B6"/>
    <w:multiLevelType w:val="hybridMultilevel"/>
    <w:tmpl w:val="D00CF072"/>
    <w:lvl w:ilvl="0" w:tplc="FA9E37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3756747"/>
    <w:multiLevelType w:val="hybridMultilevel"/>
    <w:tmpl w:val="3118CA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650FE"/>
    <w:multiLevelType w:val="hybridMultilevel"/>
    <w:tmpl w:val="858A7BB8"/>
    <w:lvl w:ilvl="0" w:tplc="9E5EF7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130F5F"/>
    <w:multiLevelType w:val="hybridMultilevel"/>
    <w:tmpl w:val="CF78BD8C"/>
    <w:lvl w:ilvl="0" w:tplc="ABE026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C3C3713"/>
    <w:multiLevelType w:val="hybridMultilevel"/>
    <w:tmpl w:val="A4EEA6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C3E0BA8"/>
    <w:multiLevelType w:val="hybridMultilevel"/>
    <w:tmpl w:val="FAD200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F947945"/>
    <w:multiLevelType w:val="hybridMultilevel"/>
    <w:tmpl w:val="36C219E6"/>
    <w:lvl w:ilvl="0" w:tplc="FA9E37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CA129C"/>
    <w:multiLevelType w:val="hybridMultilevel"/>
    <w:tmpl w:val="F77E26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FD10F1C"/>
    <w:multiLevelType w:val="hybridMultilevel"/>
    <w:tmpl w:val="78B2CDF4"/>
    <w:lvl w:ilvl="0" w:tplc="D65AE6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087775D"/>
    <w:multiLevelType w:val="hybridMultilevel"/>
    <w:tmpl w:val="9EB4D8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3A4670F"/>
    <w:multiLevelType w:val="hybridMultilevel"/>
    <w:tmpl w:val="969A1E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E36710"/>
    <w:multiLevelType w:val="hybridMultilevel"/>
    <w:tmpl w:val="CAE2C7AC"/>
    <w:lvl w:ilvl="0" w:tplc="176A96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F3070E"/>
    <w:multiLevelType w:val="hybridMultilevel"/>
    <w:tmpl w:val="09BA933E"/>
    <w:lvl w:ilvl="0" w:tplc="13527C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D466183"/>
    <w:multiLevelType w:val="hybridMultilevel"/>
    <w:tmpl w:val="917CB8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DEE18D2"/>
    <w:multiLevelType w:val="hybridMultilevel"/>
    <w:tmpl w:val="D67A9B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B0847D8"/>
    <w:multiLevelType w:val="hybridMultilevel"/>
    <w:tmpl w:val="3D3C8978"/>
    <w:lvl w:ilvl="0" w:tplc="9E5EF7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B292541"/>
    <w:multiLevelType w:val="hybridMultilevel"/>
    <w:tmpl w:val="ED1C093E"/>
    <w:lvl w:ilvl="0" w:tplc="9E5EF7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E4C06BD"/>
    <w:multiLevelType w:val="hybridMultilevel"/>
    <w:tmpl w:val="C64033F8"/>
    <w:lvl w:ilvl="0" w:tplc="D21C34A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2" w15:restartNumberingAfterBreak="0">
    <w:nsid w:val="7FE71E84"/>
    <w:multiLevelType w:val="hybridMultilevel"/>
    <w:tmpl w:val="0050561E"/>
    <w:lvl w:ilvl="0" w:tplc="73F287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8"/>
  </w:num>
  <w:num w:numId="2">
    <w:abstractNumId w:val="7"/>
  </w:num>
  <w:num w:numId="3">
    <w:abstractNumId w:val="32"/>
  </w:num>
  <w:num w:numId="4">
    <w:abstractNumId w:val="22"/>
  </w:num>
  <w:num w:numId="5">
    <w:abstractNumId w:val="37"/>
  </w:num>
  <w:num w:numId="6">
    <w:abstractNumId w:val="25"/>
  </w:num>
  <w:num w:numId="7">
    <w:abstractNumId w:val="34"/>
  </w:num>
  <w:num w:numId="8">
    <w:abstractNumId w:val="42"/>
  </w:num>
  <w:num w:numId="9">
    <w:abstractNumId w:val="21"/>
  </w:num>
  <w:num w:numId="10">
    <w:abstractNumId w:val="11"/>
  </w:num>
  <w:num w:numId="11">
    <w:abstractNumId w:val="29"/>
  </w:num>
  <w:num w:numId="12">
    <w:abstractNumId w:val="36"/>
  </w:num>
  <w:num w:numId="13">
    <w:abstractNumId w:val="27"/>
  </w:num>
  <w:num w:numId="14">
    <w:abstractNumId w:val="5"/>
  </w:num>
  <w:num w:numId="15">
    <w:abstractNumId w:val="9"/>
  </w:num>
  <w:num w:numId="16">
    <w:abstractNumId w:val="17"/>
  </w:num>
  <w:num w:numId="17">
    <w:abstractNumId w:val="23"/>
  </w:num>
  <w:num w:numId="18">
    <w:abstractNumId w:val="18"/>
  </w:num>
  <w:num w:numId="19">
    <w:abstractNumId w:val="24"/>
  </w:num>
  <w:num w:numId="20">
    <w:abstractNumId w:val="10"/>
  </w:num>
  <w:num w:numId="21">
    <w:abstractNumId w:val="26"/>
  </w:num>
  <w:num w:numId="22">
    <w:abstractNumId w:val="19"/>
  </w:num>
  <w:num w:numId="23">
    <w:abstractNumId w:val="3"/>
  </w:num>
  <w:num w:numId="24">
    <w:abstractNumId w:val="2"/>
  </w:num>
  <w:num w:numId="25">
    <w:abstractNumId w:val="39"/>
  </w:num>
  <w:num w:numId="26">
    <w:abstractNumId w:val="40"/>
  </w:num>
  <w:num w:numId="27">
    <w:abstractNumId w:val="14"/>
  </w:num>
  <w:num w:numId="28">
    <w:abstractNumId w:val="20"/>
  </w:num>
  <w:num w:numId="29">
    <w:abstractNumId w:val="12"/>
  </w:num>
  <w:num w:numId="30">
    <w:abstractNumId w:val="6"/>
  </w:num>
  <w:num w:numId="31">
    <w:abstractNumId w:val="15"/>
  </w:num>
  <w:num w:numId="32">
    <w:abstractNumId w:val="31"/>
  </w:num>
  <w:num w:numId="33">
    <w:abstractNumId w:val="1"/>
  </w:num>
  <w:num w:numId="34">
    <w:abstractNumId w:val="8"/>
  </w:num>
  <w:num w:numId="35">
    <w:abstractNumId w:val="13"/>
  </w:num>
  <w:num w:numId="36">
    <w:abstractNumId w:val="33"/>
  </w:num>
  <w:num w:numId="37">
    <w:abstractNumId w:val="35"/>
  </w:num>
  <w:num w:numId="38">
    <w:abstractNumId w:val="28"/>
  </w:num>
  <w:num w:numId="39">
    <w:abstractNumId w:val="0"/>
  </w:num>
  <w:num w:numId="40">
    <w:abstractNumId w:val="30"/>
  </w:num>
  <w:num w:numId="41">
    <w:abstractNumId w:val="41"/>
  </w:num>
  <w:num w:numId="42">
    <w:abstractNumId w:val="16"/>
  </w:num>
  <w:num w:numId="43">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E3C"/>
    <w:rsid w:val="0001266D"/>
    <w:rsid w:val="000378A7"/>
    <w:rsid w:val="0005062A"/>
    <w:rsid w:val="00062498"/>
    <w:rsid w:val="000947FD"/>
    <w:rsid w:val="0009685A"/>
    <w:rsid w:val="000B6FA5"/>
    <w:rsid w:val="000D7A9F"/>
    <w:rsid w:val="000F5EB3"/>
    <w:rsid w:val="00100BCD"/>
    <w:rsid w:val="00116530"/>
    <w:rsid w:val="001338F2"/>
    <w:rsid w:val="00141249"/>
    <w:rsid w:val="001B1EC1"/>
    <w:rsid w:val="001B2854"/>
    <w:rsid w:val="001D68AF"/>
    <w:rsid w:val="001E1594"/>
    <w:rsid w:val="0021386F"/>
    <w:rsid w:val="0023416B"/>
    <w:rsid w:val="00247098"/>
    <w:rsid w:val="00272B8A"/>
    <w:rsid w:val="0029163F"/>
    <w:rsid w:val="002A5648"/>
    <w:rsid w:val="002B0C0C"/>
    <w:rsid w:val="002B3464"/>
    <w:rsid w:val="002B6E1E"/>
    <w:rsid w:val="002C2962"/>
    <w:rsid w:val="002E609B"/>
    <w:rsid w:val="002F3632"/>
    <w:rsid w:val="00314536"/>
    <w:rsid w:val="003234D8"/>
    <w:rsid w:val="00344DD4"/>
    <w:rsid w:val="003456C0"/>
    <w:rsid w:val="00385976"/>
    <w:rsid w:val="003C1A04"/>
    <w:rsid w:val="003D3BE6"/>
    <w:rsid w:val="00410C12"/>
    <w:rsid w:val="00431034"/>
    <w:rsid w:val="00431873"/>
    <w:rsid w:val="0044379B"/>
    <w:rsid w:val="00447772"/>
    <w:rsid w:val="00461095"/>
    <w:rsid w:val="00471B77"/>
    <w:rsid w:val="0047410D"/>
    <w:rsid w:val="00485642"/>
    <w:rsid w:val="004C179C"/>
    <w:rsid w:val="00535341"/>
    <w:rsid w:val="005418C8"/>
    <w:rsid w:val="005648E6"/>
    <w:rsid w:val="00585023"/>
    <w:rsid w:val="0058799B"/>
    <w:rsid w:val="005C36DC"/>
    <w:rsid w:val="005D12AC"/>
    <w:rsid w:val="005E3F1A"/>
    <w:rsid w:val="00607AFE"/>
    <w:rsid w:val="0061789F"/>
    <w:rsid w:val="00621116"/>
    <w:rsid w:val="00634430"/>
    <w:rsid w:val="00650E64"/>
    <w:rsid w:val="006860AC"/>
    <w:rsid w:val="006862D4"/>
    <w:rsid w:val="006D050B"/>
    <w:rsid w:val="006D28A4"/>
    <w:rsid w:val="006D53E8"/>
    <w:rsid w:val="007267E7"/>
    <w:rsid w:val="0072755A"/>
    <w:rsid w:val="007637CF"/>
    <w:rsid w:val="0077196A"/>
    <w:rsid w:val="00774CB5"/>
    <w:rsid w:val="00776320"/>
    <w:rsid w:val="00777E0B"/>
    <w:rsid w:val="007A6001"/>
    <w:rsid w:val="007B0EC8"/>
    <w:rsid w:val="007E5ACD"/>
    <w:rsid w:val="007F05B4"/>
    <w:rsid w:val="007F122E"/>
    <w:rsid w:val="008049AB"/>
    <w:rsid w:val="00807DE7"/>
    <w:rsid w:val="008112FA"/>
    <w:rsid w:val="00822D09"/>
    <w:rsid w:val="00872CB8"/>
    <w:rsid w:val="00886260"/>
    <w:rsid w:val="0088628B"/>
    <w:rsid w:val="008A5A84"/>
    <w:rsid w:val="008B3689"/>
    <w:rsid w:val="008B6577"/>
    <w:rsid w:val="008C08E4"/>
    <w:rsid w:val="008C77B0"/>
    <w:rsid w:val="0092530E"/>
    <w:rsid w:val="009A785F"/>
    <w:rsid w:val="009B3405"/>
    <w:rsid w:val="009B44B8"/>
    <w:rsid w:val="009B504B"/>
    <w:rsid w:val="009F3D0F"/>
    <w:rsid w:val="00A06049"/>
    <w:rsid w:val="00A06C6E"/>
    <w:rsid w:val="00A34099"/>
    <w:rsid w:val="00A3613B"/>
    <w:rsid w:val="00A44270"/>
    <w:rsid w:val="00A732FA"/>
    <w:rsid w:val="00AA427A"/>
    <w:rsid w:val="00AA5474"/>
    <w:rsid w:val="00AB01F8"/>
    <w:rsid w:val="00AC05F5"/>
    <w:rsid w:val="00AC79BA"/>
    <w:rsid w:val="00AE496E"/>
    <w:rsid w:val="00B25EE6"/>
    <w:rsid w:val="00B34DC2"/>
    <w:rsid w:val="00B51539"/>
    <w:rsid w:val="00B76E52"/>
    <w:rsid w:val="00B85C91"/>
    <w:rsid w:val="00B964CE"/>
    <w:rsid w:val="00BB240D"/>
    <w:rsid w:val="00BB3049"/>
    <w:rsid w:val="00BB3E3C"/>
    <w:rsid w:val="00BB6F07"/>
    <w:rsid w:val="00BC2AC5"/>
    <w:rsid w:val="00BD2C97"/>
    <w:rsid w:val="00C10B38"/>
    <w:rsid w:val="00C11272"/>
    <w:rsid w:val="00C11AE1"/>
    <w:rsid w:val="00C445E9"/>
    <w:rsid w:val="00C92A34"/>
    <w:rsid w:val="00C96566"/>
    <w:rsid w:val="00CC2F6D"/>
    <w:rsid w:val="00CE266A"/>
    <w:rsid w:val="00CE5B71"/>
    <w:rsid w:val="00CF0766"/>
    <w:rsid w:val="00CF482A"/>
    <w:rsid w:val="00CF6DDC"/>
    <w:rsid w:val="00D40B70"/>
    <w:rsid w:val="00D415C7"/>
    <w:rsid w:val="00D7018A"/>
    <w:rsid w:val="00D81794"/>
    <w:rsid w:val="00D95792"/>
    <w:rsid w:val="00DB19D8"/>
    <w:rsid w:val="00DB25C6"/>
    <w:rsid w:val="00DD02C4"/>
    <w:rsid w:val="00DD29A6"/>
    <w:rsid w:val="00DF17AF"/>
    <w:rsid w:val="00E15C44"/>
    <w:rsid w:val="00E45722"/>
    <w:rsid w:val="00E544FA"/>
    <w:rsid w:val="00E80AEB"/>
    <w:rsid w:val="00EA7BF1"/>
    <w:rsid w:val="00F03032"/>
    <w:rsid w:val="00F311F9"/>
    <w:rsid w:val="00F3319F"/>
    <w:rsid w:val="00F40C86"/>
    <w:rsid w:val="00F50A1D"/>
    <w:rsid w:val="00F60AF9"/>
    <w:rsid w:val="00F62AFC"/>
    <w:rsid w:val="00FA1EBE"/>
    <w:rsid w:val="00FE367E"/>
    <w:rsid w:val="00FF30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D4562"/>
  <w15:docId w15:val="{723B311B-FA36-4D47-A573-3E6E4FDBC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B3E3C"/>
    <w:pPr>
      <w:spacing w:after="0" w:line="240" w:lineRule="auto"/>
    </w:pPr>
  </w:style>
  <w:style w:type="paragraph" w:styleId="Encabezado">
    <w:name w:val="header"/>
    <w:basedOn w:val="Normal"/>
    <w:link w:val="EncabezadoCar"/>
    <w:uiPriority w:val="99"/>
    <w:unhideWhenUsed/>
    <w:rsid w:val="007E5A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5ACD"/>
  </w:style>
  <w:style w:type="paragraph" w:styleId="Piedepgina">
    <w:name w:val="footer"/>
    <w:basedOn w:val="Normal"/>
    <w:link w:val="PiedepginaCar"/>
    <w:uiPriority w:val="99"/>
    <w:unhideWhenUsed/>
    <w:rsid w:val="007E5A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5ACD"/>
  </w:style>
  <w:style w:type="paragraph" w:styleId="Prrafodelista">
    <w:name w:val="List Paragraph"/>
    <w:basedOn w:val="Normal"/>
    <w:uiPriority w:val="34"/>
    <w:qFormat/>
    <w:rsid w:val="000F5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40594">
      <w:bodyDiv w:val="1"/>
      <w:marLeft w:val="0"/>
      <w:marRight w:val="0"/>
      <w:marTop w:val="0"/>
      <w:marBottom w:val="0"/>
      <w:divBdr>
        <w:top w:val="none" w:sz="0" w:space="0" w:color="auto"/>
        <w:left w:val="none" w:sz="0" w:space="0" w:color="auto"/>
        <w:bottom w:val="none" w:sz="0" w:space="0" w:color="auto"/>
        <w:right w:val="none" w:sz="0" w:space="0" w:color="auto"/>
      </w:divBdr>
    </w:div>
    <w:div w:id="39717469">
      <w:bodyDiv w:val="1"/>
      <w:marLeft w:val="0"/>
      <w:marRight w:val="0"/>
      <w:marTop w:val="0"/>
      <w:marBottom w:val="0"/>
      <w:divBdr>
        <w:top w:val="none" w:sz="0" w:space="0" w:color="auto"/>
        <w:left w:val="none" w:sz="0" w:space="0" w:color="auto"/>
        <w:bottom w:val="none" w:sz="0" w:space="0" w:color="auto"/>
        <w:right w:val="none" w:sz="0" w:space="0" w:color="auto"/>
      </w:divBdr>
    </w:div>
    <w:div w:id="40860040">
      <w:bodyDiv w:val="1"/>
      <w:marLeft w:val="0"/>
      <w:marRight w:val="0"/>
      <w:marTop w:val="0"/>
      <w:marBottom w:val="0"/>
      <w:divBdr>
        <w:top w:val="none" w:sz="0" w:space="0" w:color="auto"/>
        <w:left w:val="none" w:sz="0" w:space="0" w:color="auto"/>
        <w:bottom w:val="none" w:sz="0" w:space="0" w:color="auto"/>
        <w:right w:val="none" w:sz="0" w:space="0" w:color="auto"/>
      </w:divBdr>
    </w:div>
    <w:div w:id="56440577">
      <w:bodyDiv w:val="1"/>
      <w:marLeft w:val="0"/>
      <w:marRight w:val="0"/>
      <w:marTop w:val="0"/>
      <w:marBottom w:val="0"/>
      <w:divBdr>
        <w:top w:val="none" w:sz="0" w:space="0" w:color="auto"/>
        <w:left w:val="none" w:sz="0" w:space="0" w:color="auto"/>
        <w:bottom w:val="none" w:sz="0" w:space="0" w:color="auto"/>
        <w:right w:val="none" w:sz="0" w:space="0" w:color="auto"/>
      </w:divBdr>
    </w:div>
    <w:div w:id="107899083">
      <w:bodyDiv w:val="1"/>
      <w:marLeft w:val="0"/>
      <w:marRight w:val="0"/>
      <w:marTop w:val="0"/>
      <w:marBottom w:val="0"/>
      <w:divBdr>
        <w:top w:val="none" w:sz="0" w:space="0" w:color="auto"/>
        <w:left w:val="none" w:sz="0" w:space="0" w:color="auto"/>
        <w:bottom w:val="none" w:sz="0" w:space="0" w:color="auto"/>
        <w:right w:val="none" w:sz="0" w:space="0" w:color="auto"/>
      </w:divBdr>
    </w:div>
    <w:div w:id="141116442">
      <w:bodyDiv w:val="1"/>
      <w:marLeft w:val="0"/>
      <w:marRight w:val="0"/>
      <w:marTop w:val="0"/>
      <w:marBottom w:val="0"/>
      <w:divBdr>
        <w:top w:val="none" w:sz="0" w:space="0" w:color="auto"/>
        <w:left w:val="none" w:sz="0" w:space="0" w:color="auto"/>
        <w:bottom w:val="none" w:sz="0" w:space="0" w:color="auto"/>
        <w:right w:val="none" w:sz="0" w:space="0" w:color="auto"/>
      </w:divBdr>
    </w:div>
    <w:div w:id="158230612">
      <w:bodyDiv w:val="1"/>
      <w:marLeft w:val="0"/>
      <w:marRight w:val="0"/>
      <w:marTop w:val="0"/>
      <w:marBottom w:val="0"/>
      <w:divBdr>
        <w:top w:val="none" w:sz="0" w:space="0" w:color="auto"/>
        <w:left w:val="none" w:sz="0" w:space="0" w:color="auto"/>
        <w:bottom w:val="none" w:sz="0" w:space="0" w:color="auto"/>
        <w:right w:val="none" w:sz="0" w:space="0" w:color="auto"/>
      </w:divBdr>
    </w:div>
    <w:div w:id="207449824">
      <w:bodyDiv w:val="1"/>
      <w:marLeft w:val="0"/>
      <w:marRight w:val="0"/>
      <w:marTop w:val="0"/>
      <w:marBottom w:val="0"/>
      <w:divBdr>
        <w:top w:val="none" w:sz="0" w:space="0" w:color="auto"/>
        <w:left w:val="none" w:sz="0" w:space="0" w:color="auto"/>
        <w:bottom w:val="none" w:sz="0" w:space="0" w:color="auto"/>
        <w:right w:val="none" w:sz="0" w:space="0" w:color="auto"/>
      </w:divBdr>
    </w:div>
    <w:div w:id="299766357">
      <w:bodyDiv w:val="1"/>
      <w:marLeft w:val="0"/>
      <w:marRight w:val="0"/>
      <w:marTop w:val="0"/>
      <w:marBottom w:val="0"/>
      <w:divBdr>
        <w:top w:val="none" w:sz="0" w:space="0" w:color="auto"/>
        <w:left w:val="none" w:sz="0" w:space="0" w:color="auto"/>
        <w:bottom w:val="none" w:sz="0" w:space="0" w:color="auto"/>
        <w:right w:val="none" w:sz="0" w:space="0" w:color="auto"/>
      </w:divBdr>
    </w:div>
    <w:div w:id="402534701">
      <w:bodyDiv w:val="1"/>
      <w:marLeft w:val="0"/>
      <w:marRight w:val="0"/>
      <w:marTop w:val="0"/>
      <w:marBottom w:val="0"/>
      <w:divBdr>
        <w:top w:val="none" w:sz="0" w:space="0" w:color="auto"/>
        <w:left w:val="none" w:sz="0" w:space="0" w:color="auto"/>
        <w:bottom w:val="none" w:sz="0" w:space="0" w:color="auto"/>
        <w:right w:val="none" w:sz="0" w:space="0" w:color="auto"/>
      </w:divBdr>
    </w:div>
    <w:div w:id="463351376">
      <w:bodyDiv w:val="1"/>
      <w:marLeft w:val="0"/>
      <w:marRight w:val="0"/>
      <w:marTop w:val="0"/>
      <w:marBottom w:val="0"/>
      <w:divBdr>
        <w:top w:val="none" w:sz="0" w:space="0" w:color="auto"/>
        <w:left w:val="none" w:sz="0" w:space="0" w:color="auto"/>
        <w:bottom w:val="none" w:sz="0" w:space="0" w:color="auto"/>
        <w:right w:val="none" w:sz="0" w:space="0" w:color="auto"/>
      </w:divBdr>
    </w:div>
    <w:div w:id="464007384">
      <w:bodyDiv w:val="1"/>
      <w:marLeft w:val="0"/>
      <w:marRight w:val="0"/>
      <w:marTop w:val="0"/>
      <w:marBottom w:val="0"/>
      <w:divBdr>
        <w:top w:val="none" w:sz="0" w:space="0" w:color="auto"/>
        <w:left w:val="none" w:sz="0" w:space="0" w:color="auto"/>
        <w:bottom w:val="none" w:sz="0" w:space="0" w:color="auto"/>
        <w:right w:val="none" w:sz="0" w:space="0" w:color="auto"/>
      </w:divBdr>
    </w:div>
    <w:div w:id="514348426">
      <w:bodyDiv w:val="1"/>
      <w:marLeft w:val="0"/>
      <w:marRight w:val="0"/>
      <w:marTop w:val="0"/>
      <w:marBottom w:val="0"/>
      <w:divBdr>
        <w:top w:val="none" w:sz="0" w:space="0" w:color="auto"/>
        <w:left w:val="none" w:sz="0" w:space="0" w:color="auto"/>
        <w:bottom w:val="none" w:sz="0" w:space="0" w:color="auto"/>
        <w:right w:val="none" w:sz="0" w:space="0" w:color="auto"/>
      </w:divBdr>
    </w:div>
    <w:div w:id="552693456">
      <w:bodyDiv w:val="1"/>
      <w:marLeft w:val="0"/>
      <w:marRight w:val="0"/>
      <w:marTop w:val="0"/>
      <w:marBottom w:val="0"/>
      <w:divBdr>
        <w:top w:val="none" w:sz="0" w:space="0" w:color="auto"/>
        <w:left w:val="none" w:sz="0" w:space="0" w:color="auto"/>
        <w:bottom w:val="none" w:sz="0" w:space="0" w:color="auto"/>
        <w:right w:val="none" w:sz="0" w:space="0" w:color="auto"/>
      </w:divBdr>
    </w:div>
    <w:div w:id="579801679">
      <w:bodyDiv w:val="1"/>
      <w:marLeft w:val="0"/>
      <w:marRight w:val="0"/>
      <w:marTop w:val="0"/>
      <w:marBottom w:val="0"/>
      <w:divBdr>
        <w:top w:val="none" w:sz="0" w:space="0" w:color="auto"/>
        <w:left w:val="none" w:sz="0" w:space="0" w:color="auto"/>
        <w:bottom w:val="none" w:sz="0" w:space="0" w:color="auto"/>
        <w:right w:val="none" w:sz="0" w:space="0" w:color="auto"/>
      </w:divBdr>
    </w:div>
    <w:div w:id="580599724">
      <w:bodyDiv w:val="1"/>
      <w:marLeft w:val="0"/>
      <w:marRight w:val="0"/>
      <w:marTop w:val="0"/>
      <w:marBottom w:val="0"/>
      <w:divBdr>
        <w:top w:val="none" w:sz="0" w:space="0" w:color="auto"/>
        <w:left w:val="none" w:sz="0" w:space="0" w:color="auto"/>
        <w:bottom w:val="none" w:sz="0" w:space="0" w:color="auto"/>
        <w:right w:val="none" w:sz="0" w:space="0" w:color="auto"/>
      </w:divBdr>
    </w:div>
    <w:div w:id="648292263">
      <w:bodyDiv w:val="1"/>
      <w:marLeft w:val="0"/>
      <w:marRight w:val="0"/>
      <w:marTop w:val="0"/>
      <w:marBottom w:val="0"/>
      <w:divBdr>
        <w:top w:val="none" w:sz="0" w:space="0" w:color="auto"/>
        <w:left w:val="none" w:sz="0" w:space="0" w:color="auto"/>
        <w:bottom w:val="none" w:sz="0" w:space="0" w:color="auto"/>
        <w:right w:val="none" w:sz="0" w:space="0" w:color="auto"/>
      </w:divBdr>
    </w:div>
    <w:div w:id="763304833">
      <w:bodyDiv w:val="1"/>
      <w:marLeft w:val="0"/>
      <w:marRight w:val="0"/>
      <w:marTop w:val="0"/>
      <w:marBottom w:val="0"/>
      <w:divBdr>
        <w:top w:val="none" w:sz="0" w:space="0" w:color="auto"/>
        <w:left w:val="none" w:sz="0" w:space="0" w:color="auto"/>
        <w:bottom w:val="none" w:sz="0" w:space="0" w:color="auto"/>
        <w:right w:val="none" w:sz="0" w:space="0" w:color="auto"/>
      </w:divBdr>
    </w:div>
    <w:div w:id="798915102">
      <w:bodyDiv w:val="1"/>
      <w:marLeft w:val="0"/>
      <w:marRight w:val="0"/>
      <w:marTop w:val="0"/>
      <w:marBottom w:val="0"/>
      <w:divBdr>
        <w:top w:val="none" w:sz="0" w:space="0" w:color="auto"/>
        <w:left w:val="none" w:sz="0" w:space="0" w:color="auto"/>
        <w:bottom w:val="none" w:sz="0" w:space="0" w:color="auto"/>
        <w:right w:val="none" w:sz="0" w:space="0" w:color="auto"/>
      </w:divBdr>
    </w:div>
    <w:div w:id="838079917">
      <w:bodyDiv w:val="1"/>
      <w:marLeft w:val="0"/>
      <w:marRight w:val="0"/>
      <w:marTop w:val="0"/>
      <w:marBottom w:val="0"/>
      <w:divBdr>
        <w:top w:val="none" w:sz="0" w:space="0" w:color="auto"/>
        <w:left w:val="none" w:sz="0" w:space="0" w:color="auto"/>
        <w:bottom w:val="none" w:sz="0" w:space="0" w:color="auto"/>
        <w:right w:val="none" w:sz="0" w:space="0" w:color="auto"/>
      </w:divBdr>
    </w:div>
    <w:div w:id="843939084">
      <w:bodyDiv w:val="1"/>
      <w:marLeft w:val="0"/>
      <w:marRight w:val="0"/>
      <w:marTop w:val="0"/>
      <w:marBottom w:val="0"/>
      <w:divBdr>
        <w:top w:val="none" w:sz="0" w:space="0" w:color="auto"/>
        <w:left w:val="none" w:sz="0" w:space="0" w:color="auto"/>
        <w:bottom w:val="none" w:sz="0" w:space="0" w:color="auto"/>
        <w:right w:val="none" w:sz="0" w:space="0" w:color="auto"/>
      </w:divBdr>
    </w:div>
    <w:div w:id="961692063">
      <w:bodyDiv w:val="1"/>
      <w:marLeft w:val="0"/>
      <w:marRight w:val="0"/>
      <w:marTop w:val="0"/>
      <w:marBottom w:val="0"/>
      <w:divBdr>
        <w:top w:val="none" w:sz="0" w:space="0" w:color="auto"/>
        <w:left w:val="none" w:sz="0" w:space="0" w:color="auto"/>
        <w:bottom w:val="none" w:sz="0" w:space="0" w:color="auto"/>
        <w:right w:val="none" w:sz="0" w:space="0" w:color="auto"/>
      </w:divBdr>
    </w:div>
    <w:div w:id="970132242">
      <w:bodyDiv w:val="1"/>
      <w:marLeft w:val="0"/>
      <w:marRight w:val="0"/>
      <w:marTop w:val="0"/>
      <w:marBottom w:val="0"/>
      <w:divBdr>
        <w:top w:val="none" w:sz="0" w:space="0" w:color="auto"/>
        <w:left w:val="none" w:sz="0" w:space="0" w:color="auto"/>
        <w:bottom w:val="none" w:sz="0" w:space="0" w:color="auto"/>
        <w:right w:val="none" w:sz="0" w:space="0" w:color="auto"/>
      </w:divBdr>
    </w:div>
    <w:div w:id="980382513">
      <w:bodyDiv w:val="1"/>
      <w:marLeft w:val="0"/>
      <w:marRight w:val="0"/>
      <w:marTop w:val="0"/>
      <w:marBottom w:val="0"/>
      <w:divBdr>
        <w:top w:val="none" w:sz="0" w:space="0" w:color="auto"/>
        <w:left w:val="none" w:sz="0" w:space="0" w:color="auto"/>
        <w:bottom w:val="none" w:sz="0" w:space="0" w:color="auto"/>
        <w:right w:val="none" w:sz="0" w:space="0" w:color="auto"/>
      </w:divBdr>
    </w:div>
    <w:div w:id="997925680">
      <w:bodyDiv w:val="1"/>
      <w:marLeft w:val="0"/>
      <w:marRight w:val="0"/>
      <w:marTop w:val="0"/>
      <w:marBottom w:val="0"/>
      <w:divBdr>
        <w:top w:val="none" w:sz="0" w:space="0" w:color="auto"/>
        <w:left w:val="none" w:sz="0" w:space="0" w:color="auto"/>
        <w:bottom w:val="none" w:sz="0" w:space="0" w:color="auto"/>
        <w:right w:val="none" w:sz="0" w:space="0" w:color="auto"/>
      </w:divBdr>
    </w:div>
    <w:div w:id="1026326296">
      <w:bodyDiv w:val="1"/>
      <w:marLeft w:val="0"/>
      <w:marRight w:val="0"/>
      <w:marTop w:val="0"/>
      <w:marBottom w:val="0"/>
      <w:divBdr>
        <w:top w:val="none" w:sz="0" w:space="0" w:color="auto"/>
        <w:left w:val="none" w:sz="0" w:space="0" w:color="auto"/>
        <w:bottom w:val="none" w:sz="0" w:space="0" w:color="auto"/>
        <w:right w:val="none" w:sz="0" w:space="0" w:color="auto"/>
      </w:divBdr>
    </w:div>
    <w:div w:id="1063218897">
      <w:bodyDiv w:val="1"/>
      <w:marLeft w:val="0"/>
      <w:marRight w:val="0"/>
      <w:marTop w:val="0"/>
      <w:marBottom w:val="0"/>
      <w:divBdr>
        <w:top w:val="none" w:sz="0" w:space="0" w:color="auto"/>
        <w:left w:val="none" w:sz="0" w:space="0" w:color="auto"/>
        <w:bottom w:val="none" w:sz="0" w:space="0" w:color="auto"/>
        <w:right w:val="none" w:sz="0" w:space="0" w:color="auto"/>
      </w:divBdr>
    </w:div>
    <w:div w:id="1097678558">
      <w:bodyDiv w:val="1"/>
      <w:marLeft w:val="0"/>
      <w:marRight w:val="0"/>
      <w:marTop w:val="0"/>
      <w:marBottom w:val="0"/>
      <w:divBdr>
        <w:top w:val="none" w:sz="0" w:space="0" w:color="auto"/>
        <w:left w:val="none" w:sz="0" w:space="0" w:color="auto"/>
        <w:bottom w:val="none" w:sz="0" w:space="0" w:color="auto"/>
        <w:right w:val="none" w:sz="0" w:space="0" w:color="auto"/>
      </w:divBdr>
    </w:div>
    <w:div w:id="1127627396">
      <w:bodyDiv w:val="1"/>
      <w:marLeft w:val="0"/>
      <w:marRight w:val="0"/>
      <w:marTop w:val="0"/>
      <w:marBottom w:val="0"/>
      <w:divBdr>
        <w:top w:val="none" w:sz="0" w:space="0" w:color="auto"/>
        <w:left w:val="none" w:sz="0" w:space="0" w:color="auto"/>
        <w:bottom w:val="none" w:sz="0" w:space="0" w:color="auto"/>
        <w:right w:val="none" w:sz="0" w:space="0" w:color="auto"/>
      </w:divBdr>
    </w:div>
    <w:div w:id="1242519994">
      <w:bodyDiv w:val="1"/>
      <w:marLeft w:val="0"/>
      <w:marRight w:val="0"/>
      <w:marTop w:val="0"/>
      <w:marBottom w:val="0"/>
      <w:divBdr>
        <w:top w:val="none" w:sz="0" w:space="0" w:color="auto"/>
        <w:left w:val="none" w:sz="0" w:space="0" w:color="auto"/>
        <w:bottom w:val="none" w:sz="0" w:space="0" w:color="auto"/>
        <w:right w:val="none" w:sz="0" w:space="0" w:color="auto"/>
      </w:divBdr>
    </w:div>
    <w:div w:id="1261256797">
      <w:bodyDiv w:val="1"/>
      <w:marLeft w:val="0"/>
      <w:marRight w:val="0"/>
      <w:marTop w:val="0"/>
      <w:marBottom w:val="0"/>
      <w:divBdr>
        <w:top w:val="none" w:sz="0" w:space="0" w:color="auto"/>
        <w:left w:val="none" w:sz="0" w:space="0" w:color="auto"/>
        <w:bottom w:val="none" w:sz="0" w:space="0" w:color="auto"/>
        <w:right w:val="none" w:sz="0" w:space="0" w:color="auto"/>
      </w:divBdr>
    </w:div>
    <w:div w:id="1337197403">
      <w:bodyDiv w:val="1"/>
      <w:marLeft w:val="0"/>
      <w:marRight w:val="0"/>
      <w:marTop w:val="0"/>
      <w:marBottom w:val="0"/>
      <w:divBdr>
        <w:top w:val="none" w:sz="0" w:space="0" w:color="auto"/>
        <w:left w:val="none" w:sz="0" w:space="0" w:color="auto"/>
        <w:bottom w:val="none" w:sz="0" w:space="0" w:color="auto"/>
        <w:right w:val="none" w:sz="0" w:space="0" w:color="auto"/>
      </w:divBdr>
    </w:div>
    <w:div w:id="1365129314">
      <w:bodyDiv w:val="1"/>
      <w:marLeft w:val="0"/>
      <w:marRight w:val="0"/>
      <w:marTop w:val="0"/>
      <w:marBottom w:val="0"/>
      <w:divBdr>
        <w:top w:val="none" w:sz="0" w:space="0" w:color="auto"/>
        <w:left w:val="none" w:sz="0" w:space="0" w:color="auto"/>
        <w:bottom w:val="none" w:sz="0" w:space="0" w:color="auto"/>
        <w:right w:val="none" w:sz="0" w:space="0" w:color="auto"/>
      </w:divBdr>
    </w:div>
    <w:div w:id="1391155173">
      <w:bodyDiv w:val="1"/>
      <w:marLeft w:val="0"/>
      <w:marRight w:val="0"/>
      <w:marTop w:val="0"/>
      <w:marBottom w:val="0"/>
      <w:divBdr>
        <w:top w:val="none" w:sz="0" w:space="0" w:color="auto"/>
        <w:left w:val="none" w:sz="0" w:space="0" w:color="auto"/>
        <w:bottom w:val="none" w:sz="0" w:space="0" w:color="auto"/>
        <w:right w:val="none" w:sz="0" w:space="0" w:color="auto"/>
      </w:divBdr>
    </w:div>
    <w:div w:id="1399939566">
      <w:bodyDiv w:val="1"/>
      <w:marLeft w:val="0"/>
      <w:marRight w:val="0"/>
      <w:marTop w:val="0"/>
      <w:marBottom w:val="0"/>
      <w:divBdr>
        <w:top w:val="none" w:sz="0" w:space="0" w:color="auto"/>
        <w:left w:val="none" w:sz="0" w:space="0" w:color="auto"/>
        <w:bottom w:val="none" w:sz="0" w:space="0" w:color="auto"/>
        <w:right w:val="none" w:sz="0" w:space="0" w:color="auto"/>
      </w:divBdr>
    </w:div>
    <w:div w:id="1452549808">
      <w:bodyDiv w:val="1"/>
      <w:marLeft w:val="0"/>
      <w:marRight w:val="0"/>
      <w:marTop w:val="0"/>
      <w:marBottom w:val="0"/>
      <w:divBdr>
        <w:top w:val="none" w:sz="0" w:space="0" w:color="auto"/>
        <w:left w:val="none" w:sz="0" w:space="0" w:color="auto"/>
        <w:bottom w:val="none" w:sz="0" w:space="0" w:color="auto"/>
        <w:right w:val="none" w:sz="0" w:space="0" w:color="auto"/>
      </w:divBdr>
    </w:div>
    <w:div w:id="1473330372">
      <w:bodyDiv w:val="1"/>
      <w:marLeft w:val="0"/>
      <w:marRight w:val="0"/>
      <w:marTop w:val="0"/>
      <w:marBottom w:val="0"/>
      <w:divBdr>
        <w:top w:val="none" w:sz="0" w:space="0" w:color="auto"/>
        <w:left w:val="none" w:sz="0" w:space="0" w:color="auto"/>
        <w:bottom w:val="none" w:sz="0" w:space="0" w:color="auto"/>
        <w:right w:val="none" w:sz="0" w:space="0" w:color="auto"/>
      </w:divBdr>
    </w:div>
    <w:div w:id="1492336106">
      <w:bodyDiv w:val="1"/>
      <w:marLeft w:val="0"/>
      <w:marRight w:val="0"/>
      <w:marTop w:val="0"/>
      <w:marBottom w:val="0"/>
      <w:divBdr>
        <w:top w:val="none" w:sz="0" w:space="0" w:color="auto"/>
        <w:left w:val="none" w:sz="0" w:space="0" w:color="auto"/>
        <w:bottom w:val="none" w:sz="0" w:space="0" w:color="auto"/>
        <w:right w:val="none" w:sz="0" w:space="0" w:color="auto"/>
      </w:divBdr>
    </w:div>
    <w:div w:id="1504130960">
      <w:bodyDiv w:val="1"/>
      <w:marLeft w:val="0"/>
      <w:marRight w:val="0"/>
      <w:marTop w:val="0"/>
      <w:marBottom w:val="0"/>
      <w:divBdr>
        <w:top w:val="none" w:sz="0" w:space="0" w:color="auto"/>
        <w:left w:val="none" w:sz="0" w:space="0" w:color="auto"/>
        <w:bottom w:val="none" w:sz="0" w:space="0" w:color="auto"/>
        <w:right w:val="none" w:sz="0" w:space="0" w:color="auto"/>
      </w:divBdr>
    </w:div>
    <w:div w:id="1575890419">
      <w:bodyDiv w:val="1"/>
      <w:marLeft w:val="0"/>
      <w:marRight w:val="0"/>
      <w:marTop w:val="0"/>
      <w:marBottom w:val="0"/>
      <w:divBdr>
        <w:top w:val="none" w:sz="0" w:space="0" w:color="auto"/>
        <w:left w:val="none" w:sz="0" w:space="0" w:color="auto"/>
        <w:bottom w:val="none" w:sz="0" w:space="0" w:color="auto"/>
        <w:right w:val="none" w:sz="0" w:space="0" w:color="auto"/>
      </w:divBdr>
    </w:div>
    <w:div w:id="1588076238">
      <w:bodyDiv w:val="1"/>
      <w:marLeft w:val="0"/>
      <w:marRight w:val="0"/>
      <w:marTop w:val="0"/>
      <w:marBottom w:val="0"/>
      <w:divBdr>
        <w:top w:val="none" w:sz="0" w:space="0" w:color="auto"/>
        <w:left w:val="none" w:sz="0" w:space="0" w:color="auto"/>
        <w:bottom w:val="none" w:sz="0" w:space="0" w:color="auto"/>
        <w:right w:val="none" w:sz="0" w:space="0" w:color="auto"/>
      </w:divBdr>
    </w:div>
    <w:div w:id="1701783547">
      <w:bodyDiv w:val="1"/>
      <w:marLeft w:val="0"/>
      <w:marRight w:val="0"/>
      <w:marTop w:val="0"/>
      <w:marBottom w:val="0"/>
      <w:divBdr>
        <w:top w:val="none" w:sz="0" w:space="0" w:color="auto"/>
        <w:left w:val="none" w:sz="0" w:space="0" w:color="auto"/>
        <w:bottom w:val="none" w:sz="0" w:space="0" w:color="auto"/>
        <w:right w:val="none" w:sz="0" w:space="0" w:color="auto"/>
      </w:divBdr>
    </w:div>
    <w:div w:id="1759594201">
      <w:bodyDiv w:val="1"/>
      <w:marLeft w:val="0"/>
      <w:marRight w:val="0"/>
      <w:marTop w:val="0"/>
      <w:marBottom w:val="0"/>
      <w:divBdr>
        <w:top w:val="none" w:sz="0" w:space="0" w:color="auto"/>
        <w:left w:val="none" w:sz="0" w:space="0" w:color="auto"/>
        <w:bottom w:val="none" w:sz="0" w:space="0" w:color="auto"/>
        <w:right w:val="none" w:sz="0" w:space="0" w:color="auto"/>
      </w:divBdr>
    </w:div>
    <w:div w:id="1799178512">
      <w:bodyDiv w:val="1"/>
      <w:marLeft w:val="0"/>
      <w:marRight w:val="0"/>
      <w:marTop w:val="0"/>
      <w:marBottom w:val="0"/>
      <w:divBdr>
        <w:top w:val="none" w:sz="0" w:space="0" w:color="auto"/>
        <w:left w:val="none" w:sz="0" w:space="0" w:color="auto"/>
        <w:bottom w:val="none" w:sz="0" w:space="0" w:color="auto"/>
        <w:right w:val="none" w:sz="0" w:space="0" w:color="auto"/>
      </w:divBdr>
    </w:div>
    <w:div w:id="1833832461">
      <w:bodyDiv w:val="1"/>
      <w:marLeft w:val="0"/>
      <w:marRight w:val="0"/>
      <w:marTop w:val="0"/>
      <w:marBottom w:val="0"/>
      <w:divBdr>
        <w:top w:val="none" w:sz="0" w:space="0" w:color="auto"/>
        <w:left w:val="none" w:sz="0" w:space="0" w:color="auto"/>
        <w:bottom w:val="none" w:sz="0" w:space="0" w:color="auto"/>
        <w:right w:val="none" w:sz="0" w:space="0" w:color="auto"/>
      </w:divBdr>
    </w:div>
    <w:div w:id="1859469497">
      <w:bodyDiv w:val="1"/>
      <w:marLeft w:val="0"/>
      <w:marRight w:val="0"/>
      <w:marTop w:val="0"/>
      <w:marBottom w:val="0"/>
      <w:divBdr>
        <w:top w:val="none" w:sz="0" w:space="0" w:color="auto"/>
        <w:left w:val="none" w:sz="0" w:space="0" w:color="auto"/>
        <w:bottom w:val="none" w:sz="0" w:space="0" w:color="auto"/>
        <w:right w:val="none" w:sz="0" w:space="0" w:color="auto"/>
      </w:divBdr>
    </w:div>
    <w:div w:id="2027518616">
      <w:bodyDiv w:val="1"/>
      <w:marLeft w:val="0"/>
      <w:marRight w:val="0"/>
      <w:marTop w:val="0"/>
      <w:marBottom w:val="0"/>
      <w:divBdr>
        <w:top w:val="none" w:sz="0" w:space="0" w:color="auto"/>
        <w:left w:val="none" w:sz="0" w:space="0" w:color="auto"/>
        <w:bottom w:val="none" w:sz="0" w:space="0" w:color="auto"/>
        <w:right w:val="none" w:sz="0" w:space="0" w:color="auto"/>
      </w:divBdr>
    </w:div>
    <w:div w:id="2095659598">
      <w:bodyDiv w:val="1"/>
      <w:marLeft w:val="0"/>
      <w:marRight w:val="0"/>
      <w:marTop w:val="0"/>
      <w:marBottom w:val="0"/>
      <w:divBdr>
        <w:top w:val="none" w:sz="0" w:space="0" w:color="auto"/>
        <w:left w:val="none" w:sz="0" w:space="0" w:color="auto"/>
        <w:bottom w:val="none" w:sz="0" w:space="0" w:color="auto"/>
        <w:right w:val="none" w:sz="0" w:space="0" w:color="auto"/>
      </w:divBdr>
    </w:div>
    <w:div w:id="2106264500">
      <w:bodyDiv w:val="1"/>
      <w:marLeft w:val="0"/>
      <w:marRight w:val="0"/>
      <w:marTop w:val="0"/>
      <w:marBottom w:val="0"/>
      <w:divBdr>
        <w:top w:val="none" w:sz="0" w:space="0" w:color="auto"/>
        <w:left w:val="none" w:sz="0" w:space="0" w:color="auto"/>
        <w:bottom w:val="none" w:sz="0" w:space="0" w:color="auto"/>
        <w:right w:val="none" w:sz="0" w:space="0" w:color="auto"/>
      </w:divBdr>
    </w:div>
    <w:div w:id="2129930967">
      <w:bodyDiv w:val="1"/>
      <w:marLeft w:val="0"/>
      <w:marRight w:val="0"/>
      <w:marTop w:val="0"/>
      <w:marBottom w:val="0"/>
      <w:divBdr>
        <w:top w:val="none" w:sz="0" w:space="0" w:color="auto"/>
        <w:left w:val="none" w:sz="0" w:space="0" w:color="auto"/>
        <w:bottom w:val="none" w:sz="0" w:space="0" w:color="auto"/>
        <w:right w:val="none" w:sz="0" w:space="0" w:color="auto"/>
      </w:divBdr>
    </w:div>
    <w:div w:id="214415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89</Pages>
  <Words>34700</Words>
  <Characters>190853</Characters>
  <Application>Microsoft Office Word</Application>
  <DocSecurity>0</DocSecurity>
  <Lines>1590</Lines>
  <Paragraphs>450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Gateway</dc:creator>
  <cp:lastModifiedBy>usuario</cp:lastModifiedBy>
  <cp:revision>2</cp:revision>
  <dcterms:created xsi:type="dcterms:W3CDTF">2022-08-02T19:01:00Z</dcterms:created>
  <dcterms:modified xsi:type="dcterms:W3CDTF">2022-08-02T19:01:00Z</dcterms:modified>
</cp:coreProperties>
</file>