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9DD0E"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REGLAMENTO DEL CRONISTA DE SALTILLO, COAHUILA DE ZARAGOZA</w:t>
      </w:r>
    </w:p>
    <w:p w14:paraId="0FB9EA2C" w14:textId="77777777" w:rsidR="00E62958" w:rsidRPr="00D53B8C" w:rsidRDefault="00E62958" w:rsidP="00E62958">
      <w:pPr>
        <w:spacing w:after="0" w:line="240" w:lineRule="auto"/>
        <w:ind w:left="-142" w:right="-234"/>
        <w:jc w:val="center"/>
        <w:rPr>
          <w:rFonts w:ascii="Cambria" w:hAnsi="Cambria" w:cs="Arial"/>
          <w:b/>
          <w:lang w:val="es-ES"/>
        </w:rPr>
      </w:pPr>
    </w:p>
    <w:p w14:paraId="75C02A6A" w14:textId="4AE47A85" w:rsidR="00CF0B9D" w:rsidRPr="00CF0B9D" w:rsidRDefault="00CF0B9D" w:rsidP="00CF0B9D">
      <w:pPr>
        <w:spacing w:after="0" w:line="240" w:lineRule="auto"/>
        <w:ind w:left="-142" w:right="-234"/>
        <w:rPr>
          <w:rFonts w:ascii="Cambria" w:hAnsi="Cambria" w:cs="Arial"/>
          <w:bCs/>
          <w:i/>
          <w:iCs/>
        </w:rPr>
      </w:pPr>
      <w:r w:rsidRPr="00CF0B9D">
        <w:rPr>
          <w:rFonts w:ascii="Cambria" w:hAnsi="Cambria" w:cs="Arial"/>
          <w:bCs/>
          <w:i/>
          <w:iCs/>
        </w:rPr>
        <w:t>REGLAMENTO PUBLICADO EN EL PERIÓDICO OFICIAL DEL ESTADO: 09 DE ENERO DE 2018.</w:t>
      </w:r>
    </w:p>
    <w:p w14:paraId="67AD84EF" w14:textId="77777777" w:rsidR="00CF0B9D" w:rsidRPr="00CF0B9D" w:rsidRDefault="00CF0B9D" w:rsidP="00CF0B9D">
      <w:pPr>
        <w:spacing w:after="0" w:line="240" w:lineRule="auto"/>
        <w:ind w:left="-142" w:right="-234"/>
        <w:rPr>
          <w:rFonts w:ascii="Cambria" w:hAnsi="Cambria" w:cs="Arial"/>
          <w:bCs/>
          <w:i/>
          <w:iCs/>
        </w:rPr>
      </w:pPr>
    </w:p>
    <w:p w14:paraId="6A59510E" w14:textId="682828AE"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CAPÍTULO I</w:t>
      </w:r>
    </w:p>
    <w:p w14:paraId="7F877354"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DISPOSICIONES GENERALES</w:t>
      </w:r>
    </w:p>
    <w:p w14:paraId="0A605747" w14:textId="77777777" w:rsidR="00E62958" w:rsidRPr="00D53B8C" w:rsidRDefault="00E62958" w:rsidP="00E62958">
      <w:pPr>
        <w:spacing w:after="0" w:line="240" w:lineRule="auto"/>
        <w:ind w:left="-142" w:right="-234"/>
        <w:jc w:val="both"/>
        <w:rPr>
          <w:rFonts w:ascii="Cambria" w:hAnsi="Cambria" w:cs="Arial"/>
        </w:rPr>
      </w:pPr>
    </w:p>
    <w:p w14:paraId="2D00F8B7" w14:textId="2B546F28"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w:t>
      </w:r>
      <w:r w:rsidR="00AC67F6">
        <w:rPr>
          <w:rFonts w:ascii="Cambria" w:hAnsi="Cambria" w:cs="Arial"/>
          <w:b/>
        </w:rPr>
        <w:t>.</w:t>
      </w:r>
      <w:r w:rsidRPr="00D53B8C">
        <w:rPr>
          <w:rFonts w:ascii="Cambria" w:hAnsi="Cambria" w:cs="Arial"/>
        </w:rPr>
        <w:t xml:space="preserve"> Las disposiciones del presente ordenamiento son de observancia general y obligatoria en el Municipio de Saltillo, Coahuila de Zaragoza.</w:t>
      </w:r>
    </w:p>
    <w:p w14:paraId="1952479E" w14:textId="77777777" w:rsidR="00E62958" w:rsidRPr="00D53B8C" w:rsidRDefault="00E62958" w:rsidP="00E62958">
      <w:pPr>
        <w:spacing w:after="0" w:line="240" w:lineRule="auto"/>
        <w:ind w:left="-142" w:right="-234"/>
        <w:jc w:val="both"/>
        <w:rPr>
          <w:rFonts w:ascii="Cambria" w:hAnsi="Cambria" w:cs="Arial"/>
        </w:rPr>
      </w:pPr>
    </w:p>
    <w:p w14:paraId="049248A7" w14:textId="68E2D173"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w:t>
      </w:r>
      <w:r w:rsidR="00AC67F6">
        <w:rPr>
          <w:rFonts w:ascii="Cambria" w:hAnsi="Cambria" w:cs="Arial"/>
          <w:b/>
        </w:rPr>
        <w:t>.</w:t>
      </w:r>
      <w:r w:rsidRPr="00D53B8C">
        <w:rPr>
          <w:rFonts w:ascii="Cambria" w:hAnsi="Cambria" w:cs="Arial"/>
        </w:rPr>
        <w:t xml:space="preserve"> El presente </w:t>
      </w:r>
      <w:r w:rsidR="009B26DE">
        <w:rPr>
          <w:rFonts w:ascii="Cambria" w:hAnsi="Cambria" w:cs="Arial"/>
        </w:rPr>
        <w:t>R</w:t>
      </w:r>
      <w:r w:rsidRPr="00D53B8C">
        <w:rPr>
          <w:rFonts w:ascii="Cambria" w:hAnsi="Cambria" w:cs="Arial"/>
        </w:rPr>
        <w:t>eglamento tiene por objeto regular el cargo de Cronista de Saltillo, Coahuila de Zaragoza.</w:t>
      </w:r>
    </w:p>
    <w:p w14:paraId="7AF9D062" w14:textId="77777777" w:rsidR="00E62958" w:rsidRPr="00D53B8C" w:rsidRDefault="00E62958" w:rsidP="00E62958">
      <w:pPr>
        <w:spacing w:after="0" w:line="240" w:lineRule="auto"/>
        <w:ind w:left="-142" w:right="-234"/>
        <w:jc w:val="both"/>
        <w:rPr>
          <w:rFonts w:ascii="Cambria" w:hAnsi="Cambria" w:cs="Arial"/>
        </w:rPr>
      </w:pPr>
    </w:p>
    <w:p w14:paraId="5CBC35C3" w14:textId="2CA3F5C4"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w:t>
      </w:r>
      <w:r w:rsidR="00AC67F6">
        <w:rPr>
          <w:rFonts w:ascii="Cambria" w:hAnsi="Cambria" w:cs="Arial"/>
          <w:b/>
        </w:rPr>
        <w:t>.</w:t>
      </w:r>
      <w:r w:rsidR="009B26DE" w:rsidRPr="00D53B8C">
        <w:rPr>
          <w:rFonts w:ascii="Cambria" w:hAnsi="Cambria" w:cs="Arial"/>
        </w:rPr>
        <w:t xml:space="preserve"> Para</w:t>
      </w:r>
      <w:r w:rsidRPr="00D53B8C">
        <w:rPr>
          <w:rFonts w:ascii="Cambria" w:hAnsi="Cambria" w:cs="Arial"/>
        </w:rPr>
        <w:t xml:space="preserve"> efectos del presente </w:t>
      </w:r>
      <w:r w:rsidR="00DF7C7A">
        <w:rPr>
          <w:rFonts w:ascii="Cambria" w:hAnsi="Cambria" w:cs="Arial"/>
        </w:rPr>
        <w:t>R</w:t>
      </w:r>
      <w:r w:rsidRPr="00D53B8C">
        <w:rPr>
          <w:rFonts w:ascii="Cambria" w:hAnsi="Cambria" w:cs="Arial"/>
        </w:rPr>
        <w:t>eglamento, se entenderá por:</w:t>
      </w:r>
    </w:p>
    <w:p w14:paraId="3B6764EA" w14:textId="77777777" w:rsidR="00E62958" w:rsidRPr="00D53B8C" w:rsidRDefault="00E62958" w:rsidP="00E62958">
      <w:pPr>
        <w:spacing w:after="0" w:line="240" w:lineRule="auto"/>
        <w:ind w:left="-142" w:right="-234"/>
        <w:jc w:val="both"/>
        <w:rPr>
          <w:rFonts w:ascii="Cambria" w:hAnsi="Cambria" w:cs="Arial"/>
        </w:rPr>
      </w:pPr>
    </w:p>
    <w:p w14:paraId="08972E24" w14:textId="77777777" w:rsidR="00E62958" w:rsidRPr="00D53B8C" w:rsidRDefault="00E62958" w:rsidP="00E62958">
      <w:pPr>
        <w:numPr>
          <w:ilvl w:val="0"/>
          <w:numId w:val="1"/>
        </w:numPr>
        <w:spacing w:after="0" w:line="240" w:lineRule="auto"/>
        <w:ind w:left="851" w:right="-234"/>
        <w:jc w:val="both"/>
        <w:rPr>
          <w:rFonts w:ascii="Cambria" w:hAnsi="Cambria" w:cs="Arial"/>
        </w:rPr>
      </w:pPr>
      <w:r w:rsidRPr="00D53B8C">
        <w:rPr>
          <w:rFonts w:ascii="Cambria" w:hAnsi="Cambria" w:cs="Arial"/>
        </w:rPr>
        <w:t>Ayuntamiento: El Ayuntamiento de Saltillo, Coahuila de Zaragoza.</w:t>
      </w:r>
      <w:r w:rsidRPr="00D53B8C">
        <w:rPr>
          <w:rFonts w:ascii="Cambria" w:hAnsi="Cambria" w:cs="Arial"/>
        </w:rPr>
        <w:tab/>
      </w:r>
    </w:p>
    <w:p w14:paraId="5D6F890F" w14:textId="77777777" w:rsidR="009B26DE" w:rsidRDefault="009B26DE" w:rsidP="009B26DE">
      <w:pPr>
        <w:spacing w:after="0" w:line="240" w:lineRule="auto"/>
        <w:ind w:left="851" w:right="-234"/>
        <w:jc w:val="both"/>
        <w:rPr>
          <w:rFonts w:ascii="Cambria" w:hAnsi="Cambria" w:cs="Arial"/>
        </w:rPr>
      </w:pPr>
    </w:p>
    <w:p w14:paraId="2AD1D958" w14:textId="796CC932" w:rsidR="00E62958" w:rsidRPr="00D53B8C" w:rsidRDefault="00E62958" w:rsidP="00E62958">
      <w:pPr>
        <w:numPr>
          <w:ilvl w:val="0"/>
          <w:numId w:val="1"/>
        </w:numPr>
        <w:spacing w:after="0" w:line="240" w:lineRule="auto"/>
        <w:ind w:left="851" w:right="-234"/>
        <w:jc w:val="both"/>
        <w:rPr>
          <w:rFonts w:ascii="Cambria" w:hAnsi="Cambria" w:cs="Arial"/>
        </w:rPr>
      </w:pPr>
      <w:r w:rsidRPr="00D53B8C">
        <w:rPr>
          <w:rFonts w:ascii="Cambria" w:hAnsi="Cambria" w:cs="Arial"/>
        </w:rPr>
        <w:t>Cabildo: El Cabildo del Ayuntamiento.</w:t>
      </w:r>
    </w:p>
    <w:p w14:paraId="1C6B673E" w14:textId="77777777" w:rsidR="009B26DE" w:rsidRDefault="009B26DE" w:rsidP="009B26DE">
      <w:pPr>
        <w:spacing w:after="0" w:line="240" w:lineRule="auto"/>
        <w:ind w:left="851" w:right="-234"/>
        <w:jc w:val="both"/>
        <w:rPr>
          <w:rFonts w:ascii="Cambria" w:hAnsi="Cambria" w:cs="Arial"/>
        </w:rPr>
      </w:pPr>
    </w:p>
    <w:p w14:paraId="4F8BDCA2" w14:textId="1AE9F512" w:rsidR="00E62958" w:rsidRPr="00D53B8C" w:rsidRDefault="00E62958" w:rsidP="00E62958">
      <w:pPr>
        <w:numPr>
          <w:ilvl w:val="0"/>
          <w:numId w:val="1"/>
        </w:numPr>
        <w:spacing w:after="0" w:line="240" w:lineRule="auto"/>
        <w:ind w:left="851" w:right="-234"/>
        <w:jc w:val="both"/>
        <w:rPr>
          <w:rFonts w:ascii="Cambria" w:hAnsi="Cambria" w:cs="Arial"/>
        </w:rPr>
      </w:pPr>
      <w:r w:rsidRPr="00D53B8C">
        <w:rPr>
          <w:rFonts w:ascii="Cambria" w:hAnsi="Cambria" w:cs="Arial"/>
        </w:rPr>
        <w:t>Consejo: El Consejo Ciudadano de la Crónica.</w:t>
      </w:r>
    </w:p>
    <w:p w14:paraId="2C05A0B0" w14:textId="77777777" w:rsidR="009B26DE" w:rsidRDefault="009B26DE" w:rsidP="009B26DE">
      <w:pPr>
        <w:spacing w:after="0" w:line="240" w:lineRule="auto"/>
        <w:ind w:left="851" w:right="-234"/>
        <w:jc w:val="both"/>
        <w:rPr>
          <w:rFonts w:ascii="Cambria" w:hAnsi="Cambria" w:cs="Arial"/>
        </w:rPr>
      </w:pPr>
    </w:p>
    <w:p w14:paraId="439C209F" w14:textId="5F6475BC" w:rsidR="00E62958" w:rsidRPr="00D53B8C" w:rsidRDefault="00E62958" w:rsidP="00E62958">
      <w:pPr>
        <w:numPr>
          <w:ilvl w:val="0"/>
          <w:numId w:val="1"/>
        </w:numPr>
        <w:spacing w:after="0" w:line="240" w:lineRule="auto"/>
        <w:ind w:left="851" w:right="-234"/>
        <w:jc w:val="both"/>
        <w:rPr>
          <w:rFonts w:ascii="Cambria" w:hAnsi="Cambria" w:cs="Arial"/>
        </w:rPr>
      </w:pPr>
      <w:r w:rsidRPr="00D53B8C">
        <w:rPr>
          <w:rFonts w:ascii="Cambria" w:hAnsi="Cambria" w:cs="Arial"/>
        </w:rPr>
        <w:t>Instituto: El Instituto Municipal de Cultura.</w:t>
      </w:r>
    </w:p>
    <w:p w14:paraId="60D88B12" w14:textId="77777777" w:rsidR="009B26DE" w:rsidRDefault="009B26DE" w:rsidP="009B26DE">
      <w:pPr>
        <w:spacing w:after="0" w:line="240" w:lineRule="auto"/>
        <w:ind w:left="851" w:right="-234"/>
        <w:jc w:val="both"/>
        <w:rPr>
          <w:rFonts w:ascii="Cambria" w:hAnsi="Cambria" w:cs="Arial"/>
        </w:rPr>
      </w:pPr>
    </w:p>
    <w:p w14:paraId="579C5192" w14:textId="6EF24F49" w:rsidR="00E62958" w:rsidRPr="00D53B8C" w:rsidRDefault="00E62958" w:rsidP="00E62958">
      <w:pPr>
        <w:numPr>
          <w:ilvl w:val="0"/>
          <w:numId w:val="1"/>
        </w:numPr>
        <w:spacing w:after="0" w:line="240" w:lineRule="auto"/>
        <w:ind w:left="851" w:right="-234"/>
        <w:jc w:val="both"/>
        <w:rPr>
          <w:rFonts w:ascii="Cambria" w:hAnsi="Cambria" w:cs="Arial"/>
        </w:rPr>
      </w:pPr>
      <w:r w:rsidRPr="00D53B8C">
        <w:rPr>
          <w:rFonts w:ascii="Cambria" w:hAnsi="Cambria" w:cs="Arial"/>
        </w:rPr>
        <w:t>Municipio: El Municipio de Saltillo, Coahuila de Zaragoza.</w:t>
      </w:r>
    </w:p>
    <w:p w14:paraId="5C5B57D7" w14:textId="77777777" w:rsidR="009B26DE" w:rsidRDefault="009B26DE" w:rsidP="009B26DE">
      <w:pPr>
        <w:spacing w:after="0" w:line="240" w:lineRule="auto"/>
        <w:ind w:left="851" w:right="-234"/>
        <w:jc w:val="both"/>
        <w:rPr>
          <w:rFonts w:ascii="Cambria" w:hAnsi="Cambria" w:cs="Arial"/>
        </w:rPr>
      </w:pPr>
    </w:p>
    <w:p w14:paraId="22F237C4" w14:textId="6E5C0C93" w:rsidR="00E62958" w:rsidRPr="00D53B8C" w:rsidRDefault="00E62958" w:rsidP="00E62958">
      <w:pPr>
        <w:numPr>
          <w:ilvl w:val="0"/>
          <w:numId w:val="1"/>
        </w:numPr>
        <w:spacing w:after="0" w:line="240" w:lineRule="auto"/>
        <w:ind w:left="851" w:right="-234"/>
        <w:jc w:val="both"/>
        <w:rPr>
          <w:rFonts w:ascii="Cambria" w:hAnsi="Cambria" w:cs="Arial"/>
        </w:rPr>
      </w:pPr>
      <w:r w:rsidRPr="00D53B8C">
        <w:rPr>
          <w:rFonts w:ascii="Cambria" w:hAnsi="Cambria" w:cs="Arial"/>
        </w:rPr>
        <w:t>Presidente: El Presidente Municipal.</w:t>
      </w:r>
    </w:p>
    <w:p w14:paraId="089AFF7C" w14:textId="77777777" w:rsidR="009B26DE" w:rsidRDefault="009B26DE" w:rsidP="009B26DE">
      <w:pPr>
        <w:spacing w:after="0" w:line="240" w:lineRule="auto"/>
        <w:ind w:left="851" w:right="-234"/>
        <w:jc w:val="both"/>
        <w:rPr>
          <w:rFonts w:ascii="Cambria" w:hAnsi="Cambria" w:cs="Arial"/>
        </w:rPr>
      </w:pPr>
    </w:p>
    <w:p w14:paraId="415218FE" w14:textId="3745B76F" w:rsidR="00E62958" w:rsidRPr="00D53B8C" w:rsidRDefault="00E62958" w:rsidP="00E62958">
      <w:pPr>
        <w:numPr>
          <w:ilvl w:val="0"/>
          <w:numId w:val="1"/>
        </w:numPr>
        <w:spacing w:after="0" w:line="240" w:lineRule="auto"/>
        <w:ind w:left="851" w:right="-234"/>
        <w:jc w:val="both"/>
        <w:rPr>
          <w:rFonts w:ascii="Cambria" w:hAnsi="Cambria" w:cs="Arial"/>
        </w:rPr>
      </w:pPr>
      <w:r w:rsidRPr="00D53B8C">
        <w:rPr>
          <w:rFonts w:ascii="Cambria" w:hAnsi="Cambria" w:cs="Arial"/>
        </w:rPr>
        <w:t>Reglamento: El presente Reglamento.</w:t>
      </w:r>
    </w:p>
    <w:p w14:paraId="0595AA5C" w14:textId="77777777" w:rsidR="00E62958" w:rsidRPr="00D53B8C" w:rsidRDefault="00E62958" w:rsidP="00E62958">
      <w:pPr>
        <w:spacing w:after="0" w:line="240" w:lineRule="auto"/>
        <w:ind w:left="-142" w:right="-234"/>
        <w:jc w:val="both"/>
        <w:rPr>
          <w:rFonts w:ascii="Cambria" w:hAnsi="Cambria" w:cs="Arial"/>
        </w:rPr>
      </w:pPr>
    </w:p>
    <w:p w14:paraId="59B535FB"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CAPÍTULO II</w:t>
      </w:r>
    </w:p>
    <w:p w14:paraId="17E4BE9E"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EL CRONISTA</w:t>
      </w:r>
    </w:p>
    <w:p w14:paraId="3D718479" w14:textId="77777777" w:rsidR="00E62958" w:rsidRPr="00D53B8C" w:rsidRDefault="00E62958" w:rsidP="00E62958">
      <w:pPr>
        <w:spacing w:after="0" w:line="240" w:lineRule="auto"/>
        <w:ind w:left="-142" w:right="-234"/>
        <w:jc w:val="both"/>
        <w:rPr>
          <w:rFonts w:ascii="Cambria" w:hAnsi="Cambria" w:cs="Arial"/>
        </w:rPr>
      </w:pPr>
    </w:p>
    <w:p w14:paraId="46F3DDF7" w14:textId="1F86400B"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4</w:t>
      </w:r>
      <w:r w:rsidR="00AC67F6">
        <w:rPr>
          <w:rFonts w:ascii="Cambria" w:hAnsi="Cambria" w:cs="Arial"/>
          <w:b/>
        </w:rPr>
        <w:t>.</w:t>
      </w:r>
      <w:r w:rsidRPr="00D53B8C">
        <w:rPr>
          <w:rFonts w:ascii="Cambria" w:hAnsi="Cambria" w:cs="Arial"/>
        </w:rPr>
        <w:t xml:space="preserve"> El Cronista será el ciudadano cuya función fundamental es el registro de sucesos notables, acaecidos dentro de la jurisdicción territorial de Saltillo.</w:t>
      </w:r>
    </w:p>
    <w:p w14:paraId="14971590" w14:textId="77777777" w:rsidR="00E62958" w:rsidRPr="00D53B8C" w:rsidRDefault="00E62958" w:rsidP="00E62958">
      <w:pPr>
        <w:spacing w:after="0" w:line="240" w:lineRule="auto"/>
        <w:ind w:left="-142" w:right="-234"/>
        <w:jc w:val="both"/>
        <w:rPr>
          <w:rFonts w:ascii="Cambria" w:hAnsi="Cambria" w:cs="Arial"/>
        </w:rPr>
      </w:pPr>
    </w:p>
    <w:p w14:paraId="0322FE12" w14:textId="317DC2BD"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5</w:t>
      </w:r>
      <w:r w:rsidR="00AC67F6">
        <w:rPr>
          <w:rFonts w:ascii="Cambria" w:hAnsi="Cambria" w:cs="Arial"/>
          <w:b/>
        </w:rPr>
        <w:t>.</w:t>
      </w:r>
      <w:r w:rsidRPr="00D53B8C">
        <w:rPr>
          <w:rFonts w:ascii="Cambria" w:hAnsi="Cambria" w:cs="Arial"/>
        </w:rPr>
        <w:t xml:space="preserve"> El nombramiento del Cronista recaerá sobre una persona física que se haya distinguido por su labor de estudio, investigación, conservación y difusión en los temas relacionados con el Municipio.</w:t>
      </w:r>
    </w:p>
    <w:p w14:paraId="7079BA53" w14:textId="77777777" w:rsidR="00E62958" w:rsidRPr="00D53B8C" w:rsidRDefault="00E62958" w:rsidP="00E62958">
      <w:pPr>
        <w:spacing w:after="0" w:line="240" w:lineRule="auto"/>
        <w:ind w:left="-142" w:right="-234"/>
        <w:jc w:val="both"/>
        <w:rPr>
          <w:rFonts w:ascii="Cambria" w:hAnsi="Cambria" w:cs="Arial"/>
        </w:rPr>
      </w:pPr>
    </w:p>
    <w:p w14:paraId="08EDEE6E" w14:textId="04CB6E40"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6</w:t>
      </w:r>
      <w:r w:rsidR="00AC67F6">
        <w:rPr>
          <w:rFonts w:ascii="Cambria" w:hAnsi="Cambria" w:cs="Arial"/>
          <w:b/>
        </w:rPr>
        <w:t>.</w:t>
      </w:r>
      <w:r w:rsidRPr="00D53B8C">
        <w:rPr>
          <w:rFonts w:ascii="Cambria" w:hAnsi="Cambria" w:cs="Arial"/>
          <w:b/>
        </w:rPr>
        <w:t xml:space="preserve"> </w:t>
      </w:r>
      <w:r w:rsidRPr="00D53B8C">
        <w:rPr>
          <w:rFonts w:ascii="Cambria" w:hAnsi="Cambria" w:cs="Arial"/>
        </w:rPr>
        <w:t>El Cronista tendrá las siguientes obligaciones:</w:t>
      </w:r>
    </w:p>
    <w:p w14:paraId="2AE0A823" w14:textId="77777777" w:rsidR="00E62958" w:rsidRPr="00D53B8C" w:rsidRDefault="00E62958" w:rsidP="00E62958">
      <w:pPr>
        <w:spacing w:after="0" w:line="240" w:lineRule="auto"/>
        <w:ind w:left="851" w:right="-234"/>
        <w:jc w:val="both"/>
        <w:rPr>
          <w:rFonts w:ascii="Cambria" w:hAnsi="Cambria" w:cs="Arial"/>
        </w:rPr>
      </w:pPr>
    </w:p>
    <w:p w14:paraId="079F06B5" w14:textId="77777777" w:rsidR="00E62958" w:rsidRPr="00D53B8C" w:rsidRDefault="00E62958" w:rsidP="00E62958">
      <w:pPr>
        <w:numPr>
          <w:ilvl w:val="0"/>
          <w:numId w:val="2"/>
        </w:numPr>
        <w:spacing w:after="0" w:line="240" w:lineRule="auto"/>
        <w:ind w:left="851" w:right="-234"/>
        <w:jc w:val="both"/>
        <w:rPr>
          <w:rFonts w:ascii="Cambria" w:hAnsi="Cambria" w:cs="Arial"/>
        </w:rPr>
      </w:pPr>
      <w:r w:rsidRPr="00D53B8C">
        <w:rPr>
          <w:rFonts w:ascii="Cambria" w:hAnsi="Cambria" w:cs="Arial"/>
        </w:rPr>
        <w:t>Emitirá opiniones sobre aquellos temas relacionados con la historia del Municipio.</w:t>
      </w:r>
    </w:p>
    <w:p w14:paraId="0AD888B8" w14:textId="77777777" w:rsidR="009B26DE" w:rsidRDefault="009B26DE" w:rsidP="009B26DE">
      <w:pPr>
        <w:spacing w:after="0" w:line="240" w:lineRule="auto"/>
        <w:ind w:left="851" w:right="-234"/>
        <w:jc w:val="both"/>
        <w:rPr>
          <w:rFonts w:ascii="Cambria" w:hAnsi="Cambria" w:cs="Arial"/>
        </w:rPr>
      </w:pPr>
    </w:p>
    <w:p w14:paraId="7AD105DF" w14:textId="3D47E993" w:rsidR="00E62958" w:rsidRPr="00D53B8C" w:rsidRDefault="00E62958" w:rsidP="00E62958">
      <w:pPr>
        <w:numPr>
          <w:ilvl w:val="0"/>
          <w:numId w:val="2"/>
        </w:numPr>
        <w:spacing w:after="0" w:line="240" w:lineRule="auto"/>
        <w:ind w:left="851" w:right="-234"/>
        <w:jc w:val="both"/>
        <w:rPr>
          <w:rFonts w:ascii="Cambria" w:hAnsi="Cambria" w:cs="Arial"/>
        </w:rPr>
      </w:pPr>
      <w:r w:rsidRPr="00D53B8C">
        <w:rPr>
          <w:rFonts w:ascii="Cambria" w:hAnsi="Cambria" w:cs="Arial"/>
        </w:rPr>
        <w:t>Recopilará los principales acontecimientos sociales, culturales, políticos y demás relacionados con Saltillo.</w:t>
      </w:r>
    </w:p>
    <w:p w14:paraId="4A475FF2" w14:textId="77777777" w:rsidR="009B26DE" w:rsidRDefault="009B26DE" w:rsidP="009B26DE">
      <w:pPr>
        <w:spacing w:after="0" w:line="240" w:lineRule="auto"/>
        <w:ind w:left="851" w:right="-234"/>
        <w:jc w:val="both"/>
        <w:rPr>
          <w:rFonts w:ascii="Cambria" w:hAnsi="Cambria" w:cs="Arial"/>
        </w:rPr>
      </w:pPr>
    </w:p>
    <w:p w14:paraId="3FDB3E16" w14:textId="3001A5EE" w:rsidR="00E62958" w:rsidRPr="00D53B8C" w:rsidRDefault="00E62958" w:rsidP="00E62958">
      <w:pPr>
        <w:numPr>
          <w:ilvl w:val="0"/>
          <w:numId w:val="2"/>
        </w:numPr>
        <w:spacing w:after="0" w:line="240" w:lineRule="auto"/>
        <w:ind w:left="851" w:right="-234"/>
        <w:jc w:val="both"/>
        <w:rPr>
          <w:rFonts w:ascii="Cambria" w:hAnsi="Cambria" w:cs="Arial"/>
        </w:rPr>
      </w:pPr>
      <w:r w:rsidRPr="00D53B8C">
        <w:rPr>
          <w:rFonts w:ascii="Cambria" w:hAnsi="Cambria" w:cs="Arial"/>
        </w:rPr>
        <w:t>Llevará el Diario Histórico de Saltillo, consistente en la relación diaria de los acontecimientos más sobresalientes ocurridos en el Municipio.</w:t>
      </w:r>
    </w:p>
    <w:p w14:paraId="2A989C7E" w14:textId="77777777" w:rsidR="009B26DE" w:rsidRDefault="009B26DE" w:rsidP="009B26DE">
      <w:pPr>
        <w:spacing w:after="0" w:line="240" w:lineRule="auto"/>
        <w:ind w:left="851" w:right="-234"/>
        <w:jc w:val="both"/>
        <w:rPr>
          <w:rFonts w:ascii="Cambria" w:hAnsi="Cambria" w:cs="Arial"/>
        </w:rPr>
      </w:pPr>
    </w:p>
    <w:p w14:paraId="58E9B86B" w14:textId="6C50D53C" w:rsidR="00E62958" w:rsidRPr="00D53B8C" w:rsidRDefault="009B26DE" w:rsidP="00E62958">
      <w:pPr>
        <w:numPr>
          <w:ilvl w:val="0"/>
          <w:numId w:val="2"/>
        </w:numPr>
        <w:spacing w:after="0" w:line="240" w:lineRule="auto"/>
        <w:ind w:left="851" w:right="-234"/>
        <w:jc w:val="both"/>
        <w:rPr>
          <w:rFonts w:ascii="Cambria" w:hAnsi="Cambria" w:cs="Arial"/>
        </w:rPr>
      </w:pPr>
      <w:r w:rsidRPr="00D53B8C">
        <w:rPr>
          <w:rFonts w:ascii="Cambria" w:hAnsi="Cambria" w:cs="Arial"/>
        </w:rPr>
        <w:lastRenderedPageBreak/>
        <w:t>Compilará datos cartográficos referentes</w:t>
      </w:r>
      <w:r w:rsidR="00E62958" w:rsidRPr="00D53B8C">
        <w:rPr>
          <w:rFonts w:ascii="Cambria" w:hAnsi="Cambria" w:cs="Arial"/>
        </w:rPr>
        <w:t xml:space="preserve"> al Municipio, sus </w:t>
      </w:r>
      <w:r w:rsidRPr="00D53B8C">
        <w:rPr>
          <w:rFonts w:ascii="Cambria" w:hAnsi="Cambria" w:cs="Arial"/>
        </w:rPr>
        <w:t>núcleos urbanos</w:t>
      </w:r>
      <w:r w:rsidR="00E62958" w:rsidRPr="00D53B8C">
        <w:rPr>
          <w:rFonts w:ascii="Cambria" w:hAnsi="Cambria" w:cs="Arial"/>
        </w:rPr>
        <w:t xml:space="preserve"> y el crecimiento progresivo y gradual de su población.</w:t>
      </w:r>
    </w:p>
    <w:p w14:paraId="1954C654" w14:textId="77777777" w:rsidR="00E62958" w:rsidRPr="00D53B8C" w:rsidRDefault="00E62958" w:rsidP="00E62958">
      <w:pPr>
        <w:numPr>
          <w:ilvl w:val="0"/>
          <w:numId w:val="2"/>
        </w:numPr>
        <w:spacing w:after="0" w:line="240" w:lineRule="auto"/>
        <w:ind w:left="851" w:right="-234"/>
        <w:jc w:val="both"/>
        <w:rPr>
          <w:rFonts w:ascii="Cambria" w:hAnsi="Cambria" w:cs="Arial"/>
        </w:rPr>
      </w:pPr>
      <w:r w:rsidRPr="00D53B8C">
        <w:rPr>
          <w:rFonts w:ascii="Cambria" w:hAnsi="Cambria" w:cs="Arial"/>
        </w:rPr>
        <w:t>Compilará los datos sobre la vida y hechos de residentes de Saltillo, que hayan sobresalido en cualquiera de las actividades humanas.</w:t>
      </w:r>
    </w:p>
    <w:p w14:paraId="59CF70D0" w14:textId="77777777" w:rsidR="009B26DE" w:rsidRDefault="009B26DE" w:rsidP="009B26DE">
      <w:pPr>
        <w:spacing w:after="0" w:line="240" w:lineRule="auto"/>
        <w:ind w:left="851" w:right="-234"/>
        <w:jc w:val="both"/>
        <w:rPr>
          <w:rFonts w:ascii="Cambria" w:hAnsi="Cambria" w:cs="Arial"/>
        </w:rPr>
      </w:pPr>
    </w:p>
    <w:p w14:paraId="644935BE" w14:textId="74116152" w:rsidR="00E62958" w:rsidRPr="00D53B8C" w:rsidRDefault="00E62958" w:rsidP="00E62958">
      <w:pPr>
        <w:numPr>
          <w:ilvl w:val="0"/>
          <w:numId w:val="2"/>
        </w:numPr>
        <w:spacing w:after="0" w:line="240" w:lineRule="auto"/>
        <w:ind w:left="851" w:right="-234"/>
        <w:jc w:val="both"/>
        <w:rPr>
          <w:rFonts w:ascii="Cambria" w:hAnsi="Cambria" w:cs="Arial"/>
        </w:rPr>
      </w:pPr>
      <w:r w:rsidRPr="00D53B8C">
        <w:rPr>
          <w:rFonts w:ascii="Cambria" w:hAnsi="Cambria" w:cs="Arial"/>
        </w:rPr>
        <w:t>Fungirá como consultor de las autoridades municipales en materia de historia.</w:t>
      </w:r>
    </w:p>
    <w:p w14:paraId="679FA0D3" w14:textId="77777777" w:rsidR="00E62958" w:rsidRPr="00D53B8C" w:rsidRDefault="00E62958" w:rsidP="00E62958">
      <w:pPr>
        <w:spacing w:after="0" w:line="240" w:lineRule="auto"/>
        <w:ind w:left="851" w:right="-234"/>
        <w:jc w:val="both"/>
        <w:rPr>
          <w:rFonts w:ascii="Cambria" w:hAnsi="Cambria" w:cs="Arial"/>
        </w:rPr>
      </w:pPr>
    </w:p>
    <w:p w14:paraId="71E9A095" w14:textId="77777777"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rPr>
        <w:t>Las demás que señale la normatividad aplicable.</w:t>
      </w:r>
    </w:p>
    <w:p w14:paraId="2AC25D7B" w14:textId="77777777" w:rsidR="00E62958" w:rsidRPr="00D53B8C" w:rsidRDefault="00E62958" w:rsidP="00E62958">
      <w:pPr>
        <w:spacing w:after="0" w:line="240" w:lineRule="auto"/>
        <w:ind w:left="-142" w:right="-234"/>
        <w:jc w:val="both"/>
        <w:rPr>
          <w:rFonts w:ascii="Cambria" w:hAnsi="Cambria" w:cs="Arial"/>
        </w:rPr>
      </w:pPr>
    </w:p>
    <w:p w14:paraId="7D88FA24" w14:textId="450AC9D0"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7</w:t>
      </w:r>
      <w:r w:rsidR="00AC67F6">
        <w:rPr>
          <w:rFonts w:ascii="Cambria" w:hAnsi="Cambria" w:cs="Arial"/>
          <w:b/>
        </w:rPr>
        <w:t>.</w:t>
      </w:r>
      <w:r w:rsidRPr="00D53B8C">
        <w:rPr>
          <w:rFonts w:ascii="Cambria" w:hAnsi="Cambria" w:cs="Arial"/>
        </w:rPr>
        <w:t xml:space="preserve"> El Municipio deberá facilitar los medios, instrumentos y herramientas necesarias para el debido cumplimiento de las funciones del Cronista, el cual recibirá un sueldo acorde a la disponibilidad presupuestal del Ayuntamiento.</w:t>
      </w:r>
    </w:p>
    <w:p w14:paraId="0AF13BB4" w14:textId="77777777" w:rsidR="00E62958" w:rsidRPr="00D53B8C" w:rsidRDefault="00E62958" w:rsidP="00E62958">
      <w:pPr>
        <w:spacing w:after="0" w:line="240" w:lineRule="auto"/>
        <w:ind w:left="-142" w:right="-234"/>
        <w:jc w:val="both"/>
        <w:rPr>
          <w:rFonts w:ascii="Cambria" w:hAnsi="Cambria" w:cs="Arial"/>
        </w:rPr>
      </w:pPr>
    </w:p>
    <w:p w14:paraId="638C2F59"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CAPÍTULO III</w:t>
      </w:r>
    </w:p>
    <w:p w14:paraId="140143B3"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REQUISITOS</w:t>
      </w:r>
    </w:p>
    <w:p w14:paraId="0F8EDFC1" w14:textId="77777777" w:rsidR="00E62958" w:rsidRPr="00D53B8C" w:rsidRDefault="00E62958" w:rsidP="00E62958">
      <w:pPr>
        <w:spacing w:after="0" w:line="240" w:lineRule="auto"/>
        <w:ind w:left="-142" w:right="-234"/>
        <w:jc w:val="both"/>
        <w:rPr>
          <w:rFonts w:ascii="Cambria" w:hAnsi="Cambria" w:cs="Arial"/>
          <w:b/>
        </w:rPr>
      </w:pPr>
    </w:p>
    <w:p w14:paraId="772AABA7" w14:textId="27FF48B6"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8</w:t>
      </w:r>
      <w:r w:rsidR="00AC67F6">
        <w:rPr>
          <w:rFonts w:ascii="Cambria" w:hAnsi="Cambria" w:cs="Arial"/>
          <w:b/>
        </w:rPr>
        <w:t>.</w:t>
      </w:r>
      <w:r w:rsidRPr="00D53B8C">
        <w:rPr>
          <w:rFonts w:ascii="Cambria" w:hAnsi="Cambria" w:cs="Arial"/>
        </w:rPr>
        <w:t xml:space="preserve"> Para ocupar el cargo de Cronista se deberán cumplir con los siguientes requisitos:</w:t>
      </w:r>
    </w:p>
    <w:p w14:paraId="3B081CE1" w14:textId="77777777" w:rsidR="00E62958" w:rsidRPr="00D53B8C" w:rsidRDefault="00E62958" w:rsidP="00E62958">
      <w:pPr>
        <w:spacing w:after="0" w:line="240" w:lineRule="auto"/>
        <w:ind w:left="-142" w:right="-234"/>
        <w:jc w:val="both"/>
        <w:rPr>
          <w:rFonts w:ascii="Cambria" w:hAnsi="Cambria" w:cs="Arial"/>
        </w:rPr>
      </w:pPr>
    </w:p>
    <w:p w14:paraId="4148BD47" w14:textId="77777777" w:rsidR="00E62958" w:rsidRPr="00D53B8C" w:rsidRDefault="00E62958" w:rsidP="00E62958">
      <w:pPr>
        <w:numPr>
          <w:ilvl w:val="0"/>
          <w:numId w:val="3"/>
        </w:numPr>
        <w:spacing w:after="0" w:line="240" w:lineRule="auto"/>
        <w:ind w:left="851" w:right="-234"/>
        <w:jc w:val="both"/>
        <w:rPr>
          <w:rFonts w:ascii="Cambria" w:hAnsi="Cambria" w:cs="Arial"/>
        </w:rPr>
      </w:pPr>
      <w:r w:rsidRPr="00D53B8C">
        <w:rPr>
          <w:rFonts w:ascii="Cambria" w:hAnsi="Cambria" w:cs="Arial"/>
        </w:rPr>
        <w:t>Ser ciudadano mexicano.</w:t>
      </w:r>
    </w:p>
    <w:p w14:paraId="3C89808A" w14:textId="77777777" w:rsidR="009B26DE" w:rsidRDefault="009B26DE" w:rsidP="009B26DE">
      <w:pPr>
        <w:spacing w:after="0" w:line="240" w:lineRule="auto"/>
        <w:ind w:left="851" w:right="-234"/>
        <w:jc w:val="both"/>
        <w:rPr>
          <w:rFonts w:ascii="Cambria" w:hAnsi="Cambria" w:cs="Arial"/>
        </w:rPr>
      </w:pPr>
    </w:p>
    <w:p w14:paraId="1E9228F5" w14:textId="0627B64E" w:rsidR="00E62958" w:rsidRPr="00D53B8C" w:rsidRDefault="00E62958" w:rsidP="00E62958">
      <w:pPr>
        <w:numPr>
          <w:ilvl w:val="0"/>
          <w:numId w:val="3"/>
        </w:numPr>
        <w:spacing w:after="0" w:line="240" w:lineRule="auto"/>
        <w:ind w:left="851" w:right="-234"/>
        <w:jc w:val="both"/>
        <w:rPr>
          <w:rFonts w:ascii="Cambria" w:hAnsi="Cambria" w:cs="Arial"/>
        </w:rPr>
      </w:pPr>
      <w:r w:rsidRPr="00D53B8C">
        <w:rPr>
          <w:rFonts w:ascii="Cambria" w:hAnsi="Cambria" w:cs="Arial"/>
        </w:rPr>
        <w:t>Residir en el Municipio.</w:t>
      </w:r>
    </w:p>
    <w:p w14:paraId="7A25010B" w14:textId="77777777" w:rsidR="009B26DE" w:rsidRDefault="009B26DE" w:rsidP="009B26DE">
      <w:pPr>
        <w:spacing w:after="0" w:line="240" w:lineRule="auto"/>
        <w:ind w:left="851" w:right="-234"/>
        <w:jc w:val="both"/>
        <w:rPr>
          <w:rFonts w:ascii="Cambria" w:hAnsi="Cambria" w:cs="Arial"/>
        </w:rPr>
      </w:pPr>
    </w:p>
    <w:p w14:paraId="683A0283" w14:textId="0214FC70" w:rsidR="00E62958" w:rsidRPr="00D53B8C" w:rsidRDefault="00E62958" w:rsidP="00E62958">
      <w:pPr>
        <w:numPr>
          <w:ilvl w:val="0"/>
          <w:numId w:val="3"/>
        </w:numPr>
        <w:spacing w:after="0" w:line="240" w:lineRule="auto"/>
        <w:ind w:left="851" w:right="-234"/>
        <w:jc w:val="both"/>
        <w:rPr>
          <w:rFonts w:ascii="Cambria" w:hAnsi="Cambria" w:cs="Arial"/>
        </w:rPr>
      </w:pPr>
      <w:r w:rsidRPr="00D53B8C">
        <w:rPr>
          <w:rFonts w:ascii="Cambria" w:hAnsi="Cambria" w:cs="Arial"/>
        </w:rPr>
        <w:t>No ser servidor público al momento de la postulación.</w:t>
      </w:r>
    </w:p>
    <w:p w14:paraId="1123C33E" w14:textId="77777777" w:rsidR="009B26DE" w:rsidRDefault="009B26DE" w:rsidP="009B26DE">
      <w:pPr>
        <w:spacing w:after="0" w:line="240" w:lineRule="auto"/>
        <w:ind w:left="851" w:right="-234"/>
        <w:jc w:val="both"/>
        <w:rPr>
          <w:rFonts w:ascii="Cambria" w:hAnsi="Cambria" w:cs="Arial"/>
        </w:rPr>
      </w:pPr>
    </w:p>
    <w:p w14:paraId="147F4EAF" w14:textId="78A5F137" w:rsidR="00E62958" w:rsidRPr="00D53B8C" w:rsidRDefault="00E62958" w:rsidP="00E62958">
      <w:pPr>
        <w:numPr>
          <w:ilvl w:val="0"/>
          <w:numId w:val="3"/>
        </w:numPr>
        <w:spacing w:after="0" w:line="240" w:lineRule="auto"/>
        <w:ind w:left="851" w:right="-234"/>
        <w:jc w:val="both"/>
        <w:rPr>
          <w:rFonts w:ascii="Cambria" w:hAnsi="Cambria" w:cs="Arial"/>
        </w:rPr>
      </w:pPr>
      <w:r w:rsidRPr="00D53B8C">
        <w:rPr>
          <w:rFonts w:ascii="Cambria" w:hAnsi="Cambria" w:cs="Arial"/>
        </w:rPr>
        <w:t>Tener estudios de nivel licenciatura con título y cédula profesional.</w:t>
      </w:r>
    </w:p>
    <w:p w14:paraId="11DCCF3D" w14:textId="77777777" w:rsidR="009B26DE" w:rsidRDefault="009B26DE" w:rsidP="009B26DE">
      <w:pPr>
        <w:spacing w:after="0" w:line="240" w:lineRule="auto"/>
        <w:ind w:left="851" w:right="-234"/>
        <w:jc w:val="both"/>
        <w:rPr>
          <w:rFonts w:ascii="Cambria" w:hAnsi="Cambria" w:cs="Arial"/>
        </w:rPr>
      </w:pPr>
    </w:p>
    <w:p w14:paraId="72FA430C" w14:textId="2405E988" w:rsidR="00E62958" w:rsidRPr="00D53B8C" w:rsidRDefault="00E62958" w:rsidP="00E62958">
      <w:pPr>
        <w:numPr>
          <w:ilvl w:val="0"/>
          <w:numId w:val="3"/>
        </w:numPr>
        <w:spacing w:after="0" w:line="240" w:lineRule="auto"/>
        <w:ind w:left="851" w:right="-234"/>
        <w:jc w:val="both"/>
        <w:rPr>
          <w:rFonts w:ascii="Cambria" w:hAnsi="Cambria" w:cs="Arial"/>
        </w:rPr>
      </w:pPr>
      <w:r w:rsidRPr="00D53B8C">
        <w:rPr>
          <w:rFonts w:ascii="Cambria" w:hAnsi="Cambria" w:cs="Arial"/>
        </w:rPr>
        <w:t>Haber publicado trabajos sobre Saltillo.</w:t>
      </w:r>
    </w:p>
    <w:p w14:paraId="2F603C29" w14:textId="77777777" w:rsidR="009B26DE" w:rsidRDefault="009B26DE" w:rsidP="009B26DE">
      <w:pPr>
        <w:spacing w:after="0" w:line="240" w:lineRule="auto"/>
        <w:ind w:left="851" w:right="-234"/>
        <w:jc w:val="both"/>
        <w:rPr>
          <w:rFonts w:ascii="Cambria" w:hAnsi="Cambria" w:cs="Arial"/>
        </w:rPr>
      </w:pPr>
    </w:p>
    <w:p w14:paraId="05EB1B66" w14:textId="5F071FEA" w:rsidR="00E62958" w:rsidRPr="00D53B8C" w:rsidRDefault="00E62958" w:rsidP="00E62958">
      <w:pPr>
        <w:numPr>
          <w:ilvl w:val="0"/>
          <w:numId w:val="3"/>
        </w:numPr>
        <w:spacing w:after="0" w:line="240" w:lineRule="auto"/>
        <w:ind w:left="851" w:right="-234"/>
        <w:jc w:val="both"/>
        <w:rPr>
          <w:rFonts w:ascii="Cambria" w:hAnsi="Cambria" w:cs="Arial"/>
        </w:rPr>
      </w:pPr>
      <w:r w:rsidRPr="00D53B8C">
        <w:rPr>
          <w:rFonts w:ascii="Cambria" w:hAnsi="Cambria" w:cs="Arial"/>
        </w:rPr>
        <w:t>Tener amplios conocimientos sobre temas relevantes de la crónica de Saltillo.</w:t>
      </w:r>
    </w:p>
    <w:p w14:paraId="42A1C25F" w14:textId="77777777" w:rsidR="009B26DE" w:rsidRDefault="009B26DE" w:rsidP="009B26DE">
      <w:pPr>
        <w:spacing w:after="0" w:line="240" w:lineRule="auto"/>
        <w:ind w:left="851" w:right="-234"/>
        <w:jc w:val="both"/>
        <w:rPr>
          <w:rFonts w:ascii="Cambria" w:hAnsi="Cambria" w:cs="Arial"/>
        </w:rPr>
      </w:pPr>
    </w:p>
    <w:p w14:paraId="2786CB3C" w14:textId="19F0B6CE" w:rsidR="00E62958" w:rsidRPr="00D53B8C" w:rsidRDefault="00E62958" w:rsidP="00E62958">
      <w:pPr>
        <w:numPr>
          <w:ilvl w:val="0"/>
          <w:numId w:val="3"/>
        </w:numPr>
        <w:spacing w:after="0" w:line="240" w:lineRule="auto"/>
        <w:ind w:left="851" w:right="-234"/>
        <w:jc w:val="both"/>
        <w:rPr>
          <w:rFonts w:ascii="Cambria" w:hAnsi="Cambria" w:cs="Arial"/>
        </w:rPr>
      </w:pPr>
      <w:r w:rsidRPr="00D53B8C">
        <w:rPr>
          <w:rFonts w:ascii="Cambria" w:hAnsi="Cambria" w:cs="Arial"/>
        </w:rPr>
        <w:t>Haber participado en la promoción y difusión de la historia y cultura del Municipio.</w:t>
      </w:r>
    </w:p>
    <w:p w14:paraId="792F7298" w14:textId="77777777" w:rsidR="00E62958" w:rsidRPr="00D53B8C" w:rsidRDefault="00E62958" w:rsidP="00E62958">
      <w:pPr>
        <w:spacing w:after="0" w:line="240" w:lineRule="auto"/>
        <w:ind w:left="-142" w:right="-234"/>
        <w:jc w:val="both"/>
        <w:rPr>
          <w:rFonts w:ascii="Cambria" w:hAnsi="Cambria" w:cs="Arial"/>
        </w:rPr>
      </w:pPr>
    </w:p>
    <w:p w14:paraId="2C4C1B18" w14:textId="7FA3D0F9"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9</w:t>
      </w:r>
      <w:r w:rsidR="00AC67F6">
        <w:rPr>
          <w:rFonts w:ascii="Cambria" w:hAnsi="Cambria" w:cs="Arial"/>
          <w:b/>
        </w:rPr>
        <w:t>.</w:t>
      </w:r>
      <w:r w:rsidRPr="00D53B8C">
        <w:rPr>
          <w:rFonts w:ascii="Cambria" w:hAnsi="Cambria" w:cs="Arial"/>
        </w:rPr>
        <w:t xml:space="preserve"> En caso de ser servidor público, deberá presentar escrito de solicitud de licencia para separarse de sus funciones y la aprobación de la licencia solicitada.</w:t>
      </w:r>
    </w:p>
    <w:p w14:paraId="7EB83484" w14:textId="77777777" w:rsidR="00E62958" w:rsidRPr="00D53B8C" w:rsidRDefault="00E62958" w:rsidP="00E62958">
      <w:pPr>
        <w:spacing w:after="0" w:line="240" w:lineRule="auto"/>
        <w:ind w:left="-142" w:right="-234"/>
        <w:jc w:val="both"/>
        <w:rPr>
          <w:rFonts w:ascii="Cambria" w:hAnsi="Cambria" w:cs="Arial"/>
        </w:rPr>
      </w:pPr>
    </w:p>
    <w:p w14:paraId="7BC3B31F" w14:textId="4BF18B59"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10</w:t>
      </w:r>
      <w:r w:rsidR="00AC67F6">
        <w:rPr>
          <w:rFonts w:ascii="Cambria" w:hAnsi="Cambria" w:cs="Arial"/>
          <w:b/>
        </w:rPr>
        <w:t>.</w:t>
      </w:r>
      <w:r w:rsidRPr="00D53B8C">
        <w:rPr>
          <w:rFonts w:ascii="Cambria" w:hAnsi="Cambria" w:cs="Arial"/>
        </w:rPr>
        <w:t xml:space="preserve"> El Cronista ejercerá su cargo por cinco años, y podrá ser ratificado por el Ayuntamiento para un periodo más. </w:t>
      </w:r>
    </w:p>
    <w:p w14:paraId="1DBBA02E" w14:textId="77777777" w:rsidR="00E62958" w:rsidRPr="00D53B8C" w:rsidRDefault="00E62958" w:rsidP="00E62958">
      <w:pPr>
        <w:spacing w:after="0" w:line="240" w:lineRule="auto"/>
        <w:ind w:left="-142" w:right="-234"/>
        <w:jc w:val="both"/>
        <w:rPr>
          <w:rFonts w:ascii="Cambria" w:hAnsi="Cambria" w:cs="Arial"/>
        </w:rPr>
      </w:pPr>
    </w:p>
    <w:p w14:paraId="41FCB830"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CAPÍTULO IV</w:t>
      </w:r>
    </w:p>
    <w:p w14:paraId="1732DB1D"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NOMBRAMIENTO</w:t>
      </w:r>
    </w:p>
    <w:p w14:paraId="150C9A90" w14:textId="77777777" w:rsidR="00E62958" w:rsidRPr="00D53B8C" w:rsidRDefault="00E62958" w:rsidP="00E62958">
      <w:pPr>
        <w:spacing w:after="0" w:line="240" w:lineRule="auto"/>
        <w:ind w:left="-142" w:right="-234"/>
        <w:jc w:val="both"/>
        <w:rPr>
          <w:rFonts w:ascii="Cambria" w:hAnsi="Cambria" w:cs="Arial"/>
        </w:rPr>
      </w:pPr>
    </w:p>
    <w:p w14:paraId="1F92548A" w14:textId="01DC0710"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11</w:t>
      </w:r>
      <w:r w:rsidR="00AC67F6">
        <w:rPr>
          <w:rFonts w:ascii="Cambria" w:hAnsi="Cambria" w:cs="Arial"/>
          <w:b/>
        </w:rPr>
        <w:t>.</w:t>
      </w:r>
      <w:r w:rsidRPr="00D53B8C">
        <w:rPr>
          <w:rFonts w:ascii="Cambria" w:hAnsi="Cambria" w:cs="Arial"/>
        </w:rPr>
        <w:t xml:space="preserve"> El procedimiento para el nombramiento de Cronista se iniciará con la emisión de la convocatoria pública por el Instituto, la cual deberá emitirse cuando menos sesenta días antes de la conclusión del nombramiento del Cronista en funciones.</w:t>
      </w:r>
    </w:p>
    <w:p w14:paraId="4BC1FDE3" w14:textId="77777777" w:rsidR="00E62958" w:rsidRPr="00D53B8C" w:rsidRDefault="00E62958" w:rsidP="00E62958">
      <w:pPr>
        <w:spacing w:after="0" w:line="240" w:lineRule="auto"/>
        <w:ind w:left="-142" w:right="-234"/>
        <w:jc w:val="both"/>
        <w:rPr>
          <w:rFonts w:ascii="Cambria" w:hAnsi="Cambria" w:cs="Arial"/>
        </w:rPr>
      </w:pPr>
    </w:p>
    <w:p w14:paraId="6C35B971" w14:textId="4D7E5953"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12</w:t>
      </w:r>
      <w:r w:rsidR="00AC67F6">
        <w:rPr>
          <w:rFonts w:ascii="Cambria" w:hAnsi="Cambria" w:cs="Arial"/>
          <w:b/>
        </w:rPr>
        <w:t>.</w:t>
      </w:r>
      <w:r w:rsidRPr="00D53B8C">
        <w:rPr>
          <w:rFonts w:ascii="Cambria" w:hAnsi="Cambria" w:cs="Arial"/>
        </w:rPr>
        <w:t xml:space="preserve"> La convocatoria señalará:</w:t>
      </w:r>
    </w:p>
    <w:p w14:paraId="641804EE" w14:textId="77777777" w:rsidR="00E62958" w:rsidRPr="00D53B8C" w:rsidRDefault="00E62958" w:rsidP="00E62958">
      <w:pPr>
        <w:spacing w:after="0" w:line="240" w:lineRule="auto"/>
        <w:ind w:left="851" w:right="-234"/>
        <w:jc w:val="both"/>
        <w:rPr>
          <w:rFonts w:ascii="Cambria" w:hAnsi="Cambria" w:cs="Arial"/>
        </w:rPr>
      </w:pPr>
    </w:p>
    <w:p w14:paraId="0882196C" w14:textId="77777777" w:rsidR="00E62958" w:rsidRPr="00D53B8C" w:rsidRDefault="00E62958" w:rsidP="00E62958">
      <w:pPr>
        <w:numPr>
          <w:ilvl w:val="0"/>
          <w:numId w:val="4"/>
        </w:numPr>
        <w:spacing w:after="0" w:line="240" w:lineRule="auto"/>
        <w:ind w:left="851" w:right="-234"/>
        <w:rPr>
          <w:rFonts w:ascii="Cambria" w:hAnsi="Cambria" w:cs="Arial"/>
        </w:rPr>
      </w:pPr>
      <w:r w:rsidRPr="00D53B8C">
        <w:rPr>
          <w:rFonts w:ascii="Cambria" w:hAnsi="Cambria" w:cs="Arial"/>
        </w:rPr>
        <w:t>El plazo con el que se contará para presentar la solicitud.</w:t>
      </w:r>
    </w:p>
    <w:p w14:paraId="71ECBB55" w14:textId="77777777" w:rsidR="009B26DE" w:rsidRDefault="009B26DE" w:rsidP="009B26DE">
      <w:pPr>
        <w:spacing w:after="0" w:line="240" w:lineRule="auto"/>
        <w:ind w:left="851" w:right="-234"/>
        <w:rPr>
          <w:rFonts w:ascii="Cambria" w:hAnsi="Cambria" w:cs="Arial"/>
        </w:rPr>
      </w:pPr>
    </w:p>
    <w:p w14:paraId="0215FA7D" w14:textId="52AA7F91" w:rsidR="00E62958" w:rsidRPr="00D53B8C" w:rsidRDefault="00E62958" w:rsidP="00E62958">
      <w:pPr>
        <w:numPr>
          <w:ilvl w:val="0"/>
          <w:numId w:val="4"/>
        </w:numPr>
        <w:spacing w:after="0" w:line="240" w:lineRule="auto"/>
        <w:ind w:left="851" w:right="-234"/>
        <w:rPr>
          <w:rFonts w:ascii="Cambria" w:hAnsi="Cambria" w:cs="Arial"/>
        </w:rPr>
      </w:pPr>
      <w:r w:rsidRPr="00D53B8C">
        <w:rPr>
          <w:rFonts w:ascii="Cambria" w:hAnsi="Cambria" w:cs="Arial"/>
        </w:rPr>
        <w:t>El lugar en el que se presentarán los documentos requeridos.</w:t>
      </w:r>
    </w:p>
    <w:p w14:paraId="03B03004" w14:textId="77777777" w:rsidR="009B26DE" w:rsidRDefault="009B26DE" w:rsidP="009B26DE">
      <w:pPr>
        <w:spacing w:after="0" w:line="240" w:lineRule="auto"/>
        <w:ind w:left="851" w:right="-234"/>
        <w:rPr>
          <w:rFonts w:ascii="Cambria" w:hAnsi="Cambria" w:cs="Arial"/>
        </w:rPr>
      </w:pPr>
    </w:p>
    <w:p w14:paraId="20372E02" w14:textId="21DBAE08" w:rsidR="00E62958" w:rsidRPr="00D53B8C" w:rsidRDefault="00E62958" w:rsidP="00E62958">
      <w:pPr>
        <w:numPr>
          <w:ilvl w:val="0"/>
          <w:numId w:val="4"/>
        </w:numPr>
        <w:spacing w:after="0" w:line="240" w:lineRule="auto"/>
        <w:ind w:left="851" w:right="-234"/>
        <w:rPr>
          <w:rFonts w:ascii="Cambria" w:hAnsi="Cambria" w:cs="Arial"/>
        </w:rPr>
      </w:pPr>
      <w:r w:rsidRPr="00D53B8C">
        <w:rPr>
          <w:rFonts w:ascii="Cambria" w:hAnsi="Cambria" w:cs="Arial"/>
        </w:rPr>
        <w:t>Los documentos que los postulantes deberán presentar.</w:t>
      </w:r>
    </w:p>
    <w:p w14:paraId="7FECB6BA" w14:textId="77777777" w:rsidR="00E62958" w:rsidRPr="00D53B8C" w:rsidRDefault="00E62958" w:rsidP="00E62958">
      <w:pPr>
        <w:spacing w:after="0" w:line="240" w:lineRule="auto"/>
        <w:ind w:left="-142" w:right="-234"/>
        <w:jc w:val="both"/>
        <w:rPr>
          <w:rFonts w:ascii="Cambria" w:hAnsi="Cambria" w:cs="Arial"/>
        </w:rPr>
      </w:pPr>
    </w:p>
    <w:p w14:paraId="372AF0A9" w14:textId="3A918E6A"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13</w:t>
      </w:r>
      <w:r w:rsidR="00AC67F6">
        <w:rPr>
          <w:rFonts w:ascii="Cambria" w:hAnsi="Cambria" w:cs="Arial"/>
          <w:b/>
        </w:rPr>
        <w:t>.</w:t>
      </w:r>
      <w:r w:rsidRPr="00D53B8C">
        <w:rPr>
          <w:rFonts w:ascii="Cambria" w:hAnsi="Cambria" w:cs="Arial"/>
        </w:rPr>
        <w:t xml:space="preserve"> Los postulantes que respondan a la misma deberán presentar original y copia de la siguiente documentación:</w:t>
      </w:r>
    </w:p>
    <w:p w14:paraId="055F5D3D" w14:textId="77777777" w:rsidR="00E62958" w:rsidRPr="00D53B8C" w:rsidRDefault="00E62958" w:rsidP="00E62958">
      <w:pPr>
        <w:spacing w:after="0" w:line="240" w:lineRule="auto"/>
        <w:ind w:left="-142" w:right="-234"/>
        <w:jc w:val="both"/>
        <w:rPr>
          <w:rFonts w:ascii="Cambria" w:hAnsi="Cambria" w:cs="Arial"/>
        </w:rPr>
      </w:pPr>
    </w:p>
    <w:p w14:paraId="36889878" w14:textId="77777777" w:rsidR="00E62958" w:rsidRPr="00D53B8C" w:rsidRDefault="00E62958" w:rsidP="00E62958">
      <w:pPr>
        <w:numPr>
          <w:ilvl w:val="0"/>
          <w:numId w:val="5"/>
        </w:numPr>
        <w:spacing w:after="0" w:line="240" w:lineRule="auto"/>
        <w:ind w:left="851" w:right="-234"/>
        <w:jc w:val="both"/>
        <w:rPr>
          <w:rFonts w:ascii="Cambria" w:hAnsi="Cambria" w:cs="Arial"/>
        </w:rPr>
      </w:pPr>
      <w:r w:rsidRPr="00D53B8C">
        <w:rPr>
          <w:rFonts w:ascii="Cambria" w:hAnsi="Cambria" w:cs="Arial"/>
        </w:rPr>
        <w:t xml:space="preserve">Solicitud por escrito en formato libre dirigida al Instituto. </w:t>
      </w:r>
    </w:p>
    <w:p w14:paraId="333D8F2D" w14:textId="77777777" w:rsidR="009B26DE" w:rsidRDefault="009B26DE" w:rsidP="009B26DE">
      <w:pPr>
        <w:spacing w:after="0" w:line="240" w:lineRule="auto"/>
        <w:ind w:left="851" w:right="-234"/>
        <w:jc w:val="both"/>
        <w:rPr>
          <w:rFonts w:ascii="Cambria" w:hAnsi="Cambria" w:cs="Arial"/>
        </w:rPr>
      </w:pPr>
    </w:p>
    <w:p w14:paraId="314E0CFC" w14:textId="192ECB65" w:rsidR="00E62958" w:rsidRPr="00D53B8C" w:rsidRDefault="00E62958" w:rsidP="00E62958">
      <w:pPr>
        <w:numPr>
          <w:ilvl w:val="0"/>
          <w:numId w:val="5"/>
        </w:numPr>
        <w:spacing w:after="0" w:line="240" w:lineRule="auto"/>
        <w:ind w:left="851" w:right="-234"/>
        <w:jc w:val="both"/>
        <w:rPr>
          <w:rFonts w:ascii="Cambria" w:hAnsi="Cambria" w:cs="Arial"/>
        </w:rPr>
      </w:pPr>
      <w:r w:rsidRPr="00D53B8C">
        <w:rPr>
          <w:rFonts w:ascii="Cambria" w:hAnsi="Cambria" w:cs="Arial"/>
        </w:rPr>
        <w:t>Acta de Nacimiento debidamente certificada.</w:t>
      </w:r>
    </w:p>
    <w:p w14:paraId="34635362" w14:textId="77777777" w:rsidR="009B26DE" w:rsidRDefault="009B26DE" w:rsidP="009B26DE">
      <w:pPr>
        <w:spacing w:after="0" w:line="240" w:lineRule="auto"/>
        <w:ind w:left="851" w:right="-234"/>
        <w:jc w:val="both"/>
        <w:rPr>
          <w:rFonts w:ascii="Cambria" w:hAnsi="Cambria" w:cs="Arial"/>
        </w:rPr>
      </w:pPr>
    </w:p>
    <w:p w14:paraId="1A54EDC6" w14:textId="5BAA6EA3" w:rsidR="00E62958" w:rsidRPr="00D53B8C" w:rsidRDefault="00E62958" w:rsidP="00E62958">
      <w:pPr>
        <w:numPr>
          <w:ilvl w:val="0"/>
          <w:numId w:val="5"/>
        </w:numPr>
        <w:spacing w:after="0" w:line="240" w:lineRule="auto"/>
        <w:ind w:left="851" w:right="-234"/>
        <w:jc w:val="both"/>
        <w:rPr>
          <w:rFonts w:ascii="Cambria" w:hAnsi="Cambria" w:cs="Arial"/>
        </w:rPr>
      </w:pPr>
      <w:r w:rsidRPr="00D53B8C">
        <w:rPr>
          <w:rFonts w:ascii="Cambria" w:hAnsi="Cambria" w:cs="Arial"/>
        </w:rPr>
        <w:t xml:space="preserve">Currículum Vitae actualizado, en formato, con fotografía, que contenga un resumen con los méritos que concurren en el candidato, junto con su reseña biográfica y bibliográfica.  </w:t>
      </w:r>
    </w:p>
    <w:p w14:paraId="6D3C1648" w14:textId="77777777" w:rsidR="009B26DE" w:rsidRDefault="009B26DE" w:rsidP="009B26DE">
      <w:pPr>
        <w:spacing w:after="0" w:line="240" w:lineRule="auto"/>
        <w:ind w:left="851" w:right="-234"/>
        <w:jc w:val="both"/>
        <w:rPr>
          <w:rFonts w:ascii="Cambria" w:hAnsi="Cambria" w:cs="Arial"/>
        </w:rPr>
      </w:pPr>
    </w:p>
    <w:p w14:paraId="473290AF" w14:textId="6182AD38" w:rsidR="00E62958" w:rsidRPr="00D53B8C" w:rsidRDefault="00E62958" w:rsidP="00E62958">
      <w:pPr>
        <w:numPr>
          <w:ilvl w:val="0"/>
          <w:numId w:val="5"/>
        </w:numPr>
        <w:spacing w:after="0" w:line="240" w:lineRule="auto"/>
        <w:ind w:left="851" w:right="-234"/>
        <w:jc w:val="both"/>
        <w:rPr>
          <w:rFonts w:ascii="Cambria" w:hAnsi="Cambria" w:cs="Arial"/>
        </w:rPr>
      </w:pPr>
      <w:r w:rsidRPr="00D53B8C">
        <w:rPr>
          <w:rFonts w:ascii="Cambria" w:hAnsi="Cambria" w:cs="Arial"/>
        </w:rPr>
        <w:t>Documentación que acredite estudios de nivel licenciatura con título y cédula profesional, y en su caso, de otros grados académicos, constancias de estudio, diplomados o talleres que haya cursado en materia de la convocatoria.</w:t>
      </w:r>
    </w:p>
    <w:p w14:paraId="02E47D3E" w14:textId="77777777" w:rsidR="009B26DE" w:rsidRDefault="009B26DE" w:rsidP="009B26DE">
      <w:pPr>
        <w:spacing w:after="0" w:line="240" w:lineRule="auto"/>
        <w:ind w:left="851" w:right="-234"/>
        <w:jc w:val="both"/>
        <w:rPr>
          <w:rFonts w:ascii="Cambria" w:hAnsi="Cambria" w:cs="Arial"/>
        </w:rPr>
      </w:pPr>
    </w:p>
    <w:p w14:paraId="79E5558C" w14:textId="352FB94D" w:rsidR="00E62958" w:rsidRPr="00D53B8C" w:rsidRDefault="00E62958" w:rsidP="00E62958">
      <w:pPr>
        <w:numPr>
          <w:ilvl w:val="0"/>
          <w:numId w:val="5"/>
        </w:numPr>
        <w:spacing w:after="0" w:line="240" w:lineRule="auto"/>
        <w:ind w:left="851" w:right="-234"/>
        <w:jc w:val="both"/>
        <w:rPr>
          <w:rFonts w:ascii="Cambria" w:hAnsi="Cambria" w:cs="Arial"/>
        </w:rPr>
      </w:pPr>
      <w:r w:rsidRPr="00D53B8C">
        <w:rPr>
          <w:rFonts w:ascii="Cambria" w:hAnsi="Cambria" w:cs="Arial"/>
        </w:rPr>
        <w:t xml:space="preserve">Dos cartas de recomendación que avalen los conocimientos o experiencia del aspirante emitidas preferentemente, por alguna institución educativa, organismo de investigación o análogas, vinculadas con la promoción cultural y cívica. </w:t>
      </w:r>
    </w:p>
    <w:p w14:paraId="6E19E06C" w14:textId="77777777" w:rsidR="009B26DE" w:rsidRDefault="009B26DE" w:rsidP="009B26DE">
      <w:pPr>
        <w:spacing w:after="0" w:line="240" w:lineRule="auto"/>
        <w:ind w:left="851" w:right="-234"/>
        <w:jc w:val="both"/>
        <w:rPr>
          <w:rFonts w:ascii="Cambria" w:hAnsi="Cambria" w:cs="Arial"/>
        </w:rPr>
      </w:pPr>
    </w:p>
    <w:p w14:paraId="6E0FE31A" w14:textId="12A564D4" w:rsidR="00E62958" w:rsidRPr="00D53B8C" w:rsidRDefault="00E62958" w:rsidP="00E62958">
      <w:pPr>
        <w:numPr>
          <w:ilvl w:val="0"/>
          <w:numId w:val="5"/>
        </w:numPr>
        <w:spacing w:after="0" w:line="240" w:lineRule="auto"/>
        <w:ind w:left="851" w:right="-234"/>
        <w:jc w:val="both"/>
        <w:rPr>
          <w:rFonts w:ascii="Cambria" w:hAnsi="Cambria" w:cs="Arial"/>
        </w:rPr>
      </w:pPr>
      <w:r w:rsidRPr="00D53B8C">
        <w:rPr>
          <w:rFonts w:ascii="Cambria" w:hAnsi="Cambria" w:cs="Arial"/>
        </w:rPr>
        <w:t>Evidencia documental de investigaciones propias, publicaciones en temas relacionados con la recopilación, custodia y difusión de la memoria histórica y cultural de Saltillo.</w:t>
      </w:r>
    </w:p>
    <w:p w14:paraId="72885766" w14:textId="77777777" w:rsidR="00E62958" w:rsidRPr="00D53B8C" w:rsidRDefault="00E62958" w:rsidP="00E62958">
      <w:pPr>
        <w:spacing w:after="0" w:line="240" w:lineRule="auto"/>
        <w:ind w:left="-142" w:right="-234"/>
        <w:jc w:val="both"/>
        <w:rPr>
          <w:rFonts w:ascii="Cambria" w:hAnsi="Cambria" w:cs="Arial"/>
        </w:rPr>
      </w:pPr>
    </w:p>
    <w:p w14:paraId="738DE71A" w14:textId="18E2336E"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14</w:t>
      </w:r>
      <w:r w:rsidR="00AC67F6">
        <w:rPr>
          <w:rFonts w:ascii="Cambria" w:hAnsi="Cambria" w:cs="Arial"/>
          <w:b/>
        </w:rPr>
        <w:t>.</w:t>
      </w:r>
      <w:r w:rsidRPr="00D53B8C">
        <w:rPr>
          <w:rFonts w:ascii="Cambria" w:hAnsi="Cambria" w:cs="Arial"/>
        </w:rPr>
        <w:t xml:space="preserve"> Los postulantes, al presentar la documentación señalada en el artículo 13, deberán, además, llenar la solicitud proporcionada por el Instituto.</w:t>
      </w:r>
    </w:p>
    <w:p w14:paraId="25E7C4D0" w14:textId="77777777"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rPr>
        <w:t xml:space="preserve"> </w:t>
      </w:r>
    </w:p>
    <w:p w14:paraId="4776167C" w14:textId="5FE17922"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15</w:t>
      </w:r>
      <w:r w:rsidR="00AC67F6">
        <w:rPr>
          <w:rFonts w:ascii="Cambria" w:hAnsi="Cambria" w:cs="Arial"/>
          <w:b/>
        </w:rPr>
        <w:t>.</w:t>
      </w:r>
      <w:r w:rsidRPr="00D53B8C">
        <w:rPr>
          <w:rFonts w:ascii="Cambria" w:hAnsi="Cambria" w:cs="Arial"/>
        </w:rPr>
        <w:t xml:space="preserve"> Una vez concluido el plazo de postulación señalado en la convocatoria, el Instituto, a través de la Secretaría del Ayuntamiento turnará las propuestas recibidas al Presidente, quien deberá presentarlas al Ayuntamiento.</w:t>
      </w:r>
    </w:p>
    <w:p w14:paraId="1849725C" w14:textId="77777777" w:rsidR="00E62958" w:rsidRPr="00D53B8C" w:rsidRDefault="00E62958" w:rsidP="00E62958">
      <w:pPr>
        <w:spacing w:after="0" w:line="240" w:lineRule="auto"/>
        <w:ind w:left="-142" w:right="-234"/>
        <w:jc w:val="both"/>
        <w:rPr>
          <w:rFonts w:ascii="Cambria" w:hAnsi="Cambria" w:cs="Arial"/>
        </w:rPr>
      </w:pPr>
    </w:p>
    <w:p w14:paraId="54B4E8B2" w14:textId="23856A93"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16</w:t>
      </w:r>
      <w:r w:rsidR="00AC67F6">
        <w:rPr>
          <w:rFonts w:ascii="Cambria" w:hAnsi="Cambria" w:cs="Arial"/>
          <w:b/>
        </w:rPr>
        <w:t>.</w:t>
      </w:r>
      <w:r w:rsidRPr="00D53B8C">
        <w:rPr>
          <w:rFonts w:ascii="Cambria" w:hAnsi="Cambria" w:cs="Arial"/>
        </w:rPr>
        <w:t xml:space="preserve"> La Secretaría del Ayuntamiento previo acuerdo del Presidente, convocará a sesión de Cabildo a fin de efectuar el nombramiento del Cronista.</w:t>
      </w:r>
    </w:p>
    <w:p w14:paraId="3B4FD420" w14:textId="77777777" w:rsidR="00E62958" w:rsidRPr="00D53B8C" w:rsidRDefault="00E62958" w:rsidP="00E62958">
      <w:pPr>
        <w:spacing w:after="0" w:line="240" w:lineRule="auto"/>
        <w:ind w:left="-142" w:right="-234"/>
        <w:jc w:val="both"/>
        <w:rPr>
          <w:rFonts w:ascii="Cambria" w:hAnsi="Cambria" w:cs="Arial"/>
        </w:rPr>
      </w:pPr>
    </w:p>
    <w:p w14:paraId="008992D7" w14:textId="18788942"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17</w:t>
      </w:r>
      <w:r w:rsidR="00AC67F6">
        <w:rPr>
          <w:rFonts w:ascii="Cambria" w:hAnsi="Cambria" w:cs="Arial"/>
          <w:b/>
        </w:rPr>
        <w:t>.</w:t>
      </w:r>
      <w:r w:rsidRPr="00D53B8C">
        <w:rPr>
          <w:rFonts w:ascii="Cambria" w:hAnsi="Cambria" w:cs="Arial"/>
        </w:rPr>
        <w:t xml:space="preserve"> El Cronista será electo por mayoría calificada de los miembros del Ayuntamiento.</w:t>
      </w:r>
    </w:p>
    <w:p w14:paraId="38D2F2F6" w14:textId="77777777"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rPr>
        <w:t xml:space="preserve"> </w:t>
      </w:r>
    </w:p>
    <w:p w14:paraId="0FBF8B55" w14:textId="36E4A70E"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18</w:t>
      </w:r>
      <w:r w:rsidR="00AC67F6">
        <w:rPr>
          <w:rFonts w:ascii="Cambria" w:hAnsi="Cambria" w:cs="Arial"/>
          <w:b/>
        </w:rPr>
        <w:t>.</w:t>
      </w:r>
      <w:r w:rsidRPr="00D53B8C">
        <w:rPr>
          <w:rFonts w:ascii="Cambria" w:hAnsi="Cambria" w:cs="Arial"/>
        </w:rPr>
        <w:t xml:space="preserve"> La ceremonia de nombramiento se llevará a cabo en una sesión de Cabildo posterior a su elección, en la cual se atenderá, como mínimo, lo siguiente:</w:t>
      </w:r>
    </w:p>
    <w:p w14:paraId="4250F127" w14:textId="77777777" w:rsidR="00E62958" w:rsidRPr="00D53B8C" w:rsidRDefault="00E62958" w:rsidP="00E62958">
      <w:pPr>
        <w:spacing w:after="0" w:line="240" w:lineRule="auto"/>
        <w:ind w:left="-142" w:right="-234"/>
        <w:jc w:val="both"/>
        <w:rPr>
          <w:rFonts w:ascii="Cambria" w:hAnsi="Cambria" w:cs="Arial"/>
        </w:rPr>
      </w:pPr>
    </w:p>
    <w:p w14:paraId="364044A1" w14:textId="77777777" w:rsidR="00E62958" w:rsidRPr="00D53B8C" w:rsidRDefault="00E62958" w:rsidP="00E62958">
      <w:pPr>
        <w:numPr>
          <w:ilvl w:val="0"/>
          <w:numId w:val="6"/>
        </w:numPr>
        <w:spacing w:after="0" w:line="240" w:lineRule="auto"/>
        <w:ind w:left="851" w:right="-234"/>
        <w:jc w:val="both"/>
        <w:rPr>
          <w:rFonts w:ascii="Cambria" w:hAnsi="Cambria" w:cs="Arial"/>
        </w:rPr>
      </w:pPr>
      <w:r w:rsidRPr="00D53B8C">
        <w:rPr>
          <w:rFonts w:ascii="Cambria" w:hAnsi="Cambria" w:cs="Arial"/>
        </w:rPr>
        <w:t>El Cronista será llamado a fin de tomar protesta.</w:t>
      </w:r>
    </w:p>
    <w:p w14:paraId="74ADA117" w14:textId="77777777" w:rsidR="009B26DE" w:rsidRDefault="009B26DE" w:rsidP="009B26DE">
      <w:pPr>
        <w:spacing w:after="0" w:line="240" w:lineRule="auto"/>
        <w:ind w:left="851" w:right="-234"/>
        <w:jc w:val="both"/>
        <w:rPr>
          <w:rFonts w:ascii="Cambria" w:hAnsi="Cambria" w:cs="Arial"/>
        </w:rPr>
      </w:pPr>
    </w:p>
    <w:p w14:paraId="5A9597B3" w14:textId="71C3840B" w:rsidR="00E62958" w:rsidRPr="00D53B8C" w:rsidRDefault="00E62958" w:rsidP="00E62958">
      <w:pPr>
        <w:numPr>
          <w:ilvl w:val="0"/>
          <w:numId w:val="6"/>
        </w:numPr>
        <w:spacing w:after="0" w:line="240" w:lineRule="auto"/>
        <w:ind w:left="851" w:right="-234"/>
        <w:jc w:val="both"/>
        <w:rPr>
          <w:rFonts w:ascii="Cambria" w:hAnsi="Cambria" w:cs="Arial"/>
        </w:rPr>
      </w:pPr>
      <w:r w:rsidRPr="00D53B8C">
        <w:rPr>
          <w:rFonts w:ascii="Cambria" w:hAnsi="Cambria" w:cs="Arial"/>
        </w:rPr>
        <w:t>El Presidente entregará una medalla conmemorativa del nombramiento.</w:t>
      </w:r>
    </w:p>
    <w:p w14:paraId="495833CE" w14:textId="77777777" w:rsidR="009B26DE" w:rsidRDefault="009B26DE" w:rsidP="009B26DE">
      <w:pPr>
        <w:spacing w:after="0" w:line="240" w:lineRule="auto"/>
        <w:ind w:left="851" w:right="-234"/>
        <w:jc w:val="both"/>
        <w:rPr>
          <w:rFonts w:ascii="Cambria" w:hAnsi="Cambria" w:cs="Arial"/>
        </w:rPr>
      </w:pPr>
    </w:p>
    <w:p w14:paraId="37E9853F" w14:textId="4409DC60" w:rsidR="00E62958" w:rsidRPr="00D53B8C" w:rsidRDefault="00E62958" w:rsidP="00E62958">
      <w:pPr>
        <w:numPr>
          <w:ilvl w:val="0"/>
          <w:numId w:val="6"/>
        </w:numPr>
        <w:spacing w:after="0" w:line="240" w:lineRule="auto"/>
        <w:ind w:left="851" w:right="-234"/>
        <w:jc w:val="both"/>
        <w:rPr>
          <w:rFonts w:ascii="Cambria" w:hAnsi="Cambria" w:cs="Arial"/>
        </w:rPr>
      </w:pPr>
      <w:r w:rsidRPr="00D53B8C">
        <w:rPr>
          <w:rFonts w:ascii="Cambria" w:hAnsi="Cambria" w:cs="Arial"/>
        </w:rPr>
        <w:t>El Cabildo emitirá una Certificación del Acuerdo de Cabildo, mediante el cual se otorga el nombramiento de Cronista de Saltillo.</w:t>
      </w:r>
    </w:p>
    <w:p w14:paraId="14A985DA" w14:textId="77777777" w:rsidR="00E62958" w:rsidRPr="00D53B8C" w:rsidRDefault="00E62958" w:rsidP="00E62958">
      <w:pPr>
        <w:spacing w:after="0" w:line="240" w:lineRule="auto"/>
        <w:ind w:left="-142" w:right="-234"/>
        <w:jc w:val="both"/>
        <w:rPr>
          <w:rFonts w:ascii="Cambria" w:hAnsi="Cambria" w:cs="Arial"/>
        </w:rPr>
      </w:pPr>
    </w:p>
    <w:p w14:paraId="4680A601" w14:textId="29621E83"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19</w:t>
      </w:r>
      <w:r w:rsidR="00AC67F6">
        <w:rPr>
          <w:rFonts w:ascii="Cambria" w:hAnsi="Cambria" w:cs="Arial"/>
          <w:b/>
        </w:rPr>
        <w:t>.</w:t>
      </w:r>
      <w:r w:rsidRPr="00D53B8C">
        <w:rPr>
          <w:rFonts w:ascii="Cambria" w:hAnsi="Cambria" w:cs="Arial"/>
        </w:rPr>
        <w:t xml:space="preserve"> La medalla conmemorativa que otorgue el Cabildo al Cronista contendrá en el anverso el escudo de armas el Municipio de Saltillo y rodeándolo por debajo la leyenda “Cronista de Saltillo, </w:t>
      </w:r>
      <w:r w:rsidR="009B26DE" w:rsidRPr="00D53B8C">
        <w:rPr>
          <w:rFonts w:ascii="Cambria" w:hAnsi="Cambria" w:cs="Arial"/>
        </w:rPr>
        <w:t>Coahuila de</w:t>
      </w:r>
      <w:r w:rsidRPr="00D53B8C">
        <w:rPr>
          <w:rFonts w:ascii="Cambria" w:hAnsi="Cambria" w:cs="Arial"/>
        </w:rPr>
        <w:t xml:space="preserve"> Zaragoza”,</w:t>
      </w:r>
    </w:p>
    <w:p w14:paraId="506D5BD7" w14:textId="77777777" w:rsidR="00E62958" w:rsidRPr="00D53B8C" w:rsidRDefault="00E62958" w:rsidP="00E62958">
      <w:pPr>
        <w:spacing w:after="0" w:line="240" w:lineRule="auto"/>
        <w:ind w:left="-142" w:right="-234"/>
        <w:jc w:val="both"/>
        <w:rPr>
          <w:rFonts w:ascii="Cambria" w:hAnsi="Cambria" w:cs="Arial"/>
        </w:rPr>
      </w:pPr>
    </w:p>
    <w:p w14:paraId="0E691B07" w14:textId="77777777"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rPr>
        <w:lastRenderedPageBreak/>
        <w:t>En el reverso contendrá, el nombre y apellidos del nombrado, así como la fecha de su nombramiento.</w:t>
      </w:r>
    </w:p>
    <w:p w14:paraId="713E9FCD" w14:textId="77777777" w:rsidR="00E62958" w:rsidRPr="00D53B8C" w:rsidRDefault="00E62958" w:rsidP="00E62958">
      <w:pPr>
        <w:spacing w:after="0" w:line="240" w:lineRule="auto"/>
        <w:ind w:left="-142" w:right="-234"/>
        <w:jc w:val="both"/>
        <w:rPr>
          <w:rFonts w:ascii="Cambria" w:hAnsi="Cambria" w:cs="Arial"/>
        </w:rPr>
      </w:pPr>
    </w:p>
    <w:p w14:paraId="0A856786"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CAPÍTULO V</w:t>
      </w:r>
    </w:p>
    <w:p w14:paraId="3AE13075"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REMOCIÓN Y SUSTITUCIÓN</w:t>
      </w:r>
    </w:p>
    <w:p w14:paraId="6C0CDBDB" w14:textId="77777777" w:rsidR="00E62958" w:rsidRPr="00D53B8C" w:rsidRDefault="00E62958" w:rsidP="00E62958">
      <w:pPr>
        <w:spacing w:after="0" w:line="240" w:lineRule="auto"/>
        <w:ind w:left="-142" w:right="-234"/>
        <w:jc w:val="both"/>
        <w:rPr>
          <w:rFonts w:ascii="Cambria" w:hAnsi="Cambria" w:cs="Arial"/>
        </w:rPr>
      </w:pPr>
    </w:p>
    <w:p w14:paraId="445B5B37" w14:textId="170E19A3"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20</w:t>
      </w:r>
      <w:r w:rsidR="00AC67F6">
        <w:rPr>
          <w:rFonts w:ascii="Cambria" w:hAnsi="Cambria" w:cs="Arial"/>
          <w:b/>
        </w:rPr>
        <w:t>.</w:t>
      </w:r>
      <w:r w:rsidRPr="00D53B8C">
        <w:rPr>
          <w:rFonts w:ascii="Cambria" w:hAnsi="Cambria" w:cs="Arial"/>
        </w:rPr>
        <w:t xml:space="preserve"> Serán causas de remoción del cargo de Cronista:</w:t>
      </w:r>
    </w:p>
    <w:p w14:paraId="7FC73427" w14:textId="77777777" w:rsidR="00E62958" w:rsidRPr="00D53B8C" w:rsidRDefault="00E62958" w:rsidP="00E62958">
      <w:pPr>
        <w:spacing w:after="0" w:line="240" w:lineRule="auto"/>
        <w:ind w:left="851" w:right="-234"/>
        <w:jc w:val="both"/>
        <w:rPr>
          <w:rFonts w:ascii="Cambria" w:hAnsi="Cambria" w:cs="Arial"/>
        </w:rPr>
      </w:pPr>
    </w:p>
    <w:p w14:paraId="1828C0F2" w14:textId="77777777" w:rsidR="00E62958" w:rsidRPr="00D53B8C" w:rsidRDefault="00E62958" w:rsidP="00E62958">
      <w:pPr>
        <w:numPr>
          <w:ilvl w:val="0"/>
          <w:numId w:val="7"/>
        </w:numPr>
        <w:spacing w:after="0" w:line="240" w:lineRule="auto"/>
        <w:ind w:left="851" w:right="-234"/>
        <w:jc w:val="both"/>
        <w:rPr>
          <w:rFonts w:ascii="Cambria" w:hAnsi="Cambria" w:cs="Arial"/>
        </w:rPr>
      </w:pPr>
      <w:r w:rsidRPr="00D53B8C">
        <w:rPr>
          <w:rFonts w:ascii="Cambria" w:hAnsi="Cambria" w:cs="Arial"/>
        </w:rPr>
        <w:t>La incapacidad legal.</w:t>
      </w:r>
    </w:p>
    <w:p w14:paraId="690BAFB6" w14:textId="77777777" w:rsidR="009B26DE" w:rsidRDefault="009B26DE" w:rsidP="009B26DE">
      <w:pPr>
        <w:spacing w:after="0" w:line="240" w:lineRule="auto"/>
        <w:ind w:left="851" w:right="-234"/>
        <w:jc w:val="both"/>
        <w:rPr>
          <w:rFonts w:ascii="Cambria" w:hAnsi="Cambria" w:cs="Arial"/>
        </w:rPr>
      </w:pPr>
    </w:p>
    <w:p w14:paraId="6E7EB24B" w14:textId="2FA85D2F" w:rsidR="00E62958" w:rsidRPr="00D53B8C" w:rsidRDefault="00E62958" w:rsidP="00E62958">
      <w:pPr>
        <w:numPr>
          <w:ilvl w:val="0"/>
          <w:numId w:val="7"/>
        </w:numPr>
        <w:spacing w:after="0" w:line="240" w:lineRule="auto"/>
        <w:ind w:left="851" w:right="-234"/>
        <w:jc w:val="both"/>
        <w:rPr>
          <w:rFonts w:ascii="Cambria" w:hAnsi="Cambria" w:cs="Arial"/>
        </w:rPr>
      </w:pPr>
      <w:r w:rsidRPr="00D53B8C">
        <w:rPr>
          <w:rFonts w:ascii="Cambria" w:hAnsi="Cambria" w:cs="Arial"/>
        </w:rPr>
        <w:t>El incumplimiento de las obligaciones señaladas en el presente Reglamento o las establecidas en el Código Municipal para el Estado de Coahuila de Zaragoza, además de las propias de su función.</w:t>
      </w:r>
    </w:p>
    <w:p w14:paraId="1995C8FB" w14:textId="77777777" w:rsidR="009B26DE" w:rsidRDefault="009B26DE" w:rsidP="009B26DE">
      <w:pPr>
        <w:spacing w:after="0" w:line="240" w:lineRule="auto"/>
        <w:ind w:left="851" w:right="-234"/>
        <w:jc w:val="both"/>
        <w:rPr>
          <w:rFonts w:ascii="Cambria" w:hAnsi="Cambria" w:cs="Arial"/>
        </w:rPr>
      </w:pPr>
    </w:p>
    <w:p w14:paraId="0D8AD1CC" w14:textId="0060B894" w:rsidR="00E62958" w:rsidRPr="00D53B8C" w:rsidRDefault="00E62958" w:rsidP="00E62958">
      <w:pPr>
        <w:numPr>
          <w:ilvl w:val="0"/>
          <w:numId w:val="7"/>
        </w:numPr>
        <w:spacing w:after="0" w:line="240" w:lineRule="auto"/>
        <w:ind w:left="851" w:right="-234"/>
        <w:jc w:val="both"/>
        <w:rPr>
          <w:rFonts w:ascii="Cambria" w:hAnsi="Cambria" w:cs="Arial"/>
        </w:rPr>
      </w:pPr>
      <w:r w:rsidRPr="00D53B8C">
        <w:rPr>
          <w:rFonts w:ascii="Cambria" w:hAnsi="Cambria" w:cs="Arial"/>
        </w:rPr>
        <w:t>El cambio de residencia fuera del municipio de Saltillo.</w:t>
      </w:r>
    </w:p>
    <w:p w14:paraId="219F3DFA" w14:textId="77777777" w:rsidR="00E62958" w:rsidRPr="00D53B8C" w:rsidRDefault="00E62958" w:rsidP="00E62958">
      <w:pPr>
        <w:spacing w:after="0" w:line="240" w:lineRule="auto"/>
        <w:ind w:left="-142" w:right="-234"/>
        <w:jc w:val="both"/>
        <w:rPr>
          <w:rFonts w:ascii="Cambria" w:hAnsi="Cambria" w:cs="Arial"/>
        </w:rPr>
      </w:pPr>
    </w:p>
    <w:p w14:paraId="75196281" w14:textId="267FBB3B"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21</w:t>
      </w:r>
      <w:r w:rsidR="00AC67F6">
        <w:rPr>
          <w:rFonts w:ascii="Cambria" w:hAnsi="Cambria" w:cs="Arial"/>
          <w:b/>
        </w:rPr>
        <w:t>.</w:t>
      </w:r>
      <w:r w:rsidRPr="00D53B8C">
        <w:rPr>
          <w:rFonts w:ascii="Cambria" w:hAnsi="Cambria" w:cs="Arial"/>
        </w:rPr>
        <w:t xml:space="preserve"> En caso de defunción, remoción o renuncia del Cronista, el Instituto deberá emitir nueva convocatoria con la finalidad de dar cumplimiento a las disposiciones de este ordenamiento,</w:t>
      </w:r>
    </w:p>
    <w:p w14:paraId="69E4E207" w14:textId="77777777" w:rsidR="00E62958" w:rsidRPr="00D53B8C" w:rsidRDefault="00E62958" w:rsidP="00E62958">
      <w:pPr>
        <w:spacing w:after="0" w:line="240" w:lineRule="auto"/>
        <w:ind w:left="-142" w:right="-234"/>
        <w:jc w:val="both"/>
        <w:rPr>
          <w:rFonts w:ascii="Cambria" w:hAnsi="Cambria" w:cs="Arial"/>
        </w:rPr>
      </w:pPr>
    </w:p>
    <w:p w14:paraId="0CC0076E" w14:textId="32759EB2"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22</w:t>
      </w:r>
      <w:r w:rsidR="00AC67F6">
        <w:rPr>
          <w:rFonts w:ascii="Cambria" w:hAnsi="Cambria" w:cs="Arial"/>
          <w:b/>
        </w:rPr>
        <w:t>.</w:t>
      </w:r>
      <w:r w:rsidRPr="00D53B8C">
        <w:rPr>
          <w:rFonts w:ascii="Cambria" w:hAnsi="Cambria" w:cs="Arial"/>
        </w:rPr>
        <w:t xml:space="preserve"> En caso de terminación del nombramiento, el Cronista deberá presentar la solicitud de su ratificación al Presidente en un plazo no menor a noventa días anteriores a la conclusión de su período, a fin de ser puesta a consideración del Cabildo. </w:t>
      </w:r>
    </w:p>
    <w:p w14:paraId="3DE9B51E" w14:textId="77777777" w:rsidR="00E62958" w:rsidRPr="00D53B8C" w:rsidRDefault="00E62958" w:rsidP="00E62958">
      <w:pPr>
        <w:spacing w:after="0" w:line="240" w:lineRule="auto"/>
        <w:ind w:left="-142" w:right="-234"/>
        <w:jc w:val="both"/>
        <w:rPr>
          <w:rFonts w:ascii="Cambria" w:hAnsi="Cambria" w:cs="Arial"/>
        </w:rPr>
      </w:pPr>
    </w:p>
    <w:p w14:paraId="49D6158B" w14:textId="77777777"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rPr>
        <w:t>De no presentarse solicitud en el plazo señalado o negarse la ratificación por el ayuntamiento, se procederá a emitir nueva convocatoria.</w:t>
      </w:r>
    </w:p>
    <w:p w14:paraId="35054093" w14:textId="77777777" w:rsidR="00E62958" w:rsidRPr="00D53B8C" w:rsidRDefault="00E62958" w:rsidP="00E62958">
      <w:pPr>
        <w:spacing w:after="0" w:line="240" w:lineRule="auto"/>
        <w:ind w:left="-142" w:right="-234"/>
        <w:jc w:val="both"/>
        <w:rPr>
          <w:rFonts w:ascii="Cambria" w:hAnsi="Cambria" w:cs="Arial"/>
        </w:rPr>
      </w:pPr>
    </w:p>
    <w:p w14:paraId="258B2165" w14:textId="299BC25A"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23</w:t>
      </w:r>
      <w:r w:rsidR="00AC67F6">
        <w:rPr>
          <w:rFonts w:ascii="Cambria" w:hAnsi="Cambria" w:cs="Arial"/>
          <w:b/>
        </w:rPr>
        <w:t>.</w:t>
      </w:r>
      <w:r w:rsidRPr="00D53B8C">
        <w:rPr>
          <w:rFonts w:ascii="Cambria" w:hAnsi="Cambria" w:cs="Arial"/>
        </w:rPr>
        <w:t xml:space="preserve"> En todo caso, la convocatoria para nombrar nuevo Cronista se deberá emitir en un plazo no mayor a cinco días hábiles posteriores a que se verifique la finalización del nombramiento del Cronista por cualquier causa, de conformidad a lo establecido en este </w:t>
      </w:r>
      <w:r w:rsidR="00DF7C7A">
        <w:rPr>
          <w:rFonts w:ascii="Cambria" w:hAnsi="Cambria" w:cs="Arial"/>
        </w:rPr>
        <w:t>R</w:t>
      </w:r>
      <w:r w:rsidRPr="00D53B8C">
        <w:rPr>
          <w:rFonts w:ascii="Cambria" w:hAnsi="Cambria" w:cs="Arial"/>
        </w:rPr>
        <w:t>eglamento.</w:t>
      </w:r>
    </w:p>
    <w:p w14:paraId="658CD8EF" w14:textId="77777777" w:rsidR="00E62958" w:rsidRPr="00D53B8C" w:rsidRDefault="00E62958" w:rsidP="00E62958">
      <w:pPr>
        <w:spacing w:after="0" w:line="240" w:lineRule="auto"/>
        <w:ind w:left="-142" w:right="-234"/>
        <w:jc w:val="center"/>
        <w:rPr>
          <w:rFonts w:ascii="Cambria" w:hAnsi="Cambria" w:cs="Arial"/>
          <w:b/>
        </w:rPr>
      </w:pPr>
    </w:p>
    <w:p w14:paraId="676B4055"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CAPÍTULO VI</w:t>
      </w:r>
    </w:p>
    <w:p w14:paraId="188FF238"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LA CRÓNICA DE SALTILLO</w:t>
      </w:r>
    </w:p>
    <w:p w14:paraId="654C130D" w14:textId="77777777" w:rsidR="00E62958" w:rsidRPr="00D53B8C" w:rsidRDefault="00E62958" w:rsidP="00E62958">
      <w:pPr>
        <w:spacing w:after="0" w:line="240" w:lineRule="auto"/>
        <w:ind w:left="-142" w:right="-234"/>
        <w:jc w:val="both"/>
        <w:rPr>
          <w:rFonts w:ascii="Cambria" w:hAnsi="Cambria" w:cs="Arial"/>
        </w:rPr>
      </w:pPr>
    </w:p>
    <w:p w14:paraId="3283C938" w14:textId="409D903D"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24</w:t>
      </w:r>
      <w:r w:rsidR="00AC67F6">
        <w:rPr>
          <w:rFonts w:ascii="Cambria" w:hAnsi="Cambria" w:cs="Arial"/>
          <w:b/>
        </w:rPr>
        <w:t>.</w:t>
      </w:r>
      <w:r w:rsidRPr="00D53B8C">
        <w:rPr>
          <w:rFonts w:ascii="Cambria" w:hAnsi="Cambria" w:cs="Arial"/>
        </w:rPr>
        <w:t xml:space="preserve"> La Crónica de Saltillo será la narración histórica elaborada por el Cronista que sigue el orden consecutivo de los acontecimientos trascendentales en el Municipio. </w:t>
      </w:r>
    </w:p>
    <w:p w14:paraId="04CB279D" w14:textId="77777777" w:rsidR="00E62958" w:rsidRPr="00D53B8C" w:rsidRDefault="00E62958" w:rsidP="00E62958">
      <w:pPr>
        <w:spacing w:after="0" w:line="240" w:lineRule="auto"/>
        <w:ind w:left="-142" w:right="-234"/>
        <w:jc w:val="both"/>
        <w:rPr>
          <w:rFonts w:ascii="Cambria" w:hAnsi="Cambria" w:cs="Arial"/>
        </w:rPr>
      </w:pPr>
    </w:p>
    <w:p w14:paraId="00BB6358" w14:textId="36005972"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25</w:t>
      </w:r>
      <w:r w:rsidR="00AC67F6">
        <w:rPr>
          <w:rFonts w:ascii="Cambria" w:hAnsi="Cambria" w:cs="Arial"/>
          <w:b/>
        </w:rPr>
        <w:t>.</w:t>
      </w:r>
      <w:r w:rsidRPr="00D53B8C">
        <w:rPr>
          <w:rFonts w:ascii="Cambria" w:hAnsi="Cambria" w:cs="Arial"/>
        </w:rPr>
        <w:t xml:space="preserve"> Anualmente, el Cronista elaborará la Crónica y la entregará preferentemente en el mes de enero del año siguiente, o a más tardar en el mes de marzo en sesión de Cabildo.</w:t>
      </w:r>
    </w:p>
    <w:p w14:paraId="2FDEC803" w14:textId="77777777" w:rsidR="00E62958" w:rsidRPr="00D53B8C" w:rsidRDefault="00E62958" w:rsidP="00E62958">
      <w:pPr>
        <w:spacing w:after="0" w:line="240" w:lineRule="auto"/>
        <w:ind w:left="-142" w:right="-234"/>
        <w:jc w:val="both"/>
        <w:rPr>
          <w:rFonts w:ascii="Cambria" w:hAnsi="Cambria" w:cs="Arial"/>
        </w:rPr>
      </w:pPr>
    </w:p>
    <w:p w14:paraId="10ABF8E8" w14:textId="766837E7"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26</w:t>
      </w:r>
      <w:r w:rsidR="00AC67F6">
        <w:rPr>
          <w:rFonts w:ascii="Cambria" w:hAnsi="Cambria" w:cs="Arial"/>
          <w:b/>
        </w:rPr>
        <w:t>.</w:t>
      </w:r>
      <w:r w:rsidRPr="00D53B8C">
        <w:rPr>
          <w:rFonts w:ascii="Cambria" w:hAnsi="Cambria" w:cs="Arial"/>
        </w:rPr>
        <w:t xml:space="preserve"> El Cabildo, por conducto de la Secretaría del Ayuntamiento, remitirá la Crónica al Archivo Municipal.</w:t>
      </w:r>
    </w:p>
    <w:p w14:paraId="307884C8" w14:textId="77777777" w:rsidR="00E62958" w:rsidRPr="00D53B8C" w:rsidRDefault="00E62958" w:rsidP="00E62958">
      <w:pPr>
        <w:spacing w:after="0" w:line="240" w:lineRule="auto"/>
        <w:ind w:left="-142" w:right="-234"/>
        <w:jc w:val="both"/>
        <w:rPr>
          <w:rFonts w:ascii="Cambria" w:hAnsi="Cambria" w:cs="Arial"/>
        </w:rPr>
      </w:pPr>
    </w:p>
    <w:p w14:paraId="1A8ABA19" w14:textId="7B93EAC9"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27</w:t>
      </w:r>
      <w:r w:rsidR="00AC67F6">
        <w:rPr>
          <w:rFonts w:ascii="Cambria" w:hAnsi="Cambria" w:cs="Arial"/>
          <w:b/>
        </w:rPr>
        <w:t>.</w:t>
      </w:r>
      <w:r w:rsidRPr="00D53B8C">
        <w:rPr>
          <w:rFonts w:ascii="Cambria" w:hAnsi="Cambria" w:cs="Arial"/>
        </w:rPr>
        <w:t xml:space="preserve"> El Archivo la resguardará en el lugar acondicionado y destinado de manera especial para tal efecto y con el propósito de llevar a cabo su difusión electrónica y registro inmediato.</w:t>
      </w:r>
    </w:p>
    <w:p w14:paraId="57120D36" w14:textId="77777777" w:rsidR="00E62958" w:rsidRPr="00D53B8C" w:rsidRDefault="00E62958" w:rsidP="00E62958">
      <w:pPr>
        <w:spacing w:after="0" w:line="240" w:lineRule="auto"/>
        <w:ind w:left="-142" w:right="-234"/>
        <w:jc w:val="center"/>
        <w:rPr>
          <w:rFonts w:ascii="Cambria" w:hAnsi="Cambria" w:cs="Arial"/>
          <w:b/>
        </w:rPr>
      </w:pPr>
    </w:p>
    <w:p w14:paraId="6A91B4AF"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CAPÍTULO VII</w:t>
      </w:r>
    </w:p>
    <w:p w14:paraId="72CD7A7C"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CONSEJO CIUDADANO DE LA CRÓNICA</w:t>
      </w:r>
    </w:p>
    <w:p w14:paraId="4FE0C9E0" w14:textId="77777777" w:rsidR="00E62958" w:rsidRPr="00D53B8C" w:rsidRDefault="00E62958" w:rsidP="00E62958">
      <w:pPr>
        <w:spacing w:after="0" w:line="240" w:lineRule="auto"/>
        <w:ind w:left="-142" w:right="-234"/>
        <w:jc w:val="both"/>
        <w:rPr>
          <w:rFonts w:ascii="Cambria" w:hAnsi="Cambria" w:cs="Arial"/>
        </w:rPr>
      </w:pPr>
    </w:p>
    <w:p w14:paraId="7DAD86B0" w14:textId="2FBA4AD7"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28</w:t>
      </w:r>
      <w:r w:rsidR="00AC67F6">
        <w:rPr>
          <w:rFonts w:ascii="Cambria" w:hAnsi="Cambria" w:cs="Arial"/>
          <w:b/>
        </w:rPr>
        <w:t>.</w:t>
      </w:r>
      <w:r w:rsidRPr="00D53B8C">
        <w:rPr>
          <w:rFonts w:ascii="Cambria" w:hAnsi="Cambria" w:cs="Arial"/>
        </w:rPr>
        <w:t xml:space="preserve"> A iniciativa del Cronista, el Ayuntamiento podrá constituir el Consejo Ciudadano de la Crónica de Saltillo.</w:t>
      </w:r>
    </w:p>
    <w:p w14:paraId="051518DC" w14:textId="77777777" w:rsidR="00E62958" w:rsidRPr="00D53B8C" w:rsidRDefault="00E62958" w:rsidP="00E62958">
      <w:pPr>
        <w:spacing w:after="0" w:line="240" w:lineRule="auto"/>
        <w:ind w:left="-142" w:right="-234"/>
        <w:jc w:val="both"/>
        <w:rPr>
          <w:rFonts w:ascii="Cambria" w:hAnsi="Cambria" w:cs="Arial"/>
        </w:rPr>
      </w:pPr>
    </w:p>
    <w:p w14:paraId="15675A69" w14:textId="6010FE36"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29</w:t>
      </w:r>
      <w:r w:rsidR="00AC67F6">
        <w:rPr>
          <w:rFonts w:ascii="Cambria" w:hAnsi="Cambria" w:cs="Arial"/>
          <w:b/>
        </w:rPr>
        <w:t>.</w:t>
      </w:r>
      <w:r w:rsidRPr="00D53B8C">
        <w:rPr>
          <w:rFonts w:ascii="Cambria" w:hAnsi="Cambria" w:cs="Arial"/>
        </w:rPr>
        <w:t xml:space="preserve"> El Consejo será un organismo colegiado cuyo objetivo principal será la colaboración en el registro documental de acontecimientos históricos más relevantes de la comunidad, y el estudio y rescate de las costumbres y tradiciones de la localidad.</w:t>
      </w:r>
    </w:p>
    <w:p w14:paraId="3904213F" w14:textId="77777777" w:rsidR="00E62958" w:rsidRPr="00D53B8C" w:rsidRDefault="00E62958" w:rsidP="00E62958">
      <w:pPr>
        <w:spacing w:after="0" w:line="240" w:lineRule="auto"/>
        <w:ind w:left="-142" w:right="-234"/>
        <w:jc w:val="both"/>
        <w:rPr>
          <w:rFonts w:ascii="Cambria" w:hAnsi="Cambria" w:cs="Arial"/>
        </w:rPr>
      </w:pPr>
    </w:p>
    <w:p w14:paraId="6E7C4314" w14:textId="07E49A9C"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30</w:t>
      </w:r>
      <w:r w:rsidR="00AC67F6">
        <w:rPr>
          <w:rFonts w:ascii="Cambria" w:hAnsi="Cambria" w:cs="Arial"/>
          <w:b/>
        </w:rPr>
        <w:t>.</w:t>
      </w:r>
      <w:r w:rsidRPr="00D53B8C">
        <w:rPr>
          <w:rFonts w:ascii="Cambria" w:hAnsi="Cambria" w:cs="Arial"/>
        </w:rPr>
        <w:t xml:space="preserve"> El Consejo estará conformado por un máximo de seis integrantes nombrados por el Cabildo.</w:t>
      </w:r>
    </w:p>
    <w:p w14:paraId="30264443" w14:textId="77777777" w:rsidR="00E62958" w:rsidRPr="00D53B8C" w:rsidRDefault="00E62958" w:rsidP="00E62958">
      <w:pPr>
        <w:spacing w:after="0" w:line="240" w:lineRule="auto"/>
        <w:ind w:left="-142" w:right="-234"/>
        <w:jc w:val="both"/>
        <w:rPr>
          <w:rFonts w:ascii="Cambria" w:hAnsi="Cambria" w:cs="Arial"/>
        </w:rPr>
      </w:pPr>
    </w:p>
    <w:p w14:paraId="47158AB1" w14:textId="3334905F"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31</w:t>
      </w:r>
      <w:r w:rsidR="00AC67F6">
        <w:rPr>
          <w:rFonts w:ascii="Cambria" w:hAnsi="Cambria" w:cs="Arial"/>
          <w:b/>
        </w:rPr>
        <w:t>.</w:t>
      </w:r>
      <w:r w:rsidRPr="00D53B8C">
        <w:rPr>
          <w:rFonts w:ascii="Cambria" w:hAnsi="Cambria" w:cs="Arial"/>
        </w:rPr>
        <w:t xml:space="preserve"> Para la conformación del Consejo, el Cronista propondrá al Presidente sus miembros. </w:t>
      </w:r>
    </w:p>
    <w:p w14:paraId="207685AA" w14:textId="77777777" w:rsidR="00E62958" w:rsidRPr="00D53B8C" w:rsidRDefault="00E62958" w:rsidP="00E62958">
      <w:pPr>
        <w:spacing w:after="0" w:line="240" w:lineRule="auto"/>
        <w:ind w:left="-142" w:right="-234"/>
        <w:jc w:val="both"/>
        <w:rPr>
          <w:rFonts w:ascii="Cambria" w:hAnsi="Cambria" w:cs="Arial"/>
        </w:rPr>
      </w:pPr>
    </w:p>
    <w:p w14:paraId="7DF28AAB" w14:textId="68D93E40"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32</w:t>
      </w:r>
      <w:r w:rsidR="00AC67F6">
        <w:rPr>
          <w:rFonts w:ascii="Cambria" w:hAnsi="Cambria" w:cs="Arial"/>
          <w:b/>
        </w:rPr>
        <w:t>.</w:t>
      </w:r>
      <w:r w:rsidRPr="00D53B8C">
        <w:rPr>
          <w:rFonts w:ascii="Cambria" w:hAnsi="Cambria" w:cs="Arial"/>
        </w:rPr>
        <w:t xml:space="preserve"> El Presidente valorará que las propuestas de miembros del Consejo del Cronista con los requisitos señalados en la normatividad aplicable, y en caso de aprobarlas las enviará al Cabildo para su nombramiento.</w:t>
      </w:r>
    </w:p>
    <w:p w14:paraId="5CBEC000" w14:textId="77777777" w:rsidR="00E62958" w:rsidRPr="00D53B8C" w:rsidRDefault="00E62958" w:rsidP="00E62958">
      <w:pPr>
        <w:spacing w:after="0" w:line="240" w:lineRule="auto"/>
        <w:ind w:left="-142" w:right="-234"/>
        <w:jc w:val="both"/>
        <w:rPr>
          <w:rFonts w:ascii="Cambria" w:hAnsi="Cambria" w:cs="Arial"/>
        </w:rPr>
      </w:pPr>
    </w:p>
    <w:p w14:paraId="1CD89FD6" w14:textId="3F188D3D"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33</w:t>
      </w:r>
      <w:r w:rsidR="00AC67F6">
        <w:rPr>
          <w:rFonts w:ascii="Cambria" w:hAnsi="Cambria" w:cs="Arial"/>
          <w:b/>
        </w:rPr>
        <w:t>.</w:t>
      </w:r>
      <w:r w:rsidRPr="00D53B8C">
        <w:rPr>
          <w:rFonts w:ascii="Cambria" w:hAnsi="Cambria" w:cs="Arial"/>
        </w:rPr>
        <w:t xml:space="preserve"> En caso de que el Presidente o el Cabildo no aprueben las propuestas del Cronista, éste deberá enviar nuevas propuestas.</w:t>
      </w:r>
    </w:p>
    <w:p w14:paraId="3D78946F" w14:textId="77777777" w:rsidR="00E62958" w:rsidRPr="00D53B8C" w:rsidRDefault="00E62958" w:rsidP="00E62958">
      <w:pPr>
        <w:spacing w:after="0" w:line="240" w:lineRule="auto"/>
        <w:ind w:left="-142" w:right="-234"/>
        <w:jc w:val="both"/>
        <w:rPr>
          <w:rFonts w:ascii="Cambria" w:hAnsi="Cambria" w:cs="Arial"/>
        </w:rPr>
      </w:pPr>
    </w:p>
    <w:p w14:paraId="55E328EF" w14:textId="0FF33125"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34</w:t>
      </w:r>
      <w:r w:rsidR="00AC67F6">
        <w:rPr>
          <w:rFonts w:ascii="Cambria" w:hAnsi="Cambria" w:cs="Arial"/>
          <w:b/>
        </w:rPr>
        <w:t>.</w:t>
      </w:r>
      <w:r w:rsidRPr="00D53B8C">
        <w:rPr>
          <w:rFonts w:ascii="Cambria" w:hAnsi="Cambria" w:cs="Arial"/>
        </w:rPr>
        <w:t xml:space="preserve"> Los miembros del Consejo deberán distinguirse por sus conocimientos en la historia y cultura de Saltillo, además de tener vocación para el registro y difusión de los valores y tradiciones de Saltillo.</w:t>
      </w:r>
    </w:p>
    <w:p w14:paraId="06A64506" w14:textId="77777777" w:rsidR="00E62958" w:rsidRPr="00D53B8C" w:rsidRDefault="00E62958" w:rsidP="00E62958">
      <w:pPr>
        <w:spacing w:after="0" w:line="240" w:lineRule="auto"/>
        <w:ind w:left="-142" w:right="-234"/>
        <w:jc w:val="both"/>
        <w:rPr>
          <w:rFonts w:ascii="Cambria" w:hAnsi="Cambria" w:cs="Arial"/>
        </w:rPr>
      </w:pPr>
    </w:p>
    <w:p w14:paraId="33B2B5BF" w14:textId="47C0F56B"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35</w:t>
      </w:r>
      <w:r w:rsidR="00AC67F6">
        <w:rPr>
          <w:rFonts w:ascii="Cambria" w:hAnsi="Cambria" w:cs="Arial"/>
          <w:b/>
        </w:rPr>
        <w:t>.</w:t>
      </w:r>
      <w:r w:rsidRPr="00D53B8C">
        <w:rPr>
          <w:rFonts w:ascii="Cambria" w:hAnsi="Cambria" w:cs="Arial"/>
        </w:rPr>
        <w:t xml:space="preserve"> Para ser miembro del Consejo se requiere:</w:t>
      </w:r>
    </w:p>
    <w:p w14:paraId="69F32D90" w14:textId="77777777" w:rsidR="00E62958" w:rsidRPr="00D53B8C" w:rsidRDefault="00E62958" w:rsidP="00E62958">
      <w:pPr>
        <w:spacing w:after="0" w:line="240" w:lineRule="auto"/>
        <w:ind w:left="-142" w:right="-234"/>
        <w:jc w:val="both"/>
        <w:rPr>
          <w:rFonts w:ascii="Cambria" w:hAnsi="Cambria" w:cs="Arial"/>
        </w:rPr>
      </w:pPr>
    </w:p>
    <w:p w14:paraId="3127CA99" w14:textId="77777777" w:rsidR="00E62958" w:rsidRPr="00D53B8C" w:rsidRDefault="00E62958" w:rsidP="00E62958">
      <w:pPr>
        <w:numPr>
          <w:ilvl w:val="0"/>
          <w:numId w:val="8"/>
        </w:numPr>
        <w:spacing w:after="0" w:line="240" w:lineRule="auto"/>
        <w:ind w:left="851" w:right="-234"/>
        <w:jc w:val="both"/>
        <w:rPr>
          <w:rFonts w:ascii="Cambria" w:hAnsi="Cambria" w:cs="Arial"/>
        </w:rPr>
      </w:pPr>
      <w:r w:rsidRPr="00D53B8C">
        <w:rPr>
          <w:rFonts w:ascii="Cambria" w:hAnsi="Cambria" w:cs="Arial"/>
        </w:rPr>
        <w:t>Ser mexicano por nacimiento, y preferentemente haber nacido en el Municipio.</w:t>
      </w:r>
    </w:p>
    <w:p w14:paraId="572AAFF6" w14:textId="77777777" w:rsidR="009B26DE" w:rsidRDefault="009B26DE" w:rsidP="009B26DE">
      <w:pPr>
        <w:spacing w:after="0" w:line="240" w:lineRule="auto"/>
        <w:ind w:left="851" w:right="-234"/>
        <w:jc w:val="both"/>
        <w:rPr>
          <w:rFonts w:ascii="Cambria" w:hAnsi="Cambria" w:cs="Arial"/>
        </w:rPr>
      </w:pPr>
    </w:p>
    <w:p w14:paraId="5E942EE4" w14:textId="224BF60A" w:rsidR="00E62958" w:rsidRPr="00D53B8C" w:rsidRDefault="00E62958" w:rsidP="00E62958">
      <w:pPr>
        <w:numPr>
          <w:ilvl w:val="0"/>
          <w:numId w:val="8"/>
        </w:numPr>
        <w:spacing w:after="0" w:line="240" w:lineRule="auto"/>
        <w:ind w:left="851" w:right="-234"/>
        <w:jc w:val="both"/>
        <w:rPr>
          <w:rFonts w:ascii="Cambria" w:hAnsi="Cambria" w:cs="Arial"/>
        </w:rPr>
      </w:pPr>
      <w:r w:rsidRPr="00D53B8C">
        <w:rPr>
          <w:rFonts w:ascii="Cambria" w:hAnsi="Cambria" w:cs="Arial"/>
        </w:rPr>
        <w:t>Ser mayor de edad.</w:t>
      </w:r>
    </w:p>
    <w:p w14:paraId="6107B04E" w14:textId="77777777" w:rsidR="009B26DE" w:rsidRDefault="009B26DE" w:rsidP="009B26DE">
      <w:pPr>
        <w:spacing w:after="0" w:line="240" w:lineRule="auto"/>
        <w:ind w:left="851" w:right="-234"/>
        <w:jc w:val="both"/>
        <w:rPr>
          <w:rFonts w:ascii="Cambria" w:hAnsi="Cambria" w:cs="Arial"/>
        </w:rPr>
      </w:pPr>
    </w:p>
    <w:p w14:paraId="75D7BC76" w14:textId="1BAD439D" w:rsidR="00E62958" w:rsidRPr="00D53B8C" w:rsidRDefault="00E62958" w:rsidP="00E62958">
      <w:pPr>
        <w:numPr>
          <w:ilvl w:val="0"/>
          <w:numId w:val="8"/>
        </w:numPr>
        <w:spacing w:after="0" w:line="240" w:lineRule="auto"/>
        <w:ind w:left="851" w:right="-234"/>
        <w:jc w:val="both"/>
        <w:rPr>
          <w:rFonts w:ascii="Cambria" w:hAnsi="Cambria" w:cs="Arial"/>
        </w:rPr>
      </w:pPr>
      <w:r w:rsidRPr="00D53B8C">
        <w:rPr>
          <w:rFonts w:ascii="Cambria" w:hAnsi="Cambria" w:cs="Arial"/>
        </w:rPr>
        <w:t>Residir durante el tiempo que dure su encargo en el Municipio.</w:t>
      </w:r>
    </w:p>
    <w:p w14:paraId="45FC84CB" w14:textId="77777777" w:rsidR="009B26DE" w:rsidRDefault="009B26DE" w:rsidP="009B26DE">
      <w:pPr>
        <w:spacing w:after="0" w:line="240" w:lineRule="auto"/>
        <w:ind w:left="851" w:right="-234"/>
        <w:jc w:val="both"/>
        <w:rPr>
          <w:rFonts w:ascii="Cambria" w:hAnsi="Cambria" w:cs="Arial"/>
        </w:rPr>
      </w:pPr>
    </w:p>
    <w:p w14:paraId="706600B0" w14:textId="7F038B1B" w:rsidR="00E62958" w:rsidRPr="00D53B8C" w:rsidRDefault="00E62958" w:rsidP="00E62958">
      <w:pPr>
        <w:numPr>
          <w:ilvl w:val="0"/>
          <w:numId w:val="8"/>
        </w:numPr>
        <w:spacing w:after="0" w:line="240" w:lineRule="auto"/>
        <w:ind w:left="851" w:right="-234"/>
        <w:jc w:val="both"/>
        <w:rPr>
          <w:rFonts w:ascii="Cambria" w:hAnsi="Cambria" w:cs="Arial"/>
        </w:rPr>
      </w:pPr>
      <w:r w:rsidRPr="00D53B8C">
        <w:rPr>
          <w:rFonts w:ascii="Cambria" w:hAnsi="Cambria" w:cs="Arial"/>
        </w:rPr>
        <w:t>Estar en pleno ejercicio de sus derechos.</w:t>
      </w:r>
    </w:p>
    <w:p w14:paraId="143549AA" w14:textId="77777777" w:rsidR="00E62958" w:rsidRPr="00D53B8C" w:rsidRDefault="00E62958" w:rsidP="00E62958">
      <w:pPr>
        <w:spacing w:after="0" w:line="240" w:lineRule="auto"/>
        <w:ind w:left="-142" w:right="-234"/>
        <w:jc w:val="both"/>
        <w:rPr>
          <w:rFonts w:ascii="Cambria" w:hAnsi="Cambria" w:cs="Arial"/>
        </w:rPr>
      </w:pPr>
    </w:p>
    <w:p w14:paraId="5B57BD9F" w14:textId="5795EC21"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36</w:t>
      </w:r>
      <w:r w:rsidR="00AC67F6">
        <w:rPr>
          <w:rFonts w:ascii="Cambria" w:hAnsi="Cambria" w:cs="Arial"/>
          <w:b/>
        </w:rPr>
        <w:t>.</w:t>
      </w:r>
      <w:r w:rsidRPr="00D53B8C">
        <w:rPr>
          <w:rFonts w:ascii="Cambria" w:hAnsi="Cambria" w:cs="Arial"/>
        </w:rPr>
        <w:t xml:space="preserve"> Cada integrante del Consejo tendrá carácter honorifico </w:t>
      </w:r>
      <w:r w:rsidR="009B26DE" w:rsidRPr="00D53B8C">
        <w:rPr>
          <w:rFonts w:ascii="Cambria" w:hAnsi="Cambria" w:cs="Arial"/>
        </w:rPr>
        <w:t>y permanecerá</w:t>
      </w:r>
      <w:r w:rsidRPr="00D53B8C">
        <w:rPr>
          <w:rFonts w:ascii="Cambria" w:hAnsi="Cambria" w:cs="Arial"/>
        </w:rPr>
        <w:t xml:space="preserve"> en su encargo durante el periodo que esté en funciones el Cronista.</w:t>
      </w:r>
    </w:p>
    <w:p w14:paraId="501265CF" w14:textId="77777777" w:rsidR="00E62958" w:rsidRPr="00D53B8C" w:rsidRDefault="00E62958" w:rsidP="00E62958">
      <w:pPr>
        <w:spacing w:after="0" w:line="240" w:lineRule="auto"/>
        <w:ind w:left="-142" w:right="-234"/>
        <w:jc w:val="both"/>
        <w:rPr>
          <w:rFonts w:ascii="Cambria" w:hAnsi="Cambria" w:cs="Arial"/>
        </w:rPr>
      </w:pPr>
    </w:p>
    <w:p w14:paraId="6CD8A95D" w14:textId="1DDCD480"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37</w:t>
      </w:r>
      <w:r w:rsidR="00AC67F6">
        <w:rPr>
          <w:rFonts w:ascii="Cambria" w:hAnsi="Cambria" w:cs="Arial"/>
          <w:b/>
        </w:rPr>
        <w:t>.</w:t>
      </w:r>
      <w:r w:rsidRPr="00D53B8C">
        <w:rPr>
          <w:rFonts w:ascii="Cambria" w:hAnsi="Cambria" w:cs="Arial"/>
        </w:rPr>
        <w:t xml:space="preserve"> El Cronista será el Presidente del Consejo, y respecto del mismo tendrá las siguientes obligaciones:</w:t>
      </w:r>
    </w:p>
    <w:p w14:paraId="4EE63598" w14:textId="77777777" w:rsidR="00E62958" w:rsidRPr="00D53B8C" w:rsidRDefault="00E62958" w:rsidP="00E62958">
      <w:pPr>
        <w:spacing w:after="0" w:line="240" w:lineRule="auto"/>
        <w:ind w:left="-142" w:right="-234"/>
        <w:jc w:val="both"/>
        <w:rPr>
          <w:rFonts w:ascii="Cambria" w:hAnsi="Cambria" w:cs="Arial"/>
        </w:rPr>
      </w:pPr>
    </w:p>
    <w:p w14:paraId="70A2D5C4" w14:textId="77777777" w:rsidR="00E62958" w:rsidRPr="00D53B8C" w:rsidRDefault="00E62958" w:rsidP="00E62958">
      <w:pPr>
        <w:numPr>
          <w:ilvl w:val="0"/>
          <w:numId w:val="9"/>
        </w:numPr>
        <w:spacing w:after="0" w:line="240" w:lineRule="auto"/>
        <w:ind w:left="851" w:right="-234"/>
        <w:jc w:val="both"/>
        <w:rPr>
          <w:rFonts w:ascii="Cambria" w:hAnsi="Cambria" w:cs="Arial"/>
        </w:rPr>
      </w:pPr>
      <w:r w:rsidRPr="00D53B8C">
        <w:rPr>
          <w:rFonts w:ascii="Cambria" w:hAnsi="Cambria" w:cs="Arial"/>
        </w:rPr>
        <w:t>Convocar a las sesiones.</w:t>
      </w:r>
    </w:p>
    <w:p w14:paraId="632A2D85" w14:textId="77777777" w:rsidR="009B26DE" w:rsidRDefault="009B26DE" w:rsidP="009B26DE">
      <w:pPr>
        <w:spacing w:after="0" w:line="240" w:lineRule="auto"/>
        <w:ind w:left="851" w:right="-234"/>
        <w:jc w:val="both"/>
        <w:rPr>
          <w:rFonts w:ascii="Cambria" w:hAnsi="Cambria" w:cs="Arial"/>
        </w:rPr>
      </w:pPr>
    </w:p>
    <w:p w14:paraId="31EFC055" w14:textId="52153817" w:rsidR="00E62958" w:rsidRPr="00D53B8C" w:rsidRDefault="00E62958" w:rsidP="00E62958">
      <w:pPr>
        <w:numPr>
          <w:ilvl w:val="0"/>
          <w:numId w:val="9"/>
        </w:numPr>
        <w:spacing w:after="0" w:line="240" w:lineRule="auto"/>
        <w:ind w:left="851" w:right="-234"/>
        <w:jc w:val="both"/>
        <w:rPr>
          <w:rFonts w:ascii="Cambria" w:hAnsi="Cambria" w:cs="Arial"/>
        </w:rPr>
      </w:pPr>
      <w:r w:rsidRPr="00D53B8C">
        <w:rPr>
          <w:rFonts w:ascii="Cambria" w:hAnsi="Cambria" w:cs="Arial"/>
        </w:rPr>
        <w:t xml:space="preserve">Determinar la circunscripción asignada a cada </w:t>
      </w:r>
      <w:r w:rsidR="009B26DE" w:rsidRPr="00D53B8C">
        <w:rPr>
          <w:rFonts w:ascii="Cambria" w:hAnsi="Cambria" w:cs="Arial"/>
        </w:rPr>
        <w:t>consejero</w:t>
      </w:r>
      <w:r w:rsidRPr="00D53B8C">
        <w:rPr>
          <w:rFonts w:ascii="Cambria" w:hAnsi="Cambria" w:cs="Arial"/>
        </w:rPr>
        <w:t xml:space="preserve"> para efectos de elaborar la narración de hechos correspondientes.</w:t>
      </w:r>
    </w:p>
    <w:p w14:paraId="6743BEB7" w14:textId="77777777" w:rsidR="009B26DE" w:rsidRDefault="009B26DE" w:rsidP="009B26DE">
      <w:pPr>
        <w:spacing w:after="0" w:line="240" w:lineRule="auto"/>
        <w:ind w:left="851" w:right="-234"/>
        <w:jc w:val="both"/>
        <w:rPr>
          <w:rFonts w:ascii="Cambria" w:hAnsi="Cambria" w:cs="Arial"/>
        </w:rPr>
      </w:pPr>
    </w:p>
    <w:p w14:paraId="55B247BB" w14:textId="424E4C8F" w:rsidR="00E62958" w:rsidRPr="00D53B8C" w:rsidRDefault="00E62958" w:rsidP="00E62958">
      <w:pPr>
        <w:numPr>
          <w:ilvl w:val="0"/>
          <w:numId w:val="9"/>
        </w:numPr>
        <w:spacing w:after="0" w:line="240" w:lineRule="auto"/>
        <w:ind w:left="851" w:right="-234"/>
        <w:jc w:val="both"/>
        <w:rPr>
          <w:rFonts w:ascii="Cambria" w:hAnsi="Cambria" w:cs="Arial"/>
        </w:rPr>
      </w:pPr>
      <w:r w:rsidRPr="00D53B8C">
        <w:rPr>
          <w:rFonts w:ascii="Cambria" w:hAnsi="Cambria" w:cs="Arial"/>
        </w:rPr>
        <w:t xml:space="preserve">Valorar e integrar a la crónica los trabajos de los </w:t>
      </w:r>
      <w:r w:rsidR="009B26DE" w:rsidRPr="00D53B8C">
        <w:rPr>
          <w:rFonts w:ascii="Cambria" w:hAnsi="Cambria" w:cs="Arial"/>
        </w:rPr>
        <w:t>consejeros</w:t>
      </w:r>
      <w:r w:rsidRPr="00D53B8C">
        <w:rPr>
          <w:rFonts w:ascii="Cambria" w:hAnsi="Cambria" w:cs="Arial"/>
        </w:rPr>
        <w:t xml:space="preserve">.  </w:t>
      </w:r>
    </w:p>
    <w:p w14:paraId="3376BC62" w14:textId="77777777" w:rsidR="00E62958" w:rsidRPr="00D53B8C" w:rsidRDefault="00E62958" w:rsidP="00E62958">
      <w:pPr>
        <w:spacing w:after="0" w:line="240" w:lineRule="auto"/>
        <w:ind w:left="-142" w:right="-234"/>
        <w:jc w:val="both"/>
        <w:rPr>
          <w:rFonts w:ascii="Cambria" w:hAnsi="Cambria" w:cs="Arial"/>
        </w:rPr>
      </w:pPr>
    </w:p>
    <w:p w14:paraId="6D25C135" w14:textId="5841776C"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38</w:t>
      </w:r>
      <w:r w:rsidR="00AC67F6">
        <w:rPr>
          <w:rFonts w:ascii="Cambria" w:hAnsi="Cambria" w:cs="Arial"/>
          <w:b/>
        </w:rPr>
        <w:t>.</w:t>
      </w:r>
      <w:r w:rsidRPr="00D53B8C">
        <w:rPr>
          <w:rFonts w:ascii="Cambria" w:hAnsi="Cambria" w:cs="Arial"/>
        </w:rPr>
        <w:t xml:space="preserve"> Serán obligaciones de los </w:t>
      </w:r>
      <w:r w:rsidR="009B26DE" w:rsidRPr="00D53B8C">
        <w:rPr>
          <w:rFonts w:ascii="Cambria" w:hAnsi="Cambria" w:cs="Arial"/>
        </w:rPr>
        <w:t>consejeros</w:t>
      </w:r>
      <w:r w:rsidRPr="00D53B8C">
        <w:rPr>
          <w:rFonts w:ascii="Cambria" w:hAnsi="Cambria" w:cs="Arial"/>
        </w:rPr>
        <w:t>:</w:t>
      </w:r>
    </w:p>
    <w:p w14:paraId="5C7204A4" w14:textId="77777777" w:rsidR="00E62958" w:rsidRPr="00D53B8C" w:rsidRDefault="00E62958" w:rsidP="00E62958">
      <w:pPr>
        <w:spacing w:after="0" w:line="240" w:lineRule="auto"/>
        <w:ind w:left="-142" w:right="-234"/>
        <w:jc w:val="both"/>
        <w:rPr>
          <w:rFonts w:ascii="Cambria" w:hAnsi="Cambria" w:cs="Arial"/>
        </w:rPr>
      </w:pPr>
    </w:p>
    <w:p w14:paraId="1D28E11F" w14:textId="77777777" w:rsidR="00E62958" w:rsidRPr="00D53B8C" w:rsidRDefault="00E62958" w:rsidP="00E62958">
      <w:pPr>
        <w:numPr>
          <w:ilvl w:val="0"/>
          <w:numId w:val="10"/>
        </w:numPr>
        <w:spacing w:after="0" w:line="240" w:lineRule="auto"/>
        <w:ind w:left="851" w:right="-234"/>
        <w:jc w:val="both"/>
        <w:rPr>
          <w:rFonts w:ascii="Cambria" w:hAnsi="Cambria" w:cs="Arial"/>
        </w:rPr>
      </w:pPr>
      <w:r w:rsidRPr="00D53B8C">
        <w:rPr>
          <w:rFonts w:ascii="Cambria" w:hAnsi="Cambria" w:cs="Arial"/>
        </w:rPr>
        <w:t>Asistir a las sesiones.</w:t>
      </w:r>
    </w:p>
    <w:p w14:paraId="54C25F9F" w14:textId="77777777" w:rsidR="00136C6C" w:rsidRDefault="00136C6C" w:rsidP="00136C6C">
      <w:pPr>
        <w:spacing w:after="0" w:line="240" w:lineRule="auto"/>
        <w:ind w:left="851" w:right="-234"/>
        <w:jc w:val="both"/>
        <w:rPr>
          <w:rFonts w:ascii="Cambria" w:hAnsi="Cambria" w:cs="Arial"/>
        </w:rPr>
      </w:pPr>
    </w:p>
    <w:p w14:paraId="4451180F" w14:textId="34665472" w:rsidR="00E62958" w:rsidRPr="00D53B8C" w:rsidRDefault="00E62958" w:rsidP="00E62958">
      <w:pPr>
        <w:numPr>
          <w:ilvl w:val="0"/>
          <w:numId w:val="10"/>
        </w:numPr>
        <w:spacing w:after="0" w:line="240" w:lineRule="auto"/>
        <w:ind w:left="851" w:right="-234"/>
        <w:jc w:val="both"/>
        <w:rPr>
          <w:rFonts w:ascii="Cambria" w:hAnsi="Cambria" w:cs="Arial"/>
        </w:rPr>
      </w:pPr>
      <w:r w:rsidRPr="00D53B8C">
        <w:rPr>
          <w:rFonts w:ascii="Cambria" w:hAnsi="Cambria" w:cs="Arial"/>
        </w:rPr>
        <w:t>Entregar mensualmente al Cronista la narración de acontecimientos sobresalientes acaecidos en su circunscripción.</w:t>
      </w:r>
    </w:p>
    <w:p w14:paraId="59BFE4AA" w14:textId="77777777" w:rsidR="00136C6C" w:rsidRDefault="00136C6C" w:rsidP="00136C6C">
      <w:pPr>
        <w:spacing w:after="0" w:line="240" w:lineRule="auto"/>
        <w:ind w:left="851" w:right="-234"/>
        <w:jc w:val="both"/>
        <w:rPr>
          <w:rFonts w:ascii="Cambria" w:hAnsi="Cambria" w:cs="Arial"/>
        </w:rPr>
      </w:pPr>
    </w:p>
    <w:p w14:paraId="7614E152" w14:textId="3FDB43AC" w:rsidR="00E62958" w:rsidRPr="00D53B8C" w:rsidRDefault="00E62958" w:rsidP="00E62958">
      <w:pPr>
        <w:numPr>
          <w:ilvl w:val="0"/>
          <w:numId w:val="10"/>
        </w:numPr>
        <w:spacing w:after="0" w:line="240" w:lineRule="auto"/>
        <w:ind w:left="851" w:right="-234"/>
        <w:jc w:val="both"/>
        <w:rPr>
          <w:rFonts w:ascii="Cambria" w:hAnsi="Cambria" w:cs="Arial"/>
        </w:rPr>
      </w:pPr>
      <w:r w:rsidRPr="00D53B8C">
        <w:rPr>
          <w:rFonts w:ascii="Cambria" w:hAnsi="Cambria" w:cs="Arial"/>
        </w:rPr>
        <w:t>Asesorar al Cronista en todas las publicaciones y actividades en las que resalten los hechos sucedidos en el Municipio, que tuvieron trascendencia y forman parte de su historia.</w:t>
      </w:r>
    </w:p>
    <w:p w14:paraId="1A14F9E2" w14:textId="77777777" w:rsidR="00E62958" w:rsidRPr="00D53B8C" w:rsidRDefault="00E62958" w:rsidP="00E62958">
      <w:pPr>
        <w:spacing w:after="0" w:line="240" w:lineRule="auto"/>
        <w:ind w:left="-142" w:right="-234"/>
        <w:jc w:val="both"/>
        <w:rPr>
          <w:rFonts w:ascii="Cambria" w:hAnsi="Cambria" w:cs="Arial"/>
        </w:rPr>
      </w:pPr>
    </w:p>
    <w:p w14:paraId="31C30694" w14:textId="2EC00CBB"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39</w:t>
      </w:r>
      <w:r w:rsidR="00AC67F6">
        <w:rPr>
          <w:rFonts w:ascii="Cambria" w:hAnsi="Cambria" w:cs="Arial"/>
          <w:b/>
        </w:rPr>
        <w:t>.</w:t>
      </w:r>
      <w:r w:rsidRPr="00D53B8C">
        <w:rPr>
          <w:rFonts w:ascii="Cambria" w:hAnsi="Cambria" w:cs="Arial"/>
        </w:rPr>
        <w:t xml:space="preserve"> El Consejo sesionará una vez al mes, teniendo como sede el lugar que el Ayuntamiento designe para el efecto en el edificio que ocupe el Archivo Municipal.</w:t>
      </w:r>
    </w:p>
    <w:p w14:paraId="21E02D71" w14:textId="77777777" w:rsidR="00E62958" w:rsidRPr="00D53B8C" w:rsidRDefault="00E62958" w:rsidP="00E62958">
      <w:pPr>
        <w:spacing w:after="0" w:line="240" w:lineRule="auto"/>
        <w:ind w:left="-142" w:right="-234"/>
        <w:jc w:val="both"/>
        <w:rPr>
          <w:rFonts w:ascii="Cambria" w:hAnsi="Cambria" w:cs="Arial"/>
        </w:rPr>
      </w:pPr>
    </w:p>
    <w:p w14:paraId="303BFB14" w14:textId="77777777"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rPr>
        <w:t>Las sesiones serán convocadas con tres días hábiles de anticipación.</w:t>
      </w:r>
    </w:p>
    <w:p w14:paraId="081BFC7F" w14:textId="77777777" w:rsidR="00E62958" w:rsidRPr="00D53B8C" w:rsidRDefault="00E62958" w:rsidP="00E62958">
      <w:pPr>
        <w:spacing w:after="0" w:line="240" w:lineRule="auto"/>
        <w:ind w:left="-142" w:right="-234"/>
        <w:jc w:val="both"/>
        <w:rPr>
          <w:rFonts w:ascii="Cambria" w:hAnsi="Cambria" w:cs="Arial"/>
        </w:rPr>
      </w:pPr>
    </w:p>
    <w:p w14:paraId="34B23987" w14:textId="76F4A3F3"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40</w:t>
      </w:r>
      <w:r w:rsidR="00AC67F6">
        <w:rPr>
          <w:rFonts w:ascii="Cambria" w:hAnsi="Cambria" w:cs="Arial"/>
          <w:b/>
        </w:rPr>
        <w:t>.</w:t>
      </w:r>
      <w:r w:rsidRPr="00D53B8C">
        <w:rPr>
          <w:rFonts w:ascii="Cambria" w:hAnsi="Cambria" w:cs="Arial"/>
        </w:rPr>
        <w:t xml:space="preserve"> Serán causas de remoción de los consejeros:</w:t>
      </w:r>
    </w:p>
    <w:p w14:paraId="3455BC05" w14:textId="77777777" w:rsidR="00E62958" w:rsidRPr="00D53B8C" w:rsidRDefault="00E62958" w:rsidP="00E62958">
      <w:pPr>
        <w:spacing w:after="0" w:line="240" w:lineRule="auto"/>
        <w:ind w:left="-142" w:right="-234"/>
        <w:jc w:val="both"/>
        <w:rPr>
          <w:rFonts w:ascii="Cambria" w:hAnsi="Cambria" w:cs="Arial"/>
        </w:rPr>
      </w:pPr>
    </w:p>
    <w:p w14:paraId="581AECB3" w14:textId="77777777" w:rsidR="00E62958" w:rsidRPr="00D53B8C" w:rsidRDefault="00E62958" w:rsidP="00E62958">
      <w:pPr>
        <w:numPr>
          <w:ilvl w:val="0"/>
          <w:numId w:val="11"/>
        </w:numPr>
        <w:spacing w:after="0" w:line="240" w:lineRule="auto"/>
        <w:ind w:left="851" w:right="-234"/>
        <w:jc w:val="both"/>
        <w:rPr>
          <w:rFonts w:ascii="Cambria" w:hAnsi="Cambria" w:cs="Arial"/>
        </w:rPr>
      </w:pPr>
      <w:r w:rsidRPr="00D53B8C">
        <w:rPr>
          <w:rFonts w:ascii="Cambria" w:hAnsi="Cambria" w:cs="Arial"/>
        </w:rPr>
        <w:t>El incumplimiento de sus obligaciones a juicio del Cronista o del Cabildo.</w:t>
      </w:r>
    </w:p>
    <w:p w14:paraId="6A960544" w14:textId="77777777" w:rsidR="00136C6C" w:rsidRDefault="00136C6C" w:rsidP="00136C6C">
      <w:pPr>
        <w:spacing w:after="0" w:line="240" w:lineRule="auto"/>
        <w:ind w:left="851" w:right="-234"/>
        <w:jc w:val="both"/>
        <w:rPr>
          <w:rFonts w:ascii="Cambria" w:hAnsi="Cambria" w:cs="Arial"/>
        </w:rPr>
      </w:pPr>
    </w:p>
    <w:p w14:paraId="1BF7638D" w14:textId="31B43D07" w:rsidR="00E62958" w:rsidRPr="00D53B8C" w:rsidRDefault="00E62958" w:rsidP="00E62958">
      <w:pPr>
        <w:numPr>
          <w:ilvl w:val="0"/>
          <w:numId w:val="11"/>
        </w:numPr>
        <w:spacing w:after="0" w:line="240" w:lineRule="auto"/>
        <w:ind w:left="851" w:right="-234"/>
        <w:jc w:val="both"/>
        <w:rPr>
          <w:rFonts w:ascii="Cambria" w:hAnsi="Cambria" w:cs="Arial"/>
        </w:rPr>
      </w:pPr>
      <w:r w:rsidRPr="00D53B8C">
        <w:rPr>
          <w:rFonts w:ascii="Cambria" w:hAnsi="Cambria" w:cs="Arial"/>
        </w:rPr>
        <w:t>La inasistencia, sin causa justificada, de por lo menos la mitad de las sesiones llevadas a cabo y debidamente convocadas en un periodo de seis meses.</w:t>
      </w:r>
    </w:p>
    <w:p w14:paraId="0BFE2395" w14:textId="77777777" w:rsidR="00136C6C" w:rsidRDefault="00136C6C" w:rsidP="00136C6C">
      <w:pPr>
        <w:spacing w:after="0" w:line="240" w:lineRule="auto"/>
        <w:ind w:left="851" w:right="-234"/>
        <w:jc w:val="both"/>
        <w:rPr>
          <w:rFonts w:ascii="Cambria" w:hAnsi="Cambria" w:cs="Arial"/>
        </w:rPr>
      </w:pPr>
    </w:p>
    <w:p w14:paraId="7CB2C780" w14:textId="1854E5BC" w:rsidR="00E62958" w:rsidRPr="00D53B8C" w:rsidRDefault="00E62958" w:rsidP="00E62958">
      <w:pPr>
        <w:numPr>
          <w:ilvl w:val="0"/>
          <w:numId w:val="11"/>
        </w:numPr>
        <w:spacing w:after="0" w:line="240" w:lineRule="auto"/>
        <w:ind w:left="851" w:right="-234"/>
        <w:jc w:val="both"/>
        <w:rPr>
          <w:rFonts w:ascii="Cambria" w:hAnsi="Cambria" w:cs="Arial"/>
        </w:rPr>
      </w:pPr>
      <w:r w:rsidRPr="00D53B8C">
        <w:rPr>
          <w:rFonts w:ascii="Cambria" w:hAnsi="Cambria" w:cs="Arial"/>
        </w:rPr>
        <w:t>Dejar de residir en el Municipio durante el tiempo que dure su encargo.</w:t>
      </w:r>
    </w:p>
    <w:p w14:paraId="719C6AF0" w14:textId="77777777" w:rsidR="00E62958" w:rsidRPr="00D53B8C" w:rsidRDefault="00E62958" w:rsidP="00E62958">
      <w:pPr>
        <w:spacing w:after="0" w:line="240" w:lineRule="auto"/>
        <w:ind w:left="-142" w:right="-234"/>
        <w:jc w:val="both"/>
        <w:rPr>
          <w:rFonts w:ascii="Cambria" w:hAnsi="Cambria" w:cs="Arial"/>
        </w:rPr>
      </w:pPr>
    </w:p>
    <w:p w14:paraId="18BF79B1" w14:textId="7105FFC1" w:rsidR="00E62958" w:rsidRPr="00D53B8C" w:rsidRDefault="00E62958" w:rsidP="00E62958">
      <w:pPr>
        <w:spacing w:after="0" w:line="240" w:lineRule="auto"/>
        <w:ind w:left="-142" w:right="-234"/>
        <w:jc w:val="both"/>
        <w:rPr>
          <w:rFonts w:ascii="Cambria" w:hAnsi="Cambria" w:cs="Arial"/>
        </w:rPr>
      </w:pPr>
      <w:r w:rsidRPr="00D53B8C">
        <w:rPr>
          <w:rFonts w:ascii="Cambria" w:hAnsi="Cambria" w:cs="Arial"/>
          <w:b/>
        </w:rPr>
        <w:t>Artículo 41</w:t>
      </w:r>
      <w:r w:rsidR="00AC67F6">
        <w:rPr>
          <w:rFonts w:ascii="Cambria" w:hAnsi="Cambria" w:cs="Arial"/>
          <w:b/>
        </w:rPr>
        <w:t>.</w:t>
      </w:r>
      <w:r w:rsidRPr="00D53B8C">
        <w:rPr>
          <w:rFonts w:ascii="Cambria" w:hAnsi="Cambria" w:cs="Arial"/>
        </w:rPr>
        <w:t xml:space="preserve"> Cuando un </w:t>
      </w:r>
      <w:r w:rsidR="00136C6C" w:rsidRPr="00D53B8C">
        <w:rPr>
          <w:rFonts w:ascii="Cambria" w:hAnsi="Cambria" w:cs="Arial"/>
        </w:rPr>
        <w:t>consejero</w:t>
      </w:r>
      <w:r w:rsidRPr="00D53B8C">
        <w:rPr>
          <w:rFonts w:ascii="Cambria" w:hAnsi="Cambria" w:cs="Arial"/>
        </w:rPr>
        <w:t xml:space="preserve"> sea removido de su cargo, el Cronista deberá presentar en un plazo no mayor a los treinta días posteriores a la remoción la propuesta del nuevo integrante al Presidente con tal de que se lleve cabo el nuevo nombramiento, de conformidad con lo señalado en este ordenamiento.</w:t>
      </w:r>
    </w:p>
    <w:p w14:paraId="04AC4290" w14:textId="77777777" w:rsidR="00E62958" w:rsidRPr="00D53B8C" w:rsidRDefault="00E62958" w:rsidP="00E62958">
      <w:pPr>
        <w:spacing w:after="0" w:line="240" w:lineRule="auto"/>
        <w:ind w:left="-142" w:right="-234"/>
        <w:jc w:val="both"/>
        <w:rPr>
          <w:rFonts w:ascii="Cambria" w:hAnsi="Cambria" w:cs="Arial"/>
        </w:rPr>
      </w:pPr>
    </w:p>
    <w:p w14:paraId="5F8237D2" w14:textId="77777777" w:rsidR="00E62958" w:rsidRPr="00D53B8C" w:rsidRDefault="00E62958" w:rsidP="00E62958">
      <w:pPr>
        <w:spacing w:after="0" w:line="240" w:lineRule="auto"/>
        <w:ind w:left="-142" w:right="-234"/>
        <w:jc w:val="center"/>
        <w:rPr>
          <w:rFonts w:ascii="Cambria" w:hAnsi="Cambria" w:cs="Arial"/>
          <w:b/>
        </w:rPr>
      </w:pPr>
    </w:p>
    <w:p w14:paraId="21A46542" w14:textId="77777777" w:rsidR="00E62958" w:rsidRPr="00D53B8C" w:rsidRDefault="00E62958" w:rsidP="00E62958">
      <w:pPr>
        <w:spacing w:after="0" w:line="240" w:lineRule="auto"/>
        <w:ind w:left="-142" w:right="-234"/>
        <w:jc w:val="center"/>
        <w:rPr>
          <w:rFonts w:ascii="Cambria" w:hAnsi="Cambria" w:cs="Arial"/>
          <w:b/>
        </w:rPr>
      </w:pPr>
      <w:r w:rsidRPr="00D53B8C">
        <w:rPr>
          <w:rFonts w:ascii="Cambria" w:hAnsi="Cambria" w:cs="Arial"/>
          <w:b/>
        </w:rPr>
        <w:t>TRANSITORIOS</w:t>
      </w:r>
    </w:p>
    <w:p w14:paraId="3ACD5305" w14:textId="77777777" w:rsidR="00E62958" w:rsidRPr="00D53B8C" w:rsidRDefault="00E62958" w:rsidP="00E62958">
      <w:pPr>
        <w:spacing w:after="0" w:line="240" w:lineRule="auto"/>
        <w:ind w:left="-142" w:right="-234"/>
        <w:jc w:val="both"/>
        <w:rPr>
          <w:rFonts w:ascii="Cambria" w:hAnsi="Cambria" w:cs="Arial"/>
        </w:rPr>
      </w:pPr>
    </w:p>
    <w:p w14:paraId="71F6A993" w14:textId="4EF5AC5A" w:rsidR="00E62958" w:rsidRPr="00D53B8C" w:rsidRDefault="00136C6C" w:rsidP="00E62958">
      <w:pPr>
        <w:spacing w:after="0" w:line="240" w:lineRule="auto"/>
        <w:ind w:left="-142" w:right="-234"/>
        <w:jc w:val="both"/>
        <w:rPr>
          <w:rFonts w:ascii="Cambria" w:hAnsi="Cambria" w:cs="Arial"/>
        </w:rPr>
      </w:pPr>
      <w:r w:rsidRPr="00D53B8C">
        <w:rPr>
          <w:rFonts w:ascii="Cambria" w:hAnsi="Cambria" w:cs="Arial"/>
          <w:b/>
        </w:rPr>
        <w:t>PRIMERO. -</w:t>
      </w:r>
      <w:r w:rsidR="00E62958" w:rsidRPr="00D53B8C">
        <w:rPr>
          <w:rFonts w:ascii="Cambria" w:hAnsi="Cambria" w:cs="Arial"/>
        </w:rPr>
        <w:t xml:space="preserve"> El presente </w:t>
      </w:r>
      <w:r>
        <w:rPr>
          <w:rFonts w:ascii="Cambria" w:hAnsi="Cambria" w:cs="Arial"/>
        </w:rPr>
        <w:t>R</w:t>
      </w:r>
      <w:r w:rsidR="00E62958" w:rsidRPr="00D53B8C">
        <w:rPr>
          <w:rFonts w:ascii="Cambria" w:hAnsi="Cambria" w:cs="Arial"/>
        </w:rPr>
        <w:t>eglamento entrará en vigor al día siguiente de su publicación en el Periódico Oficial del Gobierno del Estado, independientemente de que se realice lo propio en la Gaceta Municipal.</w:t>
      </w:r>
    </w:p>
    <w:p w14:paraId="1ED4668A" w14:textId="77777777" w:rsidR="00E62958" w:rsidRPr="00D53B8C" w:rsidRDefault="00E62958" w:rsidP="00E62958">
      <w:pPr>
        <w:spacing w:after="0" w:line="240" w:lineRule="auto"/>
        <w:ind w:left="-142" w:right="-234"/>
        <w:jc w:val="both"/>
        <w:rPr>
          <w:rFonts w:ascii="Cambria" w:hAnsi="Cambria" w:cs="Arial"/>
        </w:rPr>
      </w:pPr>
    </w:p>
    <w:p w14:paraId="556E729B" w14:textId="08E5B048" w:rsidR="00E62958" w:rsidRPr="00D53B8C" w:rsidRDefault="00136C6C" w:rsidP="00E62958">
      <w:pPr>
        <w:spacing w:after="0" w:line="240" w:lineRule="auto"/>
        <w:ind w:left="-142" w:right="-234"/>
        <w:jc w:val="both"/>
        <w:rPr>
          <w:rFonts w:ascii="Cambria" w:hAnsi="Cambria" w:cs="Arial"/>
        </w:rPr>
      </w:pPr>
      <w:r w:rsidRPr="00D53B8C">
        <w:rPr>
          <w:rFonts w:ascii="Cambria" w:hAnsi="Cambria" w:cs="Arial"/>
          <w:b/>
        </w:rPr>
        <w:t>SEGUNDO. -</w:t>
      </w:r>
      <w:r w:rsidR="00E62958" w:rsidRPr="00D53B8C">
        <w:rPr>
          <w:rFonts w:ascii="Cambria" w:hAnsi="Cambria" w:cs="Arial"/>
        </w:rPr>
        <w:t xml:space="preserve"> Se derogan todas las disposiciones que se opongan al presente ordenamiento jurídico.</w:t>
      </w:r>
    </w:p>
    <w:p w14:paraId="092F802D" w14:textId="77777777" w:rsidR="00E92D16" w:rsidRPr="00D53B8C" w:rsidRDefault="00E92D16">
      <w:pPr>
        <w:rPr>
          <w:rFonts w:ascii="Cambria" w:hAnsi="Cambria" w:cs="Arial"/>
        </w:rPr>
      </w:pPr>
    </w:p>
    <w:sectPr w:rsidR="00E92D16" w:rsidRPr="00D53B8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81D"/>
    <w:multiLevelType w:val="hybridMultilevel"/>
    <w:tmpl w:val="64CE8B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D9403A"/>
    <w:multiLevelType w:val="hybridMultilevel"/>
    <w:tmpl w:val="485AF4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0F5F3D"/>
    <w:multiLevelType w:val="hybridMultilevel"/>
    <w:tmpl w:val="D6C025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8F001B"/>
    <w:multiLevelType w:val="hybridMultilevel"/>
    <w:tmpl w:val="83E804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1A7000"/>
    <w:multiLevelType w:val="hybridMultilevel"/>
    <w:tmpl w:val="243682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792128"/>
    <w:multiLevelType w:val="hybridMultilevel"/>
    <w:tmpl w:val="4A561B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663011"/>
    <w:multiLevelType w:val="hybridMultilevel"/>
    <w:tmpl w:val="686A1A9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7D1538"/>
    <w:multiLevelType w:val="hybridMultilevel"/>
    <w:tmpl w:val="829E64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663610"/>
    <w:multiLevelType w:val="hybridMultilevel"/>
    <w:tmpl w:val="7D8E3F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F45353"/>
    <w:multiLevelType w:val="hybridMultilevel"/>
    <w:tmpl w:val="A21810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7FB3474"/>
    <w:multiLevelType w:val="hybridMultilevel"/>
    <w:tmpl w:val="08227F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
  </w:num>
  <w:num w:numId="5">
    <w:abstractNumId w:val="4"/>
  </w:num>
  <w:num w:numId="6">
    <w:abstractNumId w:val="10"/>
  </w:num>
  <w:num w:numId="7">
    <w:abstractNumId w:val="3"/>
  </w:num>
  <w:num w:numId="8">
    <w:abstractNumId w:val="6"/>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958"/>
    <w:rsid w:val="001010FF"/>
    <w:rsid w:val="00136C6C"/>
    <w:rsid w:val="0019205F"/>
    <w:rsid w:val="005B251D"/>
    <w:rsid w:val="00807B7B"/>
    <w:rsid w:val="00831DA9"/>
    <w:rsid w:val="009B26DE"/>
    <w:rsid w:val="00AC67F6"/>
    <w:rsid w:val="00CF0B9D"/>
    <w:rsid w:val="00D53B8C"/>
    <w:rsid w:val="00DF7C7A"/>
    <w:rsid w:val="00E62958"/>
    <w:rsid w:val="00E92D16"/>
    <w:rsid w:val="00F007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D1C3"/>
  <w15:chartTrackingRefBased/>
  <w15:docId w15:val="{3D094368-7D74-4037-B643-ABB2BEC8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58"/>
    <w:rPr>
      <w:rFonts w:eastAsia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07B7B"/>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1767</Words>
  <Characters>9719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Liliana Ramirez</cp:lastModifiedBy>
  <cp:revision>12</cp:revision>
  <dcterms:created xsi:type="dcterms:W3CDTF">2018-12-04T15:33:00Z</dcterms:created>
  <dcterms:modified xsi:type="dcterms:W3CDTF">2021-11-03T16:43:00Z</dcterms:modified>
</cp:coreProperties>
</file>