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EBBA78" w14:textId="4D6AAD7D" w:rsidR="005C01E4" w:rsidRDefault="005C01E4" w:rsidP="005C01E4">
      <w:pPr>
        <w:pStyle w:val="NormalWeb"/>
        <w:tabs>
          <w:tab w:val="left" w:pos="709"/>
        </w:tabs>
        <w:ind w:right="49"/>
        <w:jc w:val="center"/>
        <w:textAlignment w:val="baseline"/>
        <w:rPr>
          <w:rFonts w:ascii="Cambria" w:hAnsi="Cambria" w:cs="Arial"/>
          <w:b/>
          <w:sz w:val="22"/>
          <w:szCs w:val="22"/>
        </w:rPr>
      </w:pPr>
      <w:r w:rsidRPr="00ED7641">
        <w:rPr>
          <w:rFonts w:ascii="Cambria" w:hAnsi="Cambria" w:cs="Arial"/>
          <w:b/>
          <w:sz w:val="22"/>
          <w:szCs w:val="22"/>
        </w:rPr>
        <w:t>REGLAMENTO DE CIUDADES HERMANAS DEL MUNICIPIO DE SALTILLO, COAHUILA DE ZARAGOZA.</w:t>
      </w:r>
    </w:p>
    <w:p w14:paraId="108E7D76" w14:textId="68E7E602" w:rsidR="00B96736" w:rsidRPr="00B96736" w:rsidRDefault="00B96736" w:rsidP="005C01E4">
      <w:pPr>
        <w:pStyle w:val="NormalWeb"/>
        <w:tabs>
          <w:tab w:val="left" w:pos="709"/>
        </w:tabs>
        <w:ind w:right="49"/>
        <w:jc w:val="center"/>
        <w:textAlignment w:val="baseline"/>
        <w:rPr>
          <w:rFonts w:ascii="Cambria" w:hAnsi="Cambria" w:cs="Arial"/>
          <w:bCs/>
          <w:i/>
          <w:iCs/>
          <w:sz w:val="22"/>
          <w:szCs w:val="22"/>
        </w:rPr>
      </w:pPr>
      <w:r w:rsidRPr="00B96736">
        <w:rPr>
          <w:rFonts w:ascii="Cambria" w:hAnsi="Cambria" w:cs="Arial"/>
          <w:bCs/>
          <w:i/>
          <w:iCs/>
          <w:sz w:val="22"/>
          <w:szCs w:val="22"/>
        </w:rPr>
        <w:t>REGLAMENTO PUBLICADO EN EL PERIÓDICO OFICIAL DEL ESTADO: 28 DE AGOSTO DEL 2015.</w:t>
      </w:r>
    </w:p>
    <w:p w14:paraId="40204683" w14:textId="77777777" w:rsidR="005C01E4" w:rsidRPr="00ED7641" w:rsidRDefault="005C01E4" w:rsidP="005C01E4">
      <w:pPr>
        <w:tabs>
          <w:tab w:val="left" w:pos="709"/>
        </w:tabs>
        <w:ind w:right="49"/>
        <w:jc w:val="center"/>
        <w:rPr>
          <w:rFonts w:ascii="Cambria" w:eastAsia="Times" w:hAnsi="Cambria" w:cs="Arial"/>
          <w:b/>
          <w:sz w:val="22"/>
          <w:szCs w:val="22"/>
          <w:lang w:val="es-ES_tradnl"/>
        </w:rPr>
      </w:pPr>
      <w:r w:rsidRPr="00ED7641">
        <w:rPr>
          <w:rFonts w:ascii="Cambria" w:eastAsia="Times" w:hAnsi="Cambria" w:cs="Arial"/>
          <w:b/>
          <w:sz w:val="22"/>
          <w:szCs w:val="22"/>
          <w:lang w:val="es-ES_tradnl"/>
        </w:rPr>
        <w:t>CAPÍTULO PRIMERO</w:t>
      </w:r>
    </w:p>
    <w:p w14:paraId="313DF87E" w14:textId="77777777" w:rsidR="005C01E4" w:rsidRPr="00ED7641" w:rsidRDefault="005C01E4" w:rsidP="005C01E4">
      <w:pPr>
        <w:tabs>
          <w:tab w:val="left" w:pos="709"/>
        </w:tabs>
        <w:ind w:right="49"/>
        <w:jc w:val="center"/>
        <w:rPr>
          <w:rFonts w:ascii="Cambria" w:eastAsia="Times" w:hAnsi="Cambria" w:cs="Arial"/>
          <w:b/>
          <w:sz w:val="22"/>
          <w:szCs w:val="22"/>
          <w:lang w:val="es-ES_tradnl"/>
        </w:rPr>
      </w:pPr>
      <w:r w:rsidRPr="00ED7641">
        <w:rPr>
          <w:rFonts w:ascii="Cambria" w:eastAsia="Times" w:hAnsi="Cambria" w:cs="Arial"/>
          <w:b/>
          <w:sz w:val="22"/>
          <w:szCs w:val="22"/>
          <w:lang w:val="es-ES_tradnl"/>
        </w:rPr>
        <w:t>DISPOSICIONES GENERALES</w:t>
      </w:r>
    </w:p>
    <w:p w14:paraId="3172B8A4" w14:textId="77777777" w:rsidR="005C01E4" w:rsidRPr="00ED7641" w:rsidRDefault="005C01E4" w:rsidP="005C01E4">
      <w:pPr>
        <w:tabs>
          <w:tab w:val="left" w:pos="709"/>
        </w:tabs>
        <w:ind w:right="49"/>
        <w:jc w:val="both"/>
        <w:rPr>
          <w:rFonts w:ascii="Cambria" w:eastAsia="Times" w:hAnsi="Cambria" w:cs="Arial"/>
          <w:b/>
          <w:sz w:val="22"/>
          <w:szCs w:val="22"/>
          <w:lang w:val="es-ES_tradnl"/>
        </w:rPr>
      </w:pPr>
    </w:p>
    <w:p w14:paraId="19222E44" w14:textId="01163BE4" w:rsidR="005C01E4" w:rsidRPr="00ED7641" w:rsidRDefault="005C01E4" w:rsidP="005C01E4">
      <w:pPr>
        <w:tabs>
          <w:tab w:val="left" w:pos="709"/>
        </w:tabs>
        <w:ind w:right="49"/>
        <w:jc w:val="both"/>
        <w:rPr>
          <w:rFonts w:ascii="Cambria" w:eastAsia="Times" w:hAnsi="Cambria" w:cs="Arial"/>
          <w:sz w:val="22"/>
          <w:szCs w:val="22"/>
          <w:lang w:val="es-MX"/>
        </w:rPr>
      </w:pPr>
      <w:r w:rsidRPr="00ED7641">
        <w:rPr>
          <w:rFonts w:ascii="Cambria" w:eastAsia="Times" w:hAnsi="Cambria" w:cs="Arial"/>
          <w:b/>
          <w:sz w:val="22"/>
          <w:szCs w:val="22"/>
          <w:lang w:val="es-ES_tradnl"/>
        </w:rPr>
        <w:t>Artículo 1</w:t>
      </w:r>
      <w:r w:rsidR="00C02B2B">
        <w:rPr>
          <w:rFonts w:ascii="Cambria" w:eastAsia="Times" w:hAnsi="Cambria" w:cs="Arial"/>
          <w:b/>
          <w:sz w:val="22"/>
          <w:szCs w:val="22"/>
          <w:lang w:val="es-ES_tradnl"/>
        </w:rPr>
        <w:t>.</w:t>
      </w:r>
      <w:r w:rsidRPr="00ED7641">
        <w:rPr>
          <w:rFonts w:ascii="Cambria" w:eastAsia="Times" w:hAnsi="Cambria" w:cs="Arial"/>
          <w:sz w:val="22"/>
          <w:szCs w:val="22"/>
          <w:lang w:val="es-ES_tradnl"/>
        </w:rPr>
        <w:t xml:space="preserve"> Las disposiciones del presente </w:t>
      </w:r>
      <w:r w:rsidR="003361D2">
        <w:rPr>
          <w:rFonts w:ascii="Cambria" w:eastAsia="Times" w:hAnsi="Cambria" w:cs="Arial"/>
          <w:sz w:val="22"/>
          <w:szCs w:val="22"/>
          <w:lang w:val="es-ES_tradnl"/>
        </w:rPr>
        <w:t>R</w:t>
      </w:r>
      <w:r w:rsidRPr="00ED7641">
        <w:rPr>
          <w:rFonts w:ascii="Cambria" w:eastAsia="Times" w:hAnsi="Cambria" w:cs="Arial"/>
          <w:sz w:val="22"/>
          <w:szCs w:val="22"/>
          <w:lang w:val="es-ES_tradnl"/>
        </w:rPr>
        <w:t xml:space="preserve">eglamento son de interés público y observancia obligatoria en el Municipio de Saltillo, Coahuila de Zaragoza, se expiden de conformidad con lo dispuesto en el artículo </w:t>
      </w:r>
      <w:r w:rsidRPr="00ED7641">
        <w:rPr>
          <w:rFonts w:ascii="Cambria" w:eastAsia="Times" w:hAnsi="Cambria" w:cs="Arial"/>
          <w:sz w:val="22"/>
          <w:szCs w:val="22"/>
          <w:lang w:val="es-MX"/>
        </w:rPr>
        <w:t>115, fracción II, de la  Constitución  Política  de los  Estados  Unidos  Mexicanos;  artículos 1,  2 fracción II y 7 de la Ley sobre la Celebración de Tratados; artículos 158-C, 158-N y 158-U fracción I, numeral 1, de la Constitución  Política  del  Estado  de Coahuila de Zaragoza y los artículos 102, fracción I numeral 1 y 104 inciso A) fracción III y demás relativos del Código Municipal para el Estado de Coahuila de Zaragoza.</w:t>
      </w:r>
    </w:p>
    <w:p w14:paraId="4F55B381" w14:textId="77777777" w:rsidR="005C01E4" w:rsidRPr="00ED7641" w:rsidRDefault="005C01E4" w:rsidP="005C01E4">
      <w:pPr>
        <w:tabs>
          <w:tab w:val="left" w:pos="709"/>
        </w:tabs>
        <w:ind w:right="49"/>
        <w:jc w:val="both"/>
        <w:rPr>
          <w:rFonts w:ascii="Cambria" w:eastAsia="Times" w:hAnsi="Cambria" w:cs="Arial"/>
          <w:sz w:val="22"/>
          <w:szCs w:val="22"/>
          <w:lang w:val="es-MX"/>
        </w:rPr>
      </w:pPr>
    </w:p>
    <w:p w14:paraId="25D43CAC" w14:textId="37E8A897" w:rsidR="005C01E4" w:rsidRPr="00ED7641" w:rsidRDefault="005C01E4" w:rsidP="005C01E4">
      <w:pPr>
        <w:tabs>
          <w:tab w:val="left" w:pos="709"/>
        </w:tabs>
        <w:ind w:right="49"/>
        <w:jc w:val="both"/>
        <w:rPr>
          <w:rFonts w:ascii="Cambria" w:eastAsia="Times" w:hAnsi="Cambria" w:cs="Arial"/>
          <w:sz w:val="22"/>
          <w:szCs w:val="22"/>
          <w:lang w:val="es-MX"/>
        </w:rPr>
      </w:pPr>
      <w:r w:rsidRPr="00ED7641">
        <w:rPr>
          <w:rFonts w:ascii="Cambria" w:eastAsia="Times" w:hAnsi="Cambria" w:cs="Arial"/>
          <w:b/>
          <w:sz w:val="22"/>
          <w:szCs w:val="22"/>
          <w:lang w:val="es-MX"/>
        </w:rPr>
        <w:t>Artículo 2</w:t>
      </w:r>
      <w:r w:rsidR="00C02B2B">
        <w:rPr>
          <w:rFonts w:ascii="Cambria" w:eastAsia="Times" w:hAnsi="Cambria" w:cs="Arial"/>
          <w:b/>
          <w:sz w:val="22"/>
          <w:szCs w:val="22"/>
          <w:lang w:val="es-MX"/>
        </w:rPr>
        <w:t>.</w:t>
      </w:r>
      <w:r w:rsidRPr="00ED7641">
        <w:rPr>
          <w:rFonts w:ascii="Cambria" w:eastAsia="Times" w:hAnsi="Cambria" w:cs="Arial"/>
          <w:sz w:val="22"/>
          <w:szCs w:val="22"/>
          <w:lang w:val="es-MX"/>
        </w:rPr>
        <w:t xml:space="preserve"> El presente </w:t>
      </w:r>
      <w:r w:rsidR="003361D2">
        <w:rPr>
          <w:rFonts w:ascii="Cambria" w:eastAsia="Times" w:hAnsi="Cambria" w:cs="Arial"/>
          <w:sz w:val="22"/>
          <w:szCs w:val="22"/>
          <w:lang w:val="es-MX"/>
        </w:rPr>
        <w:t>R</w:t>
      </w:r>
      <w:r w:rsidRPr="00ED7641">
        <w:rPr>
          <w:rFonts w:ascii="Cambria" w:eastAsia="Times" w:hAnsi="Cambria" w:cs="Arial"/>
          <w:sz w:val="22"/>
          <w:szCs w:val="22"/>
          <w:lang w:val="es-MX"/>
        </w:rPr>
        <w:t>eglamento tiene por objeto normar las relaciones de Hermandad del Municipio de Saltillo, Coahuila de Zaragoza; con ciudades de nuestro país y del mundo, a través de sus respectivos Ayuntamientos u Órganos de Gobierno similares; estableciendo los mecanismos que contribuyan al desarrollo y fortalecimiento del marco de cooperación bilateral, así como de la necesidad de ejecutar proyectos y acciones que tengan efectiva incidencia en el avance económico, social, cultural, turístico, educativo, medio ambiente, seguridad, ciencia y tecnología, entre otros.</w:t>
      </w:r>
    </w:p>
    <w:p w14:paraId="5A286009" w14:textId="77777777" w:rsidR="005C01E4" w:rsidRPr="00ED7641" w:rsidRDefault="005C01E4" w:rsidP="005C01E4">
      <w:pPr>
        <w:tabs>
          <w:tab w:val="left" w:pos="709"/>
        </w:tabs>
        <w:ind w:right="49"/>
        <w:jc w:val="both"/>
        <w:rPr>
          <w:rFonts w:ascii="Cambria" w:eastAsia="Times" w:hAnsi="Cambria" w:cs="Arial"/>
          <w:sz w:val="22"/>
          <w:szCs w:val="22"/>
          <w:lang w:val="es-MX"/>
        </w:rPr>
      </w:pPr>
    </w:p>
    <w:p w14:paraId="59F91308" w14:textId="3A5C950C" w:rsidR="005C01E4" w:rsidRPr="00ED7641" w:rsidRDefault="005C01E4" w:rsidP="005C01E4">
      <w:pPr>
        <w:tabs>
          <w:tab w:val="left" w:pos="709"/>
        </w:tabs>
        <w:ind w:right="49"/>
        <w:jc w:val="both"/>
        <w:rPr>
          <w:rFonts w:ascii="Cambria" w:eastAsia="Times" w:hAnsi="Cambria" w:cs="Arial"/>
          <w:sz w:val="22"/>
          <w:szCs w:val="22"/>
          <w:lang w:val="es-MX"/>
        </w:rPr>
      </w:pPr>
      <w:r w:rsidRPr="00ED7641">
        <w:rPr>
          <w:rFonts w:ascii="Cambria" w:eastAsia="Times" w:hAnsi="Cambria" w:cs="Arial"/>
          <w:b/>
          <w:sz w:val="22"/>
          <w:szCs w:val="22"/>
          <w:lang w:val="es-MX"/>
        </w:rPr>
        <w:t>Artículo 3</w:t>
      </w:r>
      <w:r w:rsidR="00C02B2B">
        <w:rPr>
          <w:rFonts w:ascii="Cambria" w:eastAsia="Times" w:hAnsi="Cambria" w:cs="Arial"/>
          <w:b/>
          <w:sz w:val="22"/>
          <w:szCs w:val="22"/>
          <w:lang w:val="es-MX"/>
        </w:rPr>
        <w:t>.</w:t>
      </w:r>
      <w:r w:rsidRPr="00ED7641">
        <w:rPr>
          <w:rFonts w:ascii="Cambria" w:eastAsia="Times" w:hAnsi="Cambria" w:cs="Arial"/>
          <w:sz w:val="22"/>
          <w:szCs w:val="22"/>
          <w:lang w:val="es-MX"/>
        </w:rPr>
        <w:t xml:space="preserve"> Para efectos de este </w:t>
      </w:r>
      <w:r w:rsidR="00C02B2B">
        <w:rPr>
          <w:rFonts w:ascii="Cambria" w:eastAsia="Times" w:hAnsi="Cambria" w:cs="Arial"/>
          <w:sz w:val="22"/>
          <w:szCs w:val="22"/>
          <w:lang w:val="es-MX"/>
        </w:rPr>
        <w:t>R</w:t>
      </w:r>
      <w:r w:rsidRPr="00ED7641">
        <w:rPr>
          <w:rFonts w:ascii="Cambria" w:eastAsia="Times" w:hAnsi="Cambria" w:cs="Arial"/>
          <w:sz w:val="22"/>
          <w:szCs w:val="22"/>
          <w:lang w:val="es-MX"/>
        </w:rPr>
        <w:t>eglamento se entenderá por:</w:t>
      </w:r>
    </w:p>
    <w:p w14:paraId="435C0AF9" w14:textId="77777777" w:rsidR="005C01E4" w:rsidRPr="00ED7641" w:rsidRDefault="005C01E4" w:rsidP="005C01E4">
      <w:pPr>
        <w:tabs>
          <w:tab w:val="left" w:pos="709"/>
        </w:tabs>
        <w:ind w:right="49"/>
        <w:jc w:val="both"/>
        <w:rPr>
          <w:rFonts w:ascii="Cambria" w:eastAsia="Times" w:hAnsi="Cambria" w:cs="Arial"/>
          <w:sz w:val="22"/>
          <w:szCs w:val="22"/>
          <w:lang w:val="es-MX"/>
        </w:rPr>
      </w:pPr>
    </w:p>
    <w:p w14:paraId="3D1DCFF8" w14:textId="5F58D99B" w:rsidR="005C01E4" w:rsidRDefault="003361D2" w:rsidP="005C01E4">
      <w:pPr>
        <w:numPr>
          <w:ilvl w:val="0"/>
          <w:numId w:val="1"/>
        </w:numPr>
        <w:tabs>
          <w:tab w:val="left" w:pos="709"/>
        </w:tabs>
        <w:ind w:left="0" w:right="49" w:firstLine="0"/>
        <w:contextualSpacing/>
        <w:jc w:val="both"/>
        <w:rPr>
          <w:rFonts w:ascii="Cambria" w:hAnsi="Cambria" w:cs="Arial"/>
          <w:sz w:val="22"/>
          <w:szCs w:val="22"/>
        </w:rPr>
      </w:pPr>
      <w:r>
        <w:rPr>
          <w:rFonts w:ascii="Cambria" w:hAnsi="Cambria" w:cs="Arial"/>
          <w:sz w:val="22"/>
          <w:szCs w:val="22"/>
        </w:rPr>
        <w:t xml:space="preserve"> </w:t>
      </w:r>
      <w:r w:rsidR="005C01E4" w:rsidRPr="00ED7641">
        <w:rPr>
          <w:rFonts w:ascii="Cambria" w:hAnsi="Cambria" w:cs="Arial"/>
          <w:sz w:val="22"/>
          <w:szCs w:val="22"/>
        </w:rPr>
        <w:t>Municipio</w:t>
      </w:r>
      <w:r>
        <w:rPr>
          <w:rFonts w:ascii="Cambria" w:hAnsi="Cambria" w:cs="Arial"/>
          <w:sz w:val="22"/>
          <w:szCs w:val="22"/>
        </w:rPr>
        <w:t xml:space="preserve">: </w:t>
      </w:r>
      <w:r w:rsidR="005C01E4" w:rsidRPr="00ED7641">
        <w:rPr>
          <w:rFonts w:ascii="Cambria" w:hAnsi="Cambria" w:cs="Arial"/>
          <w:sz w:val="22"/>
          <w:szCs w:val="22"/>
        </w:rPr>
        <w:t>Municipio de Saltillo, Coahuila de Zaragoza.</w:t>
      </w:r>
    </w:p>
    <w:p w14:paraId="3C5EC2A0" w14:textId="1A5D53A9" w:rsidR="003361D2" w:rsidRDefault="003361D2" w:rsidP="003361D2">
      <w:pPr>
        <w:tabs>
          <w:tab w:val="left" w:pos="709"/>
        </w:tabs>
        <w:ind w:right="49"/>
        <w:contextualSpacing/>
        <w:jc w:val="both"/>
        <w:rPr>
          <w:rFonts w:ascii="Cambria" w:hAnsi="Cambria" w:cs="Arial"/>
          <w:sz w:val="22"/>
          <w:szCs w:val="22"/>
        </w:rPr>
      </w:pPr>
    </w:p>
    <w:p w14:paraId="3BC02AF2" w14:textId="1E1CD8A3" w:rsidR="005C01E4" w:rsidRPr="003361D2" w:rsidRDefault="003361D2" w:rsidP="003361D2">
      <w:pPr>
        <w:numPr>
          <w:ilvl w:val="0"/>
          <w:numId w:val="1"/>
        </w:numPr>
        <w:tabs>
          <w:tab w:val="left" w:pos="709"/>
        </w:tabs>
        <w:ind w:left="0" w:right="49" w:firstLine="0"/>
        <w:contextualSpacing/>
        <w:jc w:val="both"/>
        <w:rPr>
          <w:rFonts w:ascii="Cambria" w:hAnsi="Cambria" w:cs="Arial"/>
          <w:sz w:val="22"/>
          <w:szCs w:val="22"/>
        </w:rPr>
      </w:pPr>
      <w:r>
        <w:rPr>
          <w:rFonts w:ascii="Cambria" w:hAnsi="Cambria" w:cs="Arial"/>
          <w:sz w:val="22"/>
          <w:szCs w:val="22"/>
        </w:rPr>
        <w:t xml:space="preserve"> </w:t>
      </w:r>
      <w:r w:rsidR="005C01E4" w:rsidRPr="00ED7641">
        <w:rPr>
          <w:rFonts w:ascii="Cambria" w:hAnsi="Cambria" w:cs="Arial"/>
          <w:sz w:val="22"/>
          <w:szCs w:val="22"/>
        </w:rPr>
        <w:t>Ayuntamiento.</w:t>
      </w:r>
      <w:r>
        <w:rPr>
          <w:rFonts w:ascii="Cambria" w:hAnsi="Cambria" w:cs="Arial"/>
          <w:sz w:val="22"/>
          <w:szCs w:val="22"/>
        </w:rPr>
        <w:t xml:space="preserve">: </w:t>
      </w:r>
      <w:r w:rsidR="005C01E4" w:rsidRPr="003361D2">
        <w:rPr>
          <w:rFonts w:ascii="Cambria" w:hAnsi="Cambria" w:cs="Arial"/>
          <w:sz w:val="22"/>
          <w:szCs w:val="22"/>
        </w:rPr>
        <w:t>El Republicano Ayuntamiento de Saltillo, Coahuila de Zaragoza, Órgano Supremo del Gobierno Municipal.</w:t>
      </w:r>
    </w:p>
    <w:p w14:paraId="26D68E80" w14:textId="77777777" w:rsidR="003361D2" w:rsidRDefault="003361D2" w:rsidP="003361D2">
      <w:pPr>
        <w:tabs>
          <w:tab w:val="left" w:pos="709"/>
        </w:tabs>
        <w:ind w:right="49"/>
        <w:contextualSpacing/>
        <w:jc w:val="both"/>
        <w:rPr>
          <w:rFonts w:ascii="Cambria" w:hAnsi="Cambria" w:cs="Arial"/>
          <w:sz w:val="22"/>
          <w:szCs w:val="22"/>
        </w:rPr>
      </w:pPr>
    </w:p>
    <w:p w14:paraId="563C5530" w14:textId="5E461012" w:rsidR="005C01E4" w:rsidRPr="00ED7641" w:rsidRDefault="003361D2" w:rsidP="005C01E4">
      <w:pPr>
        <w:numPr>
          <w:ilvl w:val="0"/>
          <w:numId w:val="1"/>
        </w:numPr>
        <w:tabs>
          <w:tab w:val="left" w:pos="709"/>
        </w:tabs>
        <w:ind w:left="0" w:right="49" w:firstLine="0"/>
        <w:contextualSpacing/>
        <w:jc w:val="both"/>
        <w:rPr>
          <w:rFonts w:ascii="Cambria" w:hAnsi="Cambria" w:cs="Arial"/>
          <w:sz w:val="22"/>
          <w:szCs w:val="22"/>
        </w:rPr>
      </w:pPr>
      <w:r>
        <w:rPr>
          <w:rFonts w:ascii="Cambria" w:hAnsi="Cambria" w:cs="Arial"/>
          <w:sz w:val="22"/>
          <w:szCs w:val="22"/>
        </w:rPr>
        <w:t xml:space="preserve"> </w:t>
      </w:r>
      <w:r w:rsidR="005C01E4" w:rsidRPr="00ED7641">
        <w:rPr>
          <w:rFonts w:ascii="Cambria" w:hAnsi="Cambria" w:cs="Arial"/>
          <w:sz w:val="22"/>
          <w:szCs w:val="22"/>
        </w:rPr>
        <w:t>Cabildo</w:t>
      </w:r>
      <w:r>
        <w:rPr>
          <w:rFonts w:ascii="Cambria" w:hAnsi="Cambria" w:cs="Arial"/>
          <w:sz w:val="22"/>
          <w:szCs w:val="22"/>
        </w:rPr>
        <w:t xml:space="preserve">: </w:t>
      </w:r>
      <w:r w:rsidR="005C01E4" w:rsidRPr="00ED7641">
        <w:rPr>
          <w:rFonts w:ascii="Cambria" w:hAnsi="Cambria" w:cs="Arial"/>
          <w:sz w:val="22"/>
          <w:szCs w:val="22"/>
        </w:rPr>
        <w:t>El R. Ayuntamiento reunido en sesión y como cuerpo colegiado.</w:t>
      </w:r>
    </w:p>
    <w:p w14:paraId="0AFF4666" w14:textId="77777777" w:rsidR="003361D2" w:rsidRDefault="003361D2" w:rsidP="003361D2">
      <w:pPr>
        <w:tabs>
          <w:tab w:val="left" w:pos="709"/>
        </w:tabs>
        <w:ind w:right="49"/>
        <w:contextualSpacing/>
        <w:jc w:val="both"/>
        <w:rPr>
          <w:rFonts w:ascii="Cambria" w:hAnsi="Cambria" w:cs="Arial"/>
          <w:sz w:val="22"/>
          <w:szCs w:val="22"/>
        </w:rPr>
      </w:pPr>
    </w:p>
    <w:p w14:paraId="639CF305" w14:textId="72202862" w:rsidR="005C01E4" w:rsidRPr="00ED7641" w:rsidRDefault="003361D2" w:rsidP="005C01E4">
      <w:pPr>
        <w:numPr>
          <w:ilvl w:val="0"/>
          <w:numId w:val="1"/>
        </w:numPr>
        <w:tabs>
          <w:tab w:val="left" w:pos="709"/>
        </w:tabs>
        <w:ind w:left="0" w:right="49" w:firstLine="0"/>
        <w:contextualSpacing/>
        <w:jc w:val="both"/>
        <w:rPr>
          <w:rFonts w:ascii="Cambria" w:hAnsi="Cambria" w:cs="Arial"/>
          <w:sz w:val="22"/>
          <w:szCs w:val="22"/>
        </w:rPr>
      </w:pPr>
      <w:r>
        <w:rPr>
          <w:rFonts w:ascii="Cambria" w:hAnsi="Cambria" w:cs="Arial"/>
          <w:sz w:val="22"/>
          <w:szCs w:val="22"/>
        </w:rPr>
        <w:t xml:space="preserve"> </w:t>
      </w:r>
      <w:r w:rsidR="005C01E4" w:rsidRPr="00ED7641">
        <w:rPr>
          <w:rFonts w:ascii="Cambria" w:hAnsi="Cambria" w:cs="Arial"/>
          <w:sz w:val="22"/>
          <w:szCs w:val="22"/>
        </w:rPr>
        <w:t>Reglamento</w:t>
      </w:r>
      <w:r>
        <w:rPr>
          <w:rFonts w:ascii="Cambria" w:hAnsi="Cambria" w:cs="Arial"/>
          <w:sz w:val="22"/>
          <w:szCs w:val="22"/>
        </w:rPr>
        <w:t xml:space="preserve">: </w:t>
      </w:r>
      <w:r w:rsidR="005C01E4" w:rsidRPr="00ED7641">
        <w:rPr>
          <w:rFonts w:ascii="Cambria" w:hAnsi="Cambria" w:cs="Arial"/>
          <w:sz w:val="22"/>
          <w:szCs w:val="22"/>
        </w:rPr>
        <w:t xml:space="preserve">El presente </w:t>
      </w:r>
      <w:r w:rsidR="00C02B2B">
        <w:rPr>
          <w:rFonts w:ascii="Cambria" w:hAnsi="Cambria" w:cs="Arial"/>
          <w:sz w:val="22"/>
          <w:szCs w:val="22"/>
        </w:rPr>
        <w:t>R</w:t>
      </w:r>
      <w:r w:rsidR="005C01E4" w:rsidRPr="00ED7641">
        <w:rPr>
          <w:rFonts w:ascii="Cambria" w:hAnsi="Cambria" w:cs="Arial"/>
          <w:sz w:val="22"/>
          <w:szCs w:val="22"/>
        </w:rPr>
        <w:t>eglamento.</w:t>
      </w:r>
    </w:p>
    <w:p w14:paraId="21CE21E7" w14:textId="77777777" w:rsidR="003361D2" w:rsidRDefault="003361D2" w:rsidP="003361D2">
      <w:pPr>
        <w:tabs>
          <w:tab w:val="left" w:pos="709"/>
        </w:tabs>
        <w:ind w:right="49"/>
        <w:contextualSpacing/>
        <w:jc w:val="both"/>
        <w:rPr>
          <w:rFonts w:ascii="Cambria" w:hAnsi="Cambria" w:cs="Arial"/>
          <w:sz w:val="22"/>
          <w:szCs w:val="22"/>
        </w:rPr>
      </w:pPr>
      <w:r>
        <w:rPr>
          <w:rFonts w:ascii="Cambria" w:hAnsi="Cambria" w:cs="Arial"/>
          <w:sz w:val="22"/>
          <w:szCs w:val="22"/>
        </w:rPr>
        <w:t xml:space="preserve"> </w:t>
      </w:r>
    </w:p>
    <w:p w14:paraId="1723E5D4" w14:textId="354D7D42" w:rsidR="005C01E4" w:rsidRPr="00ED7641" w:rsidRDefault="003361D2" w:rsidP="005C01E4">
      <w:pPr>
        <w:numPr>
          <w:ilvl w:val="0"/>
          <w:numId w:val="1"/>
        </w:numPr>
        <w:tabs>
          <w:tab w:val="left" w:pos="709"/>
        </w:tabs>
        <w:ind w:left="0" w:right="49" w:firstLine="0"/>
        <w:contextualSpacing/>
        <w:jc w:val="both"/>
        <w:rPr>
          <w:rFonts w:ascii="Cambria" w:hAnsi="Cambria" w:cs="Arial"/>
          <w:sz w:val="22"/>
          <w:szCs w:val="22"/>
        </w:rPr>
      </w:pPr>
      <w:r>
        <w:rPr>
          <w:rFonts w:ascii="Cambria" w:hAnsi="Cambria" w:cs="Arial"/>
          <w:sz w:val="22"/>
          <w:szCs w:val="22"/>
        </w:rPr>
        <w:t xml:space="preserve"> </w:t>
      </w:r>
      <w:r w:rsidR="005C01E4" w:rsidRPr="00ED7641">
        <w:rPr>
          <w:rFonts w:ascii="Cambria" w:hAnsi="Cambria" w:cs="Arial"/>
          <w:sz w:val="22"/>
          <w:szCs w:val="22"/>
        </w:rPr>
        <w:t>Comité</w:t>
      </w:r>
      <w:r>
        <w:rPr>
          <w:rFonts w:ascii="Cambria" w:hAnsi="Cambria" w:cs="Arial"/>
          <w:sz w:val="22"/>
          <w:szCs w:val="22"/>
        </w:rPr>
        <w:t xml:space="preserve">: </w:t>
      </w:r>
      <w:r w:rsidR="005C01E4" w:rsidRPr="00ED7641">
        <w:rPr>
          <w:rFonts w:ascii="Cambria" w:hAnsi="Cambria" w:cs="Arial"/>
          <w:sz w:val="22"/>
          <w:szCs w:val="22"/>
        </w:rPr>
        <w:t>Comité Municipal de Ciudades Hermanas, Órgano interno estructural con facultades para orientar las directrices de los Acuerdos de Hermanamiento.</w:t>
      </w:r>
    </w:p>
    <w:p w14:paraId="1B0F51C5" w14:textId="77777777" w:rsidR="003361D2" w:rsidRDefault="003361D2" w:rsidP="003361D2">
      <w:pPr>
        <w:tabs>
          <w:tab w:val="left" w:pos="709"/>
        </w:tabs>
        <w:ind w:right="49"/>
        <w:contextualSpacing/>
        <w:jc w:val="both"/>
        <w:rPr>
          <w:rFonts w:ascii="Cambria" w:hAnsi="Cambria" w:cs="Arial"/>
          <w:sz w:val="22"/>
          <w:szCs w:val="22"/>
        </w:rPr>
      </w:pPr>
    </w:p>
    <w:p w14:paraId="5734B5C7" w14:textId="65A28112" w:rsidR="005C01E4" w:rsidRPr="00ED7641" w:rsidRDefault="003361D2" w:rsidP="005C01E4">
      <w:pPr>
        <w:numPr>
          <w:ilvl w:val="0"/>
          <w:numId w:val="1"/>
        </w:numPr>
        <w:tabs>
          <w:tab w:val="left" w:pos="709"/>
        </w:tabs>
        <w:ind w:left="0" w:right="49" w:firstLine="0"/>
        <w:contextualSpacing/>
        <w:jc w:val="both"/>
        <w:rPr>
          <w:rFonts w:ascii="Cambria" w:hAnsi="Cambria" w:cs="Arial"/>
          <w:sz w:val="22"/>
          <w:szCs w:val="22"/>
        </w:rPr>
      </w:pPr>
      <w:r>
        <w:rPr>
          <w:rFonts w:ascii="Cambria" w:hAnsi="Cambria" w:cs="Arial"/>
          <w:sz w:val="22"/>
          <w:szCs w:val="22"/>
        </w:rPr>
        <w:t xml:space="preserve"> </w:t>
      </w:r>
      <w:r w:rsidR="005C01E4" w:rsidRPr="00ED7641">
        <w:rPr>
          <w:rFonts w:ascii="Cambria" w:hAnsi="Cambria" w:cs="Arial"/>
          <w:sz w:val="22"/>
          <w:szCs w:val="22"/>
        </w:rPr>
        <w:t>Órgano de Gobierno Similar</w:t>
      </w:r>
      <w:r>
        <w:rPr>
          <w:rFonts w:ascii="Cambria" w:hAnsi="Cambria" w:cs="Arial"/>
          <w:sz w:val="22"/>
          <w:szCs w:val="22"/>
        </w:rPr>
        <w:t xml:space="preserve">: </w:t>
      </w:r>
      <w:r w:rsidR="005C01E4" w:rsidRPr="00ED7641">
        <w:rPr>
          <w:rFonts w:ascii="Cambria" w:hAnsi="Cambria" w:cs="Arial"/>
          <w:sz w:val="22"/>
          <w:szCs w:val="22"/>
        </w:rPr>
        <w:t>Entidad Pública que tiene el mismo rango que el Ayuntamiento.</w:t>
      </w:r>
    </w:p>
    <w:p w14:paraId="3D7D6556" w14:textId="77777777" w:rsidR="003361D2" w:rsidRDefault="003361D2" w:rsidP="003361D2">
      <w:pPr>
        <w:tabs>
          <w:tab w:val="left" w:pos="709"/>
        </w:tabs>
        <w:ind w:right="49"/>
        <w:contextualSpacing/>
        <w:jc w:val="both"/>
        <w:rPr>
          <w:rFonts w:ascii="Cambria" w:hAnsi="Cambria" w:cs="Arial"/>
          <w:sz w:val="22"/>
          <w:szCs w:val="22"/>
        </w:rPr>
      </w:pPr>
    </w:p>
    <w:p w14:paraId="1C2E833D" w14:textId="004BE53A" w:rsidR="005C01E4" w:rsidRPr="00ED7641" w:rsidRDefault="003361D2" w:rsidP="005C01E4">
      <w:pPr>
        <w:numPr>
          <w:ilvl w:val="0"/>
          <w:numId w:val="1"/>
        </w:numPr>
        <w:tabs>
          <w:tab w:val="left" w:pos="709"/>
        </w:tabs>
        <w:ind w:left="0" w:right="49" w:firstLine="0"/>
        <w:contextualSpacing/>
        <w:jc w:val="both"/>
        <w:rPr>
          <w:rFonts w:ascii="Cambria" w:hAnsi="Cambria" w:cs="Arial"/>
          <w:sz w:val="22"/>
          <w:szCs w:val="22"/>
        </w:rPr>
      </w:pPr>
      <w:r>
        <w:rPr>
          <w:rFonts w:ascii="Cambria" w:hAnsi="Cambria" w:cs="Arial"/>
          <w:sz w:val="22"/>
          <w:szCs w:val="22"/>
        </w:rPr>
        <w:t xml:space="preserve"> </w:t>
      </w:r>
      <w:r w:rsidR="005C01E4" w:rsidRPr="00ED7641">
        <w:rPr>
          <w:rFonts w:ascii="Cambria" w:hAnsi="Cambria" w:cs="Arial"/>
          <w:sz w:val="22"/>
          <w:szCs w:val="22"/>
        </w:rPr>
        <w:t>Presidente</w:t>
      </w:r>
      <w:r>
        <w:rPr>
          <w:rFonts w:ascii="Cambria" w:hAnsi="Cambria" w:cs="Arial"/>
          <w:sz w:val="22"/>
          <w:szCs w:val="22"/>
        </w:rPr>
        <w:t xml:space="preserve">: </w:t>
      </w:r>
      <w:r w:rsidR="005C01E4" w:rsidRPr="00ED7641">
        <w:rPr>
          <w:rFonts w:ascii="Cambria" w:hAnsi="Cambria" w:cs="Arial"/>
          <w:sz w:val="22"/>
          <w:szCs w:val="22"/>
        </w:rPr>
        <w:t>Titular del ejecutivo municipal que preside el Comité.</w:t>
      </w:r>
    </w:p>
    <w:p w14:paraId="7C406481" w14:textId="77777777" w:rsidR="003361D2" w:rsidRDefault="003361D2" w:rsidP="003361D2">
      <w:pPr>
        <w:tabs>
          <w:tab w:val="left" w:pos="709"/>
        </w:tabs>
        <w:ind w:right="49"/>
        <w:contextualSpacing/>
        <w:jc w:val="both"/>
        <w:rPr>
          <w:rFonts w:ascii="Cambria" w:hAnsi="Cambria" w:cs="Arial"/>
          <w:sz w:val="22"/>
          <w:szCs w:val="22"/>
        </w:rPr>
      </w:pPr>
    </w:p>
    <w:p w14:paraId="3F6D7CDF" w14:textId="1C374129" w:rsidR="005C01E4" w:rsidRPr="00ED7641" w:rsidRDefault="003361D2" w:rsidP="005C01E4">
      <w:pPr>
        <w:numPr>
          <w:ilvl w:val="0"/>
          <w:numId w:val="1"/>
        </w:numPr>
        <w:tabs>
          <w:tab w:val="left" w:pos="709"/>
        </w:tabs>
        <w:ind w:left="0" w:right="49" w:firstLine="0"/>
        <w:contextualSpacing/>
        <w:jc w:val="both"/>
        <w:rPr>
          <w:rFonts w:ascii="Cambria" w:hAnsi="Cambria" w:cs="Arial"/>
          <w:sz w:val="22"/>
          <w:szCs w:val="22"/>
        </w:rPr>
      </w:pPr>
      <w:r>
        <w:rPr>
          <w:rFonts w:ascii="Cambria" w:hAnsi="Cambria" w:cs="Arial"/>
          <w:sz w:val="22"/>
          <w:szCs w:val="22"/>
        </w:rPr>
        <w:t xml:space="preserve"> </w:t>
      </w:r>
      <w:r w:rsidR="005C01E4" w:rsidRPr="00ED7641">
        <w:rPr>
          <w:rFonts w:ascii="Cambria" w:hAnsi="Cambria" w:cs="Arial"/>
          <w:sz w:val="22"/>
          <w:szCs w:val="22"/>
        </w:rPr>
        <w:t>Director Ejecutivo</w:t>
      </w:r>
      <w:r>
        <w:rPr>
          <w:rFonts w:ascii="Cambria" w:hAnsi="Cambria" w:cs="Arial"/>
          <w:sz w:val="22"/>
          <w:szCs w:val="22"/>
        </w:rPr>
        <w:t xml:space="preserve">: </w:t>
      </w:r>
      <w:r w:rsidR="005C01E4" w:rsidRPr="00ED7641">
        <w:rPr>
          <w:rFonts w:ascii="Cambria" w:hAnsi="Cambria" w:cs="Arial"/>
          <w:sz w:val="22"/>
          <w:szCs w:val="22"/>
        </w:rPr>
        <w:t>Responsable ejecutivo del Comité.</w:t>
      </w:r>
    </w:p>
    <w:p w14:paraId="74FD17DF" w14:textId="77777777" w:rsidR="003361D2" w:rsidRDefault="003361D2" w:rsidP="003361D2">
      <w:pPr>
        <w:tabs>
          <w:tab w:val="left" w:pos="709"/>
        </w:tabs>
        <w:ind w:right="49"/>
        <w:contextualSpacing/>
        <w:jc w:val="both"/>
        <w:rPr>
          <w:rFonts w:ascii="Cambria" w:hAnsi="Cambria" w:cs="Arial"/>
          <w:sz w:val="22"/>
          <w:szCs w:val="22"/>
        </w:rPr>
      </w:pPr>
    </w:p>
    <w:p w14:paraId="5AB61E18" w14:textId="7AFFF8D9" w:rsidR="003361D2" w:rsidRDefault="003361D2" w:rsidP="003361D2">
      <w:pPr>
        <w:numPr>
          <w:ilvl w:val="0"/>
          <w:numId w:val="1"/>
        </w:numPr>
        <w:tabs>
          <w:tab w:val="left" w:pos="709"/>
        </w:tabs>
        <w:ind w:left="0" w:right="49" w:firstLine="0"/>
        <w:contextualSpacing/>
        <w:jc w:val="both"/>
        <w:rPr>
          <w:rFonts w:ascii="Cambria" w:hAnsi="Cambria" w:cs="Arial"/>
          <w:sz w:val="22"/>
          <w:szCs w:val="22"/>
        </w:rPr>
      </w:pPr>
      <w:r>
        <w:rPr>
          <w:rFonts w:ascii="Cambria" w:hAnsi="Cambria" w:cs="Arial"/>
          <w:sz w:val="22"/>
          <w:szCs w:val="22"/>
        </w:rPr>
        <w:t xml:space="preserve"> </w:t>
      </w:r>
      <w:r w:rsidR="005C01E4" w:rsidRPr="00ED7641">
        <w:rPr>
          <w:rFonts w:ascii="Cambria" w:hAnsi="Cambria" w:cs="Arial"/>
          <w:sz w:val="22"/>
          <w:szCs w:val="22"/>
        </w:rPr>
        <w:t>Secretario Técnico</w:t>
      </w:r>
      <w:r>
        <w:rPr>
          <w:rFonts w:ascii="Cambria" w:hAnsi="Cambria" w:cs="Arial"/>
          <w:sz w:val="22"/>
          <w:szCs w:val="22"/>
        </w:rPr>
        <w:t xml:space="preserve">: </w:t>
      </w:r>
      <w:r w:rsidR="005C01E4" w:rsidRPr="00ED7641">
        <w:rPr>
          <w:rFonts w:ascii="Cambria" w:hAnsi="Cambria" w:cs="Arial"/>
          <w:sz w:val="22"/>
          <w:szCs w:val="22"/>
        </w:rPr>
        <w:t xml:space="preserve">Auxiliar del Comité que funge como enlace para asegurar y gestionar la adecuada organización y seguimiento de los acuerdos. </w:t>
      </w:r>
    </w:p>
    <w:p w14:paraId="17AD6CDE" w14:textId="77777777" w:rsidR="003361D2" w:rsidRDefault="003361D2" w:rsidP="003361D2">
      <w:pPr>
        <w:pStyle w:val="Prrafodelista"/>
        <w:rPr>
          <w:rFonts w:ascii="Cambria" w:hAnsi="Cambria" w:cs="Arial"/>
          <w:sz w:val="22"/>
          <w:szCs w:val="22"/>
        </w:rPr>
      </w:pPr>
    </w:p>
    <w:p w14:paraId="004E5916" w14:textId="204212F2" w:rsidR="005C01E4" w:rsidRPr="003361D2" w:rsidRDefault="003361D2" w:rsidP="003361D2">
      <w:pPr>
        <w:numPr>
          <w:ilvl w:val="0"/>
          <w:numId w:val="1"/>
        </w:numPr>
        <w:tabs>
          <w:tab w:val="left" w:pos="709"/>
        </w:tabs>
        <w:ind w:left="0" w:right="49" w:firstLine="0"/>
        <w:contextualSpacing/>
        <w:jc w:val="both"/>
        <w:rPr>
          <w:rFonts w:ascii="Cambria" w:hAnsi="Cambria" w:cs="Arial"/>
          <w:sz w:val="22"/>
          <w:szCs w:val="22"/>
        </w:rPr>
      </w:pPr>
      <w:r>
        <w:rPr>
          <w:rFonts w:ascii="Cambria" w:hAnsi="Cambria" w:cs="Arial"/>
          <w:sz w:val="22"/>
          <w:szCs w:val="22"/>
        </w:rPr>
        <w:t xml:space="preserve"> </w:t>
      </w:r>
      <w:r w:rsidR="005C01E4" w:rsidRPr="003361D2">
        <w:rPr>
          <w:rFonts w:ascii="Cambria" w:hAnsi="Cambria" w:cs="Arial"/>
          <w:sz w:val="22"/>
          <w:szCs w:val="22"/>
        </w:rPr>
        <w:t>Coordinador General de Comisiones</w:t>
      </w:r>
      <w:r>
        <w:rPr>
          <w:rFonts w:ascii="Cambria" w:hAnsi="Cambria" w:cs="Arial"/>
          <w:sz w:val="22"/>
          <w:szCs w:val="22"/>
        </w:rPr>
        <w:t xml:space="preserve">: </w:t>
      </w:r>
      <w:r w:rsidR="005C01E4" w:rsidRPr="003361D2">
        <w:rPr>
          <w:rFonts w:ascii="Cambria" w:hAnsi="Cambria" w:cs="Arial"/>
          <w:sz w:val="22"/>
          <w:szCs w:val="22"/>
        </w:rPr>
        <w:t>Es aquella persona designada por el Director Ejecutivo, el cual tiene como atribución organizar a los integrantes del Comité en grupos de trabajo.</w:t>
      </w:r>
    </w:p>
    <w:p w14:paraId="69659557" w14:textId="77777777" w:rsidR="003361D2" w:rsidRDefault="003361D2" w:rsidP="003361D2">
      <w:pPr>
        <w:tabs>
          <w:tab w:val="left" w:pos="709"/>
        </w:tabs>
        <w:ind w:right="49"/>
        <w:contextualSpacing/>
        <w:jc w:val="both"/>
        <w:rPr>
          <w:rFonts w:ascii="Cambria" w:hAnsi="Cambria" w:cs="Arial"/>
          <w:sz w:val="22"/>
          <w:szCs w:val="22"/>
        </w:rPr>
      </w:pPr>
    </w:p>
    <w:p w14:paraId="58BC434F" w14:textId="6FA9229B" w:rsidR="005C01E4" w:rsidRPr="00ED7641" w:rsidRDefault="005C01E4" w:rsidP="005C01E4">
      <w:pPr>
        <w:numPr>
          <w:ilvl w:val="0"/>
          <w:numId w:val="1"/>
        </w:numPr>
        <w:tabs>
          <w:tab w:val="left" w:pos="709"/>
        </w:tabs>
        <w:ind w:left="0" w:right="49" w:firstLine="0"/>
        <w:contextualSpacing/>
        <w:jc w:val="both"/>
        <w:rPr>
          <w:rFonts w:ascii="Cambria" w:hAnsi="Cambria" w:cs="Arial"/>
          <w:sz w:val="22"/>
          <w:szCs w:val="22"/>
        </w:rPr>
      </w:pPr>
      <w:r w:rsidRPr="00ED7641">
        <w:rPr>
          <w:rFonts w:ascii="Cambria" w:hAnsi="Cambria" w:cs="Arial"/>
          <w:sz w:val="22"/>
          <w:szCs w:val="22"/>
        </w:rPr>
        <w:lastRenderedPageBreak/>
        <w:t>Ley</w:t>
      </w:r>
      <w:r w:rsidR="003361D2">
        <w:rPr>
          <w:rFonts w:ascii="Cambria" w:hAnsi="Cambria" w:cs="Arial"/>
          <w:sz w:val="22"/>
          <w:szCs w:val="22"/>
        </w:rPr>
        <w:t xml:space="preserve">: </w:t>
      </w:r>
      <w:r w:rsidRPr="00ED7641">
        <w:rPr>
          <w:rFonts w:ascii="Cambria" w:hAnsi="Cambria" w:cs="Arial"/>
          <w:sz w:val="22"/>
          <w:szCs w:val="22"/>
        </w:rPr>
        <w:t>Ley sobre Celebración de Tratados.</w:t>
      </w:r>
    </w:p>
    <w:p w14:paraId="3A52D480" w14:textId="77777777" w:rsidR="003361D2" w:rsidRPr="003361D2" w:rsidRDefault="003361D2" w:rsidP="003361D2">
      <w:pPr>
        <w:tabs>
          <w:tab w:val="left" w:pos="709"/>
        </w:tabs>
        <w:ind w:right="49"/>
        <w:contextualSpacing/>
        <w:jc w:val="both"/>
        <w:rPr>
          <w:rFonts w:ascii="Cambria" w:hAnsi="Cambria" w:cs="Arial"/>
          <w:b/>
          <w:sz w:val="22"/>
          <w:szCs w:val="22"/>
        </w:rPr>
      </w:pPr>
    </w:p>
    <w:p w14:paraId="496F0EE2" w14:textId="2F8CBD63" w:rsidR="005C01E4" w:rsidRPr="00ED7641" w:rsidRDefault="003361D2" w:rsidP="005C01E4">
      <w:pPr>
        <w:numPr>
          <w:ilvl w:val="0"/>
          <w:numId w:val="1"/>
        </w:numPr>
        <w:tabs>
          <w:tab w:val="left" w:pos="709"/>
        </w:tabs>
        <w:ind w:left="0" w:right="49" w:firstLine="0"/>
        <w:contextualSpacing/>
        <w:jc w:val="both"/>
        <w:rPr>
          <w:rFonts w:ascii="Cambria" w:hAnsi="Cambria" w:cs="Arial"/>
          <w:b/>
          <w:sz w:val="22"/>
          <w:szCs w:val="22"/>
        </w:rPr>
      </w:pPr>
      <w:r>
        <w:rPr>
          <w:rFonts w:ascii="Cambria" w:hAnsi="Cambria" w:cs="Arial"/>
          <w:sz w:val="22"/>
          <w:szCs w:val="22"/>
        </w:rPr>
        <w:t xml:space="preserve"> </w:t>
      </w:r>
      <w:r w:rsidR="005C01E4" w:rsidRPr="00ED7641">
        <w:rPr>
          <w:rFonts w:ascii="Cambria" w:hAnsi="Cambria" w:cs="Arial"/>
          <w:sz w:val="22"/>
          <w:szCs w:val="22"/>
        </w:rPr>
        <w:t>Acuerdo Interinstitucional</w:t>
      </w:r>
      <w:r>
        <w:rPr>
          <w:rFonts w:ascii="Cambria" w:hAnsi="Cambria" w:cs="Arial"/>
          <w:sz w:val="22"/>
          <w:szCs w:val="22"/>
        </w:rPr>
        <w:t xml:space="preserve">: </w:t>
      </w:r>
      <w:r w:rsidR="005C01E4" w:rsidRPr="00ED7641">
        <w:rPr>
          <w:rFonts w:ascii="Cambria" w:hAnsi="Cambria" w:cs="Arial"/>
          <w:sz w:val="22"/>
          <w:szCs w:val="22"/>
        </w:rPr>
        <w:t xml:space="preserve">Convenio regido por el Derecho Internacional Público, celebrado entre cualquier Dependencia u Organismo Descentralizado de la Administración Pública Federal, Estatal o Municipal y uno o varios Organismos extranjeros similares cualquiera que sea su denominación, sea que derive o no de un tratado previamente aprobado, el cual deberá circunscribirse a las atribuciones propias de las Dependencias y Organismos descentralizados de los niveles que lo suscriben. </w:t>
      </w:r>
    </w:p>
    <w:p w14:paraId="4EFF2460" w14:textId="77777777" w:rsidR="003361D2" w:rsidRPr="003361D2" w:rsidRDefault="003361D2" w:rsidP="003361D2">
      <w:pPr>
        <w:tabs>
          <w:tab w:val="left" w:pos="709"/>
        </w:tabs>
        <w:ind w:right="49"/>
        <w:jc w:val="both"/>
        <w:rPr>
          <w:rFonts w:ascii="Cambria" w:eastAsia="Times" w:hAnsi="Cambria" w:cs="Arial"/>
          <w:snapToGrid w:val="0"/>
          <w:sz w:val="22"/>
          <w:szCs w:val="22"/>
          <w:lang w:val="es-MX"/>
        </w:rPr>
      </w:pPr>
    </w:p>
    <w:p w14:paraId="48AF8D99" w14:textId="45AA3AFF" w:rsidR="003361D2" w:rsidRDefault="003361D2" w:rsidP="003361D2">
      <w:pPr>
        <w:numPr>
          <w:ilvl w:val="0"/>
          <w:numId w:val="1"/>
        </w:numPr>
        <w:tabs>
          <w:tab w:val="left" w:pos="709"/>
        </w:tabs>
        <w:ind w:left="0" w:right="49" w:firstLine="0"/>
        <w:jc w:val="both"/>
        <w:rPr>
          <w:rFonts w:ascii="Cambria" w:eastAsia="Times" w:hAnsi="Cambria" w:cs="Arial"/>
          <w:snapToGrid w:val="0"/>
          <w:sz w:val="22"/>
          <w:szCs w:val="22"/>
          <w:lang w:val="es-MX"/>
        </w:rPr>
      </w:pPr>
      <w:r>
        <w:rPr>
          <w:rFonts w:ascii="Cambria" w:hAnsi="Cambria" w:cs="Arial"/>
          <w:bCs/>
          <w:snapToGrid w:val="0"/>
          <w:sz w:val="22"/>
          <w:szCs w:val="22"/>
          <w:lang w:val="es-MX"/>
        </w:rPr>
        <w:t xml:space="preserve"> </w:t>
      </w:r>
      <w:r w:rsidR="005C01E4" w:rsidRPr="00ED7641">
        <w:rPr>
          <w:rFonts w:ascii="Cambria" w:hAnsi="Cambria" w:cs="Arial"/>
          <w:bCs/>
          <w:snapToGrid w:val="0"/>
          <w:sz w:val="22"/>
          <w:szCs w:val="22"/>
          <w:lang w:val="es-MX"/>
        </w:rPr>
        <w:t>Acuerdo de Hermanamiento</w:t>
      </w:r>
      <w:r>
        <w:rPr>
          <w:rFonts w:ascii="Cambria" w:hAnsi="Cambria" w:cs="Arial"/>
          <w:bCs/>
          <w:snapToGrid w:val="0"/>
          <w:sz w:val="22"/>
          <w:szCs w:val="22"/>
          <w:lang w:val="es-MX"/>
        </w:rPr>
        <w:t xml:space="preserve">: </w:t>
      </w:r>
      <w:r w:rsidR="005C01E4" w:rsidRPr="00ED7641">
        <w:rPr>
          <w:rFonts w:ascii="Cambria" w:hAnsi="Cambria" w:cs="Arial"/>
          <w:bCs/>
          <w:snapToGrid w:val="0"/>
          <w:sz w:val="22"/>
          <w:szCs w:val="22"/>
          <w:lang w:val="es-MX"/>
        </w:rPr>
        <w:t>C</w:t>
      </w:r>
      <w:r w:rsidR="005C01E4" w:rsidRPr="00ED7641">
        <w:rPr>
          <w:rFonts w:ascii="Cambria" w:hAnsi="Cambria" w:cs="Arial"/>
          <w:snapToGrid w:val="0"/>
          <w:sz w:val="22"/>
          <w:szCs w:val="22"/>
          <w:lang w:val="es-MX"/>
        </w:rPr>
        <w:t>onvenio celebrado por escrito entre el Ayuntamiento y uno o varios órganos de Gobierno similares, nacionales o extranjeros, cualquiera que sea su denominación y en el cual se establecen las áreas de cooperación por tema o sector.</w:t>
      </w:r>
    </w:p>
    <w:p w14:paraId="11D80D76" w14:textId="77777777" w:rsidR="003361D2" w:rsidRDefault="003361D2" w:rsidP="003361D2">
      <w:pPr>
        <w:pStyle w:val="Prrafodelista"/>
        <w:rPr>
          <w:rFonts w:ascii="Cambria" w:eastAsia="Times" w:hAnsi="Cambria" w:cs="Arial"/>
          <w:snapToGrid w:val="0"/>
          <w:sz w:val="22"/>
          <w:szCs w:val="22"/>
          <w:lang w:val="es-MX"/>
        </w:rPr>
      </w:pPr>
    </w:p>
    <w:p w14:paraId="01A4CAAF" w14:textId="5FEE9D14" w:rsidR="005C01E4" w:rsidRPr="003361D2" w:rsidRDefault="003361D2" w:rsidP="003361D2">
      <w:pPr>
        <w:numPr>
          <w:ilvl w:val="0"/>
          <w:numId w:val="1"/>
        </w:numPr>
        <w:tabs>
          <w:tab w:val="left" w:pos="709"/>
        </w:tabs>
        <w:ind w:left="0" w:right="49" w:firstLine="0"/>
        <w:jc w:val="both"/>
        <w:rPr>
          <w:rFonts w:ascii="Cambria" w:eastAsia="Times" w:hAnsi="Cambria" w:cs="Arial"/>
          <w:snapToGrid w:val="0"/>
          <w:sz w:val="22"/>
          <w:szCs w:val="22"/>
          <w:lang w:val="es-MX"/>
        </w:rPr>
      </w:pPr>
      <w:r>
        <w:rPr>
          <w:rFonts w:ascii="Cambria" w:eastAsia="Times" w:hAnsi="Cambria" w:cs="Arial"/>
          <w:snapToGrid w:val="0"/>
          <w:sz w:val="22"/>
          <w:szCs w:val="22"/>
          <w:lang w:val="es-MX"/>
        </w:rPr>
        <w:t xml:space="preserve"> </w:t>
      </w:r>
      <w:r w:rsidR="005C01E4" w:rsidRPr="003361D2">
        <w:rPr>
          <w:rFonts w:ascii="Cambria" w:eastAsia="Times" w:hAnsi="Cambria" w:cs="Arial"/>
          <w:snapToGrid w:val="0"/>
          <w:sz w:val="22"/>
          <w:szCs w:val="22"/>
          <w:lang w:val="es-MX"/>
        </w:rPr>
        <w:t>Carta de Intención</w:t>
      </w:r>
      <w:r>
        <w:rPr>
          <w:rFonts w:ascii="Cambria" w:eastAsia="Times" w:hAnsi="Cambria" w:cs="Arial"/>
          <w:snapToGrid w:val="0"/>
          <w:sz w:val="22"/>
          <w:szCs w:val="22"/>
          <w:lang w:val="es-MX"/>
        </w:rPr>
        <w:t xml:space="preserve">: </w:t>
      </w:r>
      <w:r w:rsidR="005C01E4" w:rsidRPr="003361D2">
        <w:rPr>
          <w:rFonts w:ascii="Cambria" w:hAnsi="Cambria" w:cs="Arial"/>
          <w:snapToGrid w:val="0"/>
          <w:sz w:val="22"/>
          <w:szCs w:val="22"/>
          <w:lang w:val="es-MX"/>
        </w:rPr>
        <w:t xml:space="preserve">Documento mediante el cual el gobierno municipal se </w:t>
      </w:r>
      <w:r w:rsidRPr="003361D2">
        <w:rPr>
          <w:rFonts w:ascii="Cambria" w:hAnsi="Cambria" w:cs="Arial"/>
          <w:snapToGrid w:val="0"/>
          <w:sz w:val="22"/>
          <w:szCs w:val="22"/>
          <w:lang w:val="es-MX"/>
        </w:rPr>
        <w:t>dirige al</w:t>
      </w:r>
      <w:r w:rsidR="005C01E4" w:rsidRPr="003361D2">
        <w:rPr>
          <w:rFonts w:ascii="Cambria" w:hAnsi="Cambria" w:cs="Arial"/>
          <w:snapToGrid w:val="0"/>
          <w:sz w:val="22"/>
          <w:szCs w:val="22"/>
          <w:lang w:val="es-MX"/>
        </w:rPr>
        <w:t xml:space="preserve"> gobierno de la ciudad solicitada, señalando el interés de la localidad por hermanarse, estableciendo los fundamentos de apoyo y los motivos de interés para llevar a cabo este hermanamiento.</w:t>
      </w:r>
    </w:p>
    <w:p w14:paraId="169C20FE" w14:textId="77777777" w:rsidR="003361D2" w:rsidRDefault="003361D2" w:rsidP="003361D2">
      <w:pPr>
        <w:tabs>
          <w:tab w:val="left" w:pos="709"/>
        </w:tabs>
        <w:ind w:right="49"/>
        <w:jc w:val="both"/>
        <w:rPr>
          <w:rFonts w:ascii="Cambria" w:eastAsia="Times" w:hAnsi="Cambria" w:cs="Arial"/>
          <w:snapToGrid w:val="0"/>
          <w:sz w:val="22"/>
          <w:szCs w:val="22"/>
          <w:lang w:val="es-MX"/>
        </w:rPr>
      </w:pPr>
    </w:p>
    <w:p w14:paraId="42C3CB27" w14:textId="3EB75943" w:rsidR="003361D2" w:rsidRDefault="003361D2" w:rsidP="003361D2">
      <w:pPr>
        <w:numPr>
          <w:ilvl w:val="0"/>
          <w:numId w:val="1"/>
        </w:numPr>
        <w:tabs>
          <w:tab w:val="left" w:pos="709"/>
        </w:tabs>
        <w:ind w:left="0" w:right="49" w:firstLine="0"/>
        <w:jc w:val="both"/>
        <w:rPr>
          <w:rFonts w:ascii="Cambria" w:eastAsia="Times" w:hAnsi="Cambria" w:cs="Arial"/>
          <w:snapToGrid w:val="0"/>
          <w:sz w:val="22"/>
          <w:szCs w:val="22"/>
          <w:lang w:val="es-MX"/>
        </w:rPr>
      </w:pPr>
      <w:r>
        <w:rPr>
          <w:rFonts w:ascii="Cambria" w:eastAsia="Times" w:hAnsi="Cambria" w:cs="Arial"/>
          <w:snapToGrid w:val="0"/>
          <w:sz w:val="22"/>
          <w:szCs w:val="22"/>
          <w:lang w:val="es-MX"/>
        </w:rPr>
        <w:t xml:space="preserve"> </w:t>
      </w:r>
      <w:r w:rsidR="005C01E4" w:rsidRPr="00ED7641">
        <w:rPr>
          <w:rFonts w:ascii="Cambria" w:eastAsia="Times" w:hAnsi="Cambria" w:cs="Arial"/>
          <w:snapToGrid w:val="0"/>
          <w:sz w:val="22"/>
          <w:szCs w:val="22"/>
          <w:lang w:val="es-MX"/>
        </w:rPr>
        <w:t>Ciudad Solicitante</w:t>
      </w:r>
      <w:r>
        <w:rPr>
          <w:rFonts w:ascii="Cambria" w:eastAsia="Times" w:hAnsi="Cambria" w:cs="Arial"/>
          <w:snapToGrid w:val="0"/>
          <w:sz w:val="22"/>
          <w:szCs w:val="22"/>
          <w:lang w:val="es-MX"/>
        </w:rPr>
        <w:t xml:space="preserve">: </w:t>
      </w:r>
      <w:r w:rsidR="005C01E4" w:rsidRPr="00ED7641">
        <w:rPr>
          <w:rFonts w:ascii="Cambria" w:eastAsia="Times" w:hAnsi="Cambria" w:cs="Arial"/>
          <w:snapToGrid w:val="0"/>
          <w:sz w:val="22"/>
          <w:szCs w:val="22"/>
          <w:lang w:val="es-MX"/>
        </w:rPr>
        <w:t>Aquella que manifiesta su interés en celebrar el Acuerdo de Hermanamiento e inicia el procedimiento con el envío de la Carta de Intención.</w:t>
      </w:r>
    </w:p>
    <w:p w14:paraId="6C557101" w14:textId="77777777" w:rsidR="003361D2" w:rsidRDefault="003361D2" w:rsidP="003361D2">
      <w:pPr>
        <w:pStyle w:val="Prrafodelista"/>
        <w:rPr>
          <w:rFonts w:ascii="Cambria" w:eastAsia="Times" w:hAnsi="Cambria" w:cs="Arial"/>
          <w:snapToGrid w:val="0"/>
          <w:sz w:val="22"/>
          <w:szCs w:val="22"/>
          <w:lang w:val="es-MX"/>
        </w:rPr>
      </w:pPr>
    </w:p>
    <w:p w14:paraId="7A45E404" w14:textId="1EC142DE" w:rsidR="003361D2" w:rsidRDefault="003361D2" w:rsidP="003361D2">
      <w:pPr>
        <w:numPr>
          <w:ilvl w:val="0"/>
          <w:numId w:val="1"/>
        </w:numPr>
        <w:tabs>
          <w:tab w:val="left" w:pos="709"/>
        </w:tabs>
        <w:ind w:left="0" w:right="49" w:firstLine="0"/>
        <w:jc w:val="both"/>
        <w:rPr>
          <w:rFonts w:ascii="Cambria" w:eastAsia="Times" w:hAnsi="Cambria" w:cs="Arial"/>
          <w:snapToGrid w:val="0"/>
          <w:sz w:val="22"/>
          <w:szCs w:val="22"/>
          <w:lang w:val="es-MX"/>
        </w:rPr>
      </w:pPr>
      <w:r>
        <w:rPr>
          <w:rFonts w:ascii="Cambria" w:eastAsia="Times" w:hAnsi="Cambria" w:cs="Arial"/>
          <w:snapToGrid w:val="0"/>
          <w:sz w:val="22"/>
          <w:szCs w:val="22"/>
          <w:lang w:val="es-MX"/>
        </w:rPr>
        <w:t xml:space="preserve"> </w:t>
      </w:r>
      <w:r w:rsidR="005C01E4" w:rsidRPr="003361D2">
        <w:rPr>
          <w:rFonts w:ascii="Cambria" w:eastAsia="Times" w:hAnsi="Cambria" w:cs="Arial"/>
          <w:snapToGrid w:val="0"/>
          <w:sz w:val="22"/>
          <w:szCs w:val="22"/>
          <w:lang w:val="es-MX"/>
        </w:rPr>
        <w:t>Ciudad Solicitada</w:t>
      </w:r>
      <w:r>
        <w:rPr>
          <w:rFonts w:ascii="Cambria" w:eastAsia="Times" w:hAnsi="Cambria" w:cs="Arial"/>
          <w:snapToGrid w:val="0"/>
          <w:sz w:val="22"/>
          <w:szCs w:val="22"/>
          <w:lang w:val="es-MX"/>
        </w:rPr>
        <w:t xml:space="preserve">: </w:t>
      </w:r>
      <w:r w:rsidR="005C01E4" w:rsidRPr="003361D2">
        <w:rPr>
          <w:rFonts w:ascii="Cambria" w:eastAsia="Times" w:hAnsi="Cambria" w:cs="Arial"/>
          <w:snapToGrid w:val="0"/>
          <w:sz w:val="22"/>
          <w:szCs w:val="22"/>
          <w:lang w:val="es-MX"/>
        </w:rPr>
        <w:t xml:space="preserve">Es aquella a la que se dirige la Carta de Intención a fin </w:t>
      </w:r>
      <w:r w:rsidRPr="003361D2">
        <w:rPr>
          <w:rFonts w:ascii="Cambria" w:eastAsia="Times" w:hAnsi="Cambria" w:cs="Arial"/>
          <w:snapToGrid w:val="0"/>
          <w:sz w:val="22"/>
          <w:szCs w:val="22"/>
          <w:lang w:val="es-MX"/>
        </w:rPr>
        <w:t>de decidir</w:t>
      </w:r>
      <w:r w:rsidR="005C01E4" w:rsidRPr="003361D2">
        <w:rPr>
          <w:rFonts w:ascii="Cambria" w:eastAsia="Times" w:hAnsi="Cambria" w:cs="Arial"/>
          <w:snapToGrid w:val="0"/>
          <w:sz w:val="22"/>
          <w:szCs w:val="22"/>
          <w:lang w:val="es-MX"/>
        </w:rPr>
        <w:t xml:space="preserve"> si celebra o no el Acuerdo de Hermanamiento.</w:t>
      </w:r>
    </w:p>
    <w:p w14:paraId="664958E6" w14:textId="77777777" w:rsidR="003361D2" w:rsidRDefault="003361D2" w:rsidP="003361D2">
      <w:pPr>
        <w:pStyle w:val="Prrafodelista"/>
        <w:rPr>
          <w:rFonts w:ascii="Cambria" w:eastAsia="Times" w:hAnsi="Cambria" w:cs="Arial"/>
          <w:snapToGrid w:val="0"/>
          <w:sz w:val="22"/>
          <w:szCs w:val="22"/>
          <w:lang w:val="es-MX"/>
        </w:rPr>
      </w:pPr>
    </w:p>
    <w:p w14:paraId="25D919EA" w14:textId="21D615DE" w:rsidR="003361D2" w:rsidRDefault="003361D2" w:rsidP="003361D2">
      <w:pPr>
        <w:numPr>
          <w:ilvl w:val="0"/>
          <w:numId w:val="1"/>
        </w:numPr>
        <w:tabs>
          <w:tab w:val="left" w:pos="709"/>
        </w:tabs>
        <w:ind w:left="0" w:right="49" w:firstLine="0"/>
        <w:jc w:val="both"/>
        <w:rPr>
          <w:rFonts w:ascii="Cambria" w:eastAsia="Times" w:hAnsi="Cambria" w:cs="Arial"/>
          <w:snapToGrid w:val="0"/>
          <w:sz w:val="22"/>
          <w:szCs w:val="22"/>
          <w:lang w:val="es-MX"/>
        </w:rPr>
      </w:pPr>
      <w:r>
        <w:rPr>
          <w:rFonts w:ascii="Cambria" w:eastAsia="Times" w:hAnsi="Cambria" w:cs="Arial"/>
          <w:snapToGrid w:val="0"/>
          <w:sz w:val="22"/>
          <w:szCs w:val="22"/>
          <w:lang w:val="es-MX"/>
        </w:rPr>
        <w:t xml:space="preserve"> </w:t>
      </w:r>
      <w:r w:rsidR="005C01E4" w:rsidRPr="003361D2">
        <w:rPr>
          <w:rFonts w:ascii="Cambria" w:eastAsia="Times" w:hAnsi="Cambria" w:cs="Arial"/>
          <w:snapToGrid w:val="0"/>
          <w:sz w:val="22"/>
          <w:szCs w:val="22"/>
          <w:lang w:val="es-MX"/>
        </w:rPr>
        <w:t>Programa Operativo Anual</w:t>
      </w:r>
      <w:r>
        <w:rPr>
          <w:rFonts w:ascii="Cambria" w:eastAsia="Times" w:hAnsi="Cambria" w:cs="Arial"/>
          <w:snapToGrid w:val="0"/>
          <w:sz w:val="22"/>
          <w:szCs w:val="22"/>
          <w:lang w:val="es-MX"/>
        </w:rPr>
        <w:t xml:space="preserve">: </w:t>
      </w:r>
      <w:r w:rsidR="005C01E4" w:rsidRPr="003361D2">
        <w:rPr>
          <w:rFonts w:ascii="Cambria" w:eastAsia="Times" w:hAnsi="Cambria" w:cs="Arial"/>
          <w:snapToGrid w:val="0"/>
          <w:sz w:val="22"/>
          <w:szCs w:val="22"/>
          <w:lang w:val="es-MX"/>
        </w:rPr>
        <w:t>Formato aprobado por la Secretaría de Relaciones Exteriores o su equivalente</w:t>
      </w:r>
      <w:r>
        <w:rPr>
          <w:rFonts w:ascii="Cambria" w:eastAsia="Times" w:hAnsi="Cambria" w:cs="Arial"/>
          <w:snapToGrid w:val="0"/>
          <w:sz w:val="22"/>
          <w:szCs w:val="22"/>
          <w:lang w:val="es-MX"/>
        </w:rPr>
        <w:t>.</w:t>
      </w:r>
    </w:p>
    <w:p w14:paraId="14C3DF1B" w14:textId="77777777" w:rsidR="003361D2" w:rsidRDefault="003361D2" w:rsidP="003361D2">
      <w:pPr>
        <w:pStyle w:val="Prrafodelista"/>
        <w:rPr>
          <w:rFonts w:ascii="Cambria" w:eastAsia="Times" w:hAnsi="Cambria" w:cs="Arial"/>
          <w:snapToGrid w:val="0"/>
          <w:sz w:val="22"/>
          <w:szCs w:val="22"/>
          <w:lang w:val="es-MX"/>
        </w:rPr>
      </w:pPr>
    </w:p>
    <w:p w14:paraId="5CD9DE01" w14:textId="7E2E9DB8" w:rsidR="005C01E4" w:rsidRPr="003361D2" w:rsidRDefault="003361D2" w:rsidP="003361D2">
      <w:pPr>
        <w:numPr>
          <w:ilvl w:val="0"/>
          <w:numId w:val="1"/>
        </w:numPr>
        <w:tabs>
          <w:tab w:val="left" w:pos="709"/>
        </w:tabs>
        <w:ind w:left="0" w:right="49" w:firstLine="0"/>
        <w:jc w:val="both"/>
        <w:rPr>
          <w:rFonts w:ascii="Cambria" w:eastAsia="Times" w:hAnsi="Cambria" w:cs="Arial"/>
          <w:snapToGrid w:val="0"/>
          <w:sz w:val="22"/>
          <w:szCs w:val="22"/>
          <w:lang w:val="es-MX"/>
        </w:rPr>
      </w:pPr>
      <w:r>
        <w:rPr>
          <w:rFonts w:ascii="Cambria" w:eastAsia="Times" w:hAnsi="Cambria" w:cs="Arial"/>
          <w:snapToGrid w:val="0"/>
          <w:sz w:val="22"/>
          <w:szCs w:val="22"/>
          <w:lang w:val="es-MX"/>
        </w:rPr>
        <w:t xml:space="preserve"> </w:t>
      </w:r>
      <w:r w:rsidR="005C01E4" w:rsidRPr="003361D2">
        <w:rPr>
          <w:rFonts w:ascii="Cambria" w:eastAsia="Times" w:hAnsi="Cambria" w:cs="Arial"/>
          <w:snapToGrid w:val="0"/>
          <w:sz w:val="22"/>
          <w:szCs w:val="22"/>
          <w:lang w:val="es-MX"/>
        </w:rPr>
        <w:t>Declaración Oficial</w:t>
      </w:r>
      <w:r>
        <w:rPr>
          <w:rFonts w:ascii="Cambria" w:eastAsia="Times" w:hAnsi="Cambria" w:cs="Arial"/>
          <w:snapToGrid w:val="0"/>
          <w:sz w:val="22"/>
          <w:szCs w:val="22"/>
          <w:lang w:val="es-MX"/>
        </w:rPr>
        <w:t xml:space="preserve">: </w:t>
      </w:r>
      <w:r w:rsidR="005C01E4" w:rsidRPr="003361D2">
        <w:rPr>
          <w:rFonts w:ascii="Cambria" w:eastAsia="Times" w:hAnsi="Cambria" w:cs="Arial"/>
          <w:snapToGrid w:val="0"/>
          <w:sz w:val="22"/>
          <w:szCs w:val="22"/>
          <w:lang w:val="es-MX"/>
        </w:rPr>
        <w:t>Es el acto solemne mediante sesión de Cabildo en el cual se da validez a todos y cada uno de los actos establecidos en el Acuerdo de Hermanamiento.</w:t>
      </w:r>
    </w:p>
    <w:p w14:paraId="2D26C021" w14:textId="77777777" w:rsidR="005C01E4" w:rsidRPr="00ED7641" w:rsidRDefault="005C01E4" w:rsidP="005C01E4">
      <w:pPr>
        <w:tabs>
          <w:tab w:val="left" w:pos="709"/>
        </w:tabs>
        <w:ind w:right="49"/>
        <w:jc w:val="both"/>
        <w:rPr>
          <w:rFonts w:ascii="Cambria" w:eastAsia="Times" w:hAnsi="Cambria" w:cs="Arial"/>
          <w:sz w:val="22"/>
          <w:szCs w:val="22"/>
          <w:lang w:val="es-MX"/>
        </w:rPr>
      </w:pPr>
    </w:p>
    <w:p w14:paraId="42A57DD1" w14:textId="72CB4C0F" w:rsidR="005C01E4" w:rsidRPr="00ED7641" w:rsidRDefault="005C01E4" w:rsidP="005C01E4">
      <w:pPr>
        <w:tabs>
          <w:tab w:val="left" w:pos="709"/>
        </w:tabs>
        <w:ind w:right="49"/>
        <w:jc w:val="both"/>
        <w:rPr>
          <w:rFonts w:ascii="Cambria" w:eastAsia="Times" w:hAnsi="Cambria" w:cs="Arial"/>
          <w:sz w:val="22"/>
          <w:szCs w:val="22"/>
          <w:lang w:val="es-MX"/>
        </w:rPr>
      </w:pPr>
      <w:r w:rsidRPr="00ED7641">
        <w:rPr>
          <w:rFonts w:ascii="Cambria" w:eastAsia="Times" w:hAnsi="Cambria" w:cs="Arial"/>
          <w:b/>
          <w:sz w:val="22"/>
          <w:szCs w:val="22"/>
          <w:lang w:val="es-MX"/>
        </w:rPr>
        <w:t>Artículo 4</w:t>
      </w:r>
      <w:r w:rsidR="00C02B2B">
        <w:rPr>
          <w:rFonts w:ascii="Cambria" w:eastAsia="Times" w:hAnsi="Cambria" w:cs="Arial"/>
          <w:b/>
          <w:sz w:val="22"/>
          <w:szCs w:val="22"/>
          <w:lang w:val="es-MX"/>
        </w:rPr>
        <w:t>.</w:t>
      </w:r>
      <w:r w:rsidRPr="00ED7641">
        <w:rPr>
          <w:rFonts w:ascii="Cambria" w:eastAsia="Times" w:hAnsi="Cambria" w:cs="Arial"/>
          <w:sz w:val="22"/>
          <w:szCs w:val="22"/>
          <w:lang w:val="es-MX"/>
        </w:rPr>
        <w:t xml:space="preserve"> Corresponde la aplicación del presente </w:t>
      </w:r>
      <w:r w:rsidR="00C02B2B">
        <w:rPr>
          <w:rFonts w:ascii="Cambria" w:eastAsia="Times" w:hAnsi="Cambria" w:cs="Arial"/>
          <w:sz w:val="22"/>
          <w:szCs w:val="22"/>
          <w:lang w:val="es-MX"/>
        </w:rPr>
        <w:t>R</w:t>
      </w:r>
      <w:r w:rsidRPr="00ED7641">
        <w:rPr>
          <w:rFonts w:ascii="Cambria" w:eastAsia="Times" w:hAnsi="Cambria" w:cs="Arial"/>
          <w:sz w:val="22"/>
          <w:szCs w:val="22"/>
          <w:lang w:val="es-MX"/>
        </w:rPr>
        <w:t>eglamento a:</w:t>
      </w:r>
    </w:p>
    <w:p w14:paraId="61D88DDF" w14:textId="77777777" w:rsidR="005C01E4" w:rsidRPr="00ED7641" w:rsidRDefault="005C01E4" w:rsidP="005C01E4">
      <w:pPr>
        <w:tabs>
          <w:tab w:val="left" w:pos="709"/>
        </w:tabs>
        <w:ind w:right="49"/>
        <w:jc w:val="both"/>
        <w:rPr>
          <w:rFonts w:ascii="Cambria" w:eastAsia="Times" w:hAnsi="Cambria" w:cs="Arial"/>
          <w:sz w:val="22"/>
          <w:szCs w:val="22"/>
          <w:lang w:val="es-MX"/>
        </w:rPr>
      </w:pPr>
    </w:p>
    <w:p w14:paraId="59F32820" w14:textId="2A065C4A" w:rsidR="003361D2" w:rsidRDefault="003361D2" w:rsidP="003361D2">
      <w:pPr>
        <w:numPr>
          <w:ilvl w:val="0"/>
          <w:numId w:val="2"/>
        </w:numPr>
        <w:tabs>
          <w:tab w:val="left" w:pos="709"/>
        </w:tabs>
        <w:ind w:left="0" w:right="49" w:firstLine="0"/>
        <w:jc w:val="both"/>
        <w:rPr>
          <w:rFonts w:ascii="Cambria" w:eastAsia="Times" w:hAnsi="Cambria" w:cs="Arial"/>
          <w:sz w:val="22"/>
          <w:szCs w:val="22"/>
          <w:lang w:val="es-ES_tradnl"/>
        </w:rPr>
      </w:pPr>
      <w:r w:rsidRPr="003361D2">
        <w:rPr>
          <w:rFonts w:ascii="Cambria" w:eastAsia="Times" w:hAnsi="Cambria" w:cs="Arial"/>
          <w:sz w:val="22"/>
          <w:szCs w:val="22"/>
          <w:lang w:val="es-ES_tradnl"/>
        </w:rPr>
        <w:t xml:space="preserve"> </w:t>
      </w:r>
      <w:r w:rsidR="005C01E4" w:rsidRPr="003361D2">
        <w:rPr>
          <w:rFonts w:ascii="Cambria" w:eastAsia="Times" w:hAnsi="Cambria" w:cs="Arial"/>
          <w:sz w:val="22"/>
          <w:szCs w:val="22"/>
          <w:lang w:val="es-ES_tradnl"/>
        </w:rPr>
        <w:t>R. Ayuntamiento.</w:t>
      </w:r>
    </w:p>
    <w:p w14:paraId="510F4B1D" w14:textId="77777777" w:rsidR="003361D2" w:rsidRDefault="003361D2" w:rsidP="003361D2">
      <w:pPr>
        <w:tabs>
          <w:tab w:val="left" w:pos="709"/>
        </w:tabs>
        <w:ind w:right="49"/>
        <w:jc w:val="both"/>
        <w:rPr>
          <w:rFonts w:ascii="Cambria" w:eastAsia="Times" w:hAnsi="Cambria" w:cs="Arial"/>
          <w:sz w:val="22"/>
          <w:szCs w:val="22"/>
          <w:lang w:val="es-ES_tradnl"/>
        </w:rPr>
      </w:pPr>
    </w:p>
    <w:p w14:paraId="0E688C28" w14:textId="52C17545" w:rsidR="003361D2" w:rsidRDefault="003361D2" w:rsidP="003361D2">
      <w:pPr>
        <w:numPr>
          <w:ilvl w:val="0"/>
          <w:numId w:val="2"/>
        </w:numPr>
        <w:tabs>
          <w:tab w:val="left" w:pos="709"/>
        </w:tabs>
        <w:ind w:left="0" w:right="49" w:firstLine="0"/>
        <w:jc w:val="both"/>
        <w:rPr>
          <w:rFonts w:ascii="Cambria" w:eastAsia="Times" w:hAnsi="Cambria" w:cs="Arial"/>
          <w:sz w:val="22"/>
          <w:szCs w:val="22"/>
          <w:lang w:val="es-ES_tradnl"/>
        </w:rPr>
      </w:pPr>
      <w:r>
        <w:rPr>
          <w:rFonts w:ascii="Cambria" w:eastAsia="Times" w:hAnsi="Cambria" w:cs="Arial"/>
          <w:sz w:val="22"/>
          <w:szCs w:val="22"/>
          <w:lang w:val="es-ES_tradnl"/>
        </w:rPr>
        <w:t xml:space="preserve"> </w:t>
      </w:r>
      <w:r w:rsidR="005C01E4" w:rsidRPr="003361D2">
        <w:rPr>
          <w:rFonts w:ascii="Cambria" w:eastAsia="Times" w:hAnsi="Cambria" w:cs="Arial"/>
          <w:sz w:val="22"/>
          <w:szCs w:val="22"/>
          <w:lang w:val="es-ES_tradnl"/>
        </w:rPr>
        <w:t>Presidente Municipal.</w:t>
      </w:r>
    </w:p>
    <w:p w14:paraId="7D57F38F" w14:textId="77777777" w:rsidR="003361D2" w:rsidRDefault="003361D2" w:rsidP="003361D2">
      <w:pPr>
        <w:pStyle w:val="Prrafodelista"/>
        <w:rPr>
          <w:rFonts w:ascii="Cambria" w:eastAsia="Times" w:hAnsi="Cambria" w:cs="Arial"/>
          <w:sz w:val="22"/>
          <w:szCs w:val="22"/>
          <w:lang w:val="es-ES_tradnl"/>
        </w:rPr>
      </w:pPr>
    </w:p>
    <w:p w14:paraId="11C070C7" w14:textId="3227BD05" w:rsidR="005C01E4" w:rsidRDefault="003361D2" w:rsidP="003361D2">
      <w:pPr>
        <w:numPr>
          <w:ilvl w:val="0"/>
          <w:numId w:val="2"/>
        </w:numPr>
        <w:tabs>
          <w:tab w:val="left" w:pos="709"/>
        </w:tabs>
        <w:ind w:left="0" w:right="49" w:firstLine="0"/>
        <w:jc w:val="both"/>
        <w:rPr>
          <w:rFonts w:ascii="Cambria" w:eastAsia="Times" w:hAnsi="Cambria" w:cs="Arial"/>
          <w:sz w:val="22"/>
          <w:szCs w:val="22"/>
          <w:lang w:val="es-ES_tradnl"/>
        </w:rPr>
      </w:pPr>
      <w:r>
        <w:rPr>
          <w:rFonts w:ascii="Cambria" w:eastAsia="Times" w:hAnsi="Cambria" w:cs="Arial"/>
          <w:sz w:val="22"/>
          <w:szCs w:val="22"/>
          <w:lang w:val="es-ES_tradnl"/>
        </w:rPr>
        <w:t xml:space="preserve"> </w:t>
      </w:r>
      <w:r w:rsidR="005C01E4" w:rsidRPr="003361D2">
        <w:rPr>
          <w:rFonts w:ascii="Cambria" w:eastAsia="Times" w:hAnsi="Cambria" w:cs="Arial"/>
          <w:sz w:val="22"/>
          <w:szCs w:val="22"/>
          <w:lang w:val="es-ES_tradnl"/>
        </w:rPr>
        <w:t>Síndicos.</w:t>
      </w:r>
    </w:p>
    <w:p w14:paraId="2DBA0204" w14:textId="77777777" w:rsidR="003361D2" w:rsidRDefault="003361D2" w:rsidP="003361D2">
      <w:pPr>
        <w:pStyle w:val="Prrafodelista"/>
        <w:rPr>
          <w:rFonts w:ascii="Cambria" w:eastAsia="Times" w:hAnsi="Cambria" w:cs="Arial"/>
          <w:sz w:val="22"/>
          <w:szCs w:val="22"/>
          <w:lang w:val="es-ES_tradnl"/>
        </w:rPr>
      </w:pPr>
    </w:p>
    <w:p w14:paraId="1EB338C5" w14:textId="53EC22A7" w:rsidR="005C01E4" w:rsidRPr="003361D2" w:rsidRDefault="005C01E4" w:rsidP="005C01E4">
      <w:pPr>
        <w:numPr>
          <w:ilvl w:val="0"/>
          <w:numId w:val="2"/>
        </w:numPr>
        <w:tabs>
          <w:tab w:val="left" w:pos="709"/>
        </w:tabs>
        <w:ind w:left="0" w:right="49" w:firstLine="0"/>
        <w:jc w:val="both"/>
        <w:rPr>
          <w:rFonts w:ascii="Cambria" w:eastAsia="Times" w:hAnsi="Cambria" w:cs="Arial"/>
          <w:sz w:val="22"/>
          <w:szCs w:val="22"/>
          <w:u w:val="single"/>
          <w:lang w:val="es-MX"/>
        </w:rPr>
      </w:pPr>
      <w:r w:rsidRPr="003361D2">
        <w:rPr>
          <w:rFonts w:ascii="Cambria" w:eastAsia="Times" w:hAnsi="Cambria" w:cs="Arial"/>
          <w:sz w:val="22"/>
          <w:szCs w:val="22"/>
          <w:lang w:val="es-ES_tradnl"/>
        </w:rPr>
        <w:t xml:space="preserve">Titular de la Secretaría del Ayuntamiento. </w:t>
      </w:r>
    </w:p>
    <w:p w14:paraId="2E9ABF4A" w14:textId="77777777" w:rsidR="003361D2" w:rsidRDefault="003361D2" w:rsidP="003361D2">
      <w:pPr>
        <w:pStyle w:val="Prrafodelista"/>
        <w:rPr>
          <w:rFonts w:ascii="Cambria" w:eastAsia="Times" w:hAnsi="Cambria" w:cs="Arial"/>
          <w:sz w:val="22"/>
          <w:szCs w:val="22"/>
          <w:u w:val="single"/>
          <w:lang w:val="es-MX"/>
        </w:rPr>
      </w:pPr>
    </w:p>
    <w:p w14:paraId="5C959310" w14:textId="01A93947" w:rsidR="005C01E4" w:rsidRPr="003361D2" w:rsidRDefault="003361D2" w:rsidP="005C01E4">
      <w:pPr>
        <w:numPr>
          <w:ilvl w:val="0"/>
          <w:numId w:val="2"/>
        </w:numPr>
        <w:tabs>
          <w:tab w:val="left" w:pos="709"/>
        </w:tabs>
        <w:ind w:left="0" w:right="49" w:firstLine="0"/>
        <w:jc w:val="both"/>
        <w:rPr>
          <w:rFonts w:ascii="Cambria" w:eastAsia="Times" w:hAnsi="Cambria" w:cs="Arial"/>
          <w:sz w:val="22"/>
          <w:szCs w:val="22"/>
          <w:lang w:val="es-ES_tradnl"/>
        </w:rPr>
      </w:pPr>
      <w:r>
        <w:rPr>
          <w:rFonts w:ascii="Cambria" w:eastAsia="Times" w:hAnsi="Cambria" w:cs="Arial"/>
          <w:sz w:val="22"/>
          <w:szCs w:val="22"/>
          <w:lang w:val="es-ES_tradnl"/>
        </w:rPr>
        <w:t xml:space="preserve"> </w:t>
      </w:r>
      <w:r w:rsidR="005C01E4" w:rsidRPr="003361D2">
        <w:rPr>
          <w:rFonts w:ascii="Cambria" w:eastAsia="Times" w:hAnsi="Cambria" w:cs="Arial"/>
          <w:sz w:val="22"/>
          <w:szCs w:val="22"/>
          <w:lang w:val="es-ES_tradnl"/>
        </w:rPr>
        <w:t>Comité Municipal de Ciudades Hermanas.</w:t>
      </w:r>
    </w:p>
    <w:p w14:paraId="7137C12C" w14:textId="77777777" w:rsidR="005C01E4" w:rsidRPr="00ED7641" w:rsidRDefault="005C01E4" w:rsidP="005C01E4">
      <w:pPr>
        <w:tabs>
          <w:tab w:val="left" w:pos="709"/>
        </w:tabs>
        <w:ind w:right="49"/>
        <w:jc w:val="both"/>
        <w:rPr>
          <w:rFonts w:ascii="Cambria" w:eastAsia="Times" w:hAnsi="Cambria" w:cs="Arial"/>
          <w:sz w:val="22"/>
          <w:szCs w:val="22"/>
          <w:u w:val="single"/>
          <w:lang w:val="es-MX"/>
        </w:rPr>
      </w:pPr>
    </w:p>
    <w:p w14:paraId="02FAB890" w14:textId="1FD5A6A4" w:rsidR="005C01E4" w:rsidRPr="00ED7641" w:rsidRDefault="005C01E4" w:rsidP="005C01E4">
      <w:pPr>
        <w:tabs>
          <w:tab w:val="left" w:pos="709"/>
        </w:tabs>
        <w:ind w:right="49"/>
        <w:jc w:val="both"/>
        <w:rPr>
          <w:rFonts w:ascii="Cambria" w:eastAsia="Times" w:hAnsi="Cambria" w:cs="Arial"/>
          <w:sz w:val="22"/>
          <w:szCs w:val="22"/>
          <w:lang w:val="es-MX"/>
        </w:rPr>
      </w:pPr>
      <w:r w:rsidRPr="00ED7641">
        <w:rPr>
          <w:rFonts w:ascii="Cambria" w:eastAsia="Times" w:hAnsi="Cambria" w:cs="Arial"/>
          <w:b/>
          <w:sz w:val="22"/>
          <w:szCs w:val="22"/>
          <w:lang w:val="es-MX"/>
        </w:rPr>
        <w:t>Artículo 5</w:t>
      </w:r>
      <w:r w:rsidR="00C02B2B">
        <w:rPr>
          <w:rFonts w:ascii="Cambria" w:eastAsia="Times" w:hAnsi="Cambria" w:cs="Arial"/>
          <w:b/>
          <w:sz w:val="22"/>
          <w:szCs w:val="22"/>
          <w:lang w:val="es-MX"/>
        </w:rPr>
        <w:t>.</w:t>
      </w:r>
      <w:r w:rsidRPr="00ED7641">
        <w:rPr>
          <w:rFonts w:ascii="Cambria" w:eastAsia="Times" w:hAnsi="Cambria" w:cs="Arial"/>
          <w:sz w:val="22"/>
          <w:szCs w:val="22"/>
          <w:lang w:val="es-MX"/>
        </w:rPr>
        <w:t xml:space="preserve"> Para el cumplimiento al objeto del presente </w:t>
      </w:r>
      <w:r w:rsidR="003361D2">
        <w:rPr>
          <w:rFonts w:ascii="Cambria" w:eastAsia="Times" w:hAnsi="Cambria" w:cs="Arial"/>
          <w:sz w:val="22"/>
          <w:szCs w:val="22"/>
          <w:lang w:val="es-MX"/>
        </w:rPr>
        <w:t>R</w:t>
      </w:r>
      <w:r w:rsidRPr="00ED7641">
        <w:rPr>
          <w:rFonts w:ascii="Cambria" w:eastAsia="Times" w:hAnsi="Cambria" w:cs="Arial"/>
          <w:sz w:val="22"/>
          <w:szCs w:val="22"/>
          <w:lang w:val="es-MX"/>
        </w:rPr>
        <w:t>eglamento, el Ayuntamiento a través del Cabildo, tendrá las siguientes facultades y obligaciones:</w:t>
      </w:r>
    </w:p>
    <w:p w14:paraId="67871E4A" w14:textId="77777777" w:rsidR="005C01E4" w:rsidRPr="00ED7641" w:rsidRDefault="005C01E4" w:rsidP="005C01E4">
      <w:pPr>
        <w:tabs>
          <w:tab w:val="left" w:pos="709"/>
        </w:tabs>
        <w:ind w:right="49"/>
        <w:jc w:val="both"/>
        <w:rPr>
          <w:rFonts w:ascii="Cambria" w:eastAsia="Times" w:hAnsi="Cambria" w:cs="Arial"/>
          <w:sz w:val="22"/>
          <w:szCs w:val="22"/>
          <w:lang w:val="es-MX"/>
        </w:rPr>
      </w:pPr>
    </w:p>
    <w:p w14:paraId="45A1DCA5" w14:textId="4924DA1A" w:rsidR="005C01E4" w:rsidRPr="00ED7641" w:rsidRDefault="003361D2" w:rsidP="005C01E4">
      <w:pPr>
        <w:numPr>
          <w:ilvl w:val="0"/>
          <w:numId w:val="3"/>
        </w:numPr>
        <w:tabs>
          <w:tab w:val="left" w:pos="709"/>
        </w:tabs>
        <w:ind w:left="0" w:right="49" w:firstLine="0"/>
        <w:jc w:val="both"/>
        <w:rPr>
          <w:rFonts w:ascii="Cambria" w:eastAsia="Times" w:hAnsi="Cambria" w:cs="Arial"/>
          <w:sz w:val="22"/>
          <w:szCs w:val="22"/>
          <w:lang w:val="es-MX"/>
        </w:rPr>
      </w:pPr>
      <w:r>
        <w:rPr>
          <w:rFonts w:ascii="Cambria" w:eastAsia="Times" w:hAnsi="Cambria" w:cs="Arial"/>
          <w:sz w:val="22"/>
          <w:szCs w:val="22"/>
          <w:lang w:val="es-MX"/>
        </w:rPr>
        <w:t xml:space="preserve"> </w:t>
      </w:r>
      <w:r w:rsidR="005C01E4" w:rsidRPr="00ED7641">
        <w:rPr>
          <w:rFonts w:ascii="Cambria" w:eastAsia="Times" w:hAnsi="Cambria" w:cs="Arial"/>
          <w:sz w:val="22"/>
          <w:szCs w:val="22"/>
          <w:lang w:val="es-MX"/>
        </w:rPr>
        <w:t>Aprobar a propuesta del Presidente Municipal los integrantes del Comité de Ciudades Hermanas los cuales durarán en su en encargo el periodo de la administración en turno.</w:t>
      </w:r>
    </w:p>
    <w:p w14:paraId="6D9A75AA" w14:textId="77777777" w:rsidR="005C01E4" w:rsidRPr="00ED7641" w:rsidRDefault="005C01E4" w:rsidP="005C01E4">
      <w:pPr>
        <w:tabs>
          <w:tab w:val="left" w:pos="709"/>
        </w:tabs>
        <w:ind w:right="49"/>
        <w:jc w:val="both"/>
        <w:rPr>
          <w:rFonts w:ascii="Cambria" w:eastAsia="Times" w:hAnsi="Cambria" w:cs="Arial"/>
          <w:sz w:val="22"/>
          <w:szCs w:val="22"/>
          <w:lang w:val="es-MX"/>
        </w:rPr>
      </w:pPr>
    </w:p>
    <w:p w14:paraId="59A0DEC9" w14:textId="441C2EB2" w:rsidR="005C01E4" w:rsidRPr="00ED7641" w:rsidRDefault="003361D2" w:rsidP="005C01E4">
      <w:pPr>
        <w:numPr>
          <w:ilvl w:val="0"/>
          <w:numId w:val="3"/>
        </w:numPr>
        <w:tabs>
          <w:tab w:val="left" w:pos="709"/>
        </w:tabs>
        <w:ind w:left="0" w:right="49" w:firstLine="0"/>
        <w:jc w:val="both"/>
        <w:rPr>
          <w:rFonts w:ascii="Cambria" w:eastAsia="Times" w:hAnsi="Cambria" w:cs="Arial"/>
          <w:sz w:val="22"/>
          <w:szCs w:val="22"/>
          <w:lang w:val="es-MX"/>
        </w:rPr>
      </w:pPr>
      <w:r>
        <w:rPr>
          <w:rFonts w:ascii="Cambria" w:eastAsia="Times" w:hAnsi="Cambria" w:cs="Arial"/>
          <w:sz w:val="22"/>
          <w:szCs w:val="22"/>
          <w:lang w:val="es-MX"/>
        </w:rPr>
        <w:t xml:space="preserve"> </w:t>
      </w:r>
      <w:r w:rsidR="005C01E4" w:rsidRPr="00ED7641">
        <w:rPr>
          <w:rFonts w:ascii="Cambria" w:eastAsia="Times" w:hAnsi="Cambria" w:cs="Arial"/>
          <w:sz w:val="22"/>
          <w:szCs w:val="22"/>
          <w:lang w:val="es-MX"/>
        </w:rPr>
        <w:t xml:space="preserve">Aprobar las iniciativas sobre compromisos de colaboración </w:t>
      </w:r>
      <w:r w:rsidRPr="00ED7641">
        <w:rPr>
          <w:rFonts w:ascii="Cambria" w:eastAsia="Times" w:hAnsi="Cambria" w:cs="Arial"/>
          <w:sz w:val="22"/>
          <w:szCs w:val="22"/>
          <w:lang w:val="es-MX"/>
        </w:rPr>
        <w:t>en los</w:t>
      </w:r>
      <w:r w:rsidR="005C01E4" w:rsidRPr="00ED7641">
        <w:rPr>
          <w:rFonts w:ascii="Cambria" w:eastAsia="Times" w:hAnsi="Cambria" w:cs="Arial"/>
          <w:sz w:val="22"/>
          <w:szCs w:val="22"/>
          <w:lang w:val="es-MX"/>
        </w:rPr>
        <w:t xml:space="preserve"> distintos ámbitos, incorporados en los Programas Operativos Anuales de los Acuerdos de Hermanamiento, buscando siempre el beneficio de la comunidad y el fortalecimiento del Municipio.</w:t>
      </w:r>
    </w:p>
    <w:p w14:paraId="0B8FB1BE" w14:textId="2B2C296D" w:rsidR="005C01E4" w:rsidRDefault="003361D2" w:rsidP="005C01E4">
      <w:pPr>
        <w:numPr>
          <w:ilvl w:val="0"/>
          <w:numId w:val="3"/>
        </w:numPr>
        <w:tabs>
          <w:tab w:val="left" w:pos="709"/>
        </w:tabs>
        <w:ind w:left="0" w:right="49" w:firstLine="0"/>
        <w:jc w:val="both"/>
        <w:rPr>
          <w:rFonts w:ascii="Cambria" w:eastAsia="Times" w:hAnsi="Cambria" w:cs="Arial"/>
          <w:sz w:val="22"/>
          <w:szCs w:val="22"/>
          <w:lang w:val="es-MX"/>
        </w:rPr>
      </w:pPr>
      <w:r>
        <w:rPr>
          <w:rFonts w:ascii="Cambria" w:eastAsia="Times" w:hAnsi="Cambria" w:cs="Arial"/>
          <w:sz w:val="22"/>
          <w:szCs w:val="22"/>
          <w:lang w:val="es-MX"/>
        </w:rPr>
        <w:lastRenderedPageBreak/>
        <w:t xml:space="preserve"> </w:t>
      </w:r>
      <w:r w:rsidR="005C01E4" w:rsidRPr="00ED7641">
        <w:rPr>
          <w:rFonts w:ascii="Cambria" w:eastAsia="Times" w:hAnsi="Cambria" w:cs="Arial"/>
          <w:sz w:val="22"/>
          <w:szCs w:val="22"/>
          <w:lang w:val="es-MX"/>
        </w:rPr>
        <w:t>Disponer los apoyos administrativos, presupuestales y materiales indispensables, para el desarrollo de las actividades contempladas en los Programas Operativos Anuales de cada uno de los Acuerdos de Hermanamiento celebrados por el municipio.</w:t>
      </w:r>
    </w:p>
    <w:p w14:paraId="583DFA5C" w14:textId="77777777" w:rsidR="003361D2" w:rsidRPr="00ED7641" w:rsidRDefault="003361D2" w:rsidP="003361D2">
      <w:pPr>
        <w:tabs>
          <w:tab w:val="left" w:pos="709"/>
        </w:tabs>
        <w:ind w:right="49"/>
        <w:jc w:val="both"/>
        <w:rPr>
          <w:rFonts w:ascii="Cambria" w:eastAsia="Times" w:hAnsi="Cambria" w:cs="Arial"/>
          <w:sz w:val="22"/>
          <w:szCs w:val="22"/>
          <w:lang w:val="es-MX"/>
        </w:rPr>
      </w:pPr>
    </w:p>
    <w:p w14:paraId="22A28F01" w14:textId="7005D794" w:rsidR="005C01E4" w:rsidRPr="00ED7641" w:rsidRDefault="003361D2" w:rsidP="005C01E4">
      <w:pPr>
        <w:numPr>
          <w:ilvl w:val="0"/>
          <w:numId w:val="3"/>
        </w:numPr>
        <w:tabs>
          <w:tab w:val="left" w:pos="709"/>
        </w:tabs>
        <w:ind w:left="0" w:right="49" w:firstLine="0"/>
        <w:jc w:val="both"/>
        <w:rPr>
          <w:rFonts w:ascii="Cambria" w:eastAsia="Times" w:hAnsi="Cambria" w:cs="Arial"/>
          <w:sz w:val="22"/>
          <w:szCs w:val="22"/>
          <w:lang w:val="es-MX"/>
        </w:rPr>
      </w:pPr>
      <w:r>
        <w:rPr>
          <w:rFonts w:ascii="Cambria" w:eastAsia="Times" w:hAnsi="Cambria" w:cs="Arial"/>
          <w:sz w:val="22"/>
          <w:szCs w:val="22"/>
          <w:lang w:val="es-MX"/>
        </w:rPr>
        <w:t xml:space="preserve"> </w:t>
      </w:r>
      <w:r w:rsidR="005C01E4" w:rsidRPr="00ED7641">
        <w:rPr>
          <w:rFonts w:ascii="Cambria" w:eastAsia="Times" w:hAnsi="Cambria" w:cs="Arial"/>
          <w:sz w:val="22"/>
          <w:szCs w:val="22"/>
          <w:lang w:val="es-MX"/>
        </w:rPr>
        <w:t>Las demás que determinen otros ordenamientos jurídicos en el ámbito de su competencia.</w:t>
      </w:r>
    </w:p>
    <w:p w14:paraId="5154F00E" w14:textId="77777777" w:rsidR="005C01E4" w:rsidRPr="00ED7641" w:rsidRDefault="005C01E4" w:rsidP="005C01E4">
      <w:pPr>
        <w:tabs>
          <w:tab w:val="left" w:pos="709"/>
        </w:tabs>
        <w:ind w:right="49"/>
        <w:jc w:val="both"/>
        <w:rPr>
          <w:rFonts w:ascii="Cambria" w:eastAsia="Times" w:hAnsi="Cambria" w:cs="Arial"/>
          <w:sz w:val="22"/>
          <w:szCs w:val="22"/>
          <w:lang w:val="es-MX"/>
        </w:rPr>
      </w:pPr>
    </w:p>
    <w:p w14:paraId="428A28FF" w14:textId="177928D8" w:rsidR="005C01E4" w:rsidRPr="00ED7641" w:rsidRDefault="005C01E4" w:rsidP="005C01E4">
      <w:pPr>
        <w:tabs>
          <w:tab w:val="left" w:pos="709"/>
        </w:tabs>
        <w:ind w:right="49"/>
        <w:jc w:val="both"/>
        <w:rPr>
          <w:rFonts w:ascii="Cambria" w:eastAsia="Times" w:hAnsi="Cambria" w:cs="Arial"/>
          <w:sz w:val="22"/>
          <w:szCs w:val="22"/>
          <w:lang w:val="es-MX"/>
        </w:rPr>
      </w:pPr>
      <w:r w:rsidRPr="00ED7641">
        <w:rPr>
          <w:rFonts w:ascii="Cambria" w:eastAsia="Times" w:hAnsi="Cambria" w:cs="Arial"/>
          <w:b/>
          <w:sz w:val="22"/>
          <w:szCs w:val="22"/>
          <w:lang w:val="es-MX"/>
        </w:rPr>
        <w:t>Artículo 6</w:t>
      </w:r>
      <w:r w:rsidR="00C02B2B">
        <w:rPr>
          <w:rFonts w:ascii="Cambria" w:eastAsia="Times" w:hAnsi="Cambria" w:cs="Arial"/>
          <w:b/>
          <w:sz w:val="22"/>
          <w:szCs w:val="22"/>
          <w:lang w:val="es-MX"/>
        </w:rPr>
        <w:t>.</w:t>
      </w:r>
      <w:r w:rsidRPr="00ED7641">
        <w:rPr>
          <w:rFonts w:ascii="Cambria" w:eastAsia="Times" w:hAnsi="Cambria" w:cs="Arial"/>
          <w:sz w:val="22"/>
          <w:szCs w:val="22"/>
          <w:lang w:val="es-MX"/>
        </w:rPr>
        <w:t xml:space="preserve"> Le corresponde al Presidente:</w:t>
      </w:r>
    </w:p>
    <w:p w14:paraId="4953854B" w14:textId="77777777" w:rsidR="005C01E4" w:rsidRPr="00ED7641" w:rsidRDefault="005C01E4" w:rsidP="005C01E4">
      <w:pPr>
        <w:tabs>
          <w:tab w:val="left" w:pos="709"/>
        </w:tabs>
        <w:ind w:right="49"/>
        <w:jc w:val="both"/>
        <w:rPr>
          <w:rFonts w:ascii="Cambria" w:eastAsia="Times" w:hAnsi="Cambria" w:cs="Arial"/>
          <w:sz w:val="22"/>
          <w:szCs w:val="22"/>
          <w:lang w:val="es-MX"/>
        </w:rPr>
      </w:pPr>
    </w:p>
    <w:p w14:paraId="242D731A" w14:textId="57CF9DDA" w:rsidR="005C01E4" w:rsidRDefault="003361D2" w:rsidP="005C01E4">
      <w:pPr>
        <w:numPr>
          <w:ilvl w:val="0"/>
          <w:numId w:val="4"/>
        </w:numPr>
        <w:tabs>
          <w:tab w:val="left" w:pos="709"/>
        </w:tabs>
        <w:ind w:left="0" w:right="49" w:firstLine="0"/>
        <w:jc w:val="both"/>
        <w:rPr>
          <w:rFonts w:ascii="Cambria" w:eastAsia="Times" w:hAnsi="Cambria" w:cs="Arial"/>
          <w:sz w:val="22"/>
          <w:szCs w:val="22"/>
          <w:lang w:val="es-MX"/>
        </w:rPr>
      </w:pPr>
      <w:r>
        <w:rPr>
          <w:rFonts w:ascii="Cambria" w:eastAsia="Times" w:hAnsi="Cambria" w:cs="Arial"/>
          <w:sz w:val="22"/>
          <w:szCs w:val="22"/>
          <w:lang w:val="es-MX"/>
        </w:rPr>
        <w:t xml:space="preserve"> </w:t>
      </w:r>
      <w:r w:rsidR="005C01E4" w:rsidRPr="00ED7641">
        <w:rPr>
          <w:rFonts w:ascii="Cambria" w:eastAsia="Times" w:hAnsi="Cambria" w:cs="Arial"/>
          <w:sz w:val="22"/>
          <w:szCs w:val="22"/>
          <w:lang w:val="es-MX"/>
        </w:rPr>
        <w:t>Proponer al Cabildo a los integrantes del Comité de Hermanamiento para su aprobación.</w:t>
      </w:r>
    </w:p>
    <w:p w14:paraId="6BC54DA7" w14:textId="77777777" w:rsidR="003361D2" w:rsidRPr="00ED7641" w:rsidRDefault="003361D2" w:rsidP="003361D2">
      <w:pPr>
        <w:tabs>
          <w:tab w:val="left" w:pos="709"/>
        </w:tabs>
        <w:ind w:right="49"/>
        <w:jc w:val="both"/>
        <w:rPr>
          <w:rFonts w:ascii="Cambria" w:eastAsia="Times" w:hAnsi="Cambria" w:cs="Arial"/>
          <w:sz w:val="22"/>
          <w:szCs w:val="22"/>
          <w:lang w:val="es-MX"/>
        </w:rPr>
      </w:pPr>
    </w:p>
    <w:p w14:paraId="7EA572A6" w14:textId="52E7A88F" w:rsidR="005C01E4" w:rsidRDefault="003361D2" w:rsidP="005C01E4">
      <w:pPr>
        <w:numPr>
          <w:ilvl w:val="0"/>
          <w:numId w:val="4"/>
        </w:numPr>
        <w:tabs>
          <w:tab w:val="left" w:pos="709"/>
        </w:tabs>
        <w:ind w:left="0" w:right="49" w:firstLine="0"/>
        <w:jc w:val="both"/>
        <w:rPr>
          <w:rFonts w:ascii="Cambria" w:eastAsia="Times" w:hAnsi="Cambria" w:cs="Arial"/>
          <w:sz w:val="22"/>
          <w:szCs w:val="22"/>
          <w:lang w:val="es-MX"/>
        </w:rPr>
      </w:pPr>
      <w:r>
        <w:rPr>
          <w:rFonts w:ascii="Cambria" w:eastAsia="Times" w:hAnsi="Cambria" w:cs="Arial"/>
          <w:sz w:val="22"/>
          <w:szCs w:val="22"/>
          <w:lang w:val="es-MX"/>
        </w:rPr>
        <w:t xml:space="preserve"> </w:t>
      </w:r>
      <w:r w:rsidR="005C01E4" w:rsidRPr="00ED7641">
        <w:rPr>
          <w:rFonts w:ascii="Cambria" w:eastAsia="Times" w:hAnsi="Cambria" w:cs="Arial"/>
          <w:sz w:val="22"/>
          <w:szCs w:val="22"/>
          <w:lang w:val="es-MX"/>
        </w:rPr>
        <w:t xml:space="preserve">Poner a consideración del Ayuntamiento las solicitudes de hermanamiento, </w:t>
      </w:r>
      <w:r w:rsidRPr="00ED7641">
        <w:rPr>
          <w:rFonts w:ascii="Cambria" w:eastAsia="Times" w:hAnsi="Cambria" w:cs="Arial"/>
          <w:sz w:val="22"/>
          <w:szCs w:val="22"/>
          <w:lang w:val="es-MX"/>
        </w:rPr>
        <w:t>que,</w:t>
      </w:r>
      <w:r w:rsidR="005C01E4" w:rsidRPr="00ED7641">
        <w:rPr>
          <w:rFonts w:ascii="Cambria" w:eastAsia="Times" w:hAnsi="Cambria" w:cs="Arial"/>
          <w:sz w:val="22"/>
          <w:szCs w:val="22"/>
          <w:lang w:val="es-MX"/>
        </w:rPr>
        <w:t xml:space="preserve"> a través del Comité, reciba el Municipio.</w:t>
      </w:r>
    </w:p>
    <w:p w14:paraId="614C0A10" w14:textId="77777777" w:rsidR="003361D2" w:rsidRDefault="003361D2" w:rsidP="003361D2">
      <w:pPr>
        <w:pStyle w:val="Prrafodelista"/>
        <w:rPr>
          <w:rFonts w:ascii="Cambria" w:eastAsia="Times" w:hAnsi="Cambria" w:cs="Arial"/>
          <w:sz w:val="22"/>
          <w:szCs w:val="22"/>
          <w:lang w:val="es-MX"/>
        </w:rPr>
      </w:pPr>
    </w:p>
    <w:p w14:paraId="0C3E44D4" w14:textId="77777777" w:rsidR="003361D2" w:rsidRDefault="003361D2" w:rsidP="005C01E4">
      <w:pPr>
        <w:numPr>
          <w:ilvl w:val="0"/>
          <w:numId w:val="4"/>
        </w:numPr>
        <w:tabs>
          <w:tab w:val="left" w:pos="709"/>
        </w:tabs>
        <w:ind w:left="0" w:right="49" w:firstLine="0"/>
        <w:jc w:val="both"/>
        <w:rPr>
          <w:rFonts w:ascii="Cambria" w:eastAsia="Times" w:hAnsi="Cambria" w:cs="Arial"/>
          <w:sz w:val="22"/>
          <w:szCs w:val="22"/>
          <w:lang w:val="es-MX"/>
        </w:rPr>
      </w:pPr>
      <w:r w:rsidRPr="003361D2">
        <w:rPr>
          <w:rFonts w:ascii="Cambria" w:eastAsia="Times" w:hAnsi="Cambria" w:cs="Arial"/>
          <w:sz w:val="22"/>
          <w:szCs w:val="22"/>
          <w:lang w:val="es-MX"/>
        </w:rPr>
        <w:t xml:space="preserve"> </w:t>
      </w:r>
      <w:r w:rsidR="005C01E4" w:rsidRPr="003361D2">
        <w:rPr>
          <w:rFonts w:ascii="Cambria" w:eastAsia="Times" w:hAnsi="Cambria" w:cs="Arial"/>
          <w:sz w:val="22"/>
          <w:szCs w:val="22"/>
          <w:lang w:val="es-MX"/>
        </w:rPr>
        <w:t>Presidir las sesiones ordinarias y extraordinarias del Comité.</w:t>
      </w:r>
    </w:p>
    <w:p w14:paraId="4BE32140" w14:textId="77777777" w:rsidR="003361D2" w:rsidRDefault="003361D2" w:rsidP="003361D2">
      <w:pPr>
        <w:pStyle w:val="Prrafodelista"/>
        <w:rPr>
          <w:rFonts w:ascii="Cambria" w:eastAsia="Times" w:hAnsi="Cambria" w:cs="Arial"/>
          <w:sz w:val="22"/>
          <w:szCs w:val="22"/>
          <w:lang w:val="es-MX"/>
        </w:rPr>
      </w:pPr>
    </w:p>
    <w:p w14:paraId="5BFBEB8E" w14:textId="77777777" w:rsidR="003361D2" w:rsidRDefault="003361D2" w:rsidP="005C01E4">
      <w:pPr>
        <w:numPr>
          <w:ilvl w:val="0"/>
          <w:numId w:val="4"/>
        </w:numPr>
        <w:tabs>
          <w:tab w:val="left" w:pos="709"/>
        </w:tabs>
        <w:ind w:left="0" w:right="49" w:firstLine="0"/>
        <w:jc w:val="both"/>
        <w:rPr>
          <w:rFonts w:ascii="Cambria" w:eastAsia="Times" w:hAnsi="Cambria" w:cs="Arial"/>
          <w:sz w:val="22"/>
          <w:szCs w:val="22"/>
          <w:lang w:val="es-MX"/>
        </w:rPr>
      </w:pPr>
      <w:r w:rsidRPr="003361D2">
        <w:rPr>
          <w:rFonts w:ascii="Cambria" w:eastAsia="Times" w:hAnsi="Cambria" w:cs="Arial"/>
          <w:sz w:val="22"/>
          <w:szCs w:val="22"/>
          <w:lang w:val="es-MX"/>
        </w:rPr>
        <w:t xml:space="preserve"> </w:t>
      </w:r>
      <w:r w:rsidR="005C01E4" w:rsidRPr="003361D2">
        <w:rPr>
          <w:rFonts w:ascii="Cambria" w:eastAsia="Times" w:hAnsi="Cambria" w:cs="Arial"/>
          <w:sz w:val="22"/>
          <w:szCs w:val="22"/>
          <w:lang w:val="es-MX"/>
        </w:rPr>
        <w:t>Representar al Comité.</w:t>
      </w:r>
    </w:p>
    <w:p w14:paraId="6A888FEF" w14:textId="77777777" w:rsidR="003361D2" w:rsidRDefault="003361D2" w:rsidP="003361D2">
      <w:pPr>
        <w:pStyle w:val="Prrafodelista"/>
        <w:rPr>
          <w:rFonts w:ascii="Cambria" w:eastAsia="Times" w:hAnsi="Cambria" w:cs="Arial"/>
          <w:sz w:val="22"/>
          <w:szCs w:val="22"/>
          <w:lang w:val="es-MX"/>
        </w:rPr>
      </w:pPr>
    </w:p>
    <w:p w14:paraId="5A62CDE6" w14:textId="13F12C6F" w:rsidR="005C01E4" w:rsidRDefault="003361D2" w:rsidP="005C01E4">
      <w:pPr>
        <w:numPr>
          <w:ilvl w:val="0"/>
          <w:numId w:val="4"/>
        </w:numPr>
        <w:tabs>
          <w:tab w:val="left" w:pos="709"/>
        </w:tabs>
        <w:ind w:left="0" w:right="49" w:firstLine="0"/>
        <w:jc w:val="both"/>
        <w:rPr>
          <w:rFonts w:ascii="Cambria" w:eastAsia="Times" w:hAnsi="Cambria" w:cs="Arial"/>
          <w:sz w:val="22"/>
          <w:szCs w:val="22"/>
          <w:lang w:val="es-MX"/>
        </w:rPr>
      </w:pPr>
      <w:r>
        <w:rPr>
          <w:rFonts w:ascii="Cambria" w:eastAsia="Times" w:hAnsi="Cambria" w:cs="Arial"/>
          <w:sz w:val="22"/>
          <w:szCs w:val="22"/>
          <w:lang w:val="es-MX"/>
        </w:rPr>
        <w:t xml:space="preserve"> </w:t>
      </w:r>
      <w:r w:rsidR="005C01E4" w:rsidRPr="003361D2">
        <w:rPr>
          <w:rFonts w:ascii="Cambria" w:eastAsia="Times" w:hAnsi="Cambria" w:cs="Arial"/>
          <w:sz w:val="22"/>
          <w:szCs w:val="22"/>
          <w:lang w:val="es-MX"/>
        </w:rPr>
        <w:t xml:space="preserve">Impulsar la participación de los habitantes del municipio en los programas de cooperación </w:t>
      </w:r>
      <w:r w:rsidRPr="003361D2">
        <w:rPr>
          <w:rFonts w:ascii="Cambria" w:eastAsia="Times" w:hAnsi="Cambria" w:cs="Arial"/>
          <w:sz w:val="22"/>
          <w:szCs w:val="22"/>
          <w:lang w:val="es-MX"/>
        </w:rPr>
        <w:t>y eventos</w:t>
      </w:r>
      <w:r w:rsidR="005C01E4" w:rsidRPr="003361D2">
        <w:rPr>
          <w:rFonts w:ascii="Cambria" w:eastAsia="Times" w:hAnsi="Cambria" w:cs="Arial"/>
          <w:sz w:val="22"/>
          <w:szCs w:val="22"/>
          <w:lang w:val="es-MX"/>
        </w:rPr>
        <w:t xml:space="preserve"> que deriven de los Acuerdos de Hermanamiento.</w:t>
      </w:r>
    </w:p>
    <w:p w14:paraId="5D9F2811" w14:textId="77777777" w:rsidR="003361D2" w:rsidRDefault="003361D2" w:rsidP="003361D2">
      <w:pPr>
        <w:pStyle w:val="Prrafodelista"/>
        <w:rPr>
          <w:rFonts w:ascii="Cambria" w:eastAsia="Times" w:hAnsi="Cambria" w:cs="Arial"/>
          <w:sz w:val="22"/>
          <w:szCs w:val="22"/>
          <w:lang w:val="es-MX"/>
        </w:rPr>
      </w:pPr>
    </w:p>
    <w:p w14:paraId="1B81E49F" w14:textId="26425121" w:rsidR="005C01E4" w:rsidRPr="003361D2" w:rsidRDefault="003361D2" w:rsidP="005C01E4">
      <w:pPr>
        <w:numPr>
          <w:ilvl w:val="0"/>
          <w:numId w:val="4"/>
        </w:numPr>
        <w:tabs>
          <w:tab w:val="left" w:pos="709"/>
        </w:tabs>
        <w:ind w:left="0" w:right="49" w:firstLine="0"/>
        <w:jc w:val="both"/>
        <w:rPr>
          <w:rFonts w:ascii="Cambria" w:eastAsia="Times" w:hAnsi="Cambria" w:cs="Arial"/>
          <w:sz w:val="22"/>
          <w:szCs w:val="22"/>
          <w:u w:val="single"/>
          <w:lang w:val="es-MX"/>
        </w:rPr>
      </w:pPr>
      <w:r>
        <w:rPr>
          <w:rFonts w:ascii="Cambria" w:eastAsia="Times" w:hAnsi="Cambria" w:cs="Arial"/>
          <w:sz w:val="22"/>
          <w:szCs w:val="22"/>
          <w:lang w:val="es-MX"/>
        </w:rPr>
        <w:t xml:space="preserve"> </w:t>
      </w:r>
      <w:r w:rsidR="005C01E4" w:rsidRPr="00ED7641">
        <w:rPr>
          <w:rFonts w:ascii="Cambria" w:eastAsia="Times" w:hAnsi="Cambria" w:cs="Arial"/>
          <w:sz w:val="22"/>
          <w:szCs w:val="22"/>
          <w:lang w:val="es-MX"/>
        </w:rPr>
        <w:t>Participar en el intercambio</w:t>
      </w:r>
      <w:r w:rsidR="005C01E4" w:rsidRPr="00ED7641">
        <w:rPr>
          <w:rFonts w:ascii="Cambria" w:hAnsi="Cambria" w:cs="Arial"/>
          <w:spacing w:val="-3"/>
          <w:w w:val="143"/>
          <w:sz w:val="22"/>
          <w:szCs w:val="22"/>
          <w:lang w:val="es-MX" w:eastAsia="en-US"/>
        </w:rPr>
        <w:t xml:space="preserve"> </w:t>
      </w:r>
      <w:r w:rsidR="005C01E4" w:rsidRPr="00ED7641">
        <w:rPr>
          <w:rFonts w:ascii="Cambria" w:eastAsia="Times" w:hAnsi="Cambria" w:cs="Arial"/>
          <w:sz w:val="22"/>
          <w:szCs w:val="22"/>
          <w:lang w:val="es-MX"/>
        </w:rPr>
        <w:t>de información y acciones específicas sobre diferentes temas de la Administración Municipal, con órganos de Gobierno similares.</w:t>
      </w:r>
    </w:p>
    <w:p w14:paraId="7EC466D0" w14:textId="77777777" w:rsidR="003361D2" w:rsidRDefault="003361D2" w:rsidP="003361D2">
      <w:pPr>
        <w:pStyle w:val="Prrafodelista"/>
        <w:rPr>
          <w:rFonts w:ascii="Cambria" w:eastAsia="Times" w:hAnsi="Cambria" w:cs="Arial"/>
          <w:sz w:val="22"/>
          <w:szCs w:val="22"/>
          <w:u w:val="single"/>
          <w:lang w:val="es-MX"/>
        </w:rPr>
      </w:pPr>
    </w:p>
    <w:p w14:paraId="612C6919" w14:textId="27DAFFD1" w:rsidR="005C01E4" w:rsidRDefault="003361D2" w:rsidP="005C01E4">
      <w:pPr>
        <w:numPr>
          <w:ilvl w:val="0"/>
          <w:numId w:val="4"/>
        </w:numPr>
        <w:tabs>
          <w:tab w:val="left" w:pos="709"/>
        </w:tabs>
        <w:ind w:left="0" w:right="49" w:firstLine="0"/>
        <w:jc w:val="both"/>
        <w:rPr>
          <w:rFonts w:ascii="Cambria" w:eastAsia="Times" w:hAnsi="Cambria" w:cs="Arial"/>
          <w:sz w:val="22"/>
          <w:szCs w:val="22"/>
          <w:lang w:val="es-MX"/>
        </w:rPr>
      </w:pPr>
      <w:r>
        <w:rPr>
          <w:rFonts w:ascii="Cambria" w:eastAsia="Times" w:hAnsi="Cambria" w:cs="Arial"/>
          <w:sz w:val="22"/>
          <w:szCs w:val="22"/>
          <w:lang w:val="es-MX"/>
        </w:rPr>
        <w:t xml:space="preserve"> </w:t>
      </w:r>
      <w:r w:rsidR="005C01E4" w:rsidRPr="00ED7641">
        <w:rPr>
          <w:rFonts w:ascii="Cambria" w:eastAsia="Times" w:hAnsi="Cambria" w:cs="Arial"/>
          <w:sz w:val="22"/>
          <w:szCs w:val="22"/>
          <w:lang w:val="es-MX"/>
        </w:rPr>
        <w:t>Promover</w:t>
      </w:r>
      <w:r w:rsidR="005C01E4" w:rsidRPr="00ED7641">
        <w:rPr>
          <w:rFonts w:ascii="Cambria" w:hAnsi="Cambria" w:cs="Arial"/>
          <w:spacing w:val="-4"/>
          <w:w w:val="156"/>
          <w:sz w:val="22"/>
          <w:szCs w:val="22"/>
          <w:lang w:val="es-MX" w:eastAsia="en-US"/>
        </w:rPr>
        <w:t xml:space="preserve"> </w:t>
      </w:r>
      <w:r w:rsidR="005C01E4" w:rsidRPr="00ED7641">
        <w:rPr>
          <w:rFonts w:ascii="Cambria" w:eastAsia="Times" w:hAnsi="Cambria" w:cs="Arial"/>
          <w:sz w:val="22"/>
          <w:szCs w:val="22"/>
          <w:lang w:val="es-MX"/>
        </w:rPr>
        <w:t>al Municipio en otras ciudades, destacando sus cualidades y acciones de gobierno emprendidas para el desarrollo del mismo.</w:t>
      </w:r>
    </w:p>
    <w:p w14:paraId="40D03DC4" w14:textId="77777777" w:rsidR="003361D2" w:rsidRDefault="003361D2" w:rsidP="003361D2">
      <w:pPr>
        <w:pStyle w:val="Prrafodelista"/>
        <w:rPr>
          <w:rFonts w:ascii="Cambria" w:eastAsia="Times" w:hAnsi="Cambria" w:cs="Arial"/>
          <w:sz w:val="22"/>
          <w:szCs w:val="22"/>
          <w:lang w:val="es-MX"/>
        </w:rPr>
      </w:pPr>
    </w:p>
    <w:p w14:paraId="7FC8CCE7" w14:textId="35EEBEAC" w:rsidR="005C01E4" w:rsidRDefault="003361D2" w:rsidP="005C01E4">
      <w:pPr>
        <w:numPr>
          <w:ilvl w:val="0"/>
          <w:numId w:val="4"/>
        </w:numPr>
        <w:tabs>
          <w:tab w:val="left" w:pos="709"/>
        </w:tabs>
        <w:ind w:left="0" w:right="49" w:firstLine="0"/>
        <w:jc w:val="both"/>
        <w:rPr>
          <w:rFonts w:ascii="Cambria" w:eastAsia="Times" w:hAnsi="Cambria" w:cs="Arial"/>
          <w:sz w:val="22"/>
          <w:szCs w:val="22"/>
          <w:lang w:val="es-MX"/>
        </w:rPr>
      </w:pPr>
      <w:r>
        <w:rPr>
          <w:rFonts w:ascii="Cambria" w:eastAsia="Times" w:hAnsi="Cambria" w:cs="Arial"/>
          <w:sz w:val="22"/>
          <w:szCs w:val="22"/>
          <w:lang w:val="es-MX"/>
        </w:rPr>
        <w:t xml:space="preserve"> </w:t>
      </w:r>
      <w:r w:rsidR="005C01E4" w:rsidRPr="00ED7641">
        <w:rPr>
          <w:rFonts w:ascii="Cambria" w:eastAsia="Times" w:hAnsi="Cambria" w:cs="Arial"/>
          <w:sz w:val="22"/>
          <w:szCs w:val="22"/>
          <w:lang w:val="es-MX"/>
        </w:rPr>
        <w:t xml:space="preserve">Presentar ante el Ayuntamiento el </w:t>
      </w:r>
      <w:r>
        <w:rPr>
          <w:rFonts w:ascii="Cambria" w:eastAsia="Times" w:hAnsi="Cambria" w:cs="Arial"/>
          <w:sz w:val="22"/>
          <w:szCs w:val="22"/>
          <w:lang w:val="es-MX"/>
        </w:rPr>
        <w:t>p</w:t>
      </w:r>
      <w:r w:rsidR="005C01E4" w:rsidRPr="00ED7641">
        <w:rPr>
          <w:rFonts w:ascii="Cambria" w:eastAsia="Times" w:hAnsi="Cambria" w:cs="Arial"/>
          <w:sz w:val="22"/>
          <w:szCs w:val="22"/>
          <w:lang w:val="es-MX"/>
        </w:rPr>
        <w:t xml:space="preserve">rograma </w:t>
      </w:r>
      <w:r>
        <w:rPr>
          <w:rFonts w:ascii="Cambria" w:eastAsia="Times" w:hAnsi="Cambria" w:cs="Arial"/>
          <w:sz w:val="22"/>
          <w:szCs w:val="22"/>
          <w:lang w:val="es-MX"/>
        </w:rPr>
        <w:t>o</w:t>
      </w:r>
      <w:r w:rsidR="005C01E4" w:rsidRPr="00ED7641">
        <w:rPr>
          <w:rFonts w:ascii="Cambria" w:eastAsia="Times" w:hAnsi="Cambria" w:cs="Arial"/>
          <w:sz w:val="22"/>
          <w:szCs w:val="22"/>
          <w:lang w:val="es-MX"/>
        </w:rPr>
        <w:t xml:space="preserve">perativo </w:t>
      </w:r>
      <w:r>
        <w:rPr>
          <w:rFonts w:ascii="Cambria" w:eastAsia="Times" w:hAnsi="Cambria" w:cs="Arial"/>
          <w:sz w:val="22"/>
          <w:szCs w:val="22"/>
          <w:lang w:val="es-MX"/>
        </w:rPr>
        <w:t>a</w:t>
      </w:r>
      <w:r w:rsidR="005C01E4" w:rsidRPr="00ED7641">
        <w:rPr>
          <w:rFonts w:ascii="Cambria" w:eastAsia="Times" w:hAnsi="Cambria" w:cs="Arial"/>
          <w:sz w:val="22"/>
          <w:szCs w:val="22"/>
          <w:lang w:val="es-MX"/>
        </w:rPr>
        <w:t xml:space="preserve">nual de cada </w:t>
      </w:r>
      <w:r>
        <w:rPr>
          <w:rFonts w:ascii="Cambria" w:eastAsia="Times" w:hAnsi="Cambria" w:cs="Arial"/>
          <w:sz w:val="22"/>
          <w:szCs w:val="22"/>
          <w:lang w:val="es-MX"/>
        </w:rPr>
        <w:t>A</w:t>
      </w:r>
      <w:r w:rsidR="005C01E4" w:rsidRPr="00ED7641">
        <w:rPr>
          <w:rFonts w:ascii="Cambria" w:eastAsia="Times" w:hAnsi="Cambria" w:cs="Arial"/>
          <w:sz w:val="22"/>
          <w:szCs w:val="22"/>
          <w:lang w:val="es-MX"/>
        </w:rPr>
        <w:t>cuerdo de Hermanamiento suscrito por el Municipio, que contenga los proyectos de cooperación a desarrollar.</w:t>
      </w:r>
    </w:p>
    <w:p w14:paraId="387B0E05" w14:textId="77777777" w:rsidR="003361D2" w:rsidRDefault="003361D2" w:rsidP="003361D2">
      <w:pPr>
        <w:pStyle w:val="Prrafodelista"/>
        <w:rPr>
          <w:rFonts w:ascii="Cambria" w:eastAsia="Times" w:hAnsi="Cambria" w:cs="Arial"/>
          <w:sz w:val="22"/>
          <w:szCs w:val="22"/>
          <w:lang w:val="es-MX"/>
        </w:rPr>
      </w:pPr>
    </w:p>
    <w:p w14:paraId="5569BE8A" w14:textId="151D1019" w:rsidR="005C01E4" w:rsidRDefault="003361D2" w:rsidP="005C01E4">
      <w:pPr>
        <w:numPr>
          <w:ilvl w:val="0"/>
          <w:numId w:val="4"/>
        </w:numPr>
        <w:tabs>
          <w:tab w:val="left" w:pos="709"/>
        </w:tabs>
        <w:ind w:left="0" w:right="49" w:firstLine="0"/>
        <w:jc w:val="both"/>
        <w:rPr>
          <w:rFonts w:ascii="Cambria" w:eastAsia="Times" w:hAnsi="Cambria" w:cs="Arial"/>
          <w:sz w:val="22"/>
          <w:szCs w:val="22"/>
          <w:lang w:val="es-MX"/>
        </w:rPr>
      </w:pPr>
      <w:r>
        <w:rPr>
          <w:rFonts w:ascii="Cambria" w:eastAsia="Times" w:hAnsi="Cambria" w:cs="Arial"/>
          <w:sz w:val="22"/>
          <w:szCs w:val="22"/>
          <w:lang w:val="es-MX"/>
        </w:rPr>
        <w:t xml:space="preserve"> </w:t>
      </w:r>
      <w:r w:rsidR="005C01E4" w:rsidRPr="00ED7641">
        <w:rPr>
          <w:rFonts w:ascii="Cambria" w:eastAsia="Times" w:hAnsi="Cambria" w:cs="Arial"/>
          <w:sz w:val="22"/>
          <w:szCs w:val="22"/>
          <w:lang w:val="es-MX"/>
        </w:rPr>
        <w:t>Presentar anualmente al Ayuntamiento el informe de actividades que se deriva del Comité, mismo que se hará llegar a la Secretaría de Relaciones Exteriores para su conocimiento.</w:t>
      </w:r>
    </w:p>
    <w:p w14:paraId="5AFF4A3B" w14:textId="77777777" w:rsidR="003361D2" w:rsidRDefault="003361D2" w:rsidP="003361D2">
      <w:pPr>
        <w:pStyle w:val="Prrafodelista"/>
        <w:rPr>
          <w:rFonts w:ascii="Cambria" w:eastAsia="Times" w:hAnsi="Cambria" w:cs="Arial"/>
          <w:sz w:val="22"/>
          <w:szCs w:val="22"/>
          <w:lang w:val="es-MX"/>
        </w:rPr>
      </w:pPr>
    </w:p>
    <w:p w14:paraId="62A93878" w14:textId="77777777" w:rsidR="003361D2" w:rsidRDefault="003361D2" w:rsidP="005C01E4">
      <w:pPr>
        <w:numPr>
          <w:ilvl w:val="0"/>
          <w:numId w:val="4"/>
        </w:numPr>
        <w:tabs>
          <w:tab w:val="left" w:pos="709"/>
        </w:tabs>
        <w:ind w:left="0" w:right="49" w:firstLine="0"/>
        <w:jc w:val="both"/>
        <w:rPr>
          <w:rFonts w:ascii="Cambria" w:eastAsia="Times" w:hAnsi="Cambria" w:cs="Arial"/>
          <w:sz w:val="22"/>
          <w:szCs w:val="22"/>
          <w:lang w:val="es-MX"/>
        </w:rPr>
      </w:pPr>
      <w:r w:rsidRPr="003361D2">
        <w:rPr>
          <w:rFonts w:ascii="Cambria" w:eastAsia="Times" w:hAnsi="Cambria" w:cs="Arial"/>
          <w:sz w:val="22"/>
          <w:szCs w:val="22"/>
          <w:lang w:val="es-MX"/>
        </w:rPr>
        <w:t xml:space="preserve"> </w:t>
      </w:r>
      <w:r w:rsidR="005C01E4" w:rsidRPr="003361D2">
        <w:rPr>
          <w:rFonts w:ascii="Cambria" w:eastAsia="Times" w:hAnsi="Cambria" w:cs="Arial"/>
          <w:sz w:val="22"/>
          <w:szCs w:val="22"/>
          <w:lang w:val="es-MX"/>
        </w:rPr>
        <w:t>Presentar, previo a su firma, el proyecto de Acuerdo de Hermanamiento a la Secretaría de Relaciones Exteriores, a fin de obtener el dictamen de procedencia que exige la Ley sobre la Celebración de Tratados.</w:t>
      </w:r>
      <w:r w:rsidRPr="003361D2">
        <w:rPr>
          <w:rFonts w:ascii="Cambria" w:eastAsia="Times" w:hAnsi="Cambria" w:cs="Arial"/>
          <w:sz w:val="22"/>
          <w:szCs w:val="22"/>
          <w:lang w:val="es-MX"/>
        </w:rPr>
        <w:t xml:space="preserve"> </w:t>
      </w:r>
    </w:p>
    <w:p w14:paraId="10E84F4E" w14:textId="77777777" w:rsidR="003361D2" w:rsidRDefault="003361D2" w:rsidP="003361D2">
      <w:pPr>
        <w:pStyle w:val="Prrafodelista"/>
        <w:rPr>
          <w:rFonts w:ascii="Cambria" w:eastAsia="Times" w:hAnsi="Cambria" w:cs="Arial"/>
          <w:sz w:val="22"/>
          <w:szCs w:val="22"/>
          <w:lang w:val="es-MX"/>
        </w:rPr>
      </w:pPr>
    </w:p>
    <w:p w14:paraId="56A1B981" w14:textId="4ACF229B" w:rsidR="005C01E4" w:rsidRDefault="003361D2" w:rsidP="005C01E4">
      <w:pPr>
        <w:numPr>
          <w:ilvl w:val="0"/>
          <w:numId w:val="4"/>
        </w:numPr>
        <w:tabs>
          <w:tab w:val="left" w:pos="709"/>
        </w:tabs>
        <w:ind w:left="0" w:right="49" w:firstLine="0"/>
        <w:jc w:val="both"/>
        <w:rPr>
          <w:rFonts w:ascii="Cambria" w:eastAsia="Times" w:hAnsi="Cambria" w:cs="Arial"/>
          <w:sz w:val="22"/>
          <w:szCs w:val="22"/>
          <w:lang w:val="es-MX"/>
        </w:rPr>
      </w:pPr>
      <w:r>
        <w:rPr>
          <w:rFonts w:ascii="Cambria" w:eastAsia="Times" w:hAnsi="Cambria" w:cs="Arial"/>
          <w:sz w:val="22"/>
          <w:szCs w:val="22"/>
          <w:lang w:val="es-MX"/>
        </w:rPr>
        <w:t xml:space="preserve"> </w:t>
      </w:r>
      <w:r w:rsidR="005C01E4" w:rsidRPr="003361D2">
        <w:rPr>
          <w:rFonts w:ascii="Cambria" w:eastAsia="Times" w:hAnsi="Cambria" w:cs="Arial"/>
          <w:sz w:val="22"/>
          <w:szCs w:val="22"/>
          <w:lang w:val="es-MX"/>
        </w:rPr>
        <w:t>Remitir copia del Acuerdo de Hermanamiento debidamente firmado por las partes, a la Secretaría de Relaciones Exteriores, solicitando su inscripción en el Registro de Acuerdos Interinstitucionales.</w:t>
      </w:r>
    </w:p>
    <w:p w14:paraId="5985521B" w14:textId="77777777" w:rsidR="003361D2" w:rsidRDefault="003361D2" w:rsidP="003361D2">
      <w:pPr>
        <w:pStyle w:val="Prrafodelista"/>
        <w:rPr>
          <w:rFonts w:ascii="Cambria" w:eastAsia="Times" w:hAnsi="Cambria" w:cs="Arial"/>
          <w:sz w:val="22"/>
          <w:szCs w:val="22"/>
          <w:lang w:val="es-MX"/>
        </w:rPr>
      </w:pPr>
    </w:p>
    <w:p w14:paraId="155665F4" w14:textId="6AABAA7A" w:rsidR="005C01E4" w:rsidRPr="00ED7641" w:rsidRDefault="003361D2" w:rsidP="005C01E4">
      <w:pPr>
        <w:numPr>
          <w:ilvl w:val="0"/>
          <w:numId w:val="4"/>
        </w:numPr>
        <w:tabs>
          <w:tab w:val="left" w:pos="709"/>
        </w:tabs>
        <w:ind w:left="0" w:right="49" w:firstLine="0"/>
        <w:jc w:val="both"/>
        <w:rPr>
          <w:rFonts w:ascii="Cambria" w:eastAsia="Times" w:hAnsi="Cambria" w:cs="Arial"/>
          <w:sz w:val="22"/>
          <w:szCs w:val="22"/>
          <w:lang w:val="es-MX"/>
        </w:rPr>
      </w:pPr>
      <w:r>
        <w:rPr>
          <w:rFonts w:ascii="Cambria" w:eastAsia="Times" w:hAnsi="Cambria" w:cs="Arial"/>
          <w:sz w:val="22"/>
          <w:szCs w:val="22"/>
          <w:lang w:val="es-MX"/>
        </w:rPr>
        <w:t xml:space="preserve"> </w:t>
      </w:r>
      <w:r w:rsidR="005C01E4" w:rsidRPr="00ED7641">
        <w:rPr>
          <w:rFonts w:ascii="Cambria" w:eastAsia="Times" w:hAnsi="Cambria" w:cs="Arial"/>
          <w:sz w:val="22"/>
          <w:szCs w:val="22"/>
          <w:lang w:val="es-MX"/>
        </w:rPr>
        <w:t>Las demás que determine el Ayuntamiento y las disposiciones legales aplicables.</w:t>
      </w:r>
    </w:p>
    <w:p w14:paraId="2E91FE2F" w14:textId="77777777" w:rsidR="005C01E4" w:rsidRPr="00ED7641" w:rsidRDefault="005C01E4" w:rsidP="005C01E4">
      <w:pPr>
        <w:tabs>
          <w:tab w:val="left" w:pos="709"/>
        </w:tabs>
        <w:ind w:right="49"/>
        <w:jc w:val="both"/>
        <w:rPr>
          <w:rFonts w:ascii="Cambria" w:eastAsia="Times" w:hAnsi="Cambria" w:cs="Arial"/>
          <w:b/>
          <w:sz w:val="22"/>
          <w:szCs w:val="22"/>
          <w:lang w:val="es-MX"/>
        </w:rPr>
      </w:pPr>
    </w:p>
    <w:p w14:paraId="31D121EC" w14:textId="63A7AB9E" w:rsidR="005C01E4" w:rsidRPr="00ED7641" w:rsidRDefault="005C01E4" w:rsidP="005C01E4">
      <w:pPr>
        <w:tabs>
          <w:tab w:val="left" w:pos="709"/>
        </w:tabs>
        <w:ind w:right="49"/>
        <w:jc w:val="both"/>
        <w:rPr>
          <w:rFonts w:ascii="Cambria" w:eastAsia="Times" w:hAnsi="Cambria" w:cs="Arial"/>
          <w:sz w:val="22"/>
          <w:szCs w:val="22"/>
          <w:lang w:val="es-MX"/>
        </w:rPr>
      </w:pPr>
      <w:r w:rsidRPr="00ED7641">
        <w:rPr>
          <w:rFonts w:ascii="Cambria" w:eastAsia="Times" w:hAnsi="Cambria" w:cs="Arial"/>
          <w:b/>
          <w:sz w:val="22"/>
          <w:szCs w:val="22"/>
          <w:lang w:val="es-MX"/>
        </w:rPr>
        <w:t>Artículo 7</w:t>
      </w:r>
      <w:r w:rsidR="00C02B2B">
        <w:rPr>
          <w:rFonts w:ascii="Cambria" w:eastAsia="Times" w:hAnsi="Cambria" w:cs="Arial"/>
          <w:b/>
          <w:sz w:val="22"/>
          <w:szCs w:val="22"/>
          <w:lang w:val="es-MX"/>
        </w:rPr>
        <w:t>.</w:t>
      </w:r>
      <w:r w:rsidRPr="00ED7641">
        <w:rPr>
          <w:rFonts w:ascii="Cambria" w:eastAsia="Times" w:hAnsi="Cambria" w:cs="Arial"/>
          <w:sz w:val="22"/>
          <w:szCs w:val="22"/>
          <w:lang w:val="es-MX"/>
        </w:rPr>
        <w:t xml:space="preserve"> Le corresponde a los Síndicos: </w:t>
      </w:r>
    </w:p>
    <w:p w14:paraId="3F0F3433" w14:textId="77777777" w:rsidR="005C01E4" w:rsidRPr="00ED7641" w:rsidRDefault="005C01E4" w:rsidP="005C01E4">
      <w:pPr>
        <w:tabs>
          <w:tab w:val="left" w:pos="709"/>
        </w:tabs>
        <w:ind w:right="49"/>
        <w:jc w:val="both"/>
        <w:rPr>
          <w:rFonts w:ascii="Cambria" w:eastAsia="Times" w:hAnsi="Cambria" w:cs="Arial"/>
          <w:sz w:val="22"/>
          <w:szCs w:val="22"/>
          <w:lang w:val="es-MX"/>
        </w:rPr>
      </w:pPr>
    </w:p>
    <w:p w14:paraId="45525DB9" w14:textId="74CF2359" w:rsidR="005C01E4" w:rsidRDefault="003361D2" w:rsidP="005C01E4">
      <w:pPr>
        <w:numPr>
          <w:ilvl w:val="0"/>
          <w:numId w:val="5"/>
        </w:numPr>
        <w:tabs>
          <w:tab w:val="left" w:pos="709"/>
        </w:tabs>
        <w:ind w:left="0" w:right="49" w:firstLine="0"/>
        <w:jc w:val="both"/>
        <w:rPr>
          <w:rFonts w:ascii="Cambria" w:eastAsia="Times" w:hAnsi="Cambria" w:cs="Arial"/>
          <w:sz w:val="22"/>
          <w:szCs w:val="22"/>
          <w:lang w:val="es-MX"/>
        </w:rPr>
      </w:pPr>
      <w:r>
        <w:rPr>
          <w:rFonts w:ascii="Cambria" w:eastAsia="Times" w:hAnsi="Cambria" w:cs="Arial"/>
          <w:sz w:val="22"/>
          <w:szCs w:val="22"/>
          <w:lang w:val="es-MX"/>
        </w:rPr>
        <w:t xml:space="preserve"> </w:t>
      </w:r>
      <w:r w:rsidR="005C01E4" w:rsidRPr="00ED7641">
        <w:rPr>
          <w:rFonts w:ascii="Cambria" w:eastAsia="Times" w:hAnsi="Cambria" w:cs="Arial"/>
          <w:sz w:val="22"/>
          <w:szCs w:val="22"/>
          <w:lang w:val="es-MX"/>
        </w:rPr>
        <w:t>Revisar los aspectos legales del proyecto de Acuerdo de Hermanamiento, para su posterior análisis y aprobación por parte del Ayuntamiento.</w:t>
      </w:r>
    </w:p>
    <w:p w14:paraId="498BFC60" w14:textId="77777777" w:rsidR="003361D2" w:rsidRPr="00ED7641" w:rsidRDefault="003361D2" w:rsidP="003361D2">
      <w:pPr>
        <w:tabs>
          <w:tab w:val="left" w:pos="709"/>
        </w:tabs>
        <w:ind w:right="49"/>
        <w:jc w:val="both"/>
        <w:rPr>
          <w:rFonts w:ascii="Cambria" w:eastAsia="Times" w:hAnsi="Cambria" w:cs="Arial"/>
          <w:sz w:val="22"/>
          <w:szCs w:val="22"/>
          <w:lang w:val="es-MX"/>
        </w:rPr>
      </w:pPr>
    </w:p>
    <w:p w14:paraId="03E249D8" w14:textId="1A5DD036" w:rsidR="005C01E4" w:rsidRPr="00ED7641" w:rsidRDefault="003361D2" w:rsidP="005C01E4">
      <w:pPr>
        <w:numPr>
          <w:ilvl w:val="0"/>
          <w:numId w:val="5"/>
        </w:numPr>
        <w:tabs>
          <w:tab w:val="left" w:pos="709"/>
        </w:tabs>
        <w:ind w:left="0" w:right="49" w:firstLine="0"/>
        <w:jc w:val="both"/>
        <w:rPr>
          <w:rFonts w:ascii="Cambria" w:eastAsia="Times" w:hAnsi="Cambria" w:cs="Arial"/>
          <w:sz w:val="22"/>
          <w:szCs w:val="22"/>
          <w:lang w:val="es-MX"/>
        </w:rPr>
      </w:pPr>
      <w:r>
        <w:rPr>
          <w:rFonts w:ascii="Cambria" w:eastAsia="Times" w:hAnsi="Cambria" w:cs="Arial"/>
          <w:sz w:val="22"/>
          <w:szCs w:val="22"/>
          <w:lang w:val="es-MX"/>
        </w:rPr>
        <w:t xml:space="preserve"> </w:t>
      </w:r>
      <w:r w:rsidR="005C01E4" w:rsidRPr="00ED7641">
        <w:rPr>
          <w:rFonts w:ascii="Cambria" w:eastAsia="Times" w:hAnsi="Cambria" w:cs="Arial"/>
          <w:sz w:val="22"/>
          <w:szCs w:val="22"/>
          <w:lang w:val="es-MX"/>
        </w:rPr>
        <w:t>Representar al Municipio en todo proceso legal que derive o pueda derivar de los hermanamientos vigentes o en trámite de formalizar.</w:t>
      </w:r>
    </w:p>
    <w:p w14:paraId="1B378976" w14:textId="1C095939" w:rsidR="005C01E4" w:rsidRPr="00ED7641" w:rsidRDefault="003361D2" w:rsidP="005C01E4">
      <w:pPr>
        <w:numPr>
          <w:ilvl w:val="0"/>
          <w:numId w:val="5"/>
        </w:numPr>
        <w:tabs>
          <w:tab w:val="left" w:pos="709"/>
        </w:tabs>
        <w:ind w:left="0" w:right="49" w:firstLine="0"/>
        <w:jc w:val="both"/>
        <w:rPr>
          <w:rFonts w:ascii="Cambria" w:eastAsia="Times" w:hAnsi="Cambria" w:cs="Arial"/>
          <w:sz w:val="22"/>
          <w:szCs w:val="22"/>
          <w:lang w:val="es-MX"/>
        </w:rPr>
      </w:pPr>
      <w:r>
        <w:rPr>
          <w:rFonts w:ascii="Cambria" w:eastAsia="Times" w:hAnsi="Cambria" w:cs="Arial"/>
          <w:sz w:val="22"/>
          <w:szCs w:val="22"/>
          <w:lang w:val="es-MX"/>
        </w:rPr>
        <w:lastRenderedPageBreak/>
        <w:t xml:space="preserve"> </w:t>
      </w:r>
      <w:r w:rsidR="005C01E4" w:rsidRPr="00ED7641">
        <w:rPr>
          <w:rFonts w:ascii="Cambria" w:eastAsia="Times" w:hAnsi="Cambria" w:cs="Arial"/>
          <w:sz w:val="22"/>
          <w:szCs w:val="22"/>
          <w:lang w:val="es-MX"/>
        </w:rPr>
        <w:t>Las demás que establezca la Constitución Política de los Estados Unidos Mexicanos, la Constitución Política del Estado de Coahuila de Zaragoza; el Código Municipal para el Estado de Coahuila de Zaragoza y los reglamentos municipales.</w:t>
      </w:r>
    </w:p>
    <w:p w14:paraId="3CA12ADD" w14:textId="77777777" w:rsidR="005C01E4" w:rsidRPr="00ED7641" w:rsidRDefault="005C01E4" w:rsidP="005C01E4">
      <w:pPr>
        <w:tabs>
          <w:tab w:val="left" w:pos="709"/>
        </w:tabs>
        <w:ind w:right="49"/>
        <w:jc w:val="both"/>
        <w:rPr>
          <w:rFonts w:ascii="Cambria" w:eastAsia="Times" w:hAnsi="Cambria" w:cs="Arial"/>
          <w:sz w:val="22"/>
          <w:szCs w:val="22"/>
          <w:lang w:val="es-MX"/>
        </w:rPr>
      </w:pPr>
    </w:p>
    <w:p w14:paraId="0DF64691" w14:textId="77777777" w:rsidR="005C01E4" w:rsidRPr="00ED7641" w:rsidRDefault="005C01E4" w:rsidP="005C01E4">
      <w:pPr>
        <w:tabs>
          <w:tab w:val="left" w:pos="709"/>
        </w:tabs>
        <w:ind w:right="49"/>
        <w:jc w:val="center"/>
        <w:rPr>
          <w:rFonts w:ascii="Cambria" w:eastAsia="Times" w:hAnsi="Cambria" w:cs="Arial"/>
          <w:b/>
          <w:sz w:val="22"/>
          <w:szCs w:val="22"/>
          <w:lang w:val="es-MX"/>
        </w:rPr>
      </w:pPr>
      <w:r w:rsidRPr="00ED7641">
        <w:rPr>
          <w:rFonts w:ascii="Cambria" w:eastAsia="Times" w:hAnsi="Cambria" w:cs="Arial"/>
          <w:b/>
          <w:sz w:val="22"/>
          <w:szCs w:val="22"/>
          <w:lang w:val="es-MX"/>
        </w:rPr>
        <w:t>CAPÍTULO SEGUNDO</w:t>
      </w:r>
    </w:p>
    <w:p w14:paraId="3BFDD9D4" w14:textId="77777777" w:rsidR="005C01E4" w:rsidRPr="00ED7641" w:rsidRDefault="005C01E4" w:rsidP="005C01E4">
      <w:pPr>
        <w:tabs>
          <w:tab w:val="left" w:pos="709"/>
        </w:tabs>
        <w:ind w:right="49"/>
        <w:jc w:val="center"/>
        <w:rPr>
          <w:rFonts w:ascii="Cambria" w:eastAsia="Times" w:hAnsi="Cambria" w:cs="Arial"/>
          <w:b/>
          <w:sz w:val="22"/>
          <w:szCs w:val="22"/>
          <w:lang w:val="es-MX"/>
        </w:rPr>
      </w:pPr>
      <w:r w:rsidRPr="00ED7641">
        <w:rPr>
          <w:rFonts w:ascii="Cambria" w:eastAsia="Times" w:hAnsi="Cambria" w:cs="Arial"/>
          <w:b/>
          <w:sz w:val="22"/>
          <w:szCs w:val="22"/>
          <w:lang w:val="es-MX"/>
        </w:rPr>
        <w:t>ORGANIZACIÓN E INTEGRACIÓN</w:t>
      </w:r>
    </w:p>
    <w:p w14:paraId="149A79DA" w14:textId="77777777" w:rsidR="005C01E4" w:rsidRPr="00ED7641" w:rsidRDefault="005C01E4" w:rsidP="005C01E4">
      <w:pPr>
        <w:tabs>
          <w:tab w:val="left" w:pos="709"/>
        </w:tabs>
        <w:ind w:right="49"/>
        <w:jc w:val="center"/>
        <w:rPr>
          <w:rFonts w:ascii="Cambria" w:eastAsia="Times" w:hAnsi="Cambria" w:cs="Arial"/>
          <w:b/>
          <w:sz w:val="22"/>
          <w:szCs w:val="22"/>
          <w:lang w:val="es-MX"/>
        </w:rPr>
      </w:pPr>
      <w:r w:rsidRPr="00ED7641">
        <w:rPr>
          <w:rFonts w:ascii="Cambria" w:eastAsia="Times" w:hAnsi="Cambria" w:cs="Arial"/>
          <w:b/>
          <w:sz w:val="22"/>
          <w:szCs w:val="22"/>
          <w:lang w:val="es-MX"/>
        </w:rPr>
        <w:t>DEL COMITÉ MUNICIPAL DE CIUDADES HERMANAS</w:t>
      </w:r>
    </w:p>
    <w:p w14:paraId="05415FE3" w14:textId="77777777" w:rsidR="005C01E4" w:rsidRPr="00ED7641" w:rsidRDefault="005C01E4" w:rsidP="005C01E4">
      <w:pPr>
        <w:tabs>
          <w:tab w:val="left" w:pos="709"/>
        </w:tabs>
        <w:ind w:right="49"/>
        <w:jc w:val="center"/>
        <w:rPr>
          <w:rFonts w:ascii="Cambria" w:eastAsia="Times" w:hAnsi="Cambria" w:cs="Arial"/>
          <w:b/>
          <w:sz w:val="22"/>
          <w:szCs w:val="22"/>
          <w:lang w:val="es-MX"/>
        </w:rPr>
      </w:pPr>
    </w:p>
    <w:p w14:paraId="38084A14" w14:textId="0528CBB5" w:rsidR="005C01E4" w:rsidRPr="00ED7641" w:rsidRDefault="005C01E4" w:rsidP="005C01E4">
      <w:pPr>
        <w:tabs>
          <w:tab w:val="left" w:pos="709"/>
        </w:tabs>
        <w:ind w:right="49"/>
        <w:jc w:val="both"/>
        <w:rPr>
          <w:rFonts w:ascii="Cambria" w:eastAsia="Times" w:hAnsi="Cambria" w:cs="Arial"/>
          <w:sz w:val="22"/>
          <w:szCs w:val="22"/>
          <w:lang w:val="es-MX"/>
        </w:rPr>
      </w:pPr>
      <w:r w:rsidRPr="00ED7641">
        <w:rPr>
          <w:rFonts w:ascii="Cambria" w:eastAsia="Times" w:hAnsi="Cambria" w:cs="Arial"/>
          <w:b/>
          <w:sz w:val="22"/>
          <w:szCs w:val="22"/>
          <w:lang w:val="es-MX"/>
        </w:rPr>
        <w:t>Artículo 8</w:t>
      </w:r>
      <w:r w:rsidR="00C02B2B">
        <w:rPr>
          <w:rFonts w:ascii="Cambria" w:eastAsia="Times" w:hAnsi="Cambria" w:cs="Arial"/>
          <w:b/>
          <w:sz w:val="22"/>
          <w:szCs w:val="22"/>
          <w:lang w:val="es-MX"/>
        </w:rPr>
        <w:t>.</w:t>
      </w:r>
      <w:r w:rsidRPr="00ED7641">
        <w:rPr>
          <w:rFonts w:ascii="Cambria" w:eastAsia="Times" w:hAnsi="Cambria" w:cs="Arial"/>
          <w:sz w:val="22"/>
          <w:szCs w:val="22"/>
          <w:lang w:val="es-MX"/>
        </w:rPr>
        <w:t xml:space="preserve"> El Comité de Ciudades Hermanas, es un órgano colegiado de carácter consultivo y propositivo que auxilia al Ayuntamiento en sus funciones relativas al hermanamiento con otras ciudades.</w:t>
      </w:r>
    </w:p>
    <w:p w14:paraId="310EA71A" w14:textId="77777777" w:rsidR="005C01E4" w:rsidRPr="00ED7641" w:rsidRDefault="005C01E4" w:rsidP="005C01E4">
      <w:pPr>
        <w:tabs>
          <w:tab w:val="left" w:pos="709"/>
        </w:tabs>
        <w:ind w:right="49"/>
        <w:jc w:val="both"/>
        <w:rPr>
          <w:rFonts w:ascii="Cambria" w:eastAsia="Times" w:hAnsi="Cambria" w:cs="Arial"/>
          <w:sz w:val="22"/>
          <w:szCs w:val="22"/>
          <w:lang w:val="es-MX"/>
        </w:rPr>
      </w:pPr>
    </w:p>
    <w:p w14:paraId="1A2D4F03" w14:textId="03E21ACC" w:rsidR="005C01E4" w:rsidRPr="00ED7641" w:rsidRDefault="005C01E4" w:rsidP="005C01E4">
      <w:pPr>
        <w:tabs>
          <w:tab w:val="left" w:pos="709"/>
        </w:tabs>
        <w:ind w:right="49"/>
        <w:jc w:val="both"/>
        <w:rPr>
          <w:rFonts w:ascii="Cambria" w:eastAsia="Times" w:hAnsi="Cambria" w:cs="Arial"/>
          <w:sz w:val="22"/>
          <w:szCs w:val="22"/>
          <w:lang w:val="es-MX"/>
        </w:rPr>
      </w:pPr>
      <w:r w:rsidRPr="00ED7641">
        <w:rPr>
          <w:rFonts w:ascii="Cambria" w:eastAsia="Times" w:hAnsi="Cambria" w:cs="Arial"/>
          <w:b/>
          <w:sz w:val="22"/>
          <w:szCs w:val="22"/>
          <w:lang w:val="es-MX"/>
        </w:rPr>
        <w:t>Artículo 9</w:t>
      </w:r>
      <w:r w:rsidR="00C02B2B">
        <w:rPr>
          <w:rFonts w:ascii="Cambria" w:eastAsia="Times" w:hAnsi="Cambria" w:cs="Arial"/>
          <w:b/>
          <w:sz w:val="22"/>
          <w:szCs w:val="22"/>
          <w:lang w:val="es-MX"/>
        </w:rPr>
        <w:t>.</w:t>
      </w:r>
      <w:r w:rsidRPr="00ED7641">
        <w:rPr>
          <w:rFonts w:ascii="Cambria" w:eastAsia="Times" w:hAnsi="Cambria" w:cs="Arial"/>
          <w:b/>
          <w:sz w:val="22"/>
          <w:szCs w:val="22"/>
          <w:lang w:val="es-MX"/>
        </w:rPr>
        <w:t xml:space="preserve"> </w:t>
      </w:r>
      <w:r w:rsidRPr="00ED7641">
        <w:rPr>
          <w:rFonts w:ascii="Cambria" w:eastAsia="Times" w:hAnsi="Cambria" w:cs="Arial"/>
          <w:sz w:val="22"/>
          <w:szCs w:val="22"/>
          <w:lang w:val="es-MX"/>
        </w:rPr>
        <w:t>El Comité para su debido funcionamiento, se integrará de la siguiente manera:</w:t>
      </w:r>
    </w:p>
    <w:p w14:paraId="573CF344" w14:textId="77777777" w:rsidR="005C01E4" w:rsidRPr="00ED7641" w:rsidRDefault="005C01E4" w:rsidP="005C01E4">
      <w:pPr>
        <w:tabs>
          <w:tab w:val="left" w:pos="709"/>
        </w:tabs>
        <w:ind w:right="49"/>
        <w:jc w:val="both"/>
        <w:rPr>
          <w:rFonts w:ascii="Cambria" w:eastAsia="Times" w:hAnsi="Cambria" w:cs="Arial"/>
          <w:sz w:val="22"/>
          <w:szCs w:val="22"/>
          <w:lang w:val="es-MX"/>
        </w:rPr>
      </w:pPr>
    </w:p>
    <w:p w14:paraId="584D54FD" w14:textId="5B06AE35" w:rsidR="005C01E4" w:rsidRDefault="003361D2" w:rsidP="005C01E4">
      <w:pPr>
        <w:numPr>
          <w:ilvl w:val="0"/>
          <w:numId w:val="6"/>
        </w:numPr>
        <w:tabs>
          <w:tab w:val="left" w:pos="709"/>
        </w:tabs>
        <w:ind w:left="0" w:right="49" w:firstLine="0"/>
        <w:jc w:val="both"/>
        <w:rPr>
          <w:rFonts w:ascii="Cambria" w:eastAsia="Times" w:hAnsi="Cambria" w:cs="Arial"/>
          <w:sz w:val="22"/>
          <w:szCs w:val="22"/>
          <w:lang w:val="es-MX"/>
        </w:rPr>
      </w:pPr>
      <w:r>
        <w:rPr>
          <w:rFonts w:ascii="Cambria" w:eastAsia="Times" w:hAnsi="Cambria" w:cs="Arial"/>
          <w:sz w:val="22"/>
          <w:szCs w:val="22"/>
          <w:lang w:val="es-MX"/>
        </w:rPr>
        <w:t xml:space="preserve"> </w:t>
      </w:r>
      <w:r w:rsidR="005C01E4" w:rsidRPr="00ED7641">
        <w:rPr>
          <w:rFonts w:ascii="Cambria" w:eastAsia="Times" w:hAnsi="Cambria" w:cs="Arial"/>
          <w:sz w:val="22"/>
          <w:szCs w:val="22"/>
          <w:lang w:val="es-MX"/>
        </w:rPr>
        <w:t>El Presidente Municipal, con carácter de Presidente del Comité.</w:t>
      </w:r>
    </w:p>
    <w:p w14:paraId="7B6133A1" w14:textId="77777777" w:rsidR="003361D2" w:rsidRPr="00ED7641" w:rsidRDefault="003361D2" w:rsidP="003361D2">
      <w:pPr>
        <w:tabs>
          <w:tab w:val="left" w:pos="709"/>
        </w:tabs>
        <w:ind w:right="49"/>
        <w:jc w:val="both"/>
        <w:rPr>
          <w:rFonts w:ascii="Cambria" w:eastAsia="Times" w:hAnsi="Cambria" w:cs="Arial"/>
          <w:sz w:val="22"/>
          <w:szCs w:val="22"/>
          <w:lang w:val="es-MX"/>
        </w:rPr>
      </w:pPr>
    </w:p>
    <w:p w14:paraId="29C24D38" w14:textId="4EAFDF7B" w:rsidR="005C01E4" w:rsidRPr="00ED7641" w:rsidRDefault="003361D2" w:rsidP="005C01E4">
      <w:pPr>
        <w:numPr>
          <w:ilvl w:val="0"/>
          <w:numId w:val="6"/>
        </w:numPr>
        <w:tabs>
          <w:tab w:val="left" w:pos="709"/>
        </w:tabs>
        <w:ind w:left="0" w:right="49" w:firstLine="0"/>
        <w:jc w:val="both"/>
        <w:rPr>
          <w:rFonts w:ascii="Cambria" w:eastAsia="Times" w:hAnsi="Cambria" w:cs="Arial"/>
          <w:sz w:val="22"/>
          <w:szCs w:val="22"/>
          <w:lang w:val="es-MX"/>
        </w:rPr>
      </w:pPr>
      <w:r>
        <w:rPr>
          <w:rFonts w:ascii="Cambria" w:eastAsia="Times" w:hAnsi="Cambria" w:cs="Arial"/>
          <w:sz w:val="22"/>
          <w:szCs w:val="22"/>
          <w:lang w:val="es-MX"/>
        </w:rPr>
        <w:t xml:space="preserve"> </w:t>
      </w:r>
      <w:r w:rsidR="005C01E4" w:rsidRPr="00ED7641">
        <w:rPr>
          <w:rFonts w:ascii="Cambria" w:eastAsia="Times" w:hAnsi="Cambria" w:cs="Arial"/>
          <w:sz w:val="22"/>
          <w:szCs w:val="22"/>
          <w:lang w:val="es-MX"/>
        </w:rPr>
        <w:t xml:space="preserve">El titular de Desarrollo Económico con carácter de </w:t>
      </w:r>
      <w:r w:rsidRPr="00ED7641">
        <w:rPr>
          <w:rFonts w:ascii="Cambria" w:eastAsia="Times" w:hAnsi="Cambria" w:cs="Arial"/>
          <w:sz w:val="22"/>
          <w:szCs w:val="22"/>
          <w:lang w:val="es-MX"/>
        </w:rPr>
        <w:t>director ejecutivo</w:t>
      </w:r>
      <w:r w:rsidR="005C01E4" w:rsidRPr="00ED7641">
        <w:rPr>
          <w:rFonts w:ascii="Cambria" w:eastAsia="Times" w:hAnsi="Cambria" w:cs="Arial"/>
          <w:sz w:val="22"/>
          <w:szCs w:val="22"/>
          <w:lang w:val="es-MX"/>
        </w:rPr>
        <w:t xml:space="preserve"> y suplente del Presidente Municipal en su ausencia.</w:t>
      </w:r>
    </w:p>
    <w:p w14:paraId="07880BC9" w14:textId="77777777" w:rsidR="003361D2" w:rsidRPr="003361D2" w:rsidRDefault="003361D2" w:rsidP="003361D2">
      <w:pPr>
        <w:tabs>
          <w:tab w:val="left" w:pos="709"/>
        </w:tabs>
        <w:ind w:right="49"/>
        <w:jc w:val="both"/>
        <w:rPr>
          <w:rFonts w:ascii="Cambria" w:eastAsia="Times" w:hAnsi="Cambria" w:cs="Arial"/>
          <w:sz w:val="22"/>
          <w:szCs w:val="22"/>
          <w:u w:val="single"/>
          <w:lang w:val="es-MX"/>
        </w:rPr>
      </w:pPr>
      <w:r>
        <w:rPr>
          <w:rFonts w:ascii="Cambria" w:eastAsia="Times" w:hAnsi="Cambria" w:cs="Arial"/>
          <w:sz w:val="22"/>
          <w:szCs w:val="22"/>
          <w:lang w:val="es-MX"/>
        </w:rPr>
        <w:t xml:space="preserve"> </w:t>
      </w:r>
    </w:p>
    <w:p w14:paraId="1E1938FC" w14:textId="0938D28C" w:rsidR="005C01E4" w:rsidRPr="00ED7641" w:rsidRDefault="003361D2" w:rsidP="005C01E4">
      <w:pPr>
        <w:numPr>
          <w:ilvl w:val="0"/>
          <w:numId w:val="6"/>
        </w:numPr>
        <w:tabs>
          <w:tab w:val="left" w:pos="709"/>
        </w:tabs>
        <w:ind w:left="0" w:right="49" w:firstLine="0"/>
        <w:jc w:val="both"/>
        <w:rPr>
          <w:rFonts w:ascii="Cambria" w:eastAsia="Times" w:hAnsi="Cambria" w:cs="Arial"/>
          <w:sz w:val="22"/>
          <w:szCs w:val="22"/>
          <w:u w:val="single"/>
          <w:lang w:val="es-MX"/>
        </w:rPr>
      </w:pPr>
      <w:r>
        <w:rPr>
          <w:rFonts w:ascii="Cambria" w:eastAsia="Times" w:hAnsi="Cambria" w:cs="Arial"/>
          <w:sz w:val="22"/>
          <w:szCs w:val="22"/>
          <w:lang w:val="es-MX"/>
        </w:rPr>
        <w:t xml:space="preserve"> </w:t>
      </w:r>
      <w:r w:rsidR="005C01E4" w:rsidRPr="00ED7641">
        <w:rPr>
          <w:rFonts w:ascii="Cambria" w:eastAsia="Times" w:hAnsi="Cambria" w:cs="Arial"/>
          <w:sz w:val="22"/>
          <w:szCs w:val="22"/>
          <w:lang w:val="es-MX"/>
        </w:rPr>
        <w:t>Secretario Técnico, propuesto por el Presidente del Comité y electo por mayoría de votos de los integrantes del mismo.</w:t>
      </w:r>
    </w:p>
    <w:p w14:paraId="56B6970F" w14:textId="77777777" w:rsidR="003361D2" w:rsidRDefault="003361D2" w:rsidP="003361D2">
      <w:pPr>
        <w:tabs>
          <w:tab w:val="left" w:pos="709"/>
        </w:tabs>
        <w:ind w:right="49"/>
        <w:rPr>
          <w:rFonts w:ascii="Cambria" w:eastAsia="Times" w:hAnsi="Cambria" w:cs="Arial"/>
          <w:sz w:val="22"/>
          <w:szCs w:val="22"/>
          <w:lang w:val="es-MX"/>
        </w:rPr>
      </w:pPr>
    </w:p>
    <w:p w14:paraId="48ABD4A4" w14:textId="35CDEDEC" w:rsidR="005C01E4" w:rsidRPr="00ED7641" w:rsidRDefault="003361D2" w:rsidP="005C01E4">
      <w:pPr>
        <w:numPr>
          <w:ilvl w:val="0"/>
          <w:numId w:val="6"/>
        </w:numPr>
        <w:tabs>
          <w:tab w:val="left" w:pos="709"/>
        </w:tabs>
        <w:ind w:left="0" w:right="49" w:firstLine="0"/>
        <w:rPr>
          <w:rFonts w:ascii="Cambria" w:eastAsia="Times" w:hAnsi="Cambria" w:cs="Arial"/>
          <w:sz w:val="22"/>
          <w:szCs w:val="22"/>
          <w:lang w:val="es-MX"/>
        </w:rPr>
      </w:pPr>
      <w:r>
        <w:rPr>
          <w:rFonts w:ascii="Cambria" w:eastAsia="Times" w:hAnsi="Cambria" w:cs="Arial"/>
          <w:sz w:val="22"/>
          <w:szCs w:val="22"/>
          <w:lang w:val="es-MX"/>
        </w:rPr>
        <w:t xml:space="preserve"> </w:t>
      </w:r>
      <w:r w:rsidR="005C01E4" w:rsidRPr="00ED7641">
        <w:rPr>
          <w:rFonts w:ascii="Cambria" w:eastAsia="Times" w:hAnsi="Cambria" w:cs="Arial"/>
          <w:sz w:val="22"/>
          <w:szCs w:val="22"/>
          <w:lang w:val="es-MX"/>
        </w:rPr>
        <w:t>Los presidentes de las Comisiones Municipales de:</w:t>
      </w:r>
    </w:p>
    <w:p w14:paraId="03098128" w14:textId="77777777" w:rsidR="005C01E4" w:rsidRPr="00ED7641" w:rsidRDefault="005C01E4" w:rsidP="005C01E4">
      <w:pPr>
        <w:tabs>
          <w:tab w:val="left" w:pos="709"/>
        </w:tabs>
        <w:ind w:right="49"/>
        <w:rPr>
          <w:rFonts w:ascii="Cambria" w:eastAsia="Times" w:hAnsi="Cambria" w:cs="Arial"/>
          <w:sz w:val="22"/>
          <w:szCs w:val="22"/>
          <w:lang w:val="es-MX"/>
        </w:rPr>
      </w:pPr>
    </w:p>
    <w:p w14:paraId="1EAC8C63" w14:textId="77777777" w:rsidR="005C01E4" w:rsidRPr="00ED7641" w:rsidRDefault="005C01E4" w:rsidP="005C01E4">
      <w:pPr>
        <w:numPr>
          <w:ilvl w:val="0"/>
          <w:numId w:val="7"/>
        </w:numPr>
        <w:tabs>
          <w:tab w:val="left" w:pos="709"/>
        </w:tabs>
        <w:ind w:left="0" w:right="49" w:firstLine="0"/>
        <w:rPr>
          <w:rFonts w:ascii="Cambria" w:eastAsia="Times" w:hAnsi="Cambria" w:cs="Arial"/>
          <w:sz w:val="22"/>
          <w:szCs w:val="22"/>
          <w:u w:val="single"/>
          <w:lang w:val="es-MX"/>
        </w:rPr>
      </w:pPr>
      <w:r w:rsidRPr="00ED7641">
        <w:rPr>
          <w:rFonts w:ascii="Cambria" w:eastAsia="Times" w:hAnsi="Cambria" w:cs="Arial"/>
          <w:sz w:val="22"/>
          <w:szCs w:val="22"/>
          <w:lang w:val="es-MX"/>
        </w:rPr>
        <w:t>Educación.</w:t>
      </w:r>
    </w:p>
    <w:p w14:paraId="5C9275ED" w14:textId="77777777" w:rsidR="005C01E4" w:rsidRPr="00ED7641" w:rsidRDefault="005C01E4" w:rsidP="005C01E4">
      <w:pPr>
        <w:numPr>
          <w:ilvl w:val="0"/>
          <w:numId w:val="7"/>
        </w:numPr>
        <w:tabs>
          <w:tab w:val="left" w:pos="709"/>
        </w:tabs>
        <w:ind w:left="0" w:right="49" w:firstLine="0"/>
        <w:rPr>
          <w:rFonts w:ascii="Cambria" w:eastAsia="Times" w:hAnsi="Cambria" w:cs="Arial"/>
          <w:sz w:val="22"/>
          <w:szCs w:val="22"/>
          <w:u w:val="single"/>
          <w:lang w:val="es-MX"/>
        </w:rPr>
      </w:pPr>
      <w:r w:rsidRPr="00ED7641">
        <w:rPr>
          <w:rFonts w:ascii="Cambria" w:eastAsia="Times" w:hAnsi="Cambria" w:cs="Arial"/>
          <w:sz w:val="22"/>
          <w:szCs w:val="22"/>
          <w:lang w:val="es-MX"/>
        </w:rPr>
        <w:t>Cultura y Rescate de Valores Humanos.</w:t>
      </w:r>
    </w:p>
    <w:p w14:paraId="79C2EC45" w14:textId="77777777" w:rsidR="005C01E4" w:rsidRPr="00ED7641" w:rsidRDefault="005C01E4" w:rsidP="005C01E4">
      <w:pPr>
        <w:numPr>
          <w:ilvl w:val="0"/>
          <w:numId w:val="7"/>
        </w:numPr>
        <w:tabs>
          <w:tab w:val="left" w:pos="709"/>
        </w:tabs>
        <w:ind w:left="0" w:right="49" w:firstLine="0"/>
        <w:rPr>
          <w:rFonts w:ascii="Cambria" w:eastAsia="Times" w:hAnsi="Cambria" w:cs="Arial"/>
          <w:sz w:val="22"/>
          <w:szCs w:val="22"/>
          <w:u w:val="single"/>
          <w:lang w:val="es-MX"/>
        </w:rPr>
      </w:pPr>
      <w:r w:rsidRPr="00ED7641">
        <w:rPr>
          <w:rFonts w:ascii="Cambria" w:eastAsia="Times" w:hAnsi="Cambria" w:cs="Arial"/>
          <w:sz w:val="22"/>
          <w:szCs w:val="22"/>
          <w:lang w:val="es-MX"/>
        </w:rPr>
        <w:t>Fomento Económico y Turismo.</w:t>
      </w:r>
    </w:p>
    <w:p w14:paraId="45EF17D7" w14:textId="77777777" w:rsidR="005C01E4" w:rsidRPr="00ED7641" w:rsidRDefault="005C01E4" w:rsidP="005C01E4">
      <w:pPr>
        <w:numPr>
          <w:ilvl w:val="0"/>
          <w:numId w:val="7"/>
        </w:numPr>
        <w:tabs>
          <w:tab w:val="left" w:pos="709"/>
        </w:tabs>
        <w:ind w:left="0" w:right="49" w:firstLine="0"/>
        <w:rPr>
          <w:rFonts w:ascii="Cambria" w:eastAsia="Times" w:hAnsi="Cambria" w:cs="Arial"/>
          <w:sz w:val="22"/>
          <w:szCs w:val="22"/>
          <w:u w:val="single"/>
          <w:lang w:val="es-MX"/>
        </w:rPr>
      </w:pPr>
      <w:r w:rsidRPr="00ED7641">
        <w:rPr>
          <w:rFonts w:ascii="Cambria" w:eastAsia="Times" w:hAnsi="Cambria" w:cs="Arial"/>
          <w:sz w:val="22"/>
          <w:szCs w:val="22"/>
          <w:lang w:val="es-MX"/>
        </w:rPr>
        <w:t>Gobernación y Reglamentos.</w:t>
      </w:r>
    </w:p>
    <w:p w14:paraId="39B8D445" w14:textId="77777777" w:rsidR="003361D2" w:rsidRDefault="003361D2" w:rsidP="003361D2">
      <w:pPr>
        <w:tabs>
          <w:tab w:val="left" w:pos="709"/>
        </w:tabs>
        <w:ind w:right="49"/>
        <w:jc w:val="both"/>
        <w:rPr>
          <w:rFonts w:ascii="Cambria" w:eastAsia="Times" w:hAnsi="Cambria" w:cs="Arial"/>
          <w:sz w:val="22"/>
          <w:szCs w:val="22"/>
          <w:lang w:val="es-MX"/>
        </w:rPr>
      </w:pPr>
    </w:p>
    <w:p w14:paraId="4006DA61" w14:textId="02B42FD0" w:rsidR="005C01E4" w:rsidRPr="00ED7641" w:rsidRDefault="003361D2" w:rsidP="005C01E4">
      <w:pPr>
        <w:numPr>
          <w:ilvl w:val="0"/>
          <w:numId w:val="6"/>
        </w:numPr>
        <w:tabs>
          <w:tab w:val="left" w:pos="709"/>
        </w:tabs>
        <w:ind w:left="0" w:right="49" w:firstLine="0"/>
        <w:jc w:val="both"/>
        <w:rPr>
          <w:rFonts w:ascii="Cambria" w:eastAsia="Times" w:hAnsi="Cambria" w:cs="Arial"/>
          <w:sz w:val="22"/>
          <w:szCs w:val="22"/>
          <w:lang w:val="es-MX"/>
        </w:rPr>
      </w:pPr>
      <w:r>
        <w:rPr>
          <w:rFonts w:ascii="Cambria" w:eastAsia="Times" w:hAnsi="Cambria" w:cs="Arial"/>
          <w:sz w:val="22"/>
          <w:szCs w:val="22"/>
          <w:lang w:val="es-MX"/>
        </w:rPr>
        <w:t xml:space="preserve"> </w:t>
      </w:r>
      <w:r w:rsidR="005C01E4" w:rsidRPr="00ED7641">
        <w:rPr>
          <w:rFonts w:ascii="Cambria" w:eastAsia="Times" w:hAnsi="Cambria" w:cs="Arial"/>
          <w:sz w:val="22"/>
          <w:szCs w:val="22"/>
          <w:lang w:val="es-MX"/>
        </w:rPr>
        <w:t>Cinco ciudadanos que serán electos por el Cabildo a propuesta del Presidente Municipal, los cuales serán personas que se hayan distinguido por su dedicación y aportación en beneficio del Municipio.</w:t>
      </w:r>
    </w:p>
    <w:p w14:paraId="61F4A051" w14:textId="77777777" w:rsidR="005C01E4" w:rsidRPr="00ED7641" w:rsidRDefault="005C01E4" w:rsidP="005C01E4">
      <w:pPr>
        <w:tabs>
          <w:tab w:val="left" w:pos="709"/>
        </w:tabs>
        <w:ind w:right="49"/>
        <w:jc w:val="both"/>
        <w:rPr>
          <w:rFonts w:ascii="Cambria" w:eastAsia="Times" w:hAnsi="Cambria" w:cs="Arial"/>
          <w:sz w:val="22"/>
          <w:szCs w:val="22"/>
          <w:lang w:val="es-MX"/>
        </w:rPr>
      </w:pPr>
    </w:p>
    <w:p w14:paraId="00B72A02" w14:textId="77777777" w:rsidR="005C01E4" w:rsidRPr="00ED7641" w:rsidRDefault="005C01E4" w:rsidP="005C01E4">
      <w:pPr>
        <w:tabs>
          <w:tab w:val="left" w:pos="709"/>
        </w:tabs>
        <w:ind w:right="49"/>
        <w:jc w:val="both"/>
        <w:rPr>
          <w:rFonts w:ascii="Cambria" w:eastAsia="Times" w:hAnsi="Cambria" w:cs="Arial"/>
          <w:sz w:val="22"/>
          <w:szCs w:val="22"/>
          <w:lang w:val="es-MX"/>
        </w:rPr>
      </w:pPr>
      <w:r w:rsidRPr="00ED7641">
        <w:rPr>
          <w:rFonts w:ascii="Cambria" w:eastAsia="Times" w:hAnsi="Cambria" w:cs="Arial"/>
          <w:sz w:val="22"/>
          <w:szCs w:val="22"/>
          <w:lang w:val="es-MX"/>
        </w:rPr>
        <w:t xml:space="preserve">En las sesiones del Comité Municipal de Ciudades Hermanas todos sus integrantes tendrán derecho a voz y voto, en los casos de empate el Presidente del Comité tendrá voto de calidad. </w:t>
      </w:r>
    </w:p>
    <w:p w14:paraId="0DD33565" w14:textId="77777777" w:rsidR="005C01E4" w:rsidRPr="00ED7641" w:rsidRDefault="005C01E4" w:rsidP="005C01E4">
      <w:pPr>
        <w:tabs>
          <w:tab w:val="left" w:pos="709"/>
        </w:tabs>
        <w:ind w:right="49"/>
        <w:jc w:val="both"/>
        <w:rPr>
          <w:rFonts w:ascii="Cambria" w:eastAsia="Times" w:hAnsi="Cambria" w:cs="Arial"/>
          <w:sz w:val="22"/>
          <w:szCs w:val="22"/>
          <w:lang w:val="es-MX"/>
        </w:rPr>
      </w:pPr>
    </w:p>
    <w:p w14:paraId="7AB40CAD" w14:textId="77777777" w:rsidR="005C01E4" w:rsidRPr="00ED7641" w:rsidRDefault="005C01E4" w:rsidP="005C01E4">
      <w:pPr>
        <w:tabs>
          <w:tab w:val="left" w:pos="709"/>
        </w:tabs>
        <w:ind w:right="49"/>
        <w:jc w:val="both"/>
        <w:rPr>
          <w:rFonts w:ascii="Cambria" w:eastAsia="Times" w:hAnsi="Cambria" w:cs="Arial"/>
          <w:sz w:val="22"/>
          <w:szCs w:val="22"/>
          <w:u w:val="single"/>
          <w:lang w:val="es-MX"/>
        </w:rPr>
      </w:pPr>
      <w:r w:rsidRPr="00ED7641">
        <w:rPr>
          <w:rFonts w:ascii="Cambria" w:eastAsia="Times" w:hAnsi="Cambria" w:cs="Arial"/>
          <w:sz w:val="22"/>
          <w:szCs w:val="22"/>
          <w:lang w:val="es-MX"/>
        </w:rPr>
        <w:t xml:space="preserve">El cargo que ocupen los integrantes del Comité será honorífico, no recibirán remuneración, emolumentos, compensaciones o retribución alguna por su encargo.  </w:t>
      </w:r>
    </w:p>
    <w:p w14:paraId="68573BE6" w14:textId="77777777" w:rsidR="005C01E4" w:rsidRPr="00ED7641" w:rsidRDefault="005C01E4" w:rsidP="005C01E4">
      <w:pPr>
        <w:tabs>
          <w:tab w:val="left" w:pos="709"/>
        </w:tabs>
        <w:ind w:right="49"/>
        <w:rPr>
          <w:rFonts w:ascii="Cambria" w:eastAsia="Times" w:hAnsi="Cambria" w:cs="Arial"/>
          <w:sz w:val="22"/>
          <w:szCs w:val="22"/>
          <w:u w:val="single"/>
          <w:lang w:val="es-MX"/>
        </w:rPr>
      </w:pPr>
      <w:r w:rsidRPr="00ED7641">
        <w:rPr>
          <w:rFonts w:ascii="Cambria" w:eastAsia="Times" w:hAnsi="Cambria" w:cs="Arial"/>
          <w:sz w:val="22"/>
          <w:szCs w:val="22"/>
          <w:lang w:val="es-MX"/>
        </w:rPr>
        <w:t xml:space="preserve"> </w:t>
      </w:r>
    </w:p>
    <w:p w14:paraId="75A1D020" w14:textId="44A114DF" w:rsidR="005C01E4" w:rsidRPr="00ED7641" w:rsidRDefault="005C01E4" w:rsidP="005C01E4">
      <w:pPr>
        <w:tabs>
          <w:tab w:val="left" w:pos="709"/>
        </w:tabs>
        <w:ind w:right="49"/>
        <w:jc w:val="both"/>
        <w:rPr>
          <w:rFonts w:ascii="Cambria" w:eastAsia="Times" w:hAnsi="Cambria" w:cs="Arial"/>
          <w:sz w:val="22"/>
          <w:szCs w:val="22"/>
          <w:lang w:val="es-MX"/>
        </w:rPr>
      </w:pPr>
      <w:r w:rsidRPr="00ED7641">
        <w:rPr>
          <w:rFonts w:ascii="Cambria" w:eastAsia="Times" w:hAnsi="Cambria" w:cs="Arial"/>
          <w:b/>
          <w:sz w:val="22"/>
          <w:szCs w:val="22"/>
          <w:lang w:val="es-MX"/>
        </w:rPr>
        <w:t>Artículo 10</w:t>
      </w:r>
      <w:r w:rsidR="00C02B2B">
        <w:rPr>
          <w:rFonts w:ascii="Cambria" w:eastAsia="Times" w:hAnsi="Cambria" w:cs="Arial"/>
          <w:b/>
          <w:sz w:val="22"/>
          <w:szCs w:val="22"/>
          <w:lang w:val="es-MX"/>
        </w:rPr>
        <w:t>.</w:t>
      </w:r>
      <w:r w:rsidRPr="00ED7641">
        <w:rPr>
          <w:rFonts w:ascii="Cambria" w:eastAsia="Times" w:hAnsi="Cambria" w:cs="Arial"/>
          <w:sz w:val="22"/>
          <w:szCs w:val="22"/>
          <w:lang w:val="es-MX"/>
        </w:rPr>
        <w:t xml:space="preserve"> Los integrantes del Comité durarán en su encargo el periodo de la Administración Municipal que corresponda.</w:t>
      </w:r>
    </w:p>
    <w:p w14:paraId="5BBA5934" w14:textId="77777777" w:rsidR="005C01E4" w:rsidRPr="00ED7641" w:rsidRDefault="005C01E4" w:rsidP="005C01E4">
      <w:pPr>
        <w:tabs>
          <w:tab w:val="left" w:pos="709"/>
        </w:tabs>
        <w:ind w:right="49"/>
        <w:jc w:val="both"/>
        <w:rPr>
          <w:rFonts w:ascii="Cambria" w:eastAsia="Times" w:hAnsi="Cambria" w:cs="Arial"/>
          <w:sz w:val="22"/>
          <w:szCs w:val="22"/>
          <w:lang w:val="es-MX"/>
        </w:rPr>
      </w:pPr>
    </w:p>
    <w:p w14:paraId="16FD0A37" w14:textId="1578CC0A" w:rsidR="005C01E4" w:rsidRPr="00ED7641" w:rsidRDefault="005C01E4" w:rsidP="005C01E4">
      <w:pPr>
        <w:tabs>
          <w:tab w:val="left" w:pos="709"/>
        </w:tabs>
        <w:ind w:right="49"/>
        <w:jc w:val="both"/>
        <w:rPr>
          <w:rFonts w:ascii="Cambria" w:eastAsia="Times" w:hAnsi="Cambria" w:cs="Arial"/>
          <w:sz w:val="22"/>
          <w:szCs w:val="22"/>
          <w:lang w:val="es-MX"/>
        </w:rPr>
      </w:pPr>
      <w:r w:rsidRPr="00ED7641">
        <w:rPr>
          <w:rFonts w:ascii="Cambria" w:eastAsia="Times" w:hAnsi="Cambria" w:cs="Arial"/>
          <w:b/>
          <w:sz w:val="22"/>
          <w:szCs w:val="22"/>
          <w:lang w:val="es-MX"/>
        </w:rPr>
        <w:t>Artículo 11</w:t>
      </w:r>
      <w:r w:rsidR="00C02B2B">
        <w:rPr>
          <w:rFonts w:ascii="Cambria" w:eastAsia="Times" w:hAnsi="Cambria" w:cs="Arial"/>
          <w:b/>
          <w:sz w:val="22"/>
          <w:szCs w:val="22"/>
          <w:lang w:val="es-MX"/>
        </w:rPr>
        <w:t>.</w:t>
      </w:r>
      <w:r w:rsidRPr="00ED7641">
        <w:rPr>
          <w:rFonts w:ascii="Cambria" w:eastAsia="Times" w:hAnsi="Cambria" w:cs="Arial"/>
          <w:sz w:val="22"/>
          <w:szCs w:val="22"/>
          <w:lang w:val="es-MX"/>
        </w:rPr>
        <w:t xml:space="preserve"> Si por fuerza mayor o alguna otra causa un integrante del Comité no pudiera continuar con sus funciones, deberá de justificarlo por escrito, en cuyo caso el Presidente Municipal someterá al pleno del R. Ayuntamiento una nueva propuesta.</w:t>
      </w:r>
    </w:p>
    <w:p w14:paraId="047DB028" w14:textId="77777777" w:rsidR="005C01E4" w:rsidRPr="00ED7641" w:rsidRDefault="005C01E4" w:rsidP="005C01E4">
      <w:pPr>
        <w:tabs>
          <w:tab w:val="left" w:pos="709"/>
        </w:tabs>
        <w:ind w:right="49"/>
        <w:jc w:val="both"/>
        <w:rPr>
          <w:rFonts w:ascii="Cambria" w:eastAsia="Times" w:hAnsi="Cambria" w:cs="Arial"/>
          <w:sz w:val="22"/>
          <w:szCs w:val="22"/>
          <w:lang w:val="es-MX"/>
        </w:rPr>
      </w:pPr>
    </w:p>
    <w:p w14:paraId="64DBAFA4" w14:textId="77777777" w:rsidR="005C01E4" w:rsidRPr="00ED7641" w:rsidRDefault="005C01E4" w:rsidP="005C01E4">
      <w:pPr>
        <w:tabs>
          <w:tab w:val="left" w:pos="709"/>
        </w:tabs>
        <w:ind w:right="49"/>
        <w:jc w:val="center"/>
        <w:rPr>
          <w:rFonts w:ascii="Cambria" w:eastAsia="Times" w:hAnsi="Cambria" w:cs="Arial"/>
          <w:b/>
          <w:sz w:val="22"/>
          <w:szCs w:val="22"/>
          <w:lang w:val="es-MX"/>
        </w:rPr>
      </w:pPr>
      <w:r w:rsidRPr="00ED7641">
        <w:rPr>
          <w:rFonts w:ascii="Cambria" w:eastAsia="Times" w:hAnsi="Cambria" w:cs="Arial"/>
          <w:b/>
          <w:sz w:val="22"/>
          <w:szCs w:val="22"/>
          <w:lang w:val="es-MX"/>
        </w:rPr>
        <w:t>CAPÍTULO TERCERO</w:t>
      </w:r>
    </w:p>
    <w:p w14:paraId="5AEE20DC" w14:textId="77777777" w:rsidR="005C01E4" w:rsidRPr="00ED7641" w:rsidRDefault="005C01E4" w:rsidP="005C01E4">
      <w:pPr>
        <w:tabs>
          <w:tab w:val="left" w:pos="709"/>
        </w:tabs>
        <w:ind w:right="49"/>
        <w:jc w:val="center"/>
        <w:rPr>
          <w:rFonts w:ascii="Cambria" w:eastAsia="Times" w:hAnsi="Cambria" w:cs="Arial"/>
          <w:b/>
          <w:sz w:val="22"/>
          <w:szCs w:val="22"/>
          <w:lang w:val="es-MX"/>
        </w:rPr>
      </w:pPr>
      <w:r w:rsidRPr="00ED7641">
        <w:rPr>
          <w:rFonts w:ascii="Cambria" w:eastAsia="Times" w:hAnsi="Cambria" w:cs="Arial"/>
          <w:b/>
          <w:sz w:val="22"/>
          <w:szCs w:val="22"/>
          <w:lang w:val="es-MX"/>
        </w:rPr>
        <w:t>FUNCIONAMIENTO</w:t>
      </w:r>
    </w:p>
    <w:p w14:paraId="7C6F828B" w14:textId="77777777" w:rsidR="005C01E4" w:rsidRPr="00ED7641" w:rsidRDefault="005C01E4" w:rsidP="005C01E4">
      <w:pPr>
        <w:tabs>
          <w:tab w:val="left" w:pos="709"/>
        </w:tabs>
        <w:ind w:right="49"/>
        <w:jc w:val="center"/>
        <w:rPr>
          <w:rFonts w:ascii="Cambria" w:eastAsia="Times" w:hAnsi="Cambria" w:cs="Arial"/>
          <w:b/>
          <w:sz w:val="22"/>
          <w:szCs w:val="22"/>
          <w:lang w:val="es-MX"/>
        </w:rPr>
      </w:pPr>
      <w:r w:rsidRPr="00ED7641">
        <w:rPr>
          <w:rFonts w:ascii="Cambria" w:eastAsia="Times" w:hAnsi="Cambria" w:cs="Arial"/>
          <w:b/>
          <w:sz w:val="22"/>
          <w:szCs w:val="22"/>
          <w:lang w:val="es-MX"/>
        </w:rPr>
        <w:t>DEL COMITÉ DE CIUDADES HERMANAS</w:t>
      </w:r>
    </w:p>
    <w:p w14:paraId="5CEFFA8B" w14:textId="77777777" w:rsidR="005C01E4" w:rsidRPr="00ED7641" w:rsidRDefault="005C01E4" w:rsidP="005C01E4">
      <w:pPr>
        <w:tabs>
          <w:tab w:val="left" w:pos="709"/>
        </w:tabs>
        <w:ind w:right="49"/>
        <w:jc w:val="both"/>
        <w:rPr>
          <w:rFonts w:ascii="Cambria" w:eastAsia="Times" w:hAnsi="Cambria" w:cs="Arial"/>
          <w:sz w:val="22"/>
          <w:szCs w:val="22"/>
          <w:lang w:val="es-MX"/>
        </w:rPr>
      </w:pPr>
    </w:p>
    <w:p w14:paraId="7D6B7DA2" w14:textId="109210C0" w:rsidR="005C01E4" w:rsidRPr="00ED7641" w:rsidRDefault="005C01E4" w:rsidP="005C01E4">
      <w:pPr>
        <w:tabs>
          <w:tab w:val="left" w:pos="709"/>
        </w:tabs>
        <w:ind w:right="49"/>
        <w:jc w:val="both"/>
        <w:rPr>
          <w:rFonts w:ascii="Cambria" w:eastAsia="Times" w:hAnsi="Cambria" w:cs="Arial"/>
          <w:sz w:val="22"/>
          <w:szCs w:val="22"/>
          <w:lang w:val="es-MX"/>
        </w:rPr>
      </w:pPr>
      <w:r w:rsidRPr="00ED7641">
        <w:rPr>
          <w:rFonts w:ascii="Cambria" w:eastAsia="Times" w:hAnsi="Cambria" w:cs="Arial"/>
          <w:b/>
          <w:sz w:val="22"/>
          <w:szCs w:val="22"/>
          <w:lang w:val="es-MX"/>
        </w:rPr>
        <w:lastRenderedPageBreak/>
        <w:t xml:space="preserve">Artículo 12. </w:t>
      </w:r>
      <w:r w:rsidRPr="00ED7641">
        <w:rPr>
          <w:rFonts w:ascii="Cambria" w:eastAsia="Times" w:hAnsi="Cambria" w:cs="Arial"/>
          <w:sz w:val="22"/>
          <w:szCs w:val="22"/>
          <w:lang w:val="es-MX"/>
        </w:rPr>
        <w:t xml:space="preserve"> El Comité Municipal de Ciudades Hermanas, sesionará ordinariamente una vez cada cuatro meses, debiendo convocarse con al menos cuarenta y ocho horas de anticipación. El Comité podrá sesionar de manera extraordinaria cuantas veces sea necesario, en tal caso se deberá convocar con al menos veinticuatro horas de anticipación por conducto del Director Ejecutivo. En las sesiones extraordinarias sólo podrán tratarse los asuntos establecidos en el orden del día.</w:t>
      </w:r>
    </w:p>
    <w:p w14:paraId="1FBFB992" w14:textId="77777777" w:rsidR="005C01E4" w:rsidRPr="00ED7641" w:rsidRDefault="005C01E4" w:rsidP="005C01E4">
      <w:pPr>
        <w:tabs>
          <w:tab w:val="left" w:pos="709"/>
        </w:tabs>
        <w:ind w:right="49"/>
        <w:jc w:val="both"/>
        <w:rPr>
          <w:rFonts w:ascii="Cambria" w:eastAsia="Times" w:hAnsi="Cambria" w:cs="Arial"/>
          <w:sz w:val="22"/>
          <w:szCs w:val="22"/>
          <w:lang w:val="es-MX"/>
        </w:rPr>
      </w:pPr>
    </w:p>
    <w:p w14:paraId="193EEA7C" w14:textId="6A3C007F" w:rsidR="005C01E4" w:rsidRPr="00ED7641" w:rsidRDefault="005C01E4" w:rsidP="005C01E4">
      <w:pPr>
        <w:tabs>
          <w:tab w:val="left" w:pos="709"/>
        </w:tabs>
        <w:ind w:right="49"/>
        <w:jc w:val="both"/>
        <w:rPr>
          <w:rFonts w:ascii="Cambria" w:eastAsia="Times" w:hAnsi="Cambria" w:cs="Arial"/>
          <w:sz w:val="22"/>
          <w:szCs w:val="22"/>
          <w:lang w:val="es-MX"/>
        </w:rPr>
      </w:pPr>
      <w:r w:rsidRPr="00ED7641">
        <w:rPr>
          <w:rFonts w:ascii="Cambria" w:eastAsia="Times" w:hAnsi="Cambria" w:cs="Arial"/>
          <w:sz w:val="22"/>
          <w:szCs w:val="22"/>
          <w:lang w:val="es-MX"/>
        </w:rPr>
        <w:t xml:space="preserve">Para que sesione válidamente el Comité se requiere de la presencia de la mitad más uno de los integrantes, el </w:t>
      </w:r>
      <w:r w:rsidR="003361D2" w:rsidRPr="00ED7641">
        <w:rPr>
          <w:rFonts w:ascii="Cambria" w:eastAsia="Times" w:hAnsi="Cambria" w:cs="Arial"/>
          <w:sz w:val="22"/>
          <w:szCs w:val="22"/>
          <w:lang w:val="es-MX"/>
        </w:rPr>
        <w:t>secretario</w:t>
      </w:r>
      <w:r w:rsidRPr="00ED7641">
        <w:rPr>
          <w:rFonts w:ascii="Cambria" w:eastAsia="Times" w:hAnsi="Cambria" w:cs="Arial"/>
          <w:sz w:val="22"/>
          <w:szCs w:val="22"/>
          <w:lang w:val="es-MX"/>
        </w:rPr>
        <w:t xml:space="preserve"> tomará lista al inicio de las sesiones, para determinar si existe el quórum requerido, de no ser así se diferirá la sesión y se tendrá que convocar nuevamente.</w:t>
      </w:r>
    </w:p>
    <w:p w14:paraId="1DB665B9" w14:textId="77777777" w:rsidR="005C01E4" w:rsidRPr="00ED7641" w:rsidRDefault="005C01E4" w:rsidP="005C01E4">
      <w:pPr>
        <w:tabs>
          <w:tab w:val="left" w:pos="709"/>
        </w:tabs>
        <w:ind w:right="49"/>
        <w:jc w:val="both"/>
        <w:rPr>
          <w:rFonts w:ascii="Cambria" w:eastAsia="Times" w:hAnsi="Cambria" w:cs="Arial"/>
          <w:sz w:val="22"/>
          <w:szCs w:val="22"/>
          <w:lang w:val="es-MX"/>
        </w:rPr>
      </w:pPr>
      <w:r w:rsidRPr="00ED7641">
        <w:rPr>
          <w:rFonts w:ascii="Cambria" w:eastAsia="Times" w:hAnsi="Cambria" w:cs="Arial"/>
          <w:sz w:val="22"/>
          <w:szCs w:val="22"/>
          <w:lang w:val="es-MX"/>
        </w:rPr>
        <w:t xml:space="preserve"> </w:t>
      </w:r>
    </w:p>
    <w:p w14:paraId="79693967" w14:textId="77777777" w:rsidR="005C01E4" w:rsidRPr="00ED7641" w:rsidRDefault="005C01E4" w:rsidP="005C01E4">
      <w:pPr>
        <w:tabs>
          <w:tab w:val="left" w:pos="709"/>
        </w:tabs>
        <w:ind w:right="49"/>
        <w:jc w:val="both"/>
        <w:rPr>
          <w:rFonts w:ascii="Cambria" w:eastAsia="Times" w:hAnsi="Cambria" w:cs="Arial"/>
          <w:sz w:val="22"/>
          <w:szCs w:val="22"/>
          <w:lang w:val="es-MX"/>
        </w:rPr>
      </w:pPr>
      <w:r w:rsidRPr="00ED7641">
        <w:rPr>
          <w:rFonts w:ascii="Cambria" w:eastAsia="Times" w:hAnsi="Cambria" w:cs="Arial"/>
          <w:sz w:val="22"/>
          <w:szCs w:val="22"/>
          <w:lang w:val="es-MX"/>
        </w:rPr>
        <w:t>Las decisiones deberán ser colegiadas y se tomarán por mayoría simple de los presentes.</w:t>
      </w:r>
    </w:p>
    <w:p w14:paraId="54CC2465" w14:textId="77777777" w:rsidR="005C01E4" w:rsidRPr="00ED7641" w:rsidRDefault="005C01E4" w:rsidP="005C01E4">
      <w:pPr>
        <w:tabs>
          <w:tab w:val="left" w:pos="709"/>
        </w:tabs>
        <w:ind w:right="49"/>
        <w:jc w:val="both"/>
        <w:rPr>
          <w:rFonts w:ascii="Cambria" w:eastAsia="Times" w:hAnsi="Cambria" w:cs="Arial"/>
          <w:sz w:val="22"/>
          <w:szCs w:val="22"/>
          <w:lang w:val="es-MX"/>
        </w:rPr>
      </w:pPr>
    </w:p>
    <w:p w14:paraId="369D19D3" w14:textId="4B5C1E88" w:rsidR="005C01E4" w:rsidRPr="00ED7641" w:rsidRDefault="005C01E4" w:rsidP="005C01E4">
      <w:pPr>
        <w:tabs>
          <w:tab w:val="left" w:pos="709"/>
        </w:tabs>
        <w:ind w:right="49"/>
        <w:jc w:val="both"/>
        <w:rPr>
          <w:rFonts w:ascii="Cambria" w:eastAsia="Times" w:hAnsi="Cambria" w:cs="Arial"/>
          <w:sz w:val="22"/>
          <w:szCs w:val="22"/>
          <w:lang w:val="es-MX"/>
        </w:rPr>
      </w:pPr>
      <w:r w:rsidRPr="00ED7641">
        <w:rPr>
          <w:rFonts w:ascii="Cambria" w:eastAsia="Times" w:hAnsi="Cambria" w:cs="Arial"/>
          <w:b/>
          <w:sz w:val="22"/>
          <w:szCs w:val="22"/>
          <w:lang w:val="es-MX"/>
        </w:rPr>
        <w:t>Artículo 13</w:t>
      </w:r>
      <w:r w:rsidR="00C02B2B">
        <w:rPr>
          <w:rFonts w:ascii="Cambria" w:eastAsia="Times" w:hAnsi="Cambria" w:cs="Arial"/>
          <w:b/>
          <w:sz w:val="22"/>
          <w:szCs w:val="22"/>
          <w:lang w:val="es-MX"/>
        </w:rPr>
        <w:t>.</w:t>
      </w:r>
      <w:r w:rsidRPr="00ED7641">
        <w:rPr>
          <w:rFonts w:ascii="Cambria" w:eastAsia="Times" w:hAnsi="Cambria" w:cs="Arial"/>
          <w:b/>
          <w:sz w:val="22"/>
          <w:szCs w:val="22"/>
          <w:lang w:val="es-MX"/>
        </w:rPr>
        <w:t xml:space="preserve"> </w:t>
      </w:r>
      <w:r w:rsidRPr="00ED7641">
        <w:rPr>
          <w:rFonts w:ascii="Cambria" w:eastAsia="Times" w:hAnsi="Cambria" w:cs="Arial"/>
          <w:sz w:val="22"/>
          <w:szCs w:val="22"/>
          <w:lang w:val="es-MX"/>
        </w:rPr>
        <w:t xml:space="preserve">Las sesiones serán privadas y presididas por el Presidente o en su ausencia por el Director Ejecutivo del Comité. El </w:t>
      </w:r>
      <w:r w:rsidR="003361D2" w:rsidRPr="00ED7641">
        <w:rPr>
          <w:rFonts w:ascii="Cambria" w:eastAsia="Times" w:hAnsi="Cambria" w:cs="Arial"/>
          <w:sz w:val="22"/>
          <w:szCs w:val="22"/>
          <w:lang w:val="es-MX"/>
        </w:rPr>
        <w:t>secretario</w:t>
      </w:r>
      <w:r w:rsidRPr="00ED7641">
        <w:rPr>
          <w:rFonts w:ascii="Cambria" w:eastAsia="Times" w:hAnsi="Cambria" w:cs="Arial"/>
          <w:sz w:val="22"/>
          <w:szCs w:val="22"/>
          <w:lang w:val="es-MX"/>
        </w:rPr>
        <w:t xml:space="preserve"> levantará acta de la sesión y firmarán los que en ella intervengan, además tendrá bajo su responsabilidad llevar un registro del sentido de los votos de cada uno de los integrantes, el cual deberá quedar reflejado en el acta de cada sesión que sea elaborada. Las votaciones podrán ser secretas en caso que así lo determine el propio Comité.</w:t>
      </w:r>
    </w:p>
    <w:p w14:paraId="43F4730B" w14:textId="77777777" w:rsidR="005C01E4" w:rsidRPr="00ED7641" w:rsidRDefault="005C01E4" w:rsidP="005C01E4">
      <w:pPr>
        <w:tabs>
          <w:tab w:val="left" w:pos="709"/>
        </w:tabs>
        <w:ind w:right="49"/>
        <w:jc w:val="both"/>
        <w:rPr>
          <w:rFonts w:ascii="Cambria" w:eastAsia="Times" w:hAnsi="Cambria" w:cs="Arial"/>
          <w:sz w:val="22"/>
          <w:szCs w:val="22"/>
          <w:lang w:val="es-MX"/>
        </w:rPr>
      </w:pPr>
    </w:p>
    <w:p w14:paraId="13EE3A1A" w14:textId="73338D44" w:rsidR="005C01E4" w:rsidRPr="00ED7641" w:rsidRDefault="005C01E4" w:rsidP="005C01E4">
      <w:pPr>
        <w:tabs>
          <w:tab w:val="left" w:pos="709"/>
        </w:tabs>
        <w:ind w:right="49"/>
        <w:jc w:val="both"/>
        <w:rPr>
          <w:rFonts w:ascii="Cambria" w:eastAsia="Times" w:hAnsi="Cambria" w:cs="Arial"/>
          <w:sz w:val="22"/>
          <w:szCs w:val="22"/>
          <w:lang w:val="es-MX"/>
        </w:rPr>
      </w:pPr>
      <w:r w:rsidRPr="00ED7641">
        <w:rPr>
          <w:rFonts w:ascii="Cambria" w:eastAsia="Times" w:hAnsi="Cambria" w:cs="Arial"/>
          <w:b/>
          <w:sz w:val="22"/>
          <w:szCs w:val="22"/>
          <w:lang w:val="es-MX"/>
        </w:rPr>
        <w:t>Artículo 14</w:t>
      </w:r>
      <w:r w:rsidR="00C02B2B">
        <w:rPr>
          <w:rFonts w:ascii="Cambria" w:eastAsia="Times" w:hAnsi="Cambria" w:cs="Arial"/>
          <w:b/>
          <w:sz w:val="22"/>
          <w:szCs w:val="22"/>
          <w:lang w:val="es-MX"/>
        </w:rPr>
        <w:t>.</w:t>
      </w:r>
      <w:r w:rsidRPr="00ED7641">
        <w:rPr>
          <w:rFonts w:ascii="Cambria" w:eastAsia="Times" w:hAnsi="Cambria" w:cs="Arial"/>
          <w:sz w:val="22"/>
          <w:szCs w:val="22"/>
          <w:lang w:val="es-MX"/>
        </w:rPr>
        <w:t xml:space="preserve"> El Ayuntamiento podrá destituir a los ciudadanos que integren el Comité cuando no asistan a dos sesiones consecutivas sin presentar causa justificada por escrito al Director Ejecutivo; o bien, cuando no cumplan con las tareas y responsabilidades que les son asignadas.</w:t>
      </w:r>
    </w:p>
    <w:p w14:paraId="3537A767" w14:textId="77777777" w:rsidR="005C01E4" w:rsidRPr="00ED7641" w:rsidRDefault="005C01E4" w:rsidP="005C01E4">
      <w:pPr>
        <w:tabs>
          <w:tab w:val="left" w:pos="709"/>
        </w:tabs>
        <w:ind w:right="49"/>
        <w:jc w:val="both"/>
        <w:rPr>
          <w:rFonts w:ascii="Cambria" w:eastAsia="Times" w:hAnsi="Cambria" w:cs="Arial"/>
          <w:sz w:val="22"/>
          <w:szCs w:val="22"/>
          <w:lang w:val="es-MX"/>
        </w:rPr>
      </w:pPr>
    </w:p>
    <w:p w14:paraId="331DD77C" w14:textId="77777777" w:rsidR="005C01E4" w:rsidRPr="00ED7641" w:rsidRDefault="005C01E4" w:rsidP="005C01E4">
      <w:pPr>
        <w:tabs>
          <w:tab w:val="left" w:pos="709"/>
        </w:tabs>
        <w:ind w:right="49"/>
        <w:jc w:val="center"/>
        <w:rPr>
          <w:rFonts w:ascii="Cambria" w:eastAsia="Times" w:hAnsi="Cambria" w:cs="Arial"/>
          <w:b/>
          <w:sz w:val="22"/>
          <w:szCs w:val="22"/>
          <w:lang w:val="es-MX"/>
        </w:rPr>
      </w:pPr>
      <w:r w:rsidRPr="00ED7641">
        <w:rPr>
          <w:rFonts w:ascii="Cambria" w:eastAsia="Times" w:hAnsi="Cambria" w:cs="Arial"/>
          <w:b/>
          <w:sz w:val="22"/>
          <w:szCs w:val="22"/>
          <w:lang w:val="es-MX"/>
        </w:rPr>
        <w:t>CAPÍTULO CUARTO</w:t>
      </w:r>
    </w:p>
    <w:p w14:paraId="1AE08B50" w14:textId="77777777" w:rsidR="005C01E4" w:rsidRPr="00ED7641" w:rsidRDefault="005C01E4" w:rsidP="005C01E4">
      <w:pPr>
        <w:tabs>
          <w:tab w:val="left" w:pos="709"/>
        </w:tabs>
        <w:ind w:right="49"/>
        <w:jc w:val="center"/>
        <w:rPr>
          <w:rFonts w:ascii="Cambria" w:eastAsia="Times" w:hAnsi="Cambria" w:cs="Arial"/>
          <w:b/>
          <w:sz w:val="22"/>
          <w:szCs w:val="22"/>
          <w:lang w:val="es-MX"/>
        </w:rPr>
      </w:pPr>
      <w:r w:rsidRPr="00ED7641">
        <w:rPr>
          <w:rFonts w:ascii="Cambria" w:eastAsia="Times" w:hAnsi="Cambria" w:cs="Arial"/>
          <w:b/>
          <w:sz w:val="22"/>
          <w:szCs w:val="22"/>
          <w:lang w:val="es-MX"/>
        </w:rPr>
        <w:t>FACULTADES Y OBLIGACIÓNES</w:t>
      </w:r>
    </w:p>
    <w:p w14:paraId="334D38AE" w14:textId="77777777" w:rsidR="005C01E4" w:rsidRPr="00ED7641" w:rsidRDefault="005C01E4" w:rsidP="005C01E4">
      <w:pPr>
        <w:tabs>
          <w:tab w:val="left" w:pos="709"/>
        </w:tabs>
        <w:ind w:right="49"/>
        <w:jc w:val="center"/>
        <w:rPr>
          <w:rFonts w:ascii="Cambria" w:eastAsia="Times" w:hAnsi="Cambria" w:cs="Arial"/>
          <w:b/>
          <w:sz w:val="22"/>
          <w:szCs w:val="22"/>
          <w:lang w:val="es-MX"/>
        </w:rPr>
      </w:pPr>
      <w:r w:rsidRPr="00ED7641">
        <w:rPr>
          <w:rFonts w:ascii="Cambria" w:eastAsia="Times" w:hAnsi="Cambria" w:cs="Arial"/>
          <w:b/>
          <w:sz w:val="22"/>
          <w:szCs w:val="22"/>
          <w:lang w:val="es-MX"/>
        </w:rPr>
        <w:t>DEL COMITÉ MUNICIPAL DE CIUDADES HERMANAS</w:t>
      </w:r>
    </w:p>
    <w:p w14:paraId="34844307" w14:textId="77777777" w:rsidR="005C01E4" w:rsidRPr="00ED7641" w:rsidRDefault="005C01E4" w:rsidP="005C01E4">
      <w:pPr>
        <w:tabs>
          <w:tab w:val="left" w:pos="709"/>
        </w:tabs>
        <w:ind w:right="49"/>
        <w:jc w:val="center"/>
        <w:rPr>
          <w:rFonts w:ascii="Cambria" w:eastAsia="Times" w:hAnsi="Cambria" w:cs="Arial"/>
          <w:b/>
          <w:sz w:val="22"/>
          <w:szCs w:val="22"/>
          <w:lang w:val="es-MX"/>
        </w:rPr>
      </w:pPr>
    </w:p>
    <w:p w14:paraId="510C38E3" w14:textId="15B6E46A" w:rsidR="005C01E4" w:rsidRPr="00ED7641" w:rsidRDefault="005C01E4" w:rsidP="005C01E4">
      <w:pPr>
        <w:tabs>
          <w:tab w:val="left" w:pos="709"/>
        </w:tabs>
        <w:ind w:right="49"/>
        <w:jc w:val="both"/>
        <w:rPr>
          <w:rFonts w:ascii="Cambria" w:eastAsia="Times" w:hAnsi="Cambria" w:cs="Arial"/>
          <w:sz w:val="22"/>
          <w:szCs w:val="22"/>
          <w:lang w:val="es-MX"/>
        </w:rPr>
      </w:pPr>
      <w:r w:rsidRPr="00ED7641">
        <w:rPr>
          <w:rFonts w:ascii="Cambria" w:eastAsia="Times" w:hAnsi="Cambria" w:cs="Arial"/>
          <w:b/>
          <w:sz w:val="22"/>
          <w:szCs w:val="22"/>
          <w:lang w:val="es-MX"/>
        </w:rPr>
        <w:t>Artículo 15</w:t>
      </w:r>
      <w:r w:rsidR="00C02B2B">
        <w:rPr>
          <w:rFonts w:ascii="Cambria" w:eastAsia="Times" w:hAnsi="Cambria" w:cs="Arial"/>
          <w:b/>
          <w:sz w:val="22"/>
          <w:szCs w:val="22"/>
          <w:lang w:val="es-MX"/>
        </w:rPr>
        <w:t>.</w:t>
      </w:r>
      <w:r w:rsidRPr="00ED7641">
        <w:rPr>
          <w:rFonts w:ascii="Cambria" w:eastAsia="Times" w:hAnsi="Cambria" w:cs="Arial"/>
          <w:sz w:val="22"/>
          <w:szCs w:val="22"/>
          <w:lang w:val="es-MX"/>
        </w:rPr>
        <w:t xml:space="preserve"> Son facultades del Comité:</w:t>
      </w:r>
    </w:p>
    <w:p w14:paraId="5CEF3208" w14:textId="77777777" w:rsidR="005C01E4" w:rsidRPr="00ED7641" w:rsidRDefault="005C01E4" w:rsidP="005C01E4">
      <w:pPr>
        <w:tabs>
          <w:tab w:val="left" w:pos="709"/>
        </w:tabs>
        <w:ind w:right="49"/>
        <w:jc w:val="both"/>
        <w:rPr>
          <w:rFonts w:ascii="Cambria" w:eastAsia="Times" w:hAnsi="Cambria" w:cs="Arial"/>
          <w:sz w:val="22"/>
          <w:szCs w:val="22"/>
          <w:lang w:val="es-MX"/>
        </w:rPr>
      </w:pPr>
    </w:p>
    <w:p w14:paraId="5F5F4761" w14:textId="15434B18" w:rsidR="005C01E4" w:rsidRDefault="003361D2" w:rsidP="005C01E4">
      <w:pPr>
        <w:numPr>
          <w:ilvl w:val="0"/>
          <w:numId w:val="13"/>
        </w:numPr>
        <w:tabs>
          <w:tab w:val="left" w:pos="709"/>
        </w:tabs>
        <w:ind w:left="0" w:right="49" w:firstLine="0"/>
        <w:jc w:val="both"/>
        <w:rPr>
          <w:rFonts w:ascii="Cambria" w:eastAsia="Times" w:hAnsi="Cambria" w:cs="Arial"/>
          <w:sz w:val="22"/>
          <w:szCs w:val="22"/>
          <w:lang w:val="es-MX"/>
        </w:rPr>
      </w:pPr>
      <w:r>
        <w:rPr>
          <w:rFonts w:ascii="Cambria" w:eastAsia="Times" w:hAnsi="Cambria" w:cs="Arial"/>
          <w:sz w:val="22"/>
          <w:szCs w:val="22"/>
          <w:lang w:val="es-MX"/>
        </w:rPr>
        <w:t xml:space="preserve"> </w:t>
      </w:r>
      <w:r w:rsidR="005C01E4" w:rsidRPr="00ED7641">
        <w:rPr>
          <w:rFonts w:ascii="Cambria" w:eastAsia="Times" w:hAnsi="Cambria" w:cs="Arial"/>
          <w:sz w:val="22"/>
          <w:szCs w:val="22"/>
          <w:lang w:val="es-MX"/>
        </w:rPr>
        <w:t xml:space="preserve">Aprobar los Protocolos, Acuerdos de Hermanamiento, compromisos de colaboración y documentos, entre </w:t>
      </w:r>
      <w:r w:rsidRPr="00ED7641">
        <w:rPr>
          <w:rFonts w:ascii="Cambria" w:eastAsia="Times" w:hAnsi="Cambria" w:cs="Arial"/>
          <w:sz w:val="22"/>
          <w:szCs w:val="22"/>
          <w:lang w:val="es-MX"/>
        </w:rPr>
        <w:t>otros, que de</w:t>
      </w:r>
      <w:r w:rsidR="005C01E4" w:rsidRPr="00ED7641">
        <w:rPr>
          <w:rFonts w:ascii="Cambria" w:eastAsia="Times" w:hAnsi="Cambria" w:cs="Arial"/>
          <w:sz w:val="22"/>
          <w:szCs w:val="22"/>
          <w:lang w:val="es-MX"/>
        </w:rPr>
        <w:t xml:space="preserve"> ellos deriven, los cuales </w:t>
      </w:r>
      <w:r w:rsidRPr="00ED7641">
        <w:rPr>
          <w:rFonts w:ascii="Cambria" w:eastAsia="Times" w:hAnsi="Cambria" w:cs="Arial"/>
          <w:sz w:val="22"/>
          <w:szCs w:val="22"/>
          <w:lang w:val="es-MX"/>
        </w:rPr>
        <w:t>impliquen la firma de</w:t>
      </w:r>
      <w:r w:rsidR="005C01E4" w:rsidRPr="00ED7641">
        <w:rPr>
          <w:rFonts w:ascii="Cambria" w:eastAsia="Times" w:hAnsi="Cambria" w:cs="Arial"/>
          <w:sz w:val="22"/>
          <w:szCs w:val="22"/>
          <w:lang w:val="es-MX"/>
        </w:rPr>
        <w:t xml:space="preserve"> </w:t>
      </w:r>
      <w:r w:rsidRPr="00ED7641">
        <w:rPr>
          <w:rFonts w:ascii="Cambria" w:eastAsia="Times" w:hAnsi="Cambria" w:cs="Arial"/>
          <w:sz w:val="22"/>
          <w:szCs w:val="22"/>
          <w:lang w:val="es-MX"/>
        </w:rPr>
        <w:t>autoridades del Municipio</w:t>
      </w:r>
      <w:r w:rsidR="005C01E4" w:rsidRPr="00ED7641">
        <w:rPr>
          <w:rFonts w:ascii="Cambria" w:eastAsia="Times" w:hAnsi="Cambria" w:cs="Arial"/>
          <w:sz w:val="22"/>
          <w:szCs w:val="22"/>
          <w:lang w:val="es-MX"/>
        </w:rPr>
        <w:t xml:space="preserve"> con otras ciudades que deberán ser puestos a consideración del Cabildo. </w:t>
      </w:r>
    </w:p>
    <w:p w14:paraId="0F1E377C" w14:textId="77777777" w:rsidR="003361D2" w:rsidRPr="00ED7641" w:rsidRDefault="003361D2" w:rsidP="003361D2">
      <w:pPr>
        <w:tabs>
          <w:tab w:val="left" w:pos="709"/>
        </w:tabs>
        <w:ind w:right="49"/>
        <w:jc w:val="both"/>
        <w:rPr>
          <w:rFonts w:ascii="Cambria" w:eastAsia="Times" w:hAnsi="Cambria" w:cs="Arial"/>
          <w:sz w:val="22"/>
          <w:szCs w:val="22"/>
          <w:lang w:val="es-MX"/>
        </w:rPr>
      </w:pPr>
    </w:p>
    <w:p w14:paraId="65423259" w14:textId="3140460B" w:rsidR="005C01E4" w:rsidRDefault="003361D2" w:rsidP="005C01E4">
      <w:pPr>
        <w:numPr>
          <w:ilvl w:val="0"/>
          <w:numId w:val="13"/>
        </w:numPr>
        <w:tabs>
          <w:tab w:val="left" w:pos="709"/>
        </w:tabs>
        <w:ind w:left="0" w:right="49" w:firstLine="0"/>
        <w:jc w:val="both"/>
        <w:rPr>
          <w:rFonts w:ascii="Cambria" w:eastAsia="Times" w:hAnsi="Cambria" w:cs="Arial"/>
          <w:sz w:val="22"/>
          <w:szCs w:val="22"/>
          <w:lang w:val="es-MX"/>
        </w:rPr>
      </w:pPr>
      <w:r>
        <w:rPr>
          <w:rFonts w:ascii="Cambria" w:eastAsia="Times" w:hAnsi="Cambria" w:cs="Arial"/>
          <w:sz w:val="22"/>
          <w:szCs w:val="22"/>
          <w:lang w:val="es-MX"/>
        </w:rPr>
        <w:t xml:space="preserve"> </w:t>
      </w:r>
      <w:r w:rsidR="005C01E4" w:rsidRPr="00ED7641">
        <w:rPr>
          <w:rFonts w:ascii="Cambria" w:eastAsia="Times" w:hAnsi="Cambria" w:cs="Arial"/>
          <w:sz w:val="22"/>
          <w:szCs w:val="22"/>
          <w:lang w:val="es-MX"/>
        </w:rPr>
        <w:t>Elegir a las personas encargadas de la coordinación y elaboración de proyectos de colaboración.</w:t>
      </w:r>
    </w:p>
    <w:p w14:paraId="6D9E515D" w14:textId="77777777" w:rsidR="003361D2" w:rsidRDefault="003361D2" w:rsidP="003361D2">
      <w:pPr>
        <w:pStyle w:val="Prrafodelista"/>
        <w:rPr>
          <w:rFonts w:ascii="Cambria" w:eastAsia="Times" w:hAnsi="Cambria" w:cs="Arial"/>
          <w:sz w:val="22"/>
          <w:szCs w:val="22"/>
          <w:lang w:val="es-MX"/>
        </w:rPr>
      </w:pPr>
    </w:p>
    <w:p w14:paraId="37925F91" w14:textId="602DCDF6" w:rsidR="005C01E4" w:rsidRPr="003361D2" w:rsidRDefault="003361D2" w:rsidP="005C01E4">
      <w:pPr>
        <w:numPr>
          <w:ilvl w:val="0"/>
          <w:numId w:val="13"/>
        </w:numPr>
        <w:tabs>
          <w:tab w:val="left" w:pos="709"/>
        </w:tabs>
        <w:ind w:left="0" w:right="49" w:firstLine="0"/>
        <w:jc w:val="both"/>
        <w:rPr>
          <w:rFonts w:ascii="Cambria" w:eastAsia="Times" w:hAnsi="Cambria" w:cs="Arial"/>
          <w:sz w:val="22"/>
          <w:szCs w:val="22"/>
          <w:u w:val="single"/>
          <w:lang w:val="es-MX"/>
        </w:rPr>
      </w:pPr>
      <w:r w:rsidRPr="003361D2">
        <w:rPr>
          <w:rFonts w:ascii="Cambria" w:eastAsia="Times" w:hAnsi="Cambria" w:cs="Arial"/>
          <w:sz w:val="22"/>
          <w:szCs w:val="22"/>
          <w:lang w:val="es-MX"/>
        </w:rPr>
        <w:t xml:space="preserve"> </w:t>
      </w:r>
      <w:r w:rsidR="005C01E4" w:rsidRPr="003361D2">
        <w:rPr>
          <w:rFonts w:ascii="Cambria" w:eastAsia="Times" w:hAnsi="Cambria" w:cs="Arial"/>
          <w:sz w:val="22"/>
          <w:szCs w:val="22"/>
          <w:lang w:val="es-MX"/>
        </w:rPr>
        <w:t>Evaluar conjuntamente con las partes interesadas la viabilidad de los proyectos,</w:t>
      </w:r>
      <w:r w:rsidR="005C01E4" w:rsidRPr="003361D2">
        <w:rPr>
          <w:rFonts w:ascii="Cambria" w:eastAsia="Times" w:hAnsi="Cambria" w:cs="Arial"/>
          <w:sz w:val="22"/>
          <w:szCs w:val="22"/>
          <w:u w:val="single"/>
          <w:lang w:val="es-MX"/>
        </w:rPr>
        <w:t xml:space="preserve"> </w:t>
      </w:r>
      <w:r w:rsidR="005C01E4" w:rsidRPr="003361D2">
        <w:rPr>
          <w:rFonts w:ascii="Cambria" w:eastAsia="Times" w:hAnsi="Cambria" w:cs="Arial"/>
          <w:sz w:val="22"/>
          <w:szCs w:val="22"/>
          <w:lang w:val="es-MX"/>
        </w:rPr>
        <w:t>tiempos y forma, con el propósito de garantizar la permanencia y las posibilidades reales de desarrollo.</w:t>
      </w:r>
    </w:p>
    <w:p w14:paraId="27CAAE54" w14:textId="77777777" w:rsidR="003361D2" w:rsidRDefault="003361D2" w:rsidP="003361D2">
      <w:pPr>
        <w:pStyle w:val="Prrafodelista"/>
        <w:rPr>
          <w:rFonts w:ascii="Cambria" w:eastAsia="Times" w:hAnsi="Cambria" w:cs="Arial"/>
          <w:sz w:val="22"/>
          <w:szCs w:val="22"/>
          <w:u w:val="single"/>
          <w:lang w:val="es-MX"/>
        </w:rPr>
      </w:pPr>
    </w:p>
    <w:p w14:paraId="05691259" w14:textId="2FC38ADE" w:rsidR="005C01E4" w:rsidRDefault="003361D2" w:rsidP="005C01E4">
      <w:pPr>
        <w:numPr>
          <w:ilvl w:val="0"/>
          <w:numId w:val="13"/>
        </w:numPr>
        <w:tabs>
          <w:tab w:val="left" w:pos="709"/>
        </w:tabs>
        <w:ind w:left="0" w:right="49" w:firstLine="0"/>
        <w:jc w:val="both"/>
        <w:rPr>
          <w:rFonts w:ascii="Cambria" w:eastAsia="Times" w:hAnsi="Cambria" w:cs="Arial"/>
          <w:sz w:val="22"/>
          <w:szCs w:val="22"/>
          <w:lang w:val="es-MX"/>
        </w:rPr>
      </w:pPr>
      <w:r w:rsidRPr="003361D2">
        <w:rPr>
          <w:rFonts w:ascii="Cambria" w:eastAsia="Times" w:hAnsi="Cambria" w:cs="Arial"/>
          <w:sz w:val="22"/>
          <w:szCs w:val="22"/>
          <w:u w:val="single"/>
          <w:lang w:val="es-MX"/>
        </w:rPr>
        <w:t xml:space="preserve"> </w:t>
      </w:r>
      <w:r w:rsidR="005C01E4" w:rsidRPr="003361D2">
        <w:rPr>
          <w:rFonts w:ascii="Cambria" w:eastAsia="Times" w:hAnsi="Cambria" w:cs="Arial"/>
          <w:sz w:val="22"/>
          <w:szCs w:val="22"/>
          <w:lang w:val="es-MX"/>
        </w:rPr>
        <w:t>Crear mecanismos que permitan establecer lazos de fraternidad con otras ciudades.</w:t>
      </w:r>
    </w:p>
    <w:p w14:paraId="234E34A8" w14:textId="77777777" w:rsidR="003361D2" w:rsidRDefault="003361D2" w:rsidP="003361D2">
      <w:pPr>
        <w:pStyle w:val="Prrafodelista"/>
        <w:rPr>
          <w:rFonts w:ascii="Cambria" w:eastAsia="Times" w:hAnsi="Cambria" w:cs="Arial"/>
          <w:sz w:val="22"/>
          <w:szCs w:val="22"/>
          <w:lang w:val="es-MX"/>
        </w:rPr>
      </w:pPr>
    </w:p>
    <w:p w14:paraId="2AF19D8D" w14:textId="08CBF6CC" w:rsidR="005C01E4" w:rsidRPr="00ED7641" w:rsidRDefault="003361D2" w:rsidP="005C01E4">
      <w:pPr>
        <w:numPr>
          <w:ilvl w:val="0"/>
          <w:numId w:val="13"/>
        </w:numPr>
        <w:tabs>
          <w:tab w:val="left" w:pos="709"/>
        </w:tabs>
        <w:ind w:left="0" w:right="49" w:firstLine="0"/>
        <w:jc w:val="both"/>
        <w:rPr>
          <w:rFonts w:ascii="Cambria" w:eastAsia="Times" w:hAnsi="Cambria" w:cs="Arial"/>
          <w:sz w:val="22"/>
          <w:szCs w:val="22"/>
          <w:lang w:val="es-MX"/>
        </w:rPr>
      </w:pPr>
      <w:r>
        <w:rPr>
          <w:rFonts w:ascii="Cambria" w:eastAsia="Times" w:hAnsi="Cambria" w:cs="Arial"/>
          <w:sz w:val="22"/>
          <w:szCs w:val="22"/>
          <w:lang w:val="es-MX"/>
        </w:rPr>
        <w:t xml:space="preserve"> </w:t>
      </w:r>
      <w:r w:rsidR="005C01E4" w:rsidRPr="00ED7641">
        <w:rPr>
          <w:rFonts w:ascii="Cambria" w:eastAsia="Times" w:hAnsi="Cambria" w:cs="Arial"/>
          <w:sz w:val="22"/>
          <w:szCs w:val="22"/>
          <w:lang w:val="es-MX"/>
        </w:rPr>
        <w:t xml:space="preserve">Dar continuidad a los vínculos de hermandad ya existentes con otras ciudades en el ámbito de su competencia y conforme a lo establecido por este </w:t>
      </w:r>
      <w:r w:rsidR="00C02B2B">
        <w:rPr>
          <w:rFonts w:ascii="Cambria" w:eastAsia="Times" w:hAnsi="Cambria" w:cs="Arial"/>
          <w:sz w:val="22"/>
          <w:szCs w:val="22"/>
          <w:lang w:val="es-MX"/>
        </w:rPr>
        <w:t>R</w:t>
      </w:r>
      <w:r w:rsidR="005C01E4" w:rsidRPr="00ED7641">
        <w:rPr>
          <w:rFonts w:ascii="Cambria" w:eastAsia="Times" w:hAnsi="Cambria" w:cs="Arial"/>
          <w:sz w:val="22"/>
          <w:szCs w:val="22"/>
          <w:lang w:val="es-MX"/>
        </w:rPr>
        <w:t>eglamento.</w:t>
      </w:r>
    </w:p>
    <w:p w14:paraId="1235ED10" w14:textId="77777777" w:rsidR="005C01E4" w:rsidRPr="00ED7641" w:rsidRDefault="005C01E4" w:rsidP="005C01E4">
      <w:pPr>
        <w:tabs>
          <w:tab w:val="left" w:pos="709"/>
        </w:tabs>
        <w:ind w:right="49"/>
        <w:jc w:val="center"/>
        <w:rPr>
          <w:rFonts w:ascii="Cambria" w:eastAsia="Times" w:hAnsi="Cambria" w:cs="Arial"/>
          <w:b/>
          <w:sz w:val="22"/>
          <w:szCs w:val="22"/>
          <w:lang w:val="es-MX"/>
        </w:rPr>
      </w:pPr>
    </w:p>
    <w:p w14:paraId="39D43330" w14:textId="77777777" w:rsidR="005C01E4" w:rsidRPr="00ED7641" w:rsidRDefault="005C01E4" w:rsidP="005C01E4">
      <w:pPr>
        <w:tabs>
          <w:tab w:val="left" w:pos="709"/>
        </w:tabs>
        <w:ind w:right="49"/>
        <w:jc w:val="center"/>
        <w:rPr>
          <w:rFonts w:ascii="Cambria" w:eastAsia="Times" w:hAnsi="Cambria" w:cs="Arial"/>
          <w:b/>
          <w:sz w:val="22"/>
          <w:szCs w:val="22"/>
          <w:lang w:val="es-MX"/>
        </w:rPr>
      </w:pPr>
      <w:r w:rsidRPr="00ED7641">
        <w:rPr>
          <w:rFonts w:ascii="Cambria" w:eastAsia="Times" w:hAnsi="Cambria" w:cs="Arial"/>
          <w:b/>
          <w:sz w:val="22"/>
          <w:szCs w:val="22"/>
          <w:lang w:val="es-MX"/>
        </w:rPr>
        <w:t>CAPÍTULO QUINTO</w:t>
      </w:r>
    </w:p>
    <w:p w14:paraId="1CBC9101" w14:textId="77777777" w:rsidR="005C01E4" w:rsidRPr="00ED7641" w:rsidRDefault="005C01E4" w:rsidP="005C01E4">
      <w:pPr>
        <w:tabs>
          <w:tab w:val="left" w:pos="709"/>
        </w:tabs>
        <w:ind w:right="49"/>
        <w:jc w:val="center"/>
        <w:rPr>
          <w:rFonts w:ascii="Cambria" w:eastAsia="Times" w:hAnsi="Cambria" w:cs="Arial"/>
          <w:b/>
          <w:sz w:val="22"/>
          <w:szCs w:val="22"/>
          <w:lang w:val="es-MX"/>
        </w:rPr>
      </w:pPr>
      <w:r w:rsidRPr="00ED7641">
        <w:rPr>
          <w:rFonts w:ascii="Cambria" w:eastAsia="Times" w:hAnsi="Cambria" w:cs="Arial"/>
          <w:b/>
          <w:sz w:val="22"/>
          <w:szCs w:val="22"/>
          <w:lang w:val="es-MX"/>
        </w:rPr>
        <w:t>FACULTADES Y OBLIGACIONES DE LOS INTEGRANTES</w:t>
      </w:r>
    </w:p>
    <w:p w14:paraId="0913A1AB" w14:textId="77777777" w:rsidR="005C01E4" w:rsidRPr="00ED7641" w:rsidRDefault="005C01E4" w:rsidP="005C01E4">
      <w:pPr>
        <w:tabs>
          <w:tab w:val="left" w:pos="709"/>
        </w:tabs>
        <w:ind w:right="49"/>
        <w:jc w:val="center"/>
        <w:rPr>
          <w:rFonts w:ascii="Cambria" w:eastAsia="Times" w:hAnsi="Cambria" w:cs="Arial"/>
          <w:b/>
          <w:sz w:val="22"/>
          <w:szCs w:val="22"/>
          <w:lang w:val="es-MX"/>
        </w:rPr>
      </w:pPr>
      <w:r w:rsidRPr="00ED7641">
        <w:rPr>
          <w:rFonts w:ascii="Cambria" w:eastAsia="Times" w:hAnsi="Cambria" w:cs="Arial"/>
          <w:b/>
          <w:sz w:val="22"/>
          <w:szCs w:val="22"/>
          <w:lang w:val="es-MX"/>
        </w:rPr>
        <w:t>DEL COMITÉ MUNICIPAL DE CIUDADES HERMANAS</w:t>
      </w:r>
    </w:p>
    <w:p w14:paraId="512DC97A" w14:textId="77777777" w:rsidR="005C01E4" w:rsidRPr="00ED7641" w:rsidRDefault="005C01E4" w:rsidP="005C01E4">
      <w:pPr>
        <w:tabs>
          <w:tab w:val="left" w:pos="709"/>
        </w:tabs>
        <w:ind w:right="49"/>
        <w:jc w:val="center"/>
        <w:rPr>
          <w:rFonts w:ascii="Cambria" w:eastAsia="Times" w:hAnsi="Cambria" w:cs="Arial"/>
          <w:b/>
          <w:sz w:val="22"/>
          <w:szCs w:val="22"/>
          <w:lang w:val="es-MX"/>
        </w:rPr>
      </w:pPr>
    </w:p>
    <w:p w14:paraId="64973B8A" w14:textId="64C1B623" w:rsidR="005C01E4" w:rsidRPr="00ED7641" w:rsidRDefault="005C01E4" w:rsidP="005C01E4">
      <w:pPr>
        <w:tabs>
          <w:tab w:val="left" w:pos="709"/>
        </w:tabs>
        <w:ind w:right="49"/>
        <w:jc w:val="both"/>
        <w:rPr>
          <w:rFonts w:ascii="Cambria" w:eastAsia="Times" w:hAnsi="Cambria" w:cs="Arial"/>
          <w:sz w:val="22"/>
          <w:szCs w:val="22"/>
          <w:lang w:val="es-MX"/>
        </w:rPr>
      </w:pPr>
      <w:r w:rsidRPr="00ED7641">
        <w:rPr>
          <w:rFonts w:ascii="Cambria" w:eastAsia="Times" w:hAnsi="Cambria" w:cs="Arial"/>
          <w:b/>
          <w:sz w:val="22"/>
          <w:szCs w:val="22"/>
          <w:lang w:val="es-MX"/>
        </w:rPr>
        <w:t>Artículo 16</w:t>
      </w:r>
      <w:r w:rsidR="00C02B2B">
        <w:rPr>
          <w:rFonts w:ascii="Cambria" w:eastAsia="Times" w:hAnsi="Cambria" w:cs="Arial"/>
          <w:b/>
          <w:sz w:val="22"/>
          <w:szCs w:val="22"/>
          <w:lang w:val="es-MX"/>
        </w:rPr>
        <w:t>.</w:t>
      </w:r>
      <w:r w:rsidRPr="00ED7641">
        <w:rPr>
          <w:rFonts w:ascii="Cambria" w:eastAsia="Times" w:hAnsi="Cambria" w:cs="Arial"/>
          <w:sz w:val="22"/>
          <w:szCs w:val="22"/>
          <w:lang w:val="es-MX"/>
        </w:rPr>
        <w:t xml:space="preserve"> Los Integrantes del Comité, tendrán las siguientes facultades:</w:t>
      </w:r>
    </w:p>
    <w:p w14:paraId="18D3FE64" w14:textId="77777777" w:rsidR="005C01E4" w:rsidRPr="00ED7641" w:rsidRDefault="005C01E4" w:rsidP="005C01E4">
      <w:pPr>
        <w:tabs>
          <w:tab w:val="left" w:pos="709"/>
        </w:tabs>
        <w:ind w:right="49"/>
        <w:jc w:val="both"/>
        <w:rPr>
          <w:rFonts w:ascii="Cambria" w:eastAsia="Times" w:hAnsi="Cambria" w:cs="Arial"/>
          <w:sz w:val="22"/>
          <w:szCs w:val="22"/>
          <w:lang w:val="es-MX"/>
        </w:rPr>
      </w:pPr>
    </w:p>
    <w:p w14:paraId="17D31354" w14:textId="55CBBCC8" w:rsidR="005C01E4" w:rsidRPr="003361D2" w:rsidRDefault="003361D2" w:rsidP="005C01E4">
      <w:pPr>
        <w:numPr>
          <w:ilvl w:val="0"/>
          <w:numId w:val="11"/>
        </w:numPr>
        <w:tabs>
          <w:tab w:val="left" w:pos="709"/>
        </w:tabs>
        <w:ind w:left="0" w:right="49" w:firstLine="0"/>
        <w:jc w:val="both"/>
        <w:rPr>
          <w:rFonts w:ascii="Cambria" w:eastAsia="Times" w:hAnsi="Cambria" w:cs="Arial"/>
          <w:b/>
          <w:sz w:val="22"/>
          <w:szCs w:val="22"/>
          <w:lang w:val="es-MX"/>
        </w:rPr>
      </w:pPr>
      <w:r>
        <w:rPr>
          <w:rFonts w:ascii="Cambria" w:eastAsia="Times" w:hAnsi="Cambria" w:cs="Arial"/>
          <w:sz w:val="22"/>
          <w:szCs w:val="22"/>
          <w:lang w:val="es-MX"/>
        </w:rPr>
        <w:t xml:space="preserve"> </w:t>
      </w:r>
      <w:r w:rsidR="005C01E4" w:rsidRPr="00ED7641">
        <w:rPr>
          <w:rFonts w:ascii="Cambria" w:eastAsia="Times" w:hAnsi="Cambria" w:cs="Arial"/>
          <w:sz w:val="22"/>
          <w:szCs w:val="22"/>
          <w:lang w:val="es-MX"/>
        </w:rPr>
        <w:t xml:space="preserve">Proponer actividades que permitan el diseño de proyectos de cooperación que </w:t>
      </w:r>
      <w:r w:rsidRPr="00ED7641">
        <w:rPr>
          <w:rFonts w:ascii="Cambria" w:eastAsia="Times" w:hAnsi="Cambria" w:cs="Arial"/>
          <w:sz w:val="22"/>
          <w:szCs w:val="22"/>
          <w:lang w:val="es-MX"/>
        </w:rPr>
        <w:t>el Municipio</w:t>
      </w:r>
      <w:r w:rsidR="005C01E4" w:rsidRPr="00ED7641">
        <w:rPr>
          <w:rFonts w:ascii="Cambria" w:eastAsia="Times" w:hAnsi="Cambria" w:cs="Arial"/>
          <w:sz w:val="22"/>
          <w:szCs w:val="22"/>
          <w:lang w:val="es-MX"/>
        </w:rPr>
        <w:t xml:space="preserve"> pueda desarrollar con las ciudades hermanas.</w:t>
      </w:r>
    </w:p>
    <w:p w14:paraId="1B1221F5" w14:textId="77777777" w:rsidR="003361D2" w:rsidRPr="00ED7641" w:rsidRDefault="003361D2" w:rsidP="003361D2">
      <w:pPr>
        <w:tabs>
          <w:tab w:val="left" w:pos="709"/>
        </w:tabs>
        <w:ind w:right="49"/>
        <w:jc w:val="both"/>
        <w:rPr>
          <w:rFonts w:ascii="Cambria" w:eastAsia="Times" w:hAnsi="Cambria" w:cs="Arial"/>
          <w:b/>
          <w:sz w:val="22"/>
          <w:szCs w:val="22"/>
          <w:lang w:val="es-MX"/>
        </w:rPr>
      </w:pPr>
    </w:p>
    <w:p w14:paraId="17993E8E" w14:textId="21AD7079" w:rsidR="005C01E4" w:rsidRPr="00ED7641" w:rsidRDefault="003361D2" w:rsidP="005C01E4">
      <w:pPr>
        <w:numPr>
          <w:ilvl w:val="0"/>
          <w:numId w:val="11"/>
        </w:numPr>
        <w:tabs>
          <w:tab w:val="left" w:pos="709"/>
        </w:tabs>
        <w:ind w:left="0" w:right="49" w:firstLine="0"/>
        <w:jc w:val="both"/>
        <w:rPr>
          <w:rFonts w:ascii="Cambria" w:eastAsia="Times" w:hAnsi="Cambria" w:cs="Arial"/>
          <w:b/>
          <w:sz w:val="22"/>
          <w:szCs w:val="22"/>
          <w:lang w:val="es-MX"/>
        </w:rPr>
      </w:pPr>
      <w:r>
        <w:rPr>
          <w:rFonts w:ascii="Cambria" w:eastAsia="Times" w:hAnsi="Cambria" w:cs="Arial"/>
          <w:sz w:val="22"/>
          <w:szCs w:val="22"/>
          <w:lang w:val="es-MX"/>
        </w:rPr>
        <w:t xml:space="preserve"> </w:t>
      </w:r>
      <w:r w:rsidR="005C01E4" w:rsidRPr="00ED7641">
        <w:rPr>
          <w:rFonts w:ascii="Cambria" w:eastAsia="Times" w:hAnsi="Cambria" w:cs="Arial"/>
          <w:sz w:val="22"/>
          <w:szCs w:val="22"/>
          <w:lang w:val="es-MX"/>
        </w:rPr>
        <w:t>Colaborar en las actividades que se definan en los proyectos de cooperación.</w:t>
      </w:r>
    </w:p>
    <w:p w14:paraId="19273E55" w14:textId="77777777" w:rsidR="003361D2" w:rsidRPr="003361D2" w:rsidRDefault="003361D2" w:rsidP="003361D2">
      <w:pPr>
        <w:tabs>
          <w:tab w:val="left" w:pos="709"/>
        </w:tabs>
        <w:ind w:right="49"/>
        <w:jc w:val="both"/>
        <w:rPr>
          <w:rFonts w:ascii="Cambria" w:eastAsia="Times" w:hAnsi="Cambria" w:cs="Arial"/>
          <w:b/>
          <w:sz w:val="22"/>
          <w:szCs w:val="22"/>
          <w:lang w:val="es-MX"/>
        </w:rPr>
      </w:pPr>
    </w:p>
    <w:p w14:paraId="6D019A89" w14:textId="3FF1AE45" w:rsidR="005C01E4" w:rsidRPr="00ED7641" w:rsidRDefault="003361D2" w:rsidP="005C01E4">
      <w:pPr>
        <w:numPr>
          <w:ilvl w:val="0"/>
          <w:numId w:val="11"/>
        </w:numPr>
        <w:tabs>
          <w:tab w:val="left" w:pos="709"/>
        </w:tabs>
        <w:ind w:left="0" w:right="49" w:firstLine="0"/>
        <w:jc w:val="both"/>
        <w:rPr>
          <w:rFonts w:ascii="Cambria" w:eastAsia="Times" w:hAnsi="Cambria" w:cs="Arial"/>
          <w:b/>
          <w:sz w:val="22"/>
          <w:szCs w:val="22"/>
          <w:lang w:val="es-MX"/>
        </w:rPr>
      </w:pPr>
      <w:r>
        <w:rPr>
          <w:rFonts w:ascii="Cambria" w:eastAsia="Times" w:hAnsi="Cambria" w:cs="Arial"/>
          <w:sz w:val="22"/>
          <w:szCs w:val="22"/>
          <w:lang w:val="es-MX"/>
        </w:rPr>
        <w:t xml:space="preserve"> </w:t>
      </w:r>
      <w:r w:rsidR="005C01E4" w:rsidRPr="00ED7641">
        <w:rPr>
          <w:rFonts w:ascii="Cambria" w:eastAsia="Times" w:hAnsi="Cambria" w:cs="Arial"/>
          <w:sz w:val="22"/>
          <w:szCs w:val="22"/>
          <w:lang w:val="es-MX"/>
        </w:rPr>
        <w:t xml:space="preserve">Elegir al </w:t>
      </w:r>
      <w:r w:rsidRPr="00ED7641">
        <w:rPr>
          <w:rFonts w:ascii="Cambria" w:eastAsia="Times" w:hAnsi="Cambria" w:cs="Arial"/>
          <w:sz w:val="22"/>
          <w:szCs w:val="22"/>
          <w:lang w:val="es-MX"/>
        </w:rPr>
        <w:t>secretario</w:t>
      </w:r>
      <w:r w:rsidR="005C01E4" w:rsidRPr="00ED7641">
        <w:rPr>
          <w:rFonts w:ascii="Cambria" w:eastAsia="Times" w:hAnsi="Cambria" w:cs="Arial"/>
          <w:sz w:val="22"/>
          <w:szCs w:val="22"/>
          <w:lang w:val="es-MX"/>
        </w:rPr>
        <w:t>.</w:t>
      </w:r>
    </w:p>
    <w:p w14:paraId="33CD3B65" w14:textId="77777777" w:rsidR="003361D2" w:rsidRPr="003361D2" w:rsidRDefault="003361D2" w:rsidP="003361D2">
      <w:pPr>
        <w:tabs>
          <w:tab w:val="left" w:pos="709"/>
        </w:tabs>
        <w:ind w:right="49"/>
        <w:jc w:val="both"/>
        <w:rPr>
          <w:rFonts w:ascii="Cambria" w:eastAsia="Times" w:hAnsi="Cambria" w:cs="Arial"/>
          <w:b/>
          <w:sz w:val="22"/>
          <w:szCs w:val="22"/>
          <w:lang w:val="es-MX"/>
        </w:rPr>
      </w:pPr>
    </w:p>
    <w:p w14:paraId="71926883" w14:textId="118EF156" w:rsidR="005C01E4" w:rsidRPr="00ED7641" w:rsidRDefault="005C01E4" w:rsidP="005C01E4">
      <w:pPr>
        <w:numPr>
          <w:ilvl w:val="0"/>
          <w:numId w:val="11"/>
        </w:numPr>
        <w:tabs>
          <w:tab w:val="left" w:pos="709"/>
        </w:tabs>
        <w:ind w:left="0" w:right="49" w:firstLine="0"/>
        <w:jc w:val="both"/>
        <w:rPr>
          <w:rFonts w:ascii="Cambria" w:eastAsia="Times" w:hAnsi="Cambria" w:cs="Arial"/>
          <w:b/>
          <w:sz w:val="22"/>
          <w:szCs w:val="22"/>
          <w:lang w:val="es-MX"/>
        </w:rPr>
      </w:pPr>
      <w:r w:rsidRPr="00ED7641">
        <w:rPr>
          <w:rFonts w:ascii="Cambria" w:eastAsia="Times" w:hAnsi="Cambria" w:cs="Arial"/>
          <w:sz w:val="22"/>
          <w:szCs w:val="22"/>
          <w:lang w:val="es-MX"/>
        </w:rPr>
        <w:t>Proponer los asuntos que ameriten ser incluidos en el orden del día de las sesiones.</w:t>
      </w:r>
    </w:p>
    <w:p w14:paraId="18C0556A" w14:textId="77777777" w:rsidR="005C01E4" w:rsidRPr="00ED7641" w:rsidRDefault="005C01E4" w:rsidP="005C01E4">
      <w:pPr>
        <w:tabs>
          <w:tab w:val="left" w:pos="709"/>
        </w:tabs>
        <w:ind w:right="49"/>
        <w:rPr>
          <w:rFonts w:ascii="Cambria" w:eastAsia="Times" w:hAnsi="Cambria" w:cs="Arial"/>
          <w:b/>
          <w:sz w:val="22"/>
          <w:szCs w:val="22"/>
          <w:lang w:val="es-MX"/>
        </w:rPr>
      </w:pPr>
    </w:p>
    <w:p w14:paraId="259985AC" w14:textId="1CCD4383" w:rsidR="005C01E4" w:rsidRPr="00ED7641" w:rsidRDefault="005C01E4" w:rsidP="005C01E4">
      <w:pPr>
        <w:tabs>
          <w:tab w:val="left" w:pos="709"/>
        </w:tabs>
        <w:ind w:right="49"/>
        <w:jc w:val="both"/>
        <w:rPr>
          <w:rFonts w:ascii="Cambria" w:eastAsia="Times" w:hAnsi="Cambria" w:cs="Arial"/>
          <w:sz w:val="22"/>
          <w:szCs w:val="22"/>
          <w:lang w:val="es-MX"/>
        </w:rPr>
      </w:pPr>
      <w:r w:rsidRPr="00ED7641">
        <w:rPr>
          <w:rFonts w:ascii="Cambria" w:eastAsia="Times" w:hAnsi="Cambria" w:cs="Arial"/>
          <w:b/>
          <w:sz w:val="22"/>
          <w:szCs w:val="22"/>
          <w:lang w:val="es-MX"/>
        </w:rPr>
        <w:t>Artículo 17</w:t>
      </w:r>
      <w:r w:rsidR="00C02B2B">
        <w:rPr>
          <w:rFonts w:ascii="Cambria" w:eastAsia="Times" w:hAnsi="Cambria" w:cs="Arial"/>
          <w:b/>
          <w:sz w:val="22"/>
          <w:szCs w:val="22"/>
          <w:lang w:val="es-MX"/>
        </w:rPr>
        <w:t xml:space="preserve">. </w:t>
      </w:r>
      <w:r w:rsidRPr="00ED7641">
        <w:rPr>
          <w:rFonts w:ascii="Cambria" w:eastAsia="Times" w:hAnsi="Cambria" w:cs="Arial"/>
          <w:sz w:val="22"/>
          <w:szCs w:val="22"/>
          <w:lang w:val="es-MX"/>
        </w:rPr>
        <w:t>Son obligaciones de los integrantes del Comité:</w:t>
      </w:r>
    </w:p>
    <w:p w14:paraId="0DA9D9E0" w14:textId="77777777" w:rsidR="005C01E4" w:rsidRPr="00ED7641" w:rsidRDefault="005C01E4" w:rsidP="005C01E4">
      <w:pPr>
        <w:tabs>
          <w:tab w:val="left" w:pos="709"/>
        </w:tabs>
        <w:ind w:right="49"/>
        <w:jc w:val="both"/>
        <w:rPr>
          <w:rFonts w:ascii="Cambria" w:eastAsia="Times" w:hAnsi="Cambria" w:cs="Arial"/>
          <w:sz w:val="22"/>
          <w:szCs w:val="22"/>
          <w:lang w:val="es-MX"/>
        </w:rPr>
      </w:pPr>
    </w:p>
    <w:p w14:paraId="4818174E" w14:textId="52CD50B2" w:rsidR="005C01E4" w:rsidRPr="00ED7641" w:rsidRDefault="003361D2" w:rsidP="005C01E4">
      <w:pPr>
        <w:numPr>
          <w:ilvl w:val="0"/>
          <w:numId w:val="8"/>
        </w:numPr>
        <w:tabs>
          <w:tab w:val="left" w:pos="709"/>
        </w:tabs>
        <w:ind w:left="0" w:right="49" w:firstLine="0"/>
        <w:jc w:val="both"/>
        <w:rPr>
          <w:rFonts w:ascii="Cambria" w:eastAsia="Times" w:hAnsi="Cambria" w:cs="Arial"/>
          <w:b/>
          <w:sz w:val="22"/>
          <w:szCs w:val="22"/>
          <w:lang w:val="es-MX"/>
        </w:rPr>
      </w:pPr>
      <w:r>
        <w:rPr>
          <w:rFonts w:ascii="Cambria" w:eastAsia="Times" w:hAnsi="Cambria" w:cs="Arial"/>
          <w:sz w:val="22"/>
          <w:szCs w:val="22"/>
          <w:lang w:val="es-MX"/>
        </w:rPr>
        <w:t xml:space="preserve"> </w:t>
      </w:r>
      <w:r w:rsidR="005C01E4" w:rsidRPr="00ED7641">
        <w:rPr>
          <w:rFonts w:ascii="Cambria" w:eastAsia="Times" w:hAnsi="Cambria" w:cs="Arial"/>
          <w:sz w:val="22"/>
          <w:szCs w:val="22"/>
          <w:lang w:val="es-MX"/>
        </w:rPr>
        <w:t>Cumplir con las comisiones que se les encomienden.</w:t>
      </w:r>
    </w:p>
    <w:p w14:paraId="5E6E9169" w14:textId="77777777" w:rsidR="003361D2" w:rsidRPr="003361D2" w:rsidRDefault="003361D2" w:rsidP="003361D2">
      <w:pPr>
        <w:tabs>
          <w:tab w:val="left" w:pos="709"/>
        </w:tabs>
        <w:ind w:right="49"/>
        <w:jc w:val="both"/>
        <w:rPr>
          <w:rFonts w:ascii="Cambria" w:eastAsia="Times" w:hAnsi="Cambria" w:cs="Arial"/>
          <w:b/>
          <w:sz w:val="22"/>
          <w:szCs w:val="22"/>
          <w:lang w:val="es-MX"/>
        </w:rPr>
      </w:pPr>
    </w:p>
    <w:p w14:paraId="5F42D643" w14:textId="299D978E" w:rsidR="005C01E4" w:rsidRPr="00ED7641" w:rsidRDefault="003361D2" w:rsidP="005C01E4">
      <w:pPr>
        <w:numPr>
          <w:ilvl w:val="0"/>
          <w:numId w:val="8"/>
        </w:numPr>
        <w:tabs>
          <w:tab w:val="left" w:pos="709"/>
        </w:tabs>
        <w:ind w:left="0" w:right="49" w:firstLine="0"/>
        <w:jc w:val="both"/>
        <w:rPr>
          <w:rFonts w:ascii="Cambria" w:eastAsia="Times" w:hAnsi="Cambria" w:cs="Arial"/>
          <w:b/>
          <w:sz w:val="22"/>
          <w:szCs w:val="22"/>
          <w:lang w:val="es-MX"/>
        </w:rPr>
      </w:pPr>
      <w:r>
        <w:rPr>
          <w:rFonts w:ascii="Cambria" w:eastAsia="Times" w:hAnsi="Cambria" w:cs="Arial"/>
          <w:sz w:val="22"/>
          <w:szCs w:val="22"/>
          <w:lang w:val="es-MX"/>
        </w:rPr>
        <w:t xml:space="preserve"> </w:t>
      </w:r>
      <w:r w:rsidR="005C01E4" w:rsidRPr="00ED7641">
        <w:rPr>
          <w:rFonts w:ascii="Cambria" w:eastAsia="Times" w:hAnsi="Cambria" w:cs="Arial"/>
          <w:sz w:val="22"/>
          <w:szCs w:val="22"/>
          <w:lang w:val="es-MX"/>
        </w:rPr>
        <w:t>Asistir a las sesiones que celebre el Comité.</w:t>
      </w:r>
    </w:p>
    <w:p w14:paraId="0A5556F6" w14:textId="77777777" w:rsidR="003361D2" w:rsidRPr="003361D2" w:rsidRDefault="003361D2" w:rsidP="003361D2">
      <w:pPr>
        <w:tabs>
          <w:tab w:val="left" w:pos="709"/>
        </w:tabs>
        <w:ind w:right="49"/>
        <w:jc w:val="both"/>
        <w:rPr>
          <w:rFonts w:ascii="Cambria" w:eastAsia="Times" w:hAnsi="Cambria" w:cs="Arial"/>
          <w:b/>
          <w:sz w:val="22"/>
          <w:szCs w:val="22"/>
          <w:lang w:val="es-MX"/>
        </w:rPr>
      </w:pPr>
      <w:r>
        <w:rPr>
          <w:rFonts w:ascii="Cambria" w:eastAsia="Times" w:hAnsi="Cambria" w:cs="Arial"/>
          <w:sz w:val="22"/>
          <w:szCs w:val="22"/>
          <w:lang w:val="es-MX"/>
        </w:rPr>
        <w:t xml:space="preserve"> </w:t>
      </w:r>
    </w:p>
    <w:p w14:paraId="2222BAC2" w14:textId="31C5BFA1" w:rsidR="005C01E4" w:rsidRPr="00ED7641" w:rsidRDefault="005C01E4" w:rsidP="005C01E4">
      <w:pPr>
        <w:numPr>
          <w:ilvl w:val="0"/>
          <w:numId w:val="8"/>
        </w:numPr>
        <w:tabs>
          <w:tab w:val="left" w:pos="709"/>
        </w:tabs>
        <w:ind w:left="0" w:right="49" w:firstLine="0"/>
        <w:jc w:val="both"/>
        <w:rPr>
          <w:rFonts w:ascii="Cambria" w:eastAsia="Times" w:hAnsi="Cambria" w:cs="Arial"/>
          <w:b/>
          <w:sz w:val="22"/>
          <w:szCs w:val="22"/>
          <w:lang w:val="es-MX"/>
        </w:rPr>
      </w:pPr>
      <w:r w:rsidRPr="00ED7641">
        <w:rPr>
          <w:rFonts w:ascii="Cambria" w:eastAsia="Times" w:hAnsi="Cambria" w:cs="Arial"/>
          <w:sz w:val="22"/>
          <w:szCs w:val="22"/>
          <w:lang w:val="es-MX"/>
        </w:rPr>
        <w:t>Dar seguimiento a los objetivos, metas y avances de los Acuerdos de Hermanamiento que hayan sido formalmente suscritos por el R. Ayuntamiento, de conformidad con la legislación aplicable.</w:t>
      </w:r>
    </w:p>
    <w:p w14:paraId="210CAF1F" w14:textId="77777777" w:rsidR="003361D2" w:rsidRPr="003361D2" w:rsidRDefault="003361D2" w:rsidP="003361D2">
      <w:pPr>
        <w:tabs>
          <w:tab w:val="left" w:pos="709"/>
        </w:tabs>
        <w:ind w:right="49"/>
        <w:jc w:val="both"/>
        <w:rPr>
          <w:rFonts w:ascii="Cambria" w:eastAsia="Times" w:hAnsi="Cambria" w:cs="Arial"/>
          <w:b/>
          <w:sz w:val="22"/>
          <w:szCs w:val="22"/>
          <w:lang w:val="es-MX"/>
        </w:rPr>
      </w:pPr>
    </w:p>
    <w:p w14:paraId="296365F7" w14:textId="19162A9E" w:rsidR="005C01E4" w:rsidRPr="00ED7641" w:rsidRDefault="001018C3" w:rsidP="005C01E4">
      <w:pPr>
        <w:numPr>
          <w:ilvl w:val="0"/>
          <w:numId w:val="8"/>
        </w:numPr>
        <w:tabs>
          <w:tab w:val="left" w:pos="709"/>
        </w:tabs>
        <w:ind w:left="0" w:right="49" w:firstLine="0"/>
        <w:jc w:val="both"/>
        <w:rPr>
          <w:rFonts w:ascii="Cambria" w:eastAsia="Times" w:hAnsi="Cambria" w:cs="Arial"/>
          <w:b/>
          <w:sz w:val="22"/>
          <w:szCs w:val="22"/>
          <w:lang w:val="es-MX"/>
        </w:rPr>
      </w:pPr>
      <w:r>
        <w:rPr>
          <w:rFonts w:ascii="Cambria" w:eastAsia="Times" w:hAnsi="Cambria" w:cs="Arial"/>
          <w:sz w:val="22"/>
          <w:szCs w:val="22"/>
          <w:lang w:val="es-MX"/>
        </w:rPr>
        <w:t xml:space="preserve"> </w:t>
      </w:r>
      <w:r w:rsidR="005C01E4" w:rsidRPr="00ED7641">
        <w:rPr>
          <w:rFonts w:ascii="Cambria" w:eastAsia="Times" w:hAnsi="Cambria" w:cs="Arial"/>
          <w:sz w:val="22"/>
          <w:szCs w:val="22"/>
          <w:lang w:val="es-MX"/>
        </w:rPr>
        <w:t>Evaluar el desarrollo de proyectos de hermandad con otras ciudades.</w:t>
      </w:r>
    </w:p>
    <w:p w14:paraId="44199105" w14:textId="77777777" w:rsidR="001018C3" w:rsidRPr="001018C3" w:rsidRDefault="001018C3" w:rsidP="001018C3">
      <w:pPr>
        <w:tabs>
          <w:tab w:val="left" w:pos="709"/>
        </w:tabs>
        <w:ind w:right="49"/>
        <w:jc w:val="both"/>
        <w:rPr>
          <w:rFonts w:ascii="Cambria" w:eastAsia="Times" w:hAnsi="Cambria" w:cs="Arial"/>
          <w:b/>
          <w:sz w:val="22"/>
          <w:szCs w:val="22"/>
          <w:lang w:val="es-MX"/>
        </w:rPr>
      </w:pPr>
    </w:p>
    <w:p w14:paraId="654B8520" w14:textId="23DD4696" w:rsidR="005C01E4" w:rsidRPr="00ED7641" w:rsidRDefault="001018C3" w:rsidP="005C01E4">
      <w:pPr>
        <w:numPr>
          <w:ilvl w:val="0"/>
          <w:numId w:val="8"/>
        </w:numPr>
        <w:tabs>
          <w:tab w:val="left" w:pos="709"/>
        </w:tabs>
        <w:ind w:left="0" w:right="49" w:firstLine="0"/>
        <w:jc w:val="both"/>
        <w:rPr>
          <w:rFonts w:ascii="Cambria" w:eastAsia="Times" w:hAnsi="Cambria" w:cs="Arial"/>
          <w:b/>
          <w:sz w:val="22"/>
          <w:szCs w:val="22"/>
          <w:lang w:val="es-MX"/>
        </w:rPr>
      </w:pPr>
      <w:r>
        <w:rPr>
          <w:rFonts w:ascii="Cambria" w:eastAsia="Times" w:hAnsi="Cambria" w:cs="Arial"/>
          <w:sz w:val="22"/>
          <w:szCs w:val="22"/>
          <w:lang w:val="es-MX"/>
        </w:rPr>
        <w:t xml:space="preserve"> </w:t>
      </w:r>
      <w:r w:rsidR="005C01E4" w:rsidRPr="00ED7641">
        <w:rPr>
          <w:rFonts w:ascii="Cambria" w:eastAsia="Times" w:hAnsi="Cambria" w:cs="Arial"/>
          <w:sz w:val="22"/>
          <w:szCs w:val="22"/>
          <w:lang w:val="es-MX"/>
        </w:rPr>
        <w:t>Presentar un plan anual de trabajo, tomando como base los programas operativos anuales que sean elaborados por cada uno de los Acuerdos de Hermanamiento celebrado por el Municipio.</w:t>
      </w:r>
    </w:p>
    <w:p w14:paraId="1D3F1902" w14:textId="77777777" w:rsidR="005C01E4" w:rsidRPr="00ED7641" w:rsidRDefault="005C01E4" w:rsidP="005C01E4">
      <w:pPr>
        <w:tabs>
          <w:tab w:val="left" w:pos="709"/>
        </w:tabs>
        <w:ind w:right="49"/>
        <w:jc w:val="both"/>
        <w:rPr>
          <w:rFonts w:ascii="Cambria" w:eastAsia="Times" w:hAnsi="Cambria" w:cs="Arial"/>
          <w:sz w:val="22"/>
          <w:szCs w:val="22"/>
          <w:lang w:val="es-MX"/>
        </w:rPr>
      </w:pPr>
    </w:p>
    <w:p w14:paraId="18AF2949" w14:textId="75D1EE11" w:rsidR="005C01E4" w:rsidRPr="00ED7641" w:rsidRDefault="005C01E4" w:rsidP="005C01E4">
      <w:pPr>
        <w:tabs>
          <w:tab w:val="left" w:pos="709"/>
        </w:tabs>
        <w:ind w:right="49"/>
        <w:jc w:val="both"/>
        <w:rPr>
          <w:rFonts w:ascii="Cambria" w:eastAsia="Times" w:hAnsi="Cambria" w:cs="Arial"/>
          <w:sz w:val="22"/>
          <w:szCs w:val="22"/>
          <w:lang w:val="es-MX"/>
        </w:rPr>
      </w:pPr>
      <w:r w:rsidRPr="00ED7641">
        <w:rPr>
          <w:rFonts w:ascii="Cambria" w:eastAsia="Times" w:hAnsi="Cambria" w:cs="Arial"/>
          <w:b/>
          <w:sz w:val="22"/>
          <w:szCs w:val="22"/>
          <w:lang w:val="es-MX"/>
        </w:rPr>
        <w:t>Artículo 18</w:t>
      </w:r>
      <w:r w:rsidR="00C02B2B">
        <w:rPr>
          <w:rFonts w:ascii="Cambria" w:eastAsia="Times" w:hAnsi="Cambria" w:cs="Arial"/>
          <w:b/>
          <w:sz w:val="22"/>
          <w:szCs w:val="22"/>
          <w:lang w:val="es-MX"/>
        </w:rPr>
        <w:t>.</w:t>
      </w:r>
      <w:r w:rsidRPr="00ED7641">
        <w:rPr>
          <w:rFonts w:ascii="Cambria" w:eastAsia="Times" w:hAnsi="Cambria" w:cs="Arial"/>
          <w:sz w:val="22"/>
          <w:szCs w:val="22"/>
          <w:lang w:val="es-MX"/>
        </w:rPr>
        <w:t xml:space="preserve"> El Director Ejecutivo del Comité, tiene las siguientes atribuciones:</w:t>
      </w:r>
    </w:p>
    <w:p w14:paraId="12CF9AE8" w14:textId="77777777" w:rsidR="005C01E4" w:rsidRPr="00ED7641" w:rsidRDefault="005C01E4" w:rsidP="005C01E4">
      <w:pPr>
        <w:tabs>
          <w:tab w:val="left" w:pos="709"/>
        </w:tabs>
        <w:ind w:right="49"/>
        <w:jc w:val="both"/>
        <w:rPr>
          <w:rFonts w:ascii="Cambria" w:eastAsia="Times" w:hAnsi="Cambria" w:cs="Arial"/>
          <w:sz w:val="22"/>
          <w:szCs w:val="22"/>
          <w:lang w:val="es-MX"/>
        </w:rPr>
      </w:pPr>
    </w:p>
    <w:p w14:paraId="41767166" w14:textId="5B260516" w:rsidR="005C01E4" w:rsidRPr="00ED7641" w:rsidRDefault="001018C3" w:rsidP="005C01E4">
      <w:pPr>
        <w:numPr>
          <w:ilvl w:val="0"/>
          <w:numId w:val="14"/>
        </w:numPr>
        <w:tabs>
          <w:tab w:val="left" w:pos="709"/>
        </w:tabs>
        <w:ind w:left="0" w:right="49" w:firstLine="0"/>
        <w:jc w:val="both"/>
        <w:rPr>
          <w:rFonts w:ascii="Cambria" w:eastAsia="Times" w:hAnsi="Cambria" w:cs="Arial"/>
          <w:sz w:val="22"/>
          <w:szCs w:val="22"/>
          <w:lang w:val="es-MX"/>
        </w:rPr>
      </w:pPr>
      <w:r>
        <w:rPr>
          <w:rFonts w:ascii="Cambria" w:eastAsia="Times" w:hAnsi="Cambria" w:cs="Arial"/>
          <w:sz w:val="22"/>
          <w:szCs w:val="22"/>
          <w:lang w:val="es-MX"/>
        </w:rPr>
        <w:t xml:space="preserve"> </w:t>
      </w:r>
      <w:r w:rsidR="005C01E4" w:rsidRPr="00ED7641">
        <w:rPr>
          <w:rFonts w:ascii="Cambria" w:eastAsia="Times" w:hAnsi="Cambria" w:cs="Arial"/>
          <w:sz w:val="22"/>
          <w:szCs w:val="22"/>
          <w:lang w:val="es-MX"/>
        </w:rPr>
        <w:t>Convocar a las sesiones ordinarias o extraordinarias.</w:t>
      </w:r>
    </w:p>
    <w:p w14:paraId="3244245D" w14:textId="77777777" w:rsidR="001018C3" w:rsidRDefault="001018C3" w:rsidP="001018C3">
      <w:pPr>
        <w:tabs>
          <w:tab w:val="left" w:pos="709"/>
        </w:tabs>
        <w:ind w:right="49"/>
        <w:jc w:val="both"/>
        <w:rPr>
          <w:rFonts w:ascii="Cambria" w:eastAsia="Times" w:hAnsi="Cambria" w:cs="Arial"/>
          <w:sz w:val="22"/>
          <w:szCs w:val="22"/>
          <w:lang w:val="es-MX"/>
        </w:rPr>
      </w:pPr>
    </w:p>
    <w:p w14:paraId="77E93BF4" w14:textId="5C9DF16F" w:rsidR="005C01E4" w:rsidRPr="00ED7641" w:rsidRDefault="005C01E4" w:rsidP="005C01E4">
      <w:pPr>
        <w:numPr>
          <w:ilvl w:val="0"/>
          <w:numId w:val="14"/>
        </w:numPr>
        <w:tabs>
          <w:tab w:val="left" w:pos="709"/>
        </w:tabs>
        <w:ind w:left="0" w:right="49" w:firstLine="0"/>
        <w:jc w:val="both"/>
        <w:rPr>
          <w:rFonts w:ascii="Cambria" w:eastAsia="Times" w:hAnsi="Cambria" w:cs="Arial"/>
          <w:sz w:val="22"/>
          <w:szCs w:val="22"/>
          <w:lang w:val="es-MX"/>
        </w:rPr>
      </w:pPr>
      <w:r w:rsidRPr="00ED7641">
        <w:rPr>
          <w:rFonts w:ascii="Cambria" w:eastAsia="Times" w:hAnsi="Cambria" w:cs="Arial"/>
          <w:sz w:val="22"/>
          <w:szCs w:val="22"/>
          <w:lang w:val="es-MX"/>
        </w:rPr>
        <w:t>Informar</w:t>
      </w:r>
      <w:r w:rsidRPr="00ED7641">
        <w:rPr>
          <w:rFonts w:ascii="Cambria" w:hAnsi="Cambria" w:cs="Arial"/>
          <w:w w:val="156"/>
          <w:sz w:val="22"/>
          <w:szCs w:val="22"/>
          <w:lang w:val="es-MX" w:eastAsia="en-US"/>
        </w:rPr>
        <w:t xml:space="preserve"> </w:t>
      </w:r>
      <w:r w:rsidRPr="00ED7641">
        <w:rPr>
          <w:rFonts w:ascii="Cambria" w:eastAsia="Times" w:hAnsi="Cambria" w:cs="Arial"/>
          <w:sz w:val="22"/>
          <w:szCs w:val="22"/>
          <w:lang w:val="es-MX"/>
        </w:rPr>
        <w:t>a los integrantes del Comité sobre los compromisos de colaboración suscritos en el Acuerdo de Hermanamiento.</w:t>
      </w:r>
    </w:p>
    <w:p w14:paraId="0E31E72A" w14:textId="77777777" w:rsidR="001018C3" w:rsidRDefault="001018C3" w:rsidP="001018C3">
      <w:pPr>
        <w:tabs>
          <w:tab w:val="left" w:pos="709"/>
        </w:tabs>
        <w:ind w:right="49"/>
        <w:jc w:val="both"/>
        <w:rPr>
          <w:rFonts w:ascii="Cambria" w:eastAsia="Times" w:hAnsi="Cambria" w:cs="Arial"/>
          <w:sz w:val="22"/>
          <w:szCs w:val="22"/>
          <w:lang w:val="es-MX"/>
        </w:rPr>
      </w:pPr>
    </w:p>
    <w:p w14:paraId="49AE010B" w14:textId="0D6C5079" w:rsidR="005C01E4" w:rsidRPr="00ED7641" w:rsidRDefault="005C01E4" w:rsidP="005C01E4">
      <w:pPr>
        <w:numPr>
          <w:ilvl w:val="0"/>
          <w:numId w:val="14"/>
        </w:numPr>
        <w:tabs>
          <w:tab w:val="left" w:pos="709"/>
        </w:tabs>
        <w:ind w:left="0" w:right="49" w:firstLine="0"/>
        <w:jc w:val="both"/>
        <w:rPr>
          <w:rFonts w:ascii="Cambria" w:eastAsia="Times" w:hAnsi="Cambria" w:cs="Arial"/>
          <w:sz w:val="22"/>
          <w:szCs w:val="22"/>
          <w:lang w:val="es-MX"/>
        </w:rPr>
      </w:pPr>
      <w:r w:rsidRPr="00ED7641">
        <w:rPr>
          <w:rFonts w:ascii="Cambria" w:eastAsia="Times" w:hAnsi="Cambria" w:cs="Arial"/>
          <w:sz w:val="22"/>
          <w:szCs w:val="22"/>
          <w:lang w:val="es-MX"/>
        </w:rPr>
        <w:t>Presentar ante el Presidente del Comité,</w:t>
      </w:r>
      <w:r w:rsidRPr="00ED7641">
        <w:rPr>
          <w:rFonts w:ascii="Cambria" w:hAnsi="Cambria" w:cs="Arial"/>
          <w:spacing w:val="4"/>
          <w:w w:val="73"/>
          <w:sz w:val="22"/>
          <w:szCs w:val="22"/>
          <w:lang w:val="es-MX" w:eastAsia="en-US"/>
        </w:rPr>
        <w:t xml:space="preserve"> </w:t>
      </w:r>
      <w:r w:rsidRPr="00ED7641">
        <w:rPr>
          <w:rFonts w:ascii="Cambria" w:eastAsia="Times" w:hAnsi="Cambria" w:cs="Arial"/>
          <w:sz w:val="22"/>
          <w:szCs w:val="22"/>
          <w:lang w:val="es-MX"/>
        </w:rPr>
        <w:t xml:space="preserve">las propuestas de programas, proyectos y acciones estratégicas que se deriven de los compromisos suscritos con la </w:t>
      </w:r>
      <w:r w:rsidR="001018C3" w:rsidRPr="00ED7641">
        <w:rPr>
          <w:rFonts w:ascii="Cambria" w:eastAsia="Times" w:hAnsi="Cambria" w:cs="Arial"/>
          <w:sz w:val="22"/>
          <w:szCs w:val="22"/>
          <w:lang w:val="es-MX"/>
        </w:rPr>
        <w:t>ciudad hermana</w:t>
      </w:r>
      <w:r w:rsidRPr="00ED7641">
        <w:rPr>
          <w:rFonts w:ascii="Cambria" w:eastAsia="Times" w:hAnsi="Cambria" w:cs="Arial"/>
          <w:sz w:val="22"/>
          <w:szCs w:val="22"/>
          <w:lang w:val="es-MX"/>
        </w:rPr>
        <w:t xml:space="preserve">, a efecto de que puedan ser </w:t>
      </w:r>
      <w:r w:rsidR="001018C3" w:rsidRPr="00ED7641">
        <w:rPr>
          <w:rFonts w:ascii="Cambria" w:eastAsia="Times" w:hAnsi="Cambria" w:cs="Arial"/>
          <w:sz w:val="22"/>
          <w:szCs w:val="22"/>
          <w:lang w:val="es-MX"/>
        </w:rPr>
        <w:t>considerados en</w:t>
      </w:r>
      <w:r w:rsidRPr="00ED7641">
        <w:rPr>
          <w:rFonts w:ascii="Cambria" w:eastAsia="Times" w:hAnsi="Cambria" w:cs="Arial"/>
          <w:sz w:val="22"/>
          <w:szCs w:val="22"/>
          <w:lang w:val="es-MX"/>
        </w:rPr>
        <w:t xml:space="preserve"> </w:t>
      </w:r>
      <w:r w:rsidR="001018C3" w:rsidRPr="00ED7641">
        <w:rPr>
          <w:rFonts w:ascii="Cambria" w:eastAsia="Times" w:hAnsi="Cambria" w:cs="Arial"/>
          <w:sz w:val="22"/>
          <w:szCs w:val="22"/>
          <w:lang w:val="es-MX"/>
        </w:rPr>
        <w:t>la elaboración del programa</w:t>
      </w:r>
      <w:r w:rsidRPr="00ED7641">
        <w:rPr>
          <w:rFonts w:ascii="Cambria" w:eastAsia="Times" w:hAnsi="Cambria" w:cs="Arial"/>
          <w:sz w:val="22"/>
          <w:szCs w:val="22"/>
          <w:lang w:val="es-MX"/>
        </w:rPr>
        <w:t xml:space="preserve"> </w:t>
      </w:r>
      <w:r w:rsidR="001018C3">
        <w:rPr>
          <w:rFonts w:ascii="Cambria" w:eastAsia="Times" w:hAnsi="Cambria" w:cs="Arial"/>
          <w:sz w:val="22"/>
          <w:szCs w:val="22"/>
          <w:lang w:val="es-MX"/>
        </w:rPr>
        <w:t>o</w:t>
      </w:r>
      <w:r w:rsidRPr="00ED7641">
        <w:rPr>
          <w:rFonts w:ascii="Cambria" w:eastAsia="Times" w:hAnsi="Cambria" w:cs="Arial"/>
          <w:sz w:val="22"/>
          <w:szCs w:val="22"/>
          <w:lang w:val="es-MX"/>
        </w:rPr>
        <w:t xml:space="preserve">perativo </w:t>
      </w:r>
      <w:r w:rsidR="001018C3">
        <w:rPr>
          <w:rFonts w:ascii="Cambria" w:eastAsia="Times" w:hAnsi="Cambria" w:cs="Arial"/>
          <w:sz w:val="22"/>
          <w:szCs w:val="22"/>
          <w:lang w:val="es-MX"/>
        </w:rPr>
        <w:t>a</w:t>
      </w:r>
      <w:r w:rsidRPr="00ED7641">
        <w:rPr>
          <w:rFonts w:ascii="Cambria" w:eastAsia="Times" w:hAnsi="Cambria" w:cs="Arial"/>
          <w:sz w:val="22"/>
          <w:szCs w:val="22"/>
          <w:lang w:val="es-MX"/>
        </w:rPr>
        <w:t>nual que se presentará al Cabildo para su aprobación.</w:t>
      </w:r>
    </w:p>
    <w:p w14:paraId="19E112EF" w14:textId="77777777" w:rsidR="001018C3" w:rsidRDefault="001018C3" w:rsidP="001018C3">
      <w:pPr>
        <w:tabs>
          <w:tab w:val="left" w:pos="709"/>
        </w:tabs>
        <w:ind w:right="49"/>
        <w:jc w:val="both"/>
        <w:rPr>
          <w:rFonts w:ascii="Cambria" w:eastAsia="Times" w:hAnsi="Cambria" w:cs="Arial"/>
          <w:sz w:val="22"/>
          <w:szCs w:val="22"/>
          <w:lang w:val="es-MX"/>
        </w:rPr>
      </w:pPr>
    </w:p>
    <w:p w14:paraId="336AD126" w14:textId="6AA027EC" w:rsidR="005C01E4" w:rsidRPr="00ED7641" w:rsidRDefault="001018C3" w:rsidP="005C01E4">
      <w:pPr>
        <w:numPr>
          <w:ilvl w:val="0"/>
          <w:numId w:val="14"/>
        </w:numPr>
        <w:tabs>
          <w:tab w:val="left" w:pos="709"/>
        </w:tabs>
        <w:ind w:left="0" w:right="49" w:firstLine="0"/>
        <w:jc w:val="both"/>
        <w:rPr>
          <w:rFonts w:ascii="Cambria" w:eastAsia="Times" w:hAnsi="Cambria" w:cs="Arial"/>
          <w:sz w:val="22"/>
          <w:szCs w:val="22"/>
          <w:lang w:val="es-MX"/>
        </w:rPr>
      </w:pPr>
      <w:r>
        <w:rPr>
          <w:rFonts w:ascii="Cambria" w:eastAsia="Times" w:hAnsi="Cambria" w:cs="Arial"/>
          <w:sz w:val="22"/>
          <w:szCs w:val="22"/>
          <w:lang w:val="es-MX"/>
        </w:rPr>
        <w:t xml:space="preserve"> </w:t>
      </w:r>
      <w:r w:rsidR="005C01E4" w:rsidRPr="00ED7641">
        <w:rPr>
          <w:rFonts w:ascii="Cambria" w:eastAsia="Times" w:hAnsi="Cambria" w:cs="Arial"/>
          <w:sz w:val="22"/>
          <w:szCs w:val="22"/>
          <w:lang w:val="es-MX"/>
        </w:rPr>
        <w:t>Dar cuenta oportuna al Presidente de toda la correspondencia dirigida al Comité.</w:t>
      </w:r>
    </w:p>
    <w:p w14:paraId="369316F0" w14:textId="77777777" w:rsidR="001018C3" w:rsidRDefault="001018C3" w:rsidP="001018C3">
      <w:pPr>
        <w:tabs>
          <w:tab w:val="left" w:pos="709"/>
        </w:tabs>
        <w:ind w:right="49"/>
        <w:jc w:val="both"/>
        <w:rPr>
          <w:rFonts w:ascii="Cambria" w:eastAsia="Times" w:hAnsi="Cambria" w:cs="Arial"/>
          <w:sz w:val="22"/>
          <w:szCs w:val="22"/>
          <w:lang w:val="es-MX"/>
        </w:rPr>
      </w:pPr>
    </w:p>
    <w:p w14:paraId="23E66397" w14:textId="3A90BEEB" w:rsidR="005C01E4" w:rsidRPr="00ED7641" w:rsidRDefault="001018C3" w:rsidP="005C01E4">
      <w:pPr>
        <w:numPr>
          <w:ilvl w:val="0"/>
          <w:numId w:val="14"/>
        </w:numPr>
        <w:tabs>
          <w:tab w:val="left" w:pos="709"/>
        </w:tabs>
        <w:ind w:left="0" w:right="49" w:firstLine="0"/>
        <w:jc w:val="both"/>
        <w:rPr>
          <w:rFonts w:ascii="Cambria" w:eastAsia="Times" w:hAnsi="Cambria" w:cs="Arial"/>
          <w:sz w:val="22"/>
          <w:szCs w:val="22"/>
          <w:lang w:val="es-MX"/>
        </w:rPr>
      </w:pPr>
      <w:r>
        <w:rPr>
          <w:rFonts w:ascii="Cambria" w:eastAsia="Times" w:hAnsi="Cambria" w:cs="Arial"/>
          <w:sz w:val="22"/>
          <w:szCs w:val="22"/>
          <w:lang w:val="es-MX"/>
        </w:rPr>
        <w:t xml:space="preserve"> </w:t>
      </w:r>
      <w:r w:rsidR="005C01E4" w:rsidRPr="00ED7641">
        <w:rPr>
          <w:rFonts w:ascii="Cambria" w:eastAsia="Times" w:hAnsi="Cambria" w:cs="Arial"/>
          <w:sz w:val="22"/>
          <w:szCs w:val="22"/>
          <w:lang w:val="es-MX"/>
        </w:rPr>
        <w:t xml:space="preserve">Remitir, una vez aprobado por el Cabildo, el Programa Operativo Anual a la ciudad hermana para su consideración y nuevamente al Cabildo para su aprobación final en caso de existir modificaciones. </w:t>
      </w:r>
    </w:p>
    <w:p w14:paraId="15C0AEC3" w14:textId="77777777" w:rsidR="001018C3" w:rsidRDefault="001018C3" w:rsidP="001018C3">
      <w:pPr>
        <w:tabs>
          <w:tab w:val="left" w:pos="709"/>
        </w:tabs>
        <w:ind w:right="49"/>
        <w:jc w:val="both"/>
        <w:rPr>
          <w:rFonts w:ascii="Cambria" w:eastAsia="Times" w:hAnsi="Cambria" w:cs="Arial"/>
          <w:sz w:val="22"/>
          <w:szCs w:val="22"/>
          <w:lang w:val="es-MX"/>
        </w:rPr>
      </w:pPr>
    </w:p>
    <w:p w14:paraId="588767F4" w14:textId="5DF914E3" w:rsidR="005C01E4" w:rsidRDefault="001018C3" w:rsidP="005C01E4">
      <w:pPr>
        <w:numPr>
          <w:ilvl w:val="0"/>
          <w:numId w:val="14"/>
        </w:numPr>
        <w:tabs>
          <w:tab w:val="left" w:pos="709"/>
        </w:tabs>
        <w:ind w:left="0" w:right="49" w:firstLine="0"/>
        <w:jc w:val="both"/>
        <w:rPr>
          <w:rFonts w:ascii="Cambria" w:eastAsia="Times" w:hAnsi="Cambria" w:cs="Arial"/>
          <w:sz w:val="22"/>
          <w:szCs w:val="22"/>
          <w:lang w:val="es-MX"/>
        </w:rPr>
      </w:pPr>
      <w:r>
        <w:rPr>
          <w:rFonts w:ascii="Cambria" w:eastAsia="Times" w:hAnsi="Cambria" w:cs="Arial"/>
          <w:sz w:val="22"/>
          <w:szCs w:val="22"/>
          <w:lang w:val="es-MX"/>
        </w:rPr>
        <w:t xml:space="preserve"> </w:t>
      </w:r>
      <w:r w:rsidR="005C01E4" w:rsidRPr="00ED7641">
        <w:rPr>
          <w:rFonts w:ascii="Cambria" w:eastAsia="Times" w:hAnsi="Cambria" w:cs="Arial"/>
          <w:sz w:val="22"/>
          <w:szCs w:val="22"/>
          <w:lang w:val="es-MX"/>
        </w:rPr>
        <w:t>Rendir al Presidente Municipal, un informe trimestral, o cuando este lo requiera, de las actividades y proyectos que se deriven del Acuerdo de Hermanamiento.</w:t>
      </w:r>
      <w:r w:rsidR="005C01E4" w:rsidRPr="00ED7641">
        <w:rPr>
          <w:rFonts w:ascii="Cambria" w:eastAsia="Times" w:hAnsi="Cambria" w:cs="Arial"/>
          <w:sz w:val="22"/>
          <w:szCs w:val="22"/>
          <w:lang w:val="es-MX"/>
        </w:rPr>
        <w:tab/>
      </w:r>
    </w:p>
    <w:p w14:paraId="094DD1AA" w14:textId="77777777" w:rsidR="001018C3" w:rsidRDefault="001018C3" w:rsidP="001018C3">
      <w:pPr>
        <w:pStyle w:val="Prrafodelista"/>
        <w:rPr>
          <w:rFonts w:ascii="Cambria" w:eastAsia="Times" w:hAnsi="Cambria" w:cs="Arial"/>
          <w:sz w:val="22"/>
          <w:szCs w:val="22"/>
          <w:lang w:val="es-MX"/>
        </w:rPr>
      </w:pPr>
    </w:p>
    <w:p w14:paraId="5DABDC26" w14:textId="554CE758" w:rsidR="005C01E4" w:rsidRDefault="001018C3" w:rsidP="005C01E4">
      <w:pPr>
        <w:numPr>
          <w:ilvl w:val="0"/>
          <w:numId w:val="14"/>
        </w:numPr>
        <w:tabs>
          <w:tab w:val="left" w:pos="709"/>
        </w:tabs>
        <w:ind w:left="0" w:right="49" w:firstLine="0"/>
        <w:jc w:val="both"/>
        <w:rPr>
          <w:rFonts w:ascii="Cambria" w:eastAsia="Times" w:hAnsi="Cambria" w:cs="Arial"/>
          <w:sz w:val="22"/>
          <w:szCs w:val="22"/>
          <w:lang w:val="es-MX"/>
        </w:rPr>
      </w:pPr>
      <w:r>
        <w:rPr>
          <w:rFonts w:ascii="Cambria" w:eastAsia="Times" w:hAnsi="Cambria" w:cs="Arial"/>
          <w:sz w:val="22"/>
          <w:szCs w:val="22"/>
          <w:lang w:val="es-MX"/>
        </w:rPr>
        <w:t xml:space="preserve"> </w:t>
      </w:r>
      <w:r w:rsidR="005C01E4" w:rsidRPr="00ED7641">
        <w:rPr>
          <w:rFonts w:ascii="Cambria" w:eastAsia="Times" w:hAnsi="Cambria" w:cs="Arial"/>
          <w:sz w:val="22"/>
          <w:szCs w:val="22"/>
          <w:lang w:val="es-MX"/>
        </w:rPr>
        <w:t>Proponer los asuntos que debe conocer el Comité.</w:t>
      </w:r>
    </w:p>
    <w:p w14:paraId="6B8CE7BA" w14:textId="77777777" w:rsidR="001018C3" w:rsidRDefault="001018C3" w:rsidP="001018C3">
      <w:pPr>
        <w:pStyle w:val="Prrafodelista"/>
        <w:rPr>
          <w:rFonts w:ascii="Cambria" w:eastAsia="Times" w:hAnsi="Cambria" w:cs="Arial"/>
          <w:sz w:val="22"/>
          <w:szCs w:val="22"/>
          <w:lang w:val="es-MX"/>
        </w:rPr>
      </w:pPr>
    </w:p>
    <w:p w14:paraId="252975D9" w14:textId="5BCE30A7" w:rsidR="005C01E4" w:rsidRPr="001018C3" w:rsidRDefault="001018C3" w:rsidP="005C01E4">
      <w:pPr>
        <w:numPr>
          <w:ilvl w:val="0"/>
          <w:numId w:val="14"/>
        </w:numPr>
        <w:tabs>
          <w:tab w:val="left" w:pos="709"/>
        </w:tabs>
        <w:ind w:left="0" w:right="49" w:firstLine="0"/>
        <w:jc w:val="both"/>
        <w:rPr>
          <w:rFonts w:ascii="Cambria" w:eastAsia="Times" w:hAnsi="Cambria" w:cs="Arial"/>
          <w:b/>
          <w:sz w:val="22"/>
          <w:szCs w:val="22"/>
          <w:lang w:val="es-MX"/>
        </w:rPr>
      </w:pPr>
      <w:r>
        <w:rPr>
          <w:rFonts w:ascii="Cambria" w:eastAsia="Times" w:hAnsi="Cambria" w:cs="Arial"/>
          <w:sz w:val="22"/>
          <w:szCs w:val="22"/>
          <w:lang w:val="es-MX"/>
        </w:rPr>
        <w:t xml:space="preserve"> </w:t>
      </w:r>
      <w:r w:rsidR="005C01E4" w:rsidRPr="00ED7641">
        <w:rPr>
          <w:rFonts w:ascii="Cambria" w:eastAsia="Times" w:hAnsi="Cambria" w:cs="Arial"/>
          <w:sz w:val="22"/>
          <w:szCs w:val="22"/>
          <w:lang w:val="es-MX"/>
        </w:rPr>
        <w:t>Velar por el cumplimiento de los fines encomendados al Comité.</w:t>
      </w:r>
    </w:p>
    <w:p w14:paraId="3A1F473B" w14:textId="77777777" w:rsidR="001018C3" w:rsidRDefault="001018C3" w:rsidP="001018C3">
      <w:pPr>
        <w:pStyle w:val="Prrafodelista"/>
        <w:rPr>
          <w:rFonts w:ascii="Cambria" w:eastAsia="Times" w:hAnsi="Cambria" w:cs="Arial"/>
          <w:b/>
          <w:sz w:val="22"/>
          <w:szCs w:val="22"/>
          <w:lang w:val="es-MX"/>
        </w:rPr>
      </w:pPr>
    </w:p>
    <w:p w14:paraId="429AC9B8" w14:textId="59D16249" w:rsidR="005C01E4" w:rsidRPr="001018C3" w:rsidRDefault="001018C3" w:rsidP="005C01E4">
      <w:pPr>
        <w:numPr>
          <w:ilvl w:val="0"/>
          <w:numId w:val="14"/>
        </w:numPr>
        <w:tabs>
          <w:tab w:val="left" w:pos="709"/>
        </w:tabs>
        <w:ind w:left="0" w:right="49" w:firstLine="0"/>
        <w:jc w:val="both"/>
        <w:rPr>
          <w:rFonts w:ascii="Cambria" w:eastAsia="Times" w:hAnsi="Cambria" w:cs="Arial"/>
          <w:b/>
          <w:sz w:val="22"/>
          <w:szCs w:val="22"/>
          <w:lang w:val="es-MX"/>
        </w:rPr>
      </w:pPr>
      <w:r>
        <w:rPr>
          <w:rFonts w:ascii="Cambria" w:eastAsia="Times" w:hAnsi="Cambria" w:cs="Arial"/>
          <w:sz w:val="22"/>
          <w:szCs w:val="22"/>
          <w:lang w:val="es-MX"/>
        </w:rPr>
        <w:lastRenderedPageBreak/>
        <w:t xml:space="preserve"> </w:t>
      </w:r>
      <w:r w:rsidR="005C01E4" w:rsidRPr="00ED7641">
        <w:rPr>
          <w:rFonts w:ascii="Cambria" w:eastAsia="Times" w:hAnsi="Cambria" w:cs="Arial"/>
          <w:sz w:val="22"/>
          <w:szCs w:val="22"/>
          <w:lang w:val="es-MX"/>
        </w:rPr>
        <w:t>Suplir al Presidente del Comité en su ausencia.</w:t>
      </w:r>
    </w:p>
    <w:p w14:paraId="36916B88" w14:textId="77777777" w:rsidR="001018C3" w:rsidRDefault="001018C3" w:rsidP="001018C3">
      <w:pPr>
        <w:pStyle w:val="Prrafodelista"/>
        <w:rPr>
          <w:rFonts w:ascii="Cambria" w:eastAsia="Times" w:hAnsi="Cambria" w:cs="Arial"/>
          <w:b/>
          <w:sz w:val="22"/>
          <w:szCs w:val="22"/>
          <w:lang w:val="es-MX"/>
        </w:rPr>
      </w:pPr>
    </w:p>
    <w:p w14:paraId="4739610C" w14:textId="6AE93928" w:rsidR="005C01E4" w:rsidRPr="001018C3" w:rsidRDefault="001018C3" w:rsidP="005C01E4">
      <w:pPr>
        <w:numPr>
          <w:ilvl w:val="0"/>
          <w:numId w:val="14"/>
        </w:numPr>
        <w:tabs>
          <w:tab w:val="left" w:pos="709"/>
        </w:tabs>
        <w:ind w:left="0" w:right="49" w:firstLine="0"/>
        <w:jc w:val="both"/>
        <w:rPr>
          <w:rFonts w:ascii="Cambria" w:eastAsia="Times" w:hAnsi="Cambria" w:cs="Arial"/>
          <w:b/>
          <w:sz w:val="22"/>
          <w:szCs w:val="22"/>
          <w:lang w:val="es-MX"/>
        </w:rPr>
      </w:pPr>
      <w:r>
        <w:rPr>
          <w:rFonts w:ascii="Cambria" w:eastAsia="Times" w:hAnsi="Cambria" w:cs="Arial"/>
          <w:sz w:val="22"/>
          <w:szCs w:val="22"/>
          <w:lang w:val="es-MX"/>
        </w:rPr>
        <w:t xml:space="preserve"> </w:t>
      </w:r>
      <w:r w:rsidR="005C01E4" w:rsidRPr="00ED7641">
        <w:rPr>
          <w:rFonts w:ascii="Cambria" w:eastAsia="Times" w:hAnsi="Cambria" w:cs="Arial"/>
          <w:sz w:val="22"/>
          <w:szCs w:val="22"/>
          <w:lang w:val="es-MX"/>
        </w:rPr>
        <w:t>Designar de entre los miembros del Comité un Coordinador General de Comisiones de trabajo.</w:t>
      </w:r>
    </w:p>
    <w:p w14:paraId="66724D98" w14:textId="77777777" w:rsidR="001018C3" w:rsidRDefault="001018C3" w:rsidP="001018C3">
      <w:pPr>
        <w:pStyle w:val="Prrafodelista"/>
        <w:rPr>
          <w:rFonts w:ascii="Cambria" w:eastAsia="Times" w:hAnsi="Cambria" w:cs="Arial"/>
          <w:b/>
          <w:sz w:val="22"/>
          <w:szCs w:val="22"/>
          <w:lang w:val="es-MX"/>
        </w:rPr>
      </w:pPr>
    </w:p>
    <w:p w14:paraId="7F4CF4F4" w14:textId="30D57FD1" w:rsidR="005C01E4" w:rsidRPr="001018C3" w:rsidRDefault="001018C3" w:rsidP="005C01E4">
      <w:pPr>
        <w:numPr>
          <w:ilvl w:val="0"/>
          <w:numId w:val="14"/>
        </w:numPr>
        <w:tabs>
          <w:tab w:val="left" w:pos="709"/>
        </w:tabs>
        <w:ind w:left="0" w:right="49" w:firstLine="0"/>
        <w:jc w:val="both"/>
        <w:rPr>
          <w:rFonts w:ascii="Cambria" w:eastAsia="Times" w:hAnsi="Cambria" w:cs="Arial"/>
          <w:b/>
          <w:sz w:val="22"/>
          <w:szCs w:val="22"/>
          <w:lang w:val="es-MX"/>
        </w:rPr>
      </w:pPr>
      <w:r w:rsidRPr="001018C3">
        <w:rPr>
          <w:rFonts w:ascii="Cambria" w:eastAsia="Times" w:hAnsi="Cambria" w:cs="Arial"/>
          <w:b/>
          <w:sz w:val="22"/>
          <w:szCs w:val="22"/>
          <w:lang w:val="es-MX"/>
        </w:rPr>
        <w:t xml:space="preserve"> </w:t>
      </w:r>
      <w:r w:rsidR="005C01E4" w:rsidRPr="001018C3">
        <w:rPr>
          <w:rFonts w:ascii="Cambria" w:eastAsia="Times" w:hAnsi="Cambria" w:cs="Arial"/>
          <w:sz w:val="22"/>
          <w:szCs w:val="22"/>
          <w:lang w:val="es-MX"/>
        </w:rPr>
        <w:t>Valorar los proyectos de cooperación que se pretendan desarrollar con las ciudades hermanas y que sean presentados por el Coordinador General de Comisiones, con la finalidad de integrarlos a los Programas Operativos Anuales.</w:t>
      </w:r>
    </w:p>
    <w:p w14:paraId="3DC2607B" w14:textId="77777777" w:rsidR="001018C3" w:rsidRDefault="001018C3" w:rsidP="001018C3">
      <w:pPr>
        <w:pStyle w:val="Prrafodelista"/>
        <w:rPr>
          <w:rFonts w:ascii="Cambria" w:eastAsia="Times" w:hAnsi="Cambria" w:cs="Arial"/>
          <w:b/>
          <w:sz w:val="22"/>
          <w:szCs w:val="22"/>
          <w:lang w:val="es-MX"/>
        </w:rPr>
      </w:pPr>
    </w:p>
    <w:p w14:paraId="465E2E8D" w14:textId="3A26DD48" w:rsidR="005C01E4" w:rsidRPr="001018C3" w:rsidRDefault="001018C3" w:rsidP="005C01E4">
      <w:pPr>
        <w:numPr>
          <w:ilvl w:val="0"/>
          <w:numId w:val="14"/>
        </w:numPr>
        <w:tabs>
          <w:tab w:val="left" w:pos="709"/>
        </w:tabs>
        <w:ind w:left="0" w:right="49" w:firstLine="0"/>
        <w:jc w:val="both"/>
        <w:rPr>
          <w:rFonts w:ascii="Cambria" w:eastAsia="Times" w:hAnsi="Cambria" w:cs="Arial"/>
          <w:b/>
          <w:sz w:val="22"/>
          <w:szCs w:val="22"/>
          <w:lang w:val="es-MX"/>
        </w:rPr>
      </w:pPr>
      <w:r>
        <w:rPr>
          <w:rFonts w:ascii="Cambria" w:eastAsia="Times" w:hAnsi="Cambria" w:cs="Arial"/>
          <w:sz w:val="22"/>
          <w:szCs w:val="22"/>
          <w:lang w:val="es-MX"/>
        </w:rPr>
        <w:t xml:space="preserve"> </w:t>
      </w:r>
      <w:r w:rsidR="005C01E4" w:rsidRPr="00ED7641">
        <w:rPr>
          <w:rFonts w:ascii="Cambria" w:eastAsia="Times" w:hAnsi="Cambria" w:cs="Arial"/>
          <w:sz w:val="22"/>
          <w:szCs w:val="22"/>
          <w:lang w:val="es-MX"/>
        </w:rPr>
        <w:t>Proponer al Presidente del Comité nuevos integrantes o la destitución de alguno, de acuerdo con lo estipulado en este Reglamento.</w:t>
      </w:r>
    </w:p>
    <w:p w14:paraId="308E10FC" w14:textId="77777777" w:rsidR="001018C3" w:rsidRDefault="001018C3" w:rsidP="001018C3">
      <w:pPr>
        <w:pStyle w:val="Prrafodelista"/>
        <w:rPr>
          <w:rFonts w:ascii="Cambria" w:eastAsia="Times" w:hAnsi="Cambria" w:cs="Arial"/>
          <w:b/>
          <w:sz w:val="22"/>
          <w:szCs w:val="22"/>
          <w:lang w:val="es-MX"/>
        </w:rPr>
      </w:pPr>
    </w:p>
    <w:p w14:paraId="262C9F15" w14:textId="5A17347A" w:rsidR="005C01E4" w:rsidRPr="001018C3" w:rsidRDefault="001018C3" w:rsidP="005C01E4">
      <w:pPr>
        <w:numPr>
          <w:ilvl w:val="0"/>
          <w:numId w:val="14"/>
        </w:numPr>
        <w:tabs>
          <w:tab w:val="left" w:pos="709"/>
        </w:tabs>
        <w:ind w:left="0" w:right="49" w:firstLine="0"/>
        <w:jc w:val="both"/>
        <w:rPr>
          <w:rFonts w:ascii="Cambria" w:eastAsia="Times" w:hAnsi="Cambria" w:cs="Arial"/>
          <w:sz w:val="22"/>
          <w:szCs w:val="22"/>
          <w:lang w:val="es-MX"/>
        </w:rPr>
      </w:pPr>
      <w:r w:rsidRPr="001018C3">
        <w:rPr>
          <w:rFonts w:ascii="Cambria" w:eastAsia="Times" w:hAnsi="Cambria" w:cs="Arial"/>
          <w:b/>
          <w:sz w:val="22"/>
          <w:szCs w:val="22"/>
          <w:lang w:val="es-MX"/>
        </w:rPr>
        <w:t xml:space="preserve"> </w:t>
      </w:r>
      <w:r w:rsidR="005C01E4" w:rsidRPr="001018C3">
        <w:rPr>
          <w:rFonts w:ascii="Cambria" w:eastAsia="Times" w:hAnsi="Cambria" w:cs="Arial"/>
          <w:sz w:val="22"/>
          <w:szCs w:val="22"/>
          <w:lang w:val="es-MX"/>
        </w:rPr>
        <w:t>Las demás que determine el Ayuntamiento y las disposiciones legales aplicables.</w:t>
      </w:r>
    </w:p>
    <w:p w14:paraId="18DFA386" w14:textId="77777777" w:rsidR="005C01E4" w:rsidRPr="00ED7641" w:rsidRDefault="005C01E4" w:rsidP="005C01E4">
      <w:pPr>
        <w:tabs>
          <w:tab w:val="left" w:pos="709"/>
        </w:tabs>
        <w:ind w:right="49"/>
        <w:jc w:val="both"/>
        <w:rPr>
          <w:rFonts w:ascii="Cambria" w:eastAsia="Times" w:hAnsi="Cambria" w:cs="Arial"/>
          <w:sz w:val="22"/>
          <w:szCs w:val="22"/>
          <w:lang w:val="es-MX"/>
        </w:rPr>
      </w:pPr>
    </w:p>
    <w:p w14:paraId="56911CAD" w14:textId="4D5868E7" w:rsidR="005C01E4" w:rsidRPr="00ED7641" w:rsidRDefault="005C01E4" w:rsidP="005C01E4">
      <w:pPr>
        <w:tabs>
          <w:tab w:val="left" w:pos="709"/>
        </w:tabs>
        <w:ind w:right="49"/>
        <w:jc w:val="both"/>
        <w:rPr>
          <w:rFonts w:ascii="Cambria" w:eastAsia="Times" w:hAnsi="Cambria" w:cs="Arial"/>
          <w:sz w:val="22"/>
          <w:szCs w:val="22"/>
          <w:lang w:val="es-MX"/>
        </w:rPr>
      </w:pPr>
      <w:r w:rsidRPr="00ED7641">
        <w:rPr>
          <w:rFonts w:ascii="Cambria" w:eastAsia="Times" w:hAnsi="Cambria" w:cs="Arial"/>
          <w:b/>
          <w:sz w:val="22"/>
          <w:szCs w:val="22"/>
          <w:lang w:val="es-MX"/>
        </w:rPr>
        <w:t>Artículo 19</w:t>
      </w:r>
      <w:r w:rsidR="00C02B2B">
        <w:rPr>
          <w:rFonts w:ascii="Cambria" w:eastAsia="Times" w:hAnsi="Cambria" w:cs="Arial"/>
          <w:b/>
          <w:sz w:val="22"/>
          <w:szCs w:val="22"/>
          <w:lang w:val="es-MX"/>
        </w:rPr>
        <w:t>.</w:t>
      </w:r>
      <w:r w:rsidRPr="00ED7641">
        <w:rPr>
          <w:rFonts w:ascii="Cambria" w:eastAsia="Times" w:hAnsi="Cambria" w:cs="Arial"/>
          <w:sz w:val="22"/>
          <w:szCs w:val="22"/>
          <w:lang w:val="es-MX"/>
        </w:rPr>
        <w:t xml:space="preserve"> El </w:t>
      </w:r>
      <w:r w:rsidR="001018C3" w:rsidRPr="00ED7641">
        <w:rPr>
          <w:rFonts w:ascii="Cambria" w:eastAsia="Times" w:hAnsi="Cambria" w:cs="Arial"/>
          <w:sz w:val="22"/>
          <w:szCs w:val="22"/>
          <w:lang w:val="es-MX"/>
        </w:rPr>
        <w:t>secretario técnico</w:t>
      </w:r>
      <w:r w:rsidRPr="00ED7641">
        <w:rPr>
          <w:rFonts w:ascii="Cambria" w:eastAsia="Times" w:hAnsi="Cambria" w:cs="Arial"/>
          <w:sz w:val="22"/>
          <w:szCs w:val="22"/>
          <w:lang w:val="es-MX"/>
        </w:rPr>
        <w:t xml:space="preserve"> del Comité, tiene las siguientes atribuciones:</w:t>
      </w:r>
    </w:p>
    <w:p w14:paraId="18060040" w14:textId="77777777" w:rsidR="005C01E4" w:rsidRPr="00ED7641" w:rsidRDefault="005C01E4" w:rsidP="005C01E4">
      <w:pPr>
        <w:tabs>
          <w:tab w:val="left" w:pos="709"/>
        </w:tabs>
        <w:ind w:right="49"/>
        <w:jc w:val="both"/>
        <w:rPr>
          <w:rFonts w:ascii="Cambria" w:eastAsia="Times" w:hAnsi="Cambria" w:cs="Arial"/>
          <w:sz w:val="22"/>
          <w:szCs w:val="22"/>
          <w:lang w:val="es-MX"/>
        </w:rPr>
      </w:pPr>
    </w:p>
    <w:p w14:paraId="39446434" w14:textId="69DC7D17" w:rsidR="005C01E4" w:rsidRDefault="001018C3" w:rsidP="005C01E4">
      <w:pPr>
        <w:numPr>
          <w:ilvl w:val="0"/>
          <w:numId w:val="10"/>
        </w:numPr>
        <w:tabs>
          <w:tab w:val="left" w:pos="709"/>
        </w:tabs>
        <w:ind w:left="0" w:right="49" w:firstLine="0"/>
        <w:jc w:val="both"/>
        <w:rPr>
          <w:rFonts w:ascii="Cambria" w:eastAsia="Times" w:hAnsi="Cambria" w:cs="Arial"/>
          <w:sz w:val="22"/>
          <w:szCs w:val="22"/>
          <w:lang w:val="es-MX"/>
        </w:rPr>
      </w:pPr>
      <w:r>
        <w:rPr>
          <w:rFonts w:ascii="Cambria" w:eastAsia="Times" w:hAnsi="Cambria" w:cs="Arial"/>
          <w:sz w:val="22"/>
          <w:szCs w:val="22"/>
          <w:lang w:val="es-MX"/>
        </w:rPr>
        <w:t xml:space="preserve"> </w:t>
      </w:r>
      <w:r w:rsidR="005C01E4" w:rsidRPr="00ED7641">
        <w:rPr>
          <w:rFonts w:ascii="Cambria" w:eastAsia="Times" w:hAnsi="Cambria" w:cs="Arial"/>
          <w:sz w:val="22"/>
          <w:szCs w:val="22"/>
          <w:lang w:val="es-MX"/>
        </w:rPr>
        <w:t>Preparar con anticipación la agenda de los asuntos que deban tratarse en las sesiones y formular, conjuntamente con el Director Ejecutivo, el orden del día.</w:t>
      </w:r>
    </w:p>
    <w:p w14:paraId="6BD380D9" w14:textId="77777777" w:rsidR="001018C3" w:rsidRDefault="001018C3" w:rsidP="001018C3">
      <w:pPr>
        <w:tabs>
          <w:tab w:val="left" w:pos="709"/>
        </w:tabs>
        <w:ind w:right="49"/>
        <w:jc w:val="both"/>
        <w:rPr>
          <w:rFonts w:ascii="Cambria" w:eastAsia="Times" w:hAnsi="Cambria" w:cs="Arial"/>
          <w:sz w:val="22"/>
          <w:szCs w:val="22"/>
          <w:lang w:val="es-MX"/>
        </w:rPr>
      </w:pPr>
      <w:r w:rsidRPr="001018C3">
        <w:rPr>
          <w:rFonts w:ascii="Cambria" w:eastAsia="Times" w:hAnsi="Cambria" w:cs="Arial"/>
          <w:sz w:val="22"/>
          <w:szCs w:val="22"/>
          <w:lang w:val="es-MX"/>
        </w:rPr>
        <w:t xml:space="preserve"> </w:t>
      </w:r>
    </w:p>
    <w:p w14:paraId="0FC4E746" w14:textId="4AB7BDE3" w:rsidR="005C01E4" w:rsidRDefault="001018C3" w:rsidP="005C01E4">
      <w:pPr>
        <w:numPr>
          <w:ilvl w:val="0"/>
          <w:numId w:val="10"/>
        </w:numPr>
        <w:tabs>
          <w:tab w:val="left" w:pos="709"/>
        </w:tabs>
        <w:ind w:left="0" w:right="49" w:firstLine="0"/>
        <w:jc w:val="both"/>
        <w:rPr>
          <w:rFonts w:ascii="Cambria" w:eastAsia="Times" w:hAnsi="Cambria" w:cs="Arial"/>
          <w:sz w:val="22"/>
          <w:szCs w:val="22"/>
          <w:lang w:val="es-MX"/>
        </w:rPr>
      </w:pPr>
      <w:r>
        <w:rPr>
          <w:rFonts w:ascii="Cambria" w:eastAsia="Times" w:hAnsi="Cambria" w:cs="Arial"/>
          <w:sz w:val="22"/>
          <w:szCs w:val="22"/>
          <w:lang w:val="es-MX"/>
        </w:rPr>
        <w:t xml:space="preserve"> </w:t>
      </w:r>
      <w:r w:rsidR="005C01E4" w:rsidRPr="001018C3">
        <w:rPr>
          <w:rFonts w:ascii="Cambria" w:eastAsia="Times" w:hAnsi="Cambria" w:cs="Arial"/>
          <w:sz w:val="22"/>
          <w:szCs w:val="22"/>
          <w:lang w:val="es-MX"/>
        </w:rPr>
        <w:t>Levantar el acta de la sesión que celebre el Comité y recabar la firma de los integrantes que asistieron.</w:t>
      </w:r>
    </w:p>
    <w:p w14:paraId="412BFE29" w14:textId="77777777" w:rsidR="001018C3" w:rsidRDefault="001018C3" w:rsidP="001018C3">
      <w:pPr>
        <w:pStyle w:val="Prrafodelista"/>
        <w:rPr>
          <w:rFonts w:ascii="Cambria" w:eastAsia="Times" w:hAnsi="Cambria" w:cs="Arial"/>
          <w:sz w:val="22"/>
          <w:szCs w:val="22"/>
          <w:lang w:val="es-MX"/>
        </w:rPr>
      </w:pPr>
    </w:p>
    <w:p w14:paraId="0FE92DBE" w14:textId="05FC81D7" w:rsidR="005C01E4" w:rsidRDefault="001018C3" w:rsidP="005C01E4">
      <w:pPr>
        <w:numPr>
          <w:ilvl w:val="0"/>
          <w:numId w:val="10"/>
        </w:numPr>
        <w:tabs>
          <w:tab w:val="left" w:pos="709"/>
        </w:tabs>
        <w:ind w:left="0" w:right="49" w:firstLine="0"/>
        <w:jc w:val="both"/>
        <w:rPr>
          <w:rFonts w:ascii="Cambria" w:eastAsia="Times" w:hAnsi="Cambria" w:cs="Arial"/>
          <w:sz w:val="22"/>
          <w:szCs w:val="22"/>
          <w:lang w:val="es-MX"/>
        </w:rPr>
      </w:pPr>
      <w:r>
        <w:rPr>
          <w:rFonts w:ascii="Cambria" w:eastAsia="Times" w:hAnsi="Cambria" w:cs="Arial"/>
          <w:sz w:val="22"/>
          <w:szCs w:val="22"/>
          <w:lang w:val="es-MX"/>
        </w:rPr>
        <w:t xml:space="preserve"> </w:t>
      </w:r>
      <w:r w:rsidR="005C01E4" w:rsidRPr="00ED7641">
        <w:rPr>
          <w:rFonts w:ascii="Cambria" w:eastAsia="Times" w:hAnsi="Cambria" w:cs="Arial"/>
          <w:sz w:val="22"/>
          <w:szCs w:val="22"/>
          <w:lang w:val="es-MX"/>
        </w:rPr>
        <w:t>Elaborar, previa solicitud y autorización del Director Ejecutivo, la convocatoria para cada sesión.</w:t>
      </w:r>
    </w:p>
    <w:p w14:paraId="001D2D1A" w14:textId="77777777" w:rsidR="001018C3" w:rsidRDefault="001018C3" w:rsidP="001018C3">
      <w:pPr>
        <w:pStyle w:val="Prrafodelista"/>
        <w:rPr>
          <w:rFonts w:ascii="Cambria" w:eastAsia="Times" w:hAnsi="Cambria" w:cs="Arial"/>
          <w:sz w:val="22"/>
          <w:szCs w:val="22"/>
          <w:lang w:val="es-MX"/>
        </w:rPr>
      </w:pPr>
    </w:p>
    <w:p w14:paraId="7F8C862C" w14:textId="31BAE258" w:rsidR="005C01E4" w:rsidRPr="001018C3" w:rsidRDefault="001018C3" w:rsidP="005C01E4">
      <w:pPr>
        <w:numPr>
          <w:ilvl w:val="0"/>
          <w:numId w:val="10"/>
        </w:numPr>
        <w:tabs>
          <w:tab w:val="left" w:pos="709"/>
        </w:tabs>
        <w:ind w:left="0" w:right="49" w:firstLine="0"/>
        <w:jc w:val="both"/>
        <w:rPr>
          <w:rFonts w:ascii="Cambria" w:eastAsia="Times" w:hAnsi="Cambria" w:cs="Arial"/>
          <w:b/>
          <w:sz w:val="22"/>
          <w:szCs w:val="22"/>
          <w:lang w:val="es-MX"/>
        </w:rPr>
      </w:pPr>
      <w:r w:rsidRPr="001018C3">
        <w:rPr>
          <w:rFonts w:ascii="Cambria" w:eastAsia="Times" w:hAnsi="Cambria" w:cs="Arial"/>
          <w:sz w:val="22"/>
          <w:szCs w:val="22"/>
          <w:lang w:val="es-MX"/>
        </w:rPr>
        <w:t xml:space="preserve"> </w:t>
      </w:r>
      <w:r w:rsidR="005C01E4" w:rsidRPr="001018C3">
        <w:rPr>
          <w:rFonts w:ascii="Cambria" w:eastAsia="Times" w:hAnsi="Cambria" w:cs="Arial"/>
          <w:sz w:val="22"/>
          <w:szCs w:val="22"/>
          <w:lang w:val="es-MX"/>
        </w:rPr>
        <w:t>Redactar las circulares, dictámenes y cualquier acuerdo que emane del Comité.</w:t>
      </w:r>
    </w:p>
    <w:p w14:paraId="4D043002" w14:textId="77777777" w:rsidR="005C01E4" w:rsidRPr="00ED7641" w:rsidRDefault="005C01E4" w:rsidP="005C01E4">
      <w:pPr>
        <w:tabs>
          <w:tab w:val="left" w:pos="709"/>
        </w:tabs>
        <w:ind w:right="49"/>
        <w:jc w:val="both"/>
        <w:rPr>
          <w:rFonts w:ascii="Cambria" w:eastAsia="Times" w:hAnsi="Cambria" w:cs="Arial"/>
          <w:sz w:val="22"/>
          <w:szCs w:val="22"/>
          <w:lang w:val="es-MX"/>
        </w:rPr>
      </w:pPr>
    </w:p>
    <w:p w14:paraId="34B29777" w14:textId="1C9D3A29" w:rsidR="005C01E4" w:rsidRPr="00ED7641" w:rsidRDefault="005C01E4" w:rsidP="005C01E4">
      <w:pPr>
        <w:tabs>
          <w:tab w:val="left" w:pos="709"/>
        </w:tabs>
        <w:ind w:right="49"/>
        <w:jc w:val="both"/>
        <w:rPr>
          <w:rFonts w:ascii="Cambria" w:eastAsia="Times" w:hAnsi="Cambria" w:cs="Arial"/>
          <w:sz w:val="22"/>
          <w:szCs w:val="22"/>
          <w:lang w:val="es-MX"/>
        </w:rPr>
      </w:pPr>
      <w:r w:rsidRPr="00ED7641">
        <w:rPr>
          <w:rFonts w:ascii="Cambria" w:eastAsia="Times" w:hAnsi="Cambria" w:cs="Arial"/>
          <w:b/>
          <w:sz w:val="22"/>
          <w:szCs w:val="22"/>
          <w:lang w:val="es-MX"/>
        </w:rPr>
        <w:t>Artículo 20</w:t>
      </w:r>
      <w:r w:rsidR="00C02B2B">
        <w:rPr>
          <w:rFonts w:ascii="Cambria" w:eastAsia="Times" w:hAnsi="Cambria" w:cs="Arial"/>
          <w:b/>
          <w:sz w:val="22"/>
          <w:szCs w:val="22"/>
          <w:lang w:val="es-MX"/>
        </w:rPr>
        <w:t>.</w:t>
      </w:r>
      <w:r w:rsidRPr="00ED7641">
        <w:rPr>
          <w:rFonts w:ascii="Cambria" w:eastAsia="Times" w:hAnsi="Cambria" w:cs="Arial"/>
          <w:sz w:val="22"/>
          <w:szCs w:val="22"/>
          <w:lang w:val="es-MX"/>
        </w:rPr>
        <w:t xml:space="preserve"> El Coordinador General de Comisiones, tiene las siguientes atribuciones:</w:t>
      </w:r>
    </w:p>
    <w:p w14:paraId="426988CC" w14:textId="77777777" w:rsidR="005C01E4" w:rsidRPr="00ED7641" w:rsidRDefault="005C01E4" w:rsidP="005C01E4">
      <w:pPr>
        <w:tabs>
          <w:tab w:val="left" w:pos="709"/>
        </w:tabs>
        <w:ind w:right="49"/>
        <w:jc w:val="both"/>
        <w:rPr>
          <w:rFonts w:ascii="Cambria" w:eastAsia="Times" w:hAnsi="Cambria" w:cs="Arial"/>
          <w:sz w:val="22"/>
          <w:szCs w:val="22"/>
          <w:lang w:val="es-MX"/>
        </w:rPr>
      </w:pPr>
    </w:p>
    <w:p w14:paraId="65B1C868" w14:textId="0A4A0637" w:rsidR="005C01E4" w:rsidRDefault="001018C3" w:rsidP="005C01E4">
      <w:pPr>
        <w:numPr>
          <w:ilvl w:val="0"/>
          <w:numId w:val="9"/>
        </w:numPr>
        <w:tabs>
          <w:tab w:val="left" w:pos="709"/>
        </w:tabs>
        <w:ind w:left="0" w:right="49" w:firstLine="0"/>
        <w:jc w:val="both"/>
        <w:rPr>
          <w:rFonts w:ascii="Cambria" w:eastAsia="Times" w:hAnsi="Cambria" w:cs="Arial"/>
          <w:sz w:val="22"/>
          <w:szCs w:val="22"/>
          <w:lang w:val="es-MX"/>
        </w:rPr>
      </w:pPr>
      <w:r>
        <w:rPr>
          <w:rFonts w:ascii="Cambria" w:eastAsia="Times" w:hAnsi="Cambria" w:cs="Arial"/>
          <w:sz w:val="22"/>
          <w:szCs w:val="22"/>
          <w:lang w:val="es-MX"/>
        </w:rPr>
        <w:t xml:space="preserve"> </w:t>
      </w:r>
      <w:r w:rsidR="005C01E4" w:rsidRPr="00ED7641">
        <w:rPr>
          <w:rFonts w:ascii="Cambria" w:eastAsia="Times" w:hAnsi="Cambria" w:cs="Arial"/>
          <w:sz w:val="22"/>
          <w:szCs w:val="22"/>
          <w:lang w:val="es-MX"/>
        </w:rPr>
        <w:t xml:space="preserve">Organizar a los integrantes del Comité en grupos de trabajo, los cuales se denominarán Comisiones y se clasificarán o distinguirán </w:t>
      </w:r>
      <w:r w:rsidRPr="00ED7641">
        <w:rPr>
          <w:rFonts w:ascii="Cambria" w:eastAsia="Times" w:hAnsi="Cambria" w:cs="Arial"/>
          <w:sz w:val="22"/>
          <w:szCs w:val="22"/>
          <w:lang w:val="es-MX"/>
        </w:rPr>
        <w:t>por temas</w:t>
      </w:r>
      <w:r w:rsidR="005C01E4" w:rsidRPr="00ED7641">
        <w:rPr>
          <w:rFonts w:ascii="Cambria" w:eastAsia="Times" w:hAnsi="Cambria" w:cs="Arial"/>
          <w:sz w:val="22"/>
          <w:szCs w:val="22"/>
          <w:lang w:val="es-MX"/>
        </w:rPr>
        <w:t xml:space="preserve"> o rubro.</w:t>
      </w:r>
    </w:p>
    <w:p w14:paraId="6BFD1322" w14:textId="6D283D08" w:rsidR="001018C3" w:rsidRDefault="001018C3" w:rsidP="001018C3">
      <w:pPr>
        <w:tabs>
          <w:tab w:val="left" w:pos="709"/>
        </w:tabs>
        <w:ind w:right="49"/>
        <w:jc w:val="both"/>
        <w:rPr>
          <w:rFonts w:ascii="Cambria" w:eastAsia="Times" w:hAnsi="Cambria" w:cs="Arial"/>
          <w:sz w:val="22"/>
          <w:szCs w:val="22"/>
          <w:lang w:val="es-MX"/>
        </w:rPr>
      </w:pPr>
    </w:p>
    <w:p w14:paraId="706236DD" w14:textId="66D3F9EF" w:rsidR="005C01E4" w:rsidRPr="001018C3" w:rsidRDefault="001018C3" w:rsidP="005C01E4">
      <w:pPr>
        <w:numPr>
          <w:ilvl w:val="0"/>
          <w:numId w:val="9"/>
        </w:numPr>
        <w:tabs>
          <w:tab w:val="left" w:pos="709"/>
        </w:tabs>
        <w:ind w:left="0" w:right="49" w:firstLine="0"/>
        <w:jc w:val="both"/>
        <w:rPr>
          <w:rFonts w:ascii="Cambria" w:eastAsia="Times" w:hAnsi="Cambria" w:cs="Arial"/>
          <w:sz w:val="22"/>
          <w:szCs w:val="22"/>
          <w:lang w:val="es-MX"/>
        </w:rPr>
      </w:pPr>
      <w:r>
        <w:rPr>
          <w:rFonts w:ascii="Cambria" w:eastAsia="Times" w:hAnsi="Cambria" w:cs="Arial"/>
          <w:sz w:val="22"/>
          <w:szCs w:val="22"/>
          <w:lang w:val="es-MX"/>
        </w:rPr>
        <w:t xml:space="preserve"> </w:t>
      </w:r>
      <w:r w:rsidR="005C01E4" w:rsidRPr="001018C3">
        <w:rPr>
          <w:rFonts w:ascii="Cambria" w:eastAsia="Times" w:hAnsi="Cambria" w:cs="Arial"/>
          <w:sz w:val="22"/>
          <w:szCs w:val="22"/>
          <w:lang w:val="es-MX"/>
        </w:rPr>
        <w:t>Informar al Director Ejecutivo sobre el avance de los proyectos encomendados a las Comisiones.</w:t>
      </w:r>
    </w:p>
    <w:p w14:paraId="775E10A3" w14:textId="77777777" w:rsidR="001018C3" w:rsidRDefault="001018C3" w:rsidP="001018C3">
      <w:pPr>
        <w:tabs>
          <w:tab w:val="left" w:pos="709"/>
        </w:tabs>
        <w:ind w:right="49"/>
        <w:jc w:val="both"/>
        <w:rPr>
          <w:rFonts w:ascii="Cambria" w:eastAsia="Times" w:hAnsi="Cambria" w:cs="Arial"/>
          <w:sz w:val="22"/>
          <w:szCs w:val="22"/>
          <w:lang w:val="es-MX"/>
        </w:rPr>
      </w:pPr>
    </w:p>
    <w:p w14:paraId="02DFAA82" w14:textId="2EFFFEA7" w:rsidR="005C01E4" w:rsidRDefault="001018C3" w:rsidP="005C01E4">
      <w:pPr>
        <w:numPr>
          <w:ilvl w:val="0"/>
          <w:numId w:val="9"/>
        </w:numPr>
        <w:tabs>
          <w:tab w:val="left" w:pos="709"/>
        </w:tabs>
        <w:ind w:left="0" w:right="49" w:firstLine="0"/>
        <w:jc w:val="both"/>
        <w:rPr>
          <w:rFonts w:ascii="Cambria" w:eastAsia="Times" w:hAnsi="Cambria" w:cs="Arial"/>
          <w:sz w:val="22"/>
          <w:szCs w:val="22"/>
          <w:lang w:val="es-MX"/>
        </w:rPr>
      </w:pPr>
      <w:r>
        <w:rPr>
          <w:rFonts w:ascii="Cambria" w:eastAsia="Times" w:hAnsi="Cambria" w:cs="Arial"/>
          <w:sz w:val="22"/>
          <w:szCs w:val="22"/>
          <w:lang w:val="es-MX"/>
        </w:rPr>
        <w:t xml:space="preserve"> </w:t>
      </w:r>
      <w:r w:rsidR="005C01E4" w:rsidRPr="00ED7641">
        <w:rPr>
          <w:rFonts w:ascii="Cambria" w:eastAsia="Times" w:hAnsi="Cambria" w:cs="Arial"/>
          <w:sz w:val="22"/>
          <w:szCs w:val="22"/>
          <w:lang w:val="es-MX"/>
        </w:rPr>
        <w:t xml:space="preserve">Presentar al Director Ejecutivo del Comité, </w:t>
      </w:r>
      <w:r w:rsidRPr="00ED7641">
        <w:rPr>
          <w:rFonts w:ascii="Cambria" w:eastAsia="Times" w:hAnsi="Cambria" w:cs="Arial"/>
          <w:sz w:val="22"/>
          <w:szCs w:val="22"/>
          <w:lang w:val="es-MX"/>
        </w:rPr>
        <w:t>los proyectos de</w:t>
      </w:r>
      <w:r w:rsidR="005C01E4" w:rsidRPr="00ED7641">
        <w:rPr>
          <w:rFonts w:ascii="Cambria" w:eastAsia="Times" w:hAnsi="Cambria" w:cs="Arial"/>
          <w:sz w:val="22"/>
          <w:szCs w:val="22"/>
          <w:lang w:val="es-MX"/>
        </w:rPr>
        <w:t xml:space="preserve"> cooperación propuestos por las distintas Comisiones, a efecto de que sean valorados y en su </w:t>
      </w:r>
      <w:r w:rsidRPr="00ED7641">
        <w:rPr>
          <w:rFonts w:ascii="Cambria" w:eastAsia="Times" w:hAnsi="Cambria" w:cs="Arial"/>
          <w:sz w:val="22"/>
          <w:szCs w:val="22"/>
          <w:lang w:val="es-MX"/>
        </w:rPr>
        <w:t>caso, integrados</w:t>
      </w:r>
      <w:r w:rsidR="005C01E4" w:rsidRPr="00ED7641">
        <w:rPr>
          <w:rFonts w:ascii="Cambria" w:eastAsia="Times" w:hAnsi="Cambria" w:cs="Arial"/>
          <w:sz w:val="22"/>
          <w:szCs w:val="22"/>
          <w:lang w:val="es-MX"/>
        </w:rPr>
        <w:t xml:space="preserve"> al Programa Operativo Anual.</w:t>
      </w:r>
    </w:p>
    <w:p w14:paraId="3B61DEC9" w14:textId="77777777" w:rsidR="001018C3" w:rsidRDefault="001018C3" w:rsidP="001018C3">
      <w:pPr>
        <w:pStyle w:val="Prrafodelista"/>
        <w:rPr>
          <w:rFonts w:ascii="Cambria" w:eastAsia="Times" w:hAnsi="Cambria" w:cs="Arial"/>
          <w:sz w:val="22"/>
          <w:szCs w:val="22"/>
          <w:lang w:val="es-MX"/>
        </w:rPr>
      </w:pPr>
    </w:p>
    <w:p w14:paraId="599CF832" w14:textId="5C153E14" w:rsidR="005C01E4" w:rsidRDefault="001018C3" w:rsidP="005C01E4">
      <w:pPr>
        <w:numPr>
          <w:ilvl w:val="0"/>
          <w:numId w:val="9"/>
        </w:numPr>
        <w:tabs>
          <w:tab w:val="left" w:pos="709"/>
        </w:tabs>
        <w:ind w:left="0" w:right="49" w:firstLine="0"/>
        <w:jc w:val="both"/>
        <w:rPr>
          <w:rFonts w:ascii="Cambria" w:eastAsia="Times" w:hAnsi="Cambria" w:cs="Arial"/>
          <w:sz w:val="22"/>
          <w:szCs w:val="22"/>
          <w:lang w:val="es-MX"/>
        </w:rPr>
      </w:pPr>
      <w:r>
        <w:rPr>
          <w:rFonts w:ascii="Cambria" w:eastAsia="Times" w:hAnsi="Cambria" w:cs="Arial"/>
          <w:sz w:val="22"/>
          <w:szCs w:val="22"/>
          <w:lang w:val="es-MX"/>
        </w:rPr>
        <w:t xml:space="preserve"> </w:t>
      </w:r>
      <w:r w:rsidR="005C01E4" w:rsidRPr="00ED7641">
        <w:rPr>
          <w:rFonts w:ascii="Cambria" w:eastAsia="Times" w:hAnsi="Cambria" w:cs="Arial"/>
          <w:sz w:val="22"/>
          <w:szCs w:val="22"/>
          <w:lang w:val="es-MX"/>
        </w:rPr>
        <w:t>Coordinar los proyectos y actividades de las Comisiones, para el cumplimiento de los objetos de Programa Operativo Anual.</w:t>
      </w:r>
    </w:p>
    <w:p w14:paraId="07991F31" w14:textId="77777777" w:rsidR="001018C3" w:rsidRDefault="001018C3" w:rsidP="001018C3">
      <w:pPr>
        <w:pStyle w:val="Prrafodelista"/>
        <w:rPr>
          <w:rFonts w:ascii="Cambria" w:eastAsia="Times" w:hAnsi="Cambria" w:cs="Arial"/>
          <w:sz w:val="22"/>
          <w:szCs w:val="22"/>
          <w:lang w:val="es-MX"/>
        </w:rPr>
      </w:pPr>
    </w:p>
    <w:p w14:paraId="75EA6E21" w14:textId="0E9F5129" w:rsidR="005C01E4" w:rsidRDefault="001018C3" w:rsidP="005C01E4">
      <w:pPr>
        <w:numPr>
          <w:ilvl w:val="0"/>
          <w:numId w:val="9"/>
        </w:numPr>
        <w:tabs>
          <w:tab w:val="left" w:pos="709"/>
        </w:tabs>
        <w:ind w:left="0" w:right="49" w:firstLine="0"/>
        <w:jc w:val="both"/>
        <w:rPr>
          <w:rFonts w:ascii="Cambria" w:eastAsia="Times" w:hAnsi="Cambria" w:cs="Arial"/>
          <w:sz w:val="22"/>
          <w:szCs w:val="22"/>
          <w:lang w:val="es-MX"/>
        </w:rPr>
      </w:pPr>
      <w:r>
        <w:rPr>
          <w:rFonts w:ascii="Cambria" w:eastAsia="Times" w:hAnsi="Cambria" w:cs="Arial"/>
          <w:sz w:val="22"/>
          <w:szCs w:val="22"/>
          <w:lang w:val="es-MX"/>
        </w:rPr>
        <w:t xml:space="preserve"> </w:t>
      </w:r>
      <w:r w:rsidR="005C01E4" w:rsidRPr="00ED7641">
        <w:rPr>
          <w:rFonts w:ascii="Cambria" w:eastAsia="Times" w:hAnsi="Cambria" w:cs="Arial"/>
          <w:sz w:val="22"/>
          <w:szCs w:val="22"/>
          <w:lang w:val="es-MX"/>
        </w:rPr>
        <w:t>Coordinar y dar seguimiento a las actividades que se encomiende a las Comisiones.</w:t>
      </w:r>
    </w:p>
    <w:p w14:paraId="44437211" w14:textId="77777777" w:rsidR="001018C3" w:rsidRDefault="001018C3" w:rsidP="001018C3">
      <w:pPr>
        <w:pStyle w:val="Prrafodelista"/>
        <w:rPr>
          <w:rFonts w:ascii="Cambria" w:eastAsia="Times" w:hAnsi="Cambria" w:cs="Arial"/>
          <w:sz w:val="22"/>
          <w:szCs w:val="22"/>
          <w:lang w:val="es-MX"/>
        </w:rPr>
      </w:pPr>
    </w:p>
    <w:p w14:paraId="3D8FE246" w14:textId="6A7BC36D" w:rsidR="005C01E4" w:rsidRPr="00ED7641" w:rsidRDefault="001018C3" w:rsidP="005C01E4">
      <w:pPr>
        <w:numPr>
          <w:ilvl w:val="0"/>
          <w:numId w:val="9"/>
        </w:numPr>
        <w:tabs>
          <w:tab w:val="left" w:pos="709"/>
        </w:tabs>
        <w:ind w:left="0" w:right="49" w:firstLine="0"/>
        <w:jc w:val="both"/>
        <w:rPr>
          <w:rFonts w:ascii="Cambria" w:eastAsia="Times" w:hAnsi="Cambria" w:cs="Arial"/>
          <w:sz w:val="22"/>
          <w:szCs w:val="22"/>
          <w:lang w:val="es-MX"/>
        </w:rPr>
      </w:pPr>
      <w:r>
        <w:rPr>
          <w:rFonts w:ascii="Cambria" w:eastAsia="Times" w:hAnsi="Cambria" w:cs="Arial"/>
          <w:sz w:val="22"/>
          <w:szCs w:val="22"/>
          <w:lang w:val="es-MX"/>
        </w:rPr>
        <w:t xml:space="preserve"> </w:t>
      </w:r>
      <w:r w:rsidR="005C01E4" w:rsidRPr="00ED7641">
        <w:rPr>
          <w:rFonts w:ascii="Cambria" w:eastAsia="Times" w:hAnsi="Cambria" w:cs="Arial"/>
          <w:sz w:val="22"/>
          <w:szCs w:val="22"/>
          <w:lang w:val="es-MX"/>
        </w:rPr>
        <w:t>Estar al tanto de los requerimientos necesarios para el desarrollo de las actividades que habrá de llevar a cabo el Comité, a fin de plantear estrategias que faciliten el cumplimiento de los objetivos de cada proyecto.</w:t>
      </w:r>
    </w:p>
    <w:p w14:paraId="53E85BB0" w14:textId="77777777" w:rsidR="005C01E4" w:rsidRPr="00ED7641" w:rsidRDefault="005C01E4" w:rsidP="005C01E4">
      <w:pPr>
        <w:tabs>
          <w:tab w:val="left" w:pos="709"/>
        </w:tabs>
        <w:ind w:right="49"/>
        <w:rPr>
          <w:rFonts w:ascii="Cambria" w:eastAsia="Times" w:hAnsi="Cambria" w:cs="Arial"/>
          <w:b/>
          <w:sz w:val="22"/>
          <w:szCs w:val="22"/>
          <w:lang w:val="es-MX"/>
        </w:rPr>
      </w:pPr>
    </w:p>
    <w:p w14:paraId="14125AFD" w14:textId="77777777" w:rsidR="005C01E4" w:rsidRPr="00ED7641" w:rsidRDefault="005C01E4" w:rsidP="005C01E4">
      <w:pPr>
        <w:tabs>
          <w:tab w:val="left" w:pos="709"/>
        </w:tabs>
        <w:ind w:right="49"/>
        <w:jc w:val="center"/>
        <w:rPr>
          <w:rFonts w:ascii="Cambria" w:eastAsia="Times" w:hAnsi="Cambria" w:cs="Arial"/>
          <w:b/>
          <w:sz w:val="22"/>
          <w:szCs w:val="22"/>
          <w:lang w:val="es-MX"/>
        </w:rPr>
      </w:pPr>
      <w:r w:rsidRPr="00ED7641">
        <w:rPr>
          <w:rFonts w:ascii="Cambria" w:eastAsia="Times" w:hAnsi="Cambria" w:cs="Arial"/>
          <w:b/>
          <w:sz w:val="22"/>
          <w:szCs w:val="22"/>
          <w:lang w:val="es-MX"/>
        </w:rPr>
        <w:t>CAPÍTULO SEXTO</w:t>
      </w:r>
    </w:p>
    <w:p w14:paraId="1F394C8A" w14:textId="77777777" w:rsidR="005C01E4" w:rsidRPr="00ED7641" w:rsidRDefault="005C01E4" w:rsidP="005C01E4">
      <w:pPr>
        <w:tabs>
          <w:tab w:val="left" w:pos="709"/>
        </w:tabs>
        <w:ind w:right="49"/>
        <w:jc w:val="center"/>
        <w:rPr>
          <w:rFonts w:ascii="Cambria" w:eastAsia="Times" w:hAnsi="Cambria" w:cs="Arial"/>
          <w:b/>
          <w:sz w:val="22"/>
          <w:szCs w:val="22"/>
          <w:lang w:val="es-MX"/>
        </w:rPr>
      </w:pPr>
      <w:r w:rsidRPr="00ED7641">
        <w:rPr>
          <w:rFonts w:ascii="Cambria" w:eastAsia="Times" w:hAnsi="Cambria" w:cs="Arial"/>
          <w:b/>
          <w:sz w:val="22"/>
          <w:szCs w:val="22"/>
          <w:lang w:val="es-MX"/>
        </w:rPr>
        <w:t>PROCEDIMIENTO PARA ESTABLECER EL ACUERDO DE HERMANAMIENTO</w:t>
      </w:r>
    </w:p>
    <w:p w14:paraId="743A1F8C" w14:textId="77777777" w:rsidR="005C01E4" w:rsidRPr="00ED7641" w:rsidRDefault="005C01E4" w:rsidP="005C01E4">
      <w:pPr>
        <w:tabs>
          <w:tab w:val="left" w:pos="709"/>
        </w:tabs>
        <w:ind w:right="49"/>
        <w:rPr>
          <w:rFonts w:ascii="Cambria" w:eastAsia="Times" w:hAnsi="Cambria" w:cs="Arial"/>
          <w:b/>
          <w:sz w:val="22"/>
          <w:szCs w:val="22"/>
          <w:lang w:val="es-MX"/>
        </w:rPr>
      </w:pPr>
    </w:p>
    <w:p w14:paraId="74D940C2" w14:textId="12C2FC96" w:rsidR="005C01E4" w:rsidRPr="00ED7641" w:rsidRDefault="005C01E4" w:rsidP="005C01E4">
      <w:pPr>
        <w:tabs>
          <w:tab w:val="left" w:pos="709"/>
        </w:tabs>
        <w:ind w:right="49"/>
        <w:jc w:val="both"/>
        <w:rPr>
          <w:rFonts w:ascii="Cambria" w:eastAsia="Times" w:hAnsi="Cambria" w:cs="Arial"/>
          <w:sz w:val="22"/>
          <w:szCs w:val="22"/>
          <w:lang w:val="es-MX"/>
        </w:rPr>
      </w:pPr>
      <w:r w:rsidRPr="00ED7641">
        <w:rPr>
          <w:rFonts w:ascii="Cambria" w:eastAsia="Times" w:hAnsi="Cambria" w:cs="Arial"/>
          <w:b/>
          <w:sz w:val="22"/>
          <w:szCs w:val="22"/>
          <w:lang w:val="es-MX"/>
        </w:rPr>
        <w:lastRenderedPageBreak/>
        <w:t>Artículo 21</w:t>
      </w:r>
      <w:r w:rsidR="00C02B2B">
        <w:rPr>
          <w:rFonts w:ascii="Cambria" w:eastAsia="Times" w:hAnsi="Cambria" w:cs="Arial"/>
          <w:b/>
          <w:sz w:val="22"/>
          <w:szCs w:val="22"/>
          <w:lang w:val="es-MX"/>
        </w:rPr>
        <w:t>.</w:t>
      </w:r>
      <w:r w:rsidRPr="00ED7641">
        <w:rPr>
          <w:rFonts w:ascii="Cambria" w:eastAsia="Times" w:hAnsi="Cambria" w:cs="Arial"/>
          <w:b/>
          <w:sz w:val="22"/>
          <w:szCs w:val="22"/>
          <w:lang w:val="es-MX"/>
        </w:rPr>
        <w:t xml:space="preserve"> </w:t>
      </w:r>
      <w:r w:rsidRPr="00ED7641">
        <w:rPr>
          <w:rFonts w:ascii="Cambria" w:eastAsia="Times" w:hAnsi="Cambria" w:cs="Arial"/>
          <w:sz w:val="22"/>
          <w:szCs w:val="22"/>
          <w:lang w:val="es-MX"/>
        </w:rPr>
        <w:t xml:space="preserve">Concierne al Comité y a las diferentes áreas administrativas del Municipio, la elaboración de los proyectos de Acuerdo de Hermanamiento, en el cual se identificarán áreas de oportunidad relativas al intercambio de experiencias y </w:t>
      </w:r>
      <w:r w:rsidR="001018C3" w:rsidRPr="00ED7641">
        <w:rPr>
          <w:rFonts w:ascii="Cambria" w:eastAsia="Times" w:hAnsi="Cambria" w:cs="Arial"/>
          <w:sz w:val="22"/>
          <w:szCs w:val="22"/>
          <w:lang w:val="es-MX"/>
        </w:rPr>
        <w:t>la colaboración</w:t>
      </w:r>
      <w:r w:rsidRPr="00ED7641">
        <w:rPr>
          <w:rFonts w:ascii="Cambria" w:eastAsia="Times" w:hAnsi="Cambria" w:cs="Arial"/>
          <w:sz w:val="22"/>
          <w:szCs w:val="22"/>
          <w:lang w:val="es-MX"/>
        </w:rPr>
        <w:t xml:space="preserve"> recíproca en materia de desarrollo económico, turístico, social, cultural, educación, medio ambiente, seguridad, ciencia y tecnología entre otros ámbitos. Posteriormente el Comité efectuará el primer contacto con el representante u órgano de Gobierno similar para determinar la conveniencia y factibilidad de celebrar el Acuerdo de Hermanamiento, en caso afirmativo, convenir los objetivos, acciones de cooperación y los tiempos de ejecución.</w:t>
      </w:r>
    </w:p>
    <w:p w14:paraId="4D9638E7" w14:textId="77777777" w:rsidR="005C01E4" w:rsidRPr="00ED7641" w:rsidRDefault="005C01E4" w:rsidP="005C01E4">
      <w:pPr>
        <w:tabs>
          <w:tab w:val="left" w:pos="709"/>
        </w:tabs>
        <w:ind w:right="49"/>
        <w:jc w:val="both"/>
        <w:rPr>
          <w:rFonts w:ascii="Cambria" w:eastAsia="Times" w:hAnsi="Cambria" w:cs="Arial"/>
          <w:sz w:val="22"/>
          <w:szCs w:val="22"/>
          <w:lang w:val="es-MX"/>
        </w:rPr>
      </w:pPr>
    </w:p>
    <w:p w14:paraId="1711DB73" w14:textId="77777777" w:rsidR="005C01E4" w:rsidRPr="00ED7641" w:rsidRDefault="005C01E4" w:rsidP="005C01E4">
      <w:pPr>
        <w:tabs>
          <w:tab w:val="left" w:pos="709"/>
        </w:tabs>
        <w:ind w:right="49"/>
        <w:jc w:val="both"/>
        <w:rPr>
          <w:rFonts w:ascii="Cambria" w:eastAsia="Times" w:hAnsi="Cambria" w:cs="Arial"/>
          <w:sz w:val="22"/>
          <w:szCs w:val="22"/>
          <w:lang w:val="es-MX"/>
        </w:rPr>
      </w:pPr>
      <w:r w:rsidRPr="00ED7641">
        <w:rPr>
          <w:rFonts w:ascii="Cambria" w:eastAsia="Times" w:hAnsi="Cambria" w:cs="Arial"/>
          <w:sz w:val="22"/>
          <w:szCs w:val="22"/>
          <w:lang w:val="es-MX"/>
        </w:rPr>
        <w:t>Una vez que se determine la conveniencia del Acuerdo de Hermanamiento, corresponderá al Presidente Municipal presentarlo al Cabildo para su aprobación o rechazo.</w:t>
      </w:r>
    </w:p>
    <w:p w14:paraId="231C82FA" w14:textId="77777777" w:rsidR="005C01E4" w:rsidRPr="00ED7641" w:rsidRDefault="005C01E4" w:rsidP="005C01E4">
      <w:pPr>
        <w:tabs>
          <w:tab w:val="left" w:pos="709"/>
        </w:tabs>
        <w:ind w:right="49"/>
        <w:jc w:val="both"/>
        <w:rPr>
          <w:rFonts w:ascii="Cambria" w:eastAsia="Times" w:hAnsi="Cambria" w:cs="Arial"/>
          <w:sz w:val="22"/>
          <w:szCs w:val="22"/>
          <w:lang w:val="es-MX"/>
        </w:rPr>
      </w:pPr>
    </w:p>
    <w:p w14:paraId="17D96D24" w14:textId="6386085C" w:rsidR="005C01E4" w:rsidRPr="00ED7641" w:rsidRDefault="005C01E4" w:rsidP="005C01E4">
      <w:pPr>
        <w:tabs>
          <w:tab w:val="left" w:pos="709"/>
        </w:tabs>
        <w:ind w:right="49"/>
        <w:jc w:val="both"/>
        <w:rPr>
          <w:rFonts w:ascii="Cambria" w:eastAsia="Times" w:hAnsi="Cambria" w:cs="Arial"/>
          <w:sz w:val="22"/>
          <w:szCs w:val="22"/>
          <w:lang w:val="es-MX"/>
        </w:rPr>
      </w:pPr>
      <w:r w:rsidRPr="00ED7641">
        <w:rPr>
          <w:rFonts w:ascii="Cambria" w:eastAsia="Times" w:hAnsi="Cambria" w:cs="Arial"/>
          <w:b/>
          <w:sz w:val="22"/>
          <w:szCs w:val="22"/>
          <w:lang w:val="es-MX"/>
        </w:rPr>
        <w:t>Artículo 22</w:t>
      </w:r>
      <w:r w:rsidR="00C02B2B">
        <w:rPr>
          <w:rFonts w:ascii="Cambria" w:eastAsia="Times" w:hAnsi="Cambria" w:cs="Arial"/>
          <w:b/>
          <w:sz w:val="22"/>
          <w:szCs w:val="22"/>
          <w:lang w:val="es-MX"/>
        </w:rPr>
        <w:t>.</w:t>
      </w:r>
      <w:r w:rsidRPr="00ED7641">
        <w:rPr>
          <w:rFonts w:ascii="Cambria" w:eastAsia="Times" w:hAnsi="Cambria" w:cs="Arial"/>
          <w:sz w:val="22"/>
          <w:szCs w:val="22"/>
          <w:lang w:val="es-MX"/>
        </w:rPr>
        <w:t xml:space="preserve"> Los Acuerdos de Hermanamiento que sean votados y en su caso aprobados, deberán contener los ámbitos de colaboración y los mecanismos mediante los cuales se regulan las relaciones de hermandad para dar cumplimiento a los compromisos de apoyo y fraternidad que correspondan.</w:t>
      </w:r>
    </w:p>
    <w:p w14:paraId="0B3CBA06" w14:textId="77777777" w:rsidR="005C01E4" w:rsidRPr="00ED7641" w:rsidRDefault="005C01E4" w:rsidP="005C01E4">
      <w:pPr>
        <w:tabs>
          <w:tab w:val="left" w:pos="709"/>
        </w:tabs>
        <w:ind w:right="49"/>
        <w:jc w:val="both"/>
        <w:rPr>
          <w:rFonts w:ascii="Cambria" w:eastAsia="Times" w:hAnsi="Cambria" w:cs="Arial"/>
          <w:sz w:val="22"/>
          <w:szCs w:val="22"/>
          <w:lang w:val="es-MX"/>
        </w:rPr>
      </w:pPr>
    </w:p>
    <w:p w14:paraId="33B937A5" w14:textId="7822FA9F" w:rsidR="005C01E4" w:rsidRPr="00ED7641" w:rsidRDefault="001018C3" w:rsidP="005C01E4">
      <w:pPr>
        <w:tabs>
          <w:tab w:val="left" w:pos="709"/>
        </w:tabs>
        <w:ind w:right="49"/>
        <w:jc w:val="both"/>
        <w:rPr>
          <w:rFonts w:ascii="Cambria" w:eastAsia="Times" w:hAnsi="Cambria" w:cs="Arial"/>
          <w:sz w:val="22"/>
          <w:szCs w:val="22"/>
          <w:lang w:val="es-MX"/>
        </w:rPr>
      </w:pPr>
      <w:r w:rsidRPr="00ED7641">
        <w:rPr>
          <w:rFonts w:ascii="Cambria" w:eastAsia="Times" w:hAnsi="Cambria" w:cs="Arial"/>
          <w:b/>
          <w:sz w:val="22"/>
          <w:szCs w:val="22"/>
          <w:lang w:val="es-MX"/>
        </w:rPr>
        <w:t>Artículo 23</w:t>
      </w:r>
      <w:r w:rsidR="00C02B2B">
        <w:rPr>
          <w:rFonts w:ascii="Cambria" w:eastAsia="Times" w:hAnsi="Cambria" w:cs="Arial"/>
          <w:b/>
          <w:sz w:val="22"/>
          <w:szCs w:val="22"/>
          <w:lang w:val="es-MX"/>
        </w:rPr>
        <w:t>.</w:t>
      </w:r>
      <w:r w:rsidR="005C01E4" w:rsidRPr="00ED7641">
        <w:rPr>
          <w:rFonts w:ascii="Cambria" w:eastAsia="Times" w:hAnsi="Cambria" w:cs="Arial"/>
          <w:sz w:val="22"/>
          <w:szCs w:val="22"/>
          <w:lang w:val="es-MX"/>
        </w:rPr>
        <w:t xml:space="preserve"> Cuando se trate de Acuerdos de Hermanamiento con ciudades extranjeras, </w:t>
      </w:r>
      <w:r w:rsidRPr="00ED7641">
        <w:rPr>
          <w:rFonts w:ascii="Cambria" w:eastAsia="Times" w:hAnsi="Cambria" w:cs="Arial"/>
          <w:sz w:val="22"/>
          <w:szCs w:val="22"/>
          <w:lang w:val="es-MX"/>
        </w:rPr>
        <w:t>el Presidente</w:t>
      </w:r>
      <w:r w:rsidR="005C01E4" w:rsidRPr="00ED7641">
        <w:rPr>
          <w:rFonts w:ascii="Cambria" w:eastAsia="Times" w:hAnsi="Cambria" w:cs="Arial"/>
          <w:sz w:val="22"/>
          <w:szCs w:val="22"/>
          <w:lang w:val="es-MX"/>
        </w:rPr>
        <w:t xml:space="preserve"> Municipal deberá remitir a la Secretaría de Relaciones Exteriores, el proyecto de Acuerdo de Hermanamiento para que sea revisado por ésta y en su caso obtener el dictamen de procedencia correspondiente, lo anterior en cumplimiento a la Ley sobre Celebración de Tratados.</w:t>
      </w:r>
    </w:p>
    <w:p w14:paraId="63988902" w14:textId="77777777" w:rsidR="005C01E4" w:rsidRPr="00ED7641" w:rsidRDefault="005C01E4" w:rsidP="005C01E4">
      <w:pPr>
        <w:tabs>
          <w:tab w:val="left" w:pos="709"/>
        </w:tabs>
        <w:ind w:right="49"/>
        <w:jc w:val="both"/>
        <w:rPr>
          <w:rFonts w:ascii="Cambria" w:eastAsia="Times" w:hAnsi="Cambria" w:cs="Arial"/>
          <w:sz w:val="22"/>
          <w:szCs w:val="22"/>
          <w:lang w:val="es-MX"/>
        </w:rPr>
      </w:pPr>
    </w:p>
    <w:p w14:paraId="6DCD0A49" w14:textId="19013C85" w:rsidR="005C01E4" w:rsidRPr="00ED7641" w:rsidRDefault="005C01E4" w:rsidP="005C01E4">
      <w:pPr>
        <w:tabs>
          <w:tab w:val="left" w:pos="709"/>
        </w:tabs>
        <w:ind w:right="49"/>
        <w:jc w:val="both"/>
        <w:rPr>
          <w:rFonts w:ascii="Cambria" w:eastAsia="Times" w:hAnsi="Cambria" w:cs="Arial"/>
          <w:sz w:val="22"/>
          <w:szCs w:val="22"/>
          <w:lang w:val="es-MX"/>
        </w:rPr>
      </w:pPr>
      <w:r w:rsidRPr="00ED7641">
        <w:rPr>
          <w:rFonts w:ascii="Cambria" w:eastAsia="Times" w:hAnsi="Cambria" w:cs="Arial"/>
          <w:b/>
          <w:sz w:val="22"/>
          <w:szCs w:val="22"/>
          <w:lang w:val="es-MX"/>
        </w:rPr>
        <w:t>Artículo 24</w:t>
      </w:r>
      <w:r w:rsidR="00C02B2B">
        <w:rPr>
          <w:rFonts w:ascii="Cambria" w:eastAsia="Times" w:hAnsi="Cambria" w:cs="Arial"/>
          <w:b/>
          <w:sz w:val="22"/>
          <w:szCs w:val="22"/>
          <w:lang w:val="es-MX"/>
        </w:rPr>
        <w:t>.</w:t>
      </w:r>
      <w:r w:rsidRPr="00ED7641">
        <w:rPr>
          <w:rFonts w:ascii="Cambria" w:eastAsia="Times" w:hAnsi="Cambria" w:cs="Arial"/>
          <w:sz w:val="22"/>
          <w:szCs w:val="22"/>
          <w:lang w:val="es-MX"/>
        </w:rPr>
        <w:t xml:space="preserve"> Cuando la Presidencia Municipal a través de la Secretaría del Ayuntamiento, reciba solicitudes de hermanamiento remitidas por otra ciudad, deberán turnarse al Comité Municipal de Ciudades Hermanas para su análisis de procedencia y dictamen respectivo, el cual se presentará al pleno del Cabildo para su aprobación o rechazo.</w:t>
      </w:r>
    </w:p>
    <w:p w14:paraId="6E107652" w14:textId="77777777" w:rsidR="005C01E4" w:rsidRPr="00ED7641" w:rsidRDefault="005C01E4" w:rsidP="005C01E4">
      <w:pPr>
        <w:tabs>
          <w:tab w:val="left" w:pos="709"/>
        </w:tabs>
        <w:ind w:right="49"/>
        <w:jc w:val="both"/>
        <w:rPr>
          <w:rFonts w:ascii="Cambria" w:eastAsia="Times" w:hAnsi="Cambria" w:cs="Arial"/>
          <w:sz w:val="22"/>
          <w:szCs w:val="22"/>
          <w:lang w:val="es-MX"/>
        </w:rPr>
      </w:pPr>
    </w:p>
    <w:p w14:paraId="089825E6" w14:textId="1F40BEA0" w:rsidR="005C01E4" w:rsidRPr="00ED7641" w:rsidRDefault="005C01E4" w:rsidP="005C01E4">
      <w:pPr>
        <w:tabs>
          <w:tab w:val="left" w:pos="709"/>
        </w:tabs>
        <w:ind w:right="49"/>
        <w:jc w:val="both"/>
        <w:rPr>
          <w:rFonts w:ascii="Cambria" w:eastAsia="Times" w:hAnsi="Cambria" w:cs="Arial"/>
          <w:sz w:val="22"/>
          <w:szCs w:val="22"/>
          <w:lang w:val="es-MX"/>
        </w:rPr>
      </w:pPr>
      <w:r w:rsidRPr="00ED7641">
        <w:rPr>
          <w:rFonts w:ascii="Cambria" w:eastAsia="Times" w:hAnsi="Cambria" w:cs="Arial"/>
          <w:b/>
          <w:sz w:val="22"/>
          <w:szCs w:val="22"/>
          <w:lang w:val="es-MX"/>
        </w:rPr>
        <w:t>Artículo 25</w:t>
      </w:r>
      <w:r w:rsidR="00C02B2B">
        <w:rPr>
          <w:rFonts w:ascii="Cambria" w:eastAsia="Times" w:hAnsi="Cambria" w:cs="Arial"/>
          <w:b/>
          <w:sz w:val="22"/>
          <w:szCs w:val="22"/>
          <w:lang w:val="es-MX"/>
        </w:rPr>
        <w:t>.</w:t>
      </w:r>
      <w:r w:rsidRPr="00ED7641">
        <w:rPr>
          <w:rFonts w:ascii="Cambria" w:eastAsia="Times" w:hAnsi="Cambria" w:cs="Arial"/>
          <w:sz w:val="22"/>
          <w:szCs w:val="22"/>
          <w:lang w:val="es-MX"/>
        </w:rPr>
        <w:t xml:space="preserve"> Además de lo previsto en las normas aplicables, el Ayuntamiento deberá considerar las siguientes acciones para suscribir un Acuerdo de Hermanamiento:</w:t>
      </w:r>
    </w:p>
    <w:p w14:paraId="4FF290A4" w14:textId="77777777" w:rsidR="005C01E4" w:rsidRPr="00ED7641" w:rsidRDefault="005C01E4" w:rsidP="005C01E4">
      <w:pPr>
        <w:tabs>
          <w:tab w:val="left" w:pos="709"/>
        </w:tabs>
        <w:ind w:right="49"/>
        <w:jc w:val="both"/>
        <w:rPr>
          <w:rFonts w:ascii="Cambria" w:eastAsia="Times" w:hAnsi="Cambria" w:cs="Arial"/>
          <w:sz w:val="22"/>
          <w:szCs w:val="22"/>
          <w:lang w:val="es-MX"/>
        </w:rPr>
      </w:pPr>
    </w:p>
    <w:p w14:paraId="27A3C43D" w14:textId="35CA9BA8" w:rsidR="005C01E4" w:rsidRDefault="001018C3" w:rsidP="005C01E4">
      <w:pPr>
        <w:numPr>
          <w:ilvl w:val="0"/>
          <w:numId w:val="15"/>
        </w:numPr>
        <w:tabs>
          <w:tab w:val="left" w:pos="709"/>
        </w:tabs>
        <w:ind w:left="0" w:right="49" w:firstLine="0"/>
        <w:jc w:val="both"/>
        <w:rPr>
          <w:rFonts w:ascii="Cambria" w:eastAsia="Times" w:hAnsi="Cambria" w:cs="Arial"/>
          <w:sz w:val="22"/>
          <w:szCs w:val="22"/>
          <w:lang w:val="es-MX"/>
        </w:rPr>
      </w:pPr>
      <w:r>
        <w:rPr>
          <w:rFonts w:ascii="Cambria" w:eastAsia="Times" w:hAnsi="Cambria" w:cs="Arial"/>
          <w:sz w:val="22"/>
          <w:szCs w:val="22"/>
          <w:lang w:val="es-MX"/>
        </w:rPr>
        <w:t xml:space="preserve"> </w:t>
      </w:r>
      <w:r w:rsidR="005C01E4" w:rsidRPr="00ED7641">
        <w:rPr>
          <w:rFonts w:ascii="Cambria" w:eastAsia="Times" w:hAnsi="Cambria" w:cs="Arial"/>
          <w:sz w:val="22"/>
          <w:szCs w:val="22"/>
          <w:lang w:val="es-MX"/>
        </w:rPr>
        <w:t>Generar acciones concretas que resulten en beneficio para las comunidades a través de programas y proyectos de cooperación.</w:t>
      </w:r>
    </w:p>
    <w:p w14:paraId="3700D3D0" w14:textId="77777777" w:rsidR="001018C3" w:rsidRPr="00ED7641" w:rsidRDefault="001018C3" w:rsidP="001018C3">
      <w:pPr>
        <w:tabs>
          <w:tab w:val="left" w:pos="709"/>
        </w:tabs>
        <w:ind w:right="49"/>
        <w:jc w:val="both"/>
        <w:rPr>
          <w:rFonts w:ascii="Cambria" w:eastAsia="Times" w:hAnsi="Cambria" w:cs="Arial"/>
          <w:sz w:val="22"/>
          <w:szCs w:val="22"/>
          <w:lang w:val="es-MX"/>
        </w:rPr>
      </w:pPr>
    </w:p>
    <w:p w14:paraId="50AC17C6" w14:textId="528B33E4" w:rsidR="005C01E4" w:rsidRDefault="001018C3" w:rsidP="005C01E4">
      <w:pPr>
        <w:numPr>
          <w:ilvl w:val="0"/>
          <w:numId w:val="15"/>
        </w:numPr>
        <w:tabs>
          <w:tab w:val="left" w:pos="709"/>
        </w:tabs>
        <w:ind w:left="0" w:right="49" w:firstLine="0"/>
        <w:jc w:val="both"/>
        <w:rPr>
          <w:rFonts w:ascii="Cambria" w:eastAsia="Times" w:hAnsi="Cambria" w:cs="Arial"/>
          <w:sz w:val="22"/>
          <w:szCs w:val="22"/>
          <w:lang w:val="es-MX"/>
        </w:rPr>
      </w:pPr>
      <w:r>
        <w:rPr>
          <w:rFonts w:ascii="Cambria" w:eastAsia="Times" w:hAnsi="Cambria" w:cs="Arial"/>
          <w:sz w:val="22"/>
          <w:szCs w:val="22"/>
          <w:lang w:val="es-MX"/>
        </w:rPr>
        <w:t xml:space="preserve"> </w:t>
      </w:r>
      <w:r w:rsidR="005C01E4" w:rsidRPr="00ED7641">
        <w:rPr>
          <w:rFonts w:ascii="Cambria" w:eastAsia="Times" w:hAnsi="Cambria" w:cs="Arial"/>
          <w:sz w:val="22"/>
          <w:szCs w:val="22"/>
          <w:lang w:val="es-MX"/>
        </w:rPr>
        <w:t xml:space="preserve">Retomar los vínculos ya existentes entre diferentes comunidades como punto de </w:t>
      </w:r>
      <w:r w:rsidRPr="00ED7641">
        <w:rPr>
          <w:rFonts w:ascii="Cambria" w:eastAsia="Times" w:hAnsi="Cambria" w:cs="Arial"/>
          <w:sz w:val="22"/>
          <w:szCs w:val="22"/>
          <w:lang w:val="es-MX"/>
        </w:rPr>
        <w:t>partida para</w:t>
      </w:r>
      <w:r w:rsidR="005C01E4" w:rsidRPr="00ED7641">
        <w:rPr>
          <w:rFonts w:ascii="Cambria" w:eastAsia="Times" w:hAnsi="Cambria" w:cs="Arial"/>
          <w:sz w:val="22"/>
          <w:szCs w:val="22"/>
          <w:lang w:val="es-MX"/>
        </w:rPr>
        <w:t xml:space="preserve"> dotarlos de un marco legal que favorezca la continuidad y ampliación de </w:t>
      </w:r>
      <w:r w:rsidRPr="00ED7641">
        <w:rPr>
          <w:rFonts w:ascii="Cambria" w:eastAsia="Times" w:hAnsi="Cambria" w:cs="Arial"/>
          <w:sz w:val="22"/>
          <w:szCs w:val="22"/>
          <w:lang w:val="es-MX"/>
        </w:rPr>
        <w:t>la interacción</w:t>
      </w:r>
      <w:r w:rsidR="005C01E4" w:rsidRPr="00ED7641">
        <w:rPr>
          <w:rFonts w:ascii="Cambria" w:eastAsia="Times" w:hAnsi="Cambria" w:cs="Arial"/>
          <w:sz w:val="22"/>
          <w:szCs w:val="22"/>
          <w:lang w:val="es-MX"/>
        </w:rPr>
        <w:t xml:space="preserve"> entre ambas partes.</w:t>
      </w:r>
    </w:p>
    <w:p w14:paraId="737650B7" w14:textId="77777777" w:rsidR="001018C3" w:rsidRDefault="001018C3" w:rsidP="001018C3">
      <w:pPr>
        <w:pStyle w:val="Prrafodelista"/>
        <w:rPr>
          <w:rFonts w:ascii="Cambria" w:eastAsia="Times" w:hAnsi="Cambria" w:cs="Arial"/>
          <w:sz w:val="22"/>
          <w:szCs w:val="22"/>
          <w:lang w:val="es-MX"/>
        </w:rPr>
      </w:pPr>
    </w:p>
    <w:p w14:paraId="7518E8EF" w14:textId="41528AD8" w:rsidR="005C01E4" w:rsidRDefault="001018C3" w:rsidP="005C01E4">
      <w:pPr>
        <w:numPr>
          <w:ilvl w:val="0"/>
          <w:numId w:val="15"/>
        </w:numPr>
        <w:tabs>
          <w:tab w:val="left" w:pos="709"/>
        </w:tabs>
        <w:ind w:left="0" w:right="49" w:firstLine="0"/>
        <w:jc w:val="both"/>
        <w:rPr>
          <w:rFonts w:ascii="Cambria" w:eastAsia="Times" w:hAnsi="Cambria" w:cs="Arial"/>
          <w:sz w:val="22"/>
          <w:szCs w:val="22"/>
          <w:lang w:val="es-MX"/>
        </w:rPr>
      </w:pPr>
      <w:r>
        <w:rPr>
          <w:rFonts w:ascii="Cambria" w:eastAsia="Times" w:hAnsi="Cambria" w:cs="Arial"/>
          <w:sz w:val="22"/>
          <w:szCs w:val="22"/>
          <w:lang w:val="es-MX"/>
        </w:rPr>
        <w:t xml:space="preserve"> </w:t>
      </w:r>
      <w:r w:rsidR="005C01E4" w:rsidRPr="00ED7641">
        <w:rPr>
          <w:rFonts w:ascii="Cambria" w:eastAsia="Times" w:hAnsi="Cambria" w:cs="Arial"/>
          <w:sz w:val="22"/>
          <w:szCs w:val="22"/>
          <w:lang w:val="es-MX"/>
        </w:rPr>
        <w:t>Identificar intereses comunes o complementarios entre comunidades distintas</w:t>
      </w:r>
      <w:r w:rsidR="005C01E4" w:rsidRPr="00ED7641">
        <w:rPr>
          <w:rFonts w:ascii="Cambria" w:hAnsi="Cambria" w:cs="Arial"/>
          <w:spacing w:val="-1"/>
          <w:w w:val="138"/>
          <w:sz w:val="22"/>
          <w:szCs w:val="22"/>
          <w:lang w:val="es-MX" w:eastAsia="en-US"/>
        </w:rPr>
        <w:t xml:space="preserve"> </w:t>
      </w:r>
      <w:r w:rsidR="005C01E4" w:rsidRPr="00ED7641">
        <w:rPr>
          <w:rFonts w:ascii="Cambria" w:eastAsia="Times" w:hAnsi="Cambria" w:cs="Arial"/>
          <w:sz w:val="22"/>
          <w:szCs w:val="22"/>
          <w:lang w:val="es-MX"/>
        </w:rPr>
        <w:t>para   detonar   acciones   y   proyectos conjuntos de intercambio y cooperación, acordes a la naturaleza del hermanamiento.</w:t>
      </w:r>
    </w:p>
    <w:p w14:paraId="16A56939" w14:textId="77777777" w:rsidR="001018C3" w:rsidRPr="00ED7641" w:rsidRDefault="001018C3" w:rsidP="001018C3">
      <w:pPr>
        <w:tabs>
          <w:tab w:val="left" w:pos="709"/>
        </w:tabs>
        <w:ind w:right="49"/>
        <w:jc w:val="both"/>
        <w:rPr>
          <w:rFonts w:ascii="Cambria" w:eastAsia="Times" w:hAnsi="Cambria" w:cs="Arial"/>
          <w:sz w:val="22"/>
          <w:szCs w:val="22"/>
          <w:lang w:val="es-MX"/>
        </w:rPr>
      </w:pPr>
    </w:p>
    <w:p w14:paraId="57AD0924" w14:textId="56021824" w:rsidR="005C01E4" w:rsidRPr="00ED7641" w:rsidRDefault="001018C3" w:rsidP="005C01E4">
      <w:pPr>
        <w:numPr>
          <w:ilvl w:val="0"/>
          <w:numId w:val="15"/>
        </w:numPr>
        <w:tabs>
          <w:tab w:val="left" w:pos="709"/>
        </w:tabs>
        <w:ind w:left="0" w:right="49" w:firstLine="0"/>
        <w:jc w:val="both"/>
        <w:rPr>
          <w:rFonts w:ascii="Cambria" w:eastAsia="Times" w:hAnsi="Cambria" w:cs="Arial"/>
          <w:sz w:val="22"/>
          <w:szCs w:val="22"/>
          <w:lang w:val="es-MX"/>
        </w:rPr>
      </w:pPr>
      <w:r>
        <w:rPr>
          <w:rFonts w:ascii="Cambria" w:eastAsia="Times" w:hAnsi="Cambria" w:cs="Arial"/>
          <w:sz w:val="22"/>
          <w:szCs w:val="22"/>
          <w:lang w:val="es-MX"/>
        </w:rPr>
        <w:t xml:space="preserve"> </w:t>
      </w:r>
      <w:r w:rsidR="005C01E4" w:rsidRPr="00ED7641">
        <w:rPr>
          <w:rFonts w:ascii="Cambria" w:eastAsia="Times" w:hAnsi="Cambria" w:cs="Arial"/>
          <w:sz w:val="22"/>
          <w:szCs w:val="22"/>
          <w:lang w:val="es-MX"/>
        </w:rPr>
        <w:t>Velar por un intercambio productivo bajo los principios de buena voluntad, fraternidad y respeto entre ambas partes.</w:t>
      </w:r>
    </w:p>
    <w:p w14:paraId="24448EB5" w14:textId="77777777" w:rsidR="005C01E4" w:rsidRPr="00ED7641" w:rsidRDefault="005C01E4" w:rsidP="005C01E4">
      <w:pPr>
        <w:tabs>
          <w:tab w:val="left" w:pos="709"/>
        </w:tabs>
        <w:ind w:right="49"/>
        <w:jc w:val="both"/>
        <w:rPr>
          <w:rFonts w:ascii="Cambria" w:eastAsia="Times" w:hAnsi="Cambria" w:cs="Arial"/>
          <w:sz w:val="22"/>
          <w:szCs w:val="22"/>
          <w:lang w:val="es-MX"/>
        </w:rPr>
      </w:pPr>
    </w:p>
    <w:p w14:paraId="75238D6B" w14:textId="02879DE1" w:rsidR="005C01E4" w:rsidRPr="00ED7641" w:rsidRDefault="005C01E4" w:rsidP="005C01E4">
      <w:pPr>
        <w:tabs>
          <w:tab w:val="left" w:pos="709"/>
        </w:tabs>
        <w:ind w:right="49"/>
        <w:jc w:val="both"/>
        <w:rPr>
          <w:rFonts w:ascii="Cambria" w:eastAsia="Times" w:hAnsi="Cambria" w:cs="Arial"/>
          <w:sz w:val="22"/>
          <w:szCs w:val="22"/>
          <w:u w:val="single"/>
          <w:lang w:val="es-MX"/>
        </w:rPr>
      </w:pPr>
      <w:r w:rsidRPr="00ED7641">
        <w:rPr>
          <w:rFonts w:ascii="Cambria" w:eastAsia="Times" w:hAnsi="Cambria" w:cs="Arial"/>
          <w:b/>
          <w:sz w:val="22"/>
          <w:szCs w:val="22"/>
          <w:lang w:val="es-MX"/>
        </w:rPr>
        <w:t>Artículo 26</w:t>
      </w:r>
      <w:r w:rsidR="00C02B2B">
        <w:rPr>
          <w:rFonts w:ascii="Cambria" w:eastAsia="Times" w:hAnsi="Cambria" w:cs="Arial"/>
          <w:b/>
          <w:sz w:val="22"/>
          <w:szCs w:val="22"/>
          <w:lang w:val="es-MX"/>
        </w:rPr>
        <w:t>.</w:t>
      </w:r>
      <w:r w:rsidRPr="00ED7641">
        <w:rPr>
          <w:rFonts w:ascii="Cambria" w:eastAsia="Times" w:hAnsi="Cambria" w:cs="Arial"/>
          <w:sz w:val="22"/>
          <w:szCs w:val="22"/>
          <w:lang w:val="es-MX"/>
        </w:rPr>
        <w:t xml:space="preserve"> La relación de hermanamiento entre ciudades deberá iniciarse y mantenerse a nivel de autoridades gubernamentales sin intermediarios no oficiales y no reconocidos por las partes, por lo que en éste caso, el único intermediario oficial entre el Municipio de Saltillo, Coahuila de Zaragoza; el Comité Municipal de Ciudades Hermanas y las Ciudades a hermanar </w:t>
      </w:r>
      <w:r w:rsidRPr="00ED7641">
        <w:rPr>
          <w:rFonts w:ascii="Cambria" w:eastAsia="Times" w:hAnsi="Cambria" w:cs="Arial"/>
          <w:sz w:val="22"/>
          <w:szCs w:val="22"/>
          <w:lang w:val="es-MX"/>
        </w:rPr>
        <w:lastRenderedPageBreak/>
        <w:t>del país o del resto del mundo, lo serán las señaladas en el artículo 3º fracciones I, II y III de este</w:t>
      </w:r>
      <w:r w:rsidR="00C02B2B">
        <w:rPr>
          <w:rFonts w:ascii="Cambria" w:eastAsia="Times" w:hAnsi="Cambria" w:cs="Arial"/>
          <w:sz w:val="22"/>
          <w:szCs w:val="22"/>
          <w:lang w:val="es-MX"/>
        </w:rPr>
        <w:t xml:space="preserve"> R</w:t>
      </w:r>
      <w:r w:rsidRPr="00ED7641">
        <w:rPr>
          <w:rFonts w:ascii="Cambria" w:eastAsia="Times" w:hAnsi="Cambria" w:cs="Arial"/>
          <w:sz w:val="22"/>
          <w:szCs w:val="22"/>
          <w:lang w:val="es-MX"/>
        </w:rPr>
        <w:t>eglamento y las demás que determine el Ayuntamiento de Saltillo.</w:t>
      </w:r>
    </w:p>
    <w:p w14:paraId="6FF52FA3" w14:textId="77777777" w:rsidR="005C01E4" w:rsidRPr="00ED7641" w:rsidRDefault="005C01E4" w:rsidP="005C01E4">
      <w:pPr>
        <w:tabs>
          <w:tab w:val="left" w:pos="709"/>
        </w:tabs>
        <w:ind w:right="49"/>
        <w:jc w:val="center"/>
        <w:rPr>
          <w:rFonts w:ascii="Cambria" w:eastAsia="Times" w:hAnsi="Cambria" w:cs="Arial"/>
          <w:b/>
          <w:sz w:val="22"/>
          <w:szCs w:val="22"/>
          <w:lang w:val="es-MX"/>
        </w:rPr>
      </w:pPr>
    </w:p>
    <w:p w14:paraId="2C318477" w14:textId="77777777" w:rsidR="005C01E4" w:rsidRPr="00ED7641" w:rsidRDefault="005C01E4" w:rsidP="005C01E4">
      <w:pPr>
        <w:tabs>
          <w:tab w:val="left" w:pos="709"/>
        </w:tabs>
        <w:ind w:right="49"/>
        <w:jc w:val="center"/>
        <w:rPr>
          <w:rFonts w:ascii="Cambria" w:eastAsia="Times" w:hAnsi="Cambria" w:cs="Arial"/>
          <w:b/>
          <w:sz w:val="22"/>
          <w:szCs w:val="22"/>
          <w:lang w:val="es-MX"/>
        </w:rPr>
      </w:pPr>
      <w:r w:rsidRPr="00ED7641">
        <w:rPr>
          <w:rFonts w:ascii="Cambria" w:eastAsia="Times" w:hAnsi="Cambria" w:cs="Arial"/>
          <w:b/>
          <w:sz w:val="22"/>
          <w:szCs w:val="22"/>
          <w:lang w:val="es-MX"/>
        </w:rPr>
        <w:t>CAPÍTULO SÉPTIMO</w:t>
      </w:r>
    </w:p>
    <w:p w14:paraId="02B393A3" w14:textId="77777777" w:rsidR="005C01E4" w:rsidRPr="00ED7641" w:rsidRDefault="005C01E4" w:rsidP="005C01E4">
      <w:pPr>
        <w:tabs>
          <w:tab w:val="left" w:pos="709"/>
        </w:tabs>
        <w:ind w:right="49"/>
        <w:jc w:val="center"/>
        <w:rPr>
          <w:rFonts w:ascii="Cambria" w:eastAsia="Times" w:hAnsi="Cambria" w:cs="Arial"/>
          <w:b/>
          <w:sz w:val="22"/>
          <w:szCs w:val="22"/>
          <w:lang w:val="es-MX"/>
        </w:rPr>
      </w:pPr>
      <w:r w:rsidRPr="00ED7641">
        <w:rPr>
          <w:rFonts w:ascii="Cambria" w:eastAsia="Times" w:hAnsi="Cambria" w:cs="Arial"/>
          <w:b/>
          <w:sz w:val="22"/>
          <w:szCs w:val="22"/>
          <w:lang w:val="es-MX"/>
        </w:rPr>
        <w:t>DE LA DECLARATORIA DE HERMANAMIENTO</w:t>
      </w:r>
    </w:p>
    <w:p w14:paraId="3E3395DA" w14:textId="77777777" w:rsidR="005C01E4" w:rsidRPr="00ED7641" w:rsidRDefault="005C01E4" w:rsidP="005C01E4">
      <w:pPr>
        <w:tabs>
          <w:tab w:val="left" w:pos="709"/>
        </w:tabs>
        <w:ind w:right="49"/>
        <w:jc w:val="center"/>
        <w:rPr>
          <w:rFonts w:ascii="Cambria" w:eastAsia="Times" w:hAnsi="Cambria" w:cs="Arial"/>
          <w:b/>
          <w:sz w:val="22"/>
          <w:szCs w:val="22"/>
          <w:lang w:val="es-MX"/>
        </w:rPr>
      </w:pPr>
    </w:p>
    <w:p w14:paraId="5C08AA88" w14:textId="1BBBC4BA" w:rsidR="005C01E4" w:rsidRPr="00ED7641" w:rsidRDefault="005C01E4" w:rsidP="005C01E4">
      <w:pPr>
        <w:tabs>
          <w:tab w:val="left" w:pos="709"/>
        </w:tabs>
        <w:ind w:right="49"/>
        <w:jc w:val="both"/>
        <w:rPr>
          <w:rFonts w:ascii="Cambria" w:eastAsia="Times" w:hAnsi="Cambria" w:cs="Arial"/>
          <w:sz w:val="22"/>
          <w:szCs w:val="22"/>
          <w:lang w:val="es-MX"/>
        </w:rPr>
      </w:pPr>
      <w:r w:rsidRPr="00ED7641">
        <w:rPr>
          <w:rFonts w:ascii="Cambria" w:eastAsia="Times" w:hAnsi="Cambria" w:cs="Arial"/>
          <w:b/>
          <w:sz w:val="22"/>
          <w:szCs w:val="22"/>
          <w:lang w:val="es-MX"/>
        </w:rPr>
        <w:t>Artículo 27</w:t>
      </w:r>
      <w:r w:rsidR="00C02B2B">
        <w:rPr>
          <w:rFonts w:ascii="Cambria" w:eastAsia="Times" w:hAnsi="Cambria" w:cs="Arial"/>
          <w:b/>
          <w:sz w:val="22"/>
          <w:szCs w:val="22"/>
          <w:lang w:val="es-MX"/>
        </w:rPr>
        <w:t>.</w:t>
      </w:r>
      <w:r w:rsidRPr="00ED7641">
        <w:rPr>
          <w:rFonts w:ascii="Cambria" w:eastAsia="Times" w:hAnsi="Cambria" w:cs="Arial"/>
          <w:sz w:val="22"/>
          <w:szCs w:val="22"/>
          <w:lang w:val="es-MX"/>
        </w:rPr>
        <w:t xml:space="preserve"> Satisfechos los requisitos exigidos en este ordenamiento, la declaratoria oficial de hermandad la realizará el Cabildo en Sesión Solemne.</w:t>
      </w:r>
    </w:p>
    <w:p w14:paraId="5383082F" w14:textId="77777777" w:rsidR="005C01E4" w:rsidRPr="00ED7641" w:rsidRDefault="005C01E4" w:rsidP="005C01E4">
      <w:pPr>
        <w:tabs>
          <w:tab w:val="left" w:pos="709"/>
        </w:tabs>
        <w:ind w:right="49"/>
        <w:jc w:val="both"/>
        <w:rPr>
          <w:rFonts w:ascii="Cambria" w:eastAsia="Times" w:hAnsi="Cambria" w:cs="Arial"/>
          <w:sz w:val="22"/>
          <w:szCs w:val="22"/>
          <w:lang w:val="es-MX"/>
        </w:rPr>
      </w:pPr>
    </w:p>
    <w:p w14:paraId="64DDD8AD" w14:textId="25289635" w:rsidR="005C01E4" w:rsidRPr="00ED7641" w:rsidRDefault="005C01E4" w:rsidP="005C01E4">
      <w:pPr>
        <w:tabs>
          <w:tab w:val="left" w:pos="709"/>
        </w:tabs>
        <w:ind w:right="49"/>
        <w:jc w:val="both"/>
        <w:rPr>
          <w:rFonts w:ascii="Cambria" w:eastAsia="Times" w:hAnsi="Cambria" w:cs="Arial"/>
          <w:sz w:val="22"/>
          <w:szCs w:val="22"/>
          <w:lang w:val="es-MX"/>
        </w:rPr>
      </w:pPr>
      <w:r w:rsidRPr="00ED7641">
        <w:rPr>
          <w:rFonts w:ascii="Cambria" w:eastAsia="Times" w:hAnsi="Cambria" w:cs="Arial"/>
          <w:b/>
          <w:sz w:val="22"/>
          <w:szCs w:val="22"/>
          <w:lang w:val="es-MX"/>
        </w:rPr>
        <w:t>Artículo 28</w:t>
      </w:r>
      <w:r w:rsidR="00C02B2B">
        <w:rPr>
          <w:rFonts w:ascii="Cambria" w:eastAsia="Times" w:hAnsi="Cambria" w:cs="Arial"/>
          <w:b/>
          <w:sz w:val="22"/>
          <w:szCs w:val="22"/>
          <w:lang w:val="es-MX"/>
        </w:rPr>
        <w:t>.</w:t>
      </w:r>
      <w:r w:rsidRPr="00ED7641">
        <w:rPr>
          <w:rFonts w:ascii="Cambria" w:eastAsia="Times" w:hAnsi="Cambria" w:cs="Arial"/>
          <w:sz w:val="22"/>
          <w:szCs w:val="22"/>
          <w:lang w:val="es-MX"/>
        </w:rPr>
        <w:t xml:space="preserve"> El Presidente Municipal en representación del</w:t>
      </w:r>
      <w:r w:rsidR="001018C3">
        <w:rPr>
          <w:rFonts w:ascii="Cambria" w:eastAsia="Times" w:hAnsi="Cambria" w:cs="Arial"/>
          <w:sz w:val="22"/>
          <w:szCs w:val="22"/>
          <w:lang w:val="es-MX"/>
        </w:rPr>
        <w:t xml:space="preserve"> </w:t>
      </w:r>
      <w:r w:rsidRPr="00ED7641">
        <w:rPr>
          <w:rFonts w:ascii="Cambria" w:eastAsia="Times" w:hAnsi="Cambria" w:cs="Arial"/>
          <w:sz w:val="22"/>
          <w:szCs w:val="22"/>
          <w:lang w:val="es-MX"/>
        </w:rPr>
        <w:t>Ayuntamiento, firmará el Acuerdo de Hermanamiento en la Sesión Solemne a la que se refiere el artículo anterior con el representante o autoridad de la ciudad declarada hermana.</w:t>
      </w:r>
    </w:p>
    <w:p w14:paraId="2DCE4A60" w14:textId="77777777" w:rsidR="005C01E4" w:rsidRPr="00ED7641" w:rsidRDefault="005C01E4" w:rsidP="005C01E4">
      <w:pPr>
        <w:tabs>
          <w:tab w:val="left" w:pos="709"/>
        </w:tabs>
        <w:ind w:right="49"/>
        <w:jc w:val="both"/>
        <w:rPr>
          <w:rFonts w:ascii="Cambria" w:eastAsia="Times" w:hAnsi="Cambria" w:cs="Arial"/>
          <w:sz w:val="22"/>
          <w:szCs w:val="22"/>
          <w:lang w:val="es-MX"/>
        </w:rPr>
      </w:pPr>
    </w:p>
    <w:p w14:paraId="5E08236F" w14:textId="140B9E86" w:rsidR="005C01E4" w:rsidRPr="00ED7641" w:rsidRDefault="005C01E4" w:rsidP="005C01E4">
      <w:pPr>
        <w:tabs>
          <w:tab w:val="left" w:pos="709"/>
        </w:tabs>
        <w:ind w:right="49"/>
        <w:jc w:val="both"/>
        <w:rPr>
          <w:rFonts w:ascii="Cambria" w:eastAsia="Times" w:hAnsi="Cambria" w:cs="Arial"/>
          <w:sz w:val="22"/>
          <w:szCs w:val="22"/>
          <w:lang w:val="es-MX"/>
        </w:rPr>
      </w:pPr>
      <w:r w:rsidRPr="00ED7641">
        <w:rPr>
          <w:rFonts w:ascii="Cambria" w:eastAsia="Times" w:hAnsi="Cambria" w:cs="Arial"/>
          <w:b/>
          <w:sz w:val="22"/>
          <w:szCs w:val="22"/>
          <w:lang w:val="es-MX"/>
        </w:rPr>
        <w:t>Artículo 29</w:t>
      </w:r>
      <w:r w:rsidR="00C02B2B">
        <w:rPr>
          <w:rFonts w:ascii="Cambria" w:eastAsia="Times" w:hAnsi="Cambria" w:cs="Arial"/>
          <w:b/>
          <w:sz w:val="22"/>
          <w:szCs w:val="22"/>
          <w:lang w:val="es-MX"/>
        </w:rPr>
        <w:t>.</w:t>
      </w:r>
      <w:r w:rsidRPr="00ED7641">
        <w:rPr>
          <w:rFonts w:ascii="Cambria" w:eastAsia="Times" w:hAnsi="Cambria" w:cs="Arial"/>
          <w:sz w:val="22"/>
          <w:szCs w:val="22"/>
          <w:lang w:val="es-MX"/>
        </w:rPr>
        <w:t xml:space="preserve"> Corresponde al Presidente Municipal, al Ayuntamiento, al Comité Municipal de Ciudades Hermanas y en general a las áreas administrativas municipales que correspondan, recibir y atender conjuntamente a los representantes de la ciudad hermana visitante.</w:t>
      </w:r>
    </w:p>
    <w:p w14:paraId="79443C00" w14:textId="77777777" w:rsidR="005C01E4" w:rsidRPr="00ED7641" w:rsidRDefault="005C01E4" w:rsidP="005C01E4">
      <w:pPr>
        <w:tabs>
          <w:tab w:val="left" w:pos="709"/>
        </w:tabs>
        <w:ind w:right="49"/>
        <w:jc w:val="both"/>
        <w:rPr>
          <w:rFonts w:ascii="Cambria" w:eastAsia="Times" w:hAnsi="Cambria" w:cs="Arial"/>
          <w:sz w:val="22"/>
          <w:szCs w:val="22"/>
          <w:lang w:val="es-MX"/>
        </w:rPr>
      </w:pPr>
    </w:p>
    <w:p w14:paraId="49BED4AB" w14:textId="77777777" w:rsidR="005C01E4" w:rsidRPr="00ED7641" w:rsidRDefault="005C01E4" w:rsidP="005C01E4">
      <w:pPr>
        <w:tabs>
          <w:tab w:val="left" w:pos="709"/>
        </w:tabs>
        <w:ind w:right="49"/>
        <w:jc w:val="center"/>
        <w:rPr>
          <w:rFonts w:ascii="Cambria" w:eastAsia="Times" w:hAnsi="Cambria" w:cs="Arial"/>
          <w:b/>
          <w:sz w:val="22"/>
          <w:szCs w:val="22"/>
          <w:lang w:val="es-MX"/>
        </w:rPr>
      </w:pPr>
      <w:r w:rsidRPr="00ED7641">
        <w:rPr>
          <w:rFonts w:ascii="Cambria" w:eastAsia="Times" w:hAnsi="Cambria" w:cs="Arial"/>
          <w:b/>
          <w:sz w:val="22"/>
          <w:szCs w:val="22"/>
          <w:lang w:val="es-MX"/>
        </w:rPr>
        <w:t>CAPÍTULO OCTAVO</w:t>
      </w:r>
    </w:p>
    <w:p w14:paraId="38F189F3" w14:textId="77777777" w:rsidR="006603C6" w:rsidRPr="00ED7641" w:rsidRDefault="006603C6" w:rsidP="005C01E4">
      <w:pPr>
        <w:tabs>
          <w:tab w:val="left" w:pos="709"/>
        </w:tabs>
        <w:ind w:right="49"/>
        <w:jc w:val="center"/>
        <w:rPr>
          <w:rFonts w:ascii="Cambria" w:eastAsia="Times" w:hAnsi="Cambria" w:cs="Arial"/>
          <w:b/>
          <w:sz w:val="22"/>
          <w:szCs w:val="22"/>
          <w:lang w:val="es-MX"/>
        </w:rPr>
      </w:pPr>
    </w:p>
    <w:p w14:paraId="25460359" w14:textId="77777777" w:rsidR="005C01E4" w:rsidRPr="00ED7641" w:rsidRDefault="005C01E4" w:rsidP="005C01E4">
      <w:pPr>
        <w:tabs>
          <w:tab w:val="left" w:pos="709"/>
        </w:tabs>
        <w:ind w:right="49"/>
        <w:jc w:val="center"/>
        <w:rPr>
          <w:rFonts w:ascii="Cambria" w:eastAsia="Times" w:hAnsi="Cambria" w:cs="Arial"/>
          <w:b/>
          <w:sz w:val="22"/>
          <w:szCs w:val="22"/>
          <w:lang w:val="es-MX"/>
        </w:rPr>
      </w:pPr>
      <w:r w:rsidRPr="00ED7641">
        <w:rPr>
          <w:rFonts w:ascii="Cambria" w:eastAsia="Times" w:hAnsi="Cambria" w:cs="Arial"/>
          <w:b/>
          <w:sz w:val="22"/>
          <w:szCs w:val="22"/>
          <w:lang w:val="es-MX"/>
        </w:rPr>
        <w:t>ARTÍCULOS TRANSITORIOS</w:t>
      </w:r>
    </w:p>
    <w:p w14:paraId="09FB3F88" w14:textId="77777777" w:rsidR="005C01E4" w:rsidRPr="00ED7641" w:rsidRDefault="005C01E4" w:rsidP="005C01E4">
      <w:pPr>
        <w:tabs>
          <w:tab w:val="left" w:pos="709"/>
        </w:tabs>
        <w:ind w:right="49"/>
        <w:jc w:val="both"/>
        <w:rPr>
          <w:rFonts w:ascii="Cambria" w:eastAsia="Times" w:hAnsi="Cambria" w:cs="Arial"/>
          <w:sz w:val="22"/>
          <w:szCs w:val="22"/>
          <w:lang w:val="es-MX"/>
        </w:rPr>
      </w:pPr>
    </w:p>
    <w:p w14:paraId="06C101DA" w14:textId="413144FE" w:rsidR="005C01E4" w:rsidRPr="00ED7641" w:rsidRDefault="001018C3" w:rsidP="005C01E4">
      <w:pPr>
        <w:tabs>
          <w:tab w:val="left" w:pos="709"/>
          <w:tab w:val="left" w:pos="8280"/>
        </w:tabs>
        <w:ind w:right="49"/>
        <w:jc w:val="both"/>
        <w:rPr>
          <w:rFonts w:ascii="Cambria" w:hAnsi="Cambria" w:cs="Arial"/>
          <w:sz w:val="22"/>
          <w:szCs w:val="22"/>
          <w:lang w:val="es-MX" w:eastAsia="es-MX"/>
        </w:rPr>
      </w:pPr>
      <w:r w:rsidRPr="00ED7641">
        <w:rPr>
          <w:rFonts w:ascii="Cambria" w:eastAsia="Times" w:hAnsi="Cambria" w:cs="Arial"/>
          <w:b/>
          <w:sz w:val="22"/>
          <w:szCs w:val="22"/>
          <w:lang w:val="es-MX"/>
        </w:rPr>
        <w:t xml:space="preserve">PRIMERO. </w:t>
      </w:r>
      <w:r w:rsidR="005C01E4" w:rsidRPr="00ED7641">
        <w:rPr>
          <w:rFonts w:ascii="Cambria" w:eastAsia="Times" w:hAnsi="Cambria" w:cs="Arial"/>
          <w:sz w:val="22"/>
          <w:szCs w:val="22"/>
          <w:lang w:val="es-MX"/>
        </w:rPr>
        <w:t xml:space="preserve">El presente </w:t>
      </w:r>
      <w:r>
        <w:rPr>
          <w:rFonts w:ascii="Cambria" w:eastAsia="Times" w:hAnsi="Cambria" w:cs="Arial"/>
          <w:sz w:val="22"/>
          <w:szCs w:val="22"/>
          <w:lang w:val="es-MX"/>
        </w:rPr>
        <w:t>R</w:t>
      </w:r>
      <w:r w:rsidR="005C01E4" w:rsidRPr="00ED7641">
        <w:rPr>
          <w:rFonts w:ascii="Cambria" w:eastAsia="Times" w:hAnsi="Cambria" w:cs="Arial"/>
          <w:sz w:val="22"/>
          <w:szCs w:val="22"/>
          <w:lang w:val="es-MX"/>
        </w:rPr>
        <w:t>eglamento entrará en vigor al día siguiente de su publicación en el Periódico Oficial del Gobierno del Estado de Coahuila de Zaragoza,</w:t>
      </w:r>
      <w:r w:rsidR="005C01E4" w:rsidRPr="00ED7641">
        <w:rPr>
          <w:rFonts w:ascii="Cambria" w:hAnsi="Cambria" w:cs="Arial"/>
          <w:sz w:val="22"/>
          <w:szCs w:val="22"/>
          <w:lang w:val="es-MX" w:eastAsia="es-MX"/>
        </w:rPr>
        <w:t xml:space="preserve"> independientemente de lo propio en la Gaceta Municipal.</w:t>
      </w:r>
    </w:p>
    <w:p w14:paraId="3570B993" w14:textId="77777777" w:rsidR="005C01E4" w:rsidRPr="00ED7641" w:rsidRDefault="005C01E4" w:rsidP="005C01E4">
      <w:pPr>
        <w:tabs>
          <w:tab w:val="left" w:pos="709"/>
        </w:tabs>
        <w:ind w:right="49"/>
        <w:jc w:val="both"/>
        <w:rPr>
          <w:rFonts w:ascii="Cambria" w:eastAsia="Times" w:hAnsi="Cambria" w:cs="Arial"/>
          <w:sz w:val="22"/>
          <w:szCs w:val="22"/>
          <w:lang w:val="es-MX"/>
        </w:rPr>
      </w:pPr>
    </w:p>
    <w:p w14:paraId="408C0AC7" w14:textId="7AB20307" w:rsidR="005C01E4" w:rsidRPr="00ED7641" w:rsidRDefault="001018C3" w:rsidP="005C01E4">
      <w:pPr>
        <w:tabs>
          <w:tab w:val="left" w:pos="709"/>
        </w:tabs>
        <w:ind w:right="49"/>
        <w:jc w:val="both"/>
        <w:rPr>
          <w:rFonts w:ascii="Cambria" w:eastAsia="Times" w:hAnsi="Cambria" w:cs="Arial"/>
          <w:b/>
          <w:sz w:val="22"/>
          <w:szCs w:val="22"/>
          <w:lang w:val="es-MX"/>
        </w:rPr>
      </w:pPr>
      <w:r w:rsidRPr="00ED7641">
        <w:rPr>
          <w:rFonts w:ascii="Cambria" w:eastAsia="Times" w:hAnsi="Cambria" w:cs="Arial"/>
          <w:b/>
          <w:sz w:val="22"/>
          <w:szCs w:val="22"/>
          <w:lang w:val="es-MX"/>
        </w:rPr>
        <w:t>SEGUNDO.</w:t>
      </w:r>
      <w:r>
        <w:rPr>
          <w:rFonts w:ascii="Cambria" w:eastAsia="Times" w:hAnsi="Cambria" w:cs="Arial"/>
          <w:b/>
          <w:sz w:val="22"/>
          <w:szCs w:val="22"/>
          <w:lang w:val="es-MX"/>
        </w:rPr>
        <w:t xml:space="preserve"> </w:t>
      </w:r>
      <w:r w:rsidR="005C01E4" w:rsidRPr="00ED7641">
        <w:rPr>
          <w:rFonts w:ascii="Cambria" w:hAnsi="Cambria" w:cs="Arial"/>
          <w:sz w:val="22"/>
          <w:szCs w:val="22"/>
        </w:rPr>
        <w:t>Se derogan los Acuerdos de Cabildo, Circulares y</w:t>
      </w:r>
      <w:r w:rsidR="005C01E4" w:rsidRPr="00ED7641">
        <w:rPr>
          <w:rFonts w:ascii="Cambria" w:eastAsia="Times" w:hAnsi="Cambria" w:cs="Arial"/>
          <w:b/>
          <w:sz w:val="22"/>
          <w:szCs w:val="22"/>
          <w:lang w:val="es-MX"/>
        </w:rPr>
        <w:t xml:space="preserve"> </w:t>
      </w:r>
      <w:r w:rsidR="005C01E4" w:rsidRPr="00ED7641">
        <w:rPr>
          <w:rFonts w:ascii="Cambria" w:hAnsi="Cambria" w:cs="Arial"/>
          <w:sz w:val="22"/>
          <w:szCs w:val="22"/>
        </w:rPr>
        <w:t xml:space="preserve">todas las disposiciones que contravengan al presente </w:t>
      </w:r>
      <w:r w:rsidR="00C02B2B">
        <w:rPr>
          <w:rFonts w:ascii="Cambria" w:hAnsi="Cambria" w:cs="Arial"/>
          <w:sz w:val="22"/>
          <w:szCs w:val="22"/>
        </w:rPr>
        <w:t>R</w:t>
      </w:r>
      <w:r w:rsidR="005C01E4" w:rsidRPr="00ED7641">
        <w:rPr>
          <w:rFonts w:ascii="Cambria" w:hAnsi="Cambria" w:cs="Arial"/>
          <w:sz w:val="22"/>
          <w:szCs w:val="22"/>
        </w:rPr>
        <w:t xml:space="preserve">eglamento. </w:t>
      </w:r>
    </w:p>
    <w:p w14:paraId="57864DFB" w14:textId="77777777" w:rsidR="005C01E4" w:rsidRPr="00ED7641" w:rsidRDefault="005C01E4" w:rsidP="005C01E4">
      <w:pPr>
        <w:tabs>
          <w:tab w:val="left" w:pos="709"/>
        </w:tabs>
        <w:ind w:right="49"/>
        <w:jc w:val="both"/>
        <w:rPr>
          <w:rFonts w:ascii="Cambria" w:eastAsia="Times" w:hAnsi="Cambria" w:cs="Arial"/>
          <w:b/>
          <w:sz w:val="22"/>
          <w:szCs w:val="22"/>
          <w:lang w:val="es-MX"/>
        </w:rPr>
      </w:pPr>
    </w:p>
    <w:p w14:paraId="566A8048" w14:textId="6AD29CE5" w:rsidR="005C01E4" w:rsidRPr="00ED7641" w:rsidRDefault="005C01E4" w:rsidP="005C01E4">
      <w:pPr>
        <w:tabs>
          <w:tab w:val="left" w:pos="709"/>
        </w:tabs>
        <w:ind w:right="49"/>
        <w:jc w:val="both"/>
        <w:rPr>
          <w:rFonts w:ascii="Cambria" w:eastAsia="Times" w:hAnsi="Cambria" w:cs="Arial"/>
          <w:sz w:val="22"/>
          <w:szCs w:val="22"/>
          <w:lang w:val="es-MX"/>
        </w:rPr>
      </w:pPr>
      <w:r w:rsidRPr="00ED7641">
        <w:rPr>
          <w:rFonts w:ascii="Cambria" w:eastAsia="Times" w:hAnsi="Cambria" w:cs="Arial"/>
          <w:b/>
          <w:sz w:val="22"/>
          <w:szCs w:val="22"/>
          <w:lang w:val="es-MX"/>
        </w:rPr>
        <w:t>TERCERO.</w:t>
      </w:r>
      <w:r w:rsidR="001018C3">
        <w:rPr>
          <w:rFonts w:ascii="Cambria" w:eastAsia="Times" w:hAnsi="Cambria" w:cs="Arial"/>
          <w:b/>
          <w:sz w:val="22"/>
          <w:szCs w:val="22"/>
          <w:lang w:val="es-MX"/>
        </w:rPr>
        <w:t xml:space="preserve"> </w:t>
      </w:r>
      <w:r w:rsidRPr="00ED7641">
        <w:rPr>
          <w:rFonts w:ascii="Cambria" w:eastAsia="Times" w:hAnsi="Cambria" w:cs="Arial"/>
          <w:sz w:val="22"/>
          <w:szCs w:val="22"/>
          <w:lang w:val="es-MX"/>
        </w:rPr>
        <w:t>En un plazo que no exceda los treinta días hábiles siguientes a la elección de los integrantes del Comité, éste deberá ser instalado.</w:t>
      </w:r>
    </w:p>
    <w:p w14:paraId="4EC82BCA" w14:textId="77777777" w:rsidR="005C01E4" w:rsidRPr="00ED7641" w:rsidRDefault="005C01E4" w:rsidP="005C01E4">
      <w:pPr>
        <w:tabs>
          <w:tab w:val="left" w:pos="709"/>
        </w:tabs>
        <w:ind w:right="49"/>
        <w:jc w:val="both"/>
        <w:rPr>
          <w:rFonts w:ascii="Cambria" w:eastAsia="Times" w:hAnsi="Cambria" w:cs="Arial"/>
          <w:sz w:val="22"/>
          <w:szCs w:val="22"/>
          <w:lang w:val="es-MX"/>
        </w:rPr>
      </w:pPr>
    </w:p>
    <w:p w14:paraId="7044B1DB" w14:textId="77777777" w:rsidR="005C01E4" w:rsidRPr="00ED7641" w:rsidRDefault="005C01E4" w:rsidP="005C01E4">
      <w:pPr>
        <w:tabs>
          <w:tab w:val="left" w:pos="709"/>
        </w:tabs>
        <w:ind w:right="49"/>
        <w:jc w:val="both"/>
        <w:rPr>
          <w:rFonts w:ascii="Cambria" w:eastAsia="Times" w:hAnsi="Cambria" w:cs="Arial"/>
          <w:sz w:val="22"/>
          <w:szCs w:val="22"/>
          <w:lang w:val="es-MX"/>
        </w:rPr>
      </w:pPr>
      <w:r w:rsidRPr="00ED7641">
        <w:rPr>
          <w:rFonts w:ascii="Cambria" w:eastAsia="Times" w:hAnsi="Cambria" w:cs="Arial"/>
          <w:sz w:val="22"/>
          <w:szCs w:val="22"/>
          <w:lang w:val="es-MX"/>
        </w:rPr>
        <w:t>La autoridad municipal, notificará a cada una de las Ciudades Hermanas con las que exista proyecto de Hermanamiento, el carácter oficial que desempeñará el Comité Municipal de Ciudades Hermanas para que a partir de esa fecha todo asunto sea tratado y canalizado con dicho Comité Municipal.</w:t>
      </w:r>
    </w:p>
    <w:p w14:paraId="166817B8" w14:textId="77777777" w:rsidR="005C01E4" w:rsidRPr="00ED7641" w:rsidRDefault="005C01E4" w:rsidP="005C01E4">
      <w:pPr>
        <w:tabs>
          <w:tab w:val="left" w:pos="709"/>
        </w:tabs>
        <w:ind w:right="49"/>
        <w:jc w:val="both"/>
        <w:rPr>
          <w:rFonts w:ascii="Cambria" w:eastAsia="Times" w:hAnsi="Cambria" w:cs="Arial"/>
          <w:sz w:val="22"/>
          <w:szCs w:val="22"/>
          <w:lang w:val="es-MX"/>
        </w:rPr>
      </w:pPr>
    </w:p>
    <w:p w14:paraId="3262BCBF" w14:textId="054BF973" w:rsidR="005C01E4" w:rsidRPr="00ED7641" w:rsidRDefault="005C01E4" w:rsidP="005C01E4">
      <w:pPr>
        <w:tabs>
          <w:tab w:val="left" w:pos="709"/>
        </w:tabs>
        <w:ind w:right="49"/>
        <w:jc w:val="both"/>
        <w:rPr>
          <w:rFonts w:ascii="Cambria" w:eastAsia="Times" w:hAnsi="Cambria" w:cs="Arial"/>
          <w:sz w:val="22"/>
          <w:szCs w:val="22"/>
          <w:u w:val="single"/>
          <w:lang w:val="es-MX"/>
        </w:rPr>
      </w:pPr>
      <w:r w:rsidRPr="00ED7641">
        <w:rPr>
          <w:rFonts w:ascii="Cambria" w:eastAsia="Times" w:hAnsi="Cambria" w:cs="Arial"/>
          <w:b/>
          <w:sz w:val="22"/>
          <w:szCs w:val="22"/>
          <w:lang w:val="es-MX"/>
        </w:rPr>
        <w:t xml:space="preserve">CUARTO. </w:t>
      </w:r>
      <w:r w:rsidRPr="00ED7641">
        <w:rPr>
          <w:rFonts w:ascii="Cambria" w:eastAsia="Times" w:hAnsi="Cambria" w:cs="Arial"/>
          <w:sz w:val="22"/>
          <w:szCs w:val="22"/>
          <w:lang w:val="es-MX"/>
        </w:rPr>
        <w:t xml:space="preserve">A partir de la entrada en vigor del presente </w:t>
      </w:r>
      <w:r w:rsidR="00C02B2B">
        <w:rPr>
          <w:rFonts w:ascii="Cambria" w:eastAsia="Times" w:hAnsi="Cambria" w:cs="Arial"/>
          <w:sz w:val="22"/>
          <w:szCs w:val="22"/>
          <w:lang w:val="es-MX"/>
        </w:rPr>
        <w:t>R</w:t>
      </w:r>
      <w:r w:rsidRPr="00ED7641">
        <w:rPr>
          <w:rFonts w:ascii="Cambria" w:eastAsia="Times" w:hAnsi="Cambria" w:cs="Arial"/>
          <w:sz w:val="22"/>
          <w:szCs w:val="22"/>
          <w:lang w:val="es-MX"/>
        </w:rPr>
        <w:t>eglamento, el Comité Municipal de Ciudades Hermanas tendrá a su cargo el cumplimiento de los Acuerdos de Hermanamiento que a la fecha existan.</w:t>
      </w:r>
    </w:p>
    <w:p w14:paraId="10EFA921" w14:textId="77777777" w:rsidR="005C01E4" w:rsidRPr="00ED7641" w:rsidRDefault="005C01E4" w:rsidP="005C01E4">
      <w:pPr>
        <w:tabs>
          <w:tab w:val="left" w:pos="709"/>
        </w:tabs>
        <w:ind w:right="49"/>
        <w:jc w:val="both"/>
        <w:rPr>
          <w:rFonts w:ascii="Cambria" w:eastAsia="Times" w:hAnsi="Cambria" w:cs="Arial"/>
          <w:sz w:val="22"/>
          <w:szCs w:val="22"/>
          <w:lang w:val="es-MX"/>
        </w:rPr>
      </w:pPr>
    </w:p>
    <w:p w14:paraId="5538243D" w14:textId="580E9A9C" w:rsidR="005C01E4" w:rsidRPr="00ED7641" w:rsidRDefault="005C01E4" w:rsidP="005C01E4">
      <w:pPr>
        <w:tabs>
          <w:tab w:val="left" w:pos="709"/>
        </w:tabs>
        <w:ind w:right="49"/>
        <w:jc w:val="both"/>
        <w:rPr>
          <w:rFonts w:ascii="Cambria" w:eastAsia="Times" w:hAnsi="Cambria" w:cs="Arial"/>
          <w:sz w:val="22"/>
          <w:szCs w:val="22"/>
          <w:lang w:val="es-MX"/>
        </w:rPr>
      </w:pPr>
      <w:r w:rsidRPr="00ED7641">
        <w:rPr>
          <w:rFonts w:ascii="Cambria" w:eastAsia="Times" w:hAnsi="Cambria" w:cs="Arial"/>
          <w:b/>
          <w:sz w:val="22"/>
          <w:szCs w:val="22"/>
          <w:lang w:val="es-MX"/>
        </w:rPr>
        <w:t xml:space="preserve">QUINTO. </w:t>
      </w:r>
      <w:r w:rsidRPr="00ED7641">
        <w:rPr>
          <w:rFonts w:ascii="Cambria" w:eastAsia="Times" w:hAnsi="Cambria" w:cs="Arial"/>
          <w:sz w:val="22"/>
          <w:szCs w:val="22"/>
          <w:lang w:val="es-MX"/>
        </w:rPr>
        <w:t>La  autoridad  municipal,  por  conducto de la  Secretaría  del Ayuntamiento, una vez instalado el Comité, deberá en un término no mayor a 20 días hábiles:</w:t>
      </w:r>
    </w:p>
    <w:p w14:paraId="65D31C6A" w14:textId="77777777" w:rsidR="005C01E4" w:rsidRPr="00ED7641" w:rsidRDefault="005C01E4" w:rsidP="005C01E4">
      <w:pPr>
        <w:tabs>
          <w:tab w:val="left" w:pos="709"/>
        </w:tabs>
        <w:ind w:right="49"/>
        <w:jc w:val="both"/>
        <w:rPr>
          <w:rFonts w:ascii="Cambria" w:eastAsia="Times" w:hAnsi="Cambria" w:cs="Arial"/>
          <w:sz w:val="22"/>
          <w:szCs w:val="22"/>
          <w:lang w:val="es-MX"/>
        </w:rPr>
      </w:pPr>
    </w:p>
    <w:p w14:paraId="6EF5E9B1" w14:textId="09A3C159" w:rsidR="005C01E4" w:rsidRPr="001018C3" w:rsidRDefault="00C02B2B" w:rsidP="005C01E4">
      <w:pPr>
        <w:numPr>
          <w:ilvl w:val="0"/>
          <w:numId w:val="12"/>
        </w:numPr>
        <w:tabs>
          <w:tab w:val="left" w:pos="709"/>
        </w:tabs>
        <w:ind w:left="0" w:right="49" w:firstLine="0"/>
        <w:jc w:val="both"/>
        <w:rPr>
          <w:rFonts w:ascii="Cambria" w:eastAsia="Times" w:hAnsi="Cambria" w:cs="Arial"/>
          <w:b/>
          <w:sz w:val="22"/>
          <w:szCs w:val="22"/>
          <w:lang w:val="es-MX"/>
        </w:rPr>
      </w:pPr>
      <w:r>
        <w:rPr>
          <w:rFonts w:ascii="Cambria" w:eastAsia="Times" w:hAnsi="Cambria" w:cs="Arial"/>
          <w:sz w:val="22"/>
          <w:szCs w:val="22"/>
          <w:lang w:val="es-MX"/>
        </w:rPr>
        <w:t xml:space="preserve"> </w:t>
      </w:r>
      <w:r w:rsidR="005C01E4" w:rsidRPr="00ED7641">
        <w:rPr>
          <w:rFonts w:ascii="Cambria" w:eastAsia="Times" w:hAnsi="Cambria" w:cs="Arial"/>
          <w:sz w:val="22"/>
          <w:szCs w:val="22"/>
          <w:lang w:val="es-MX"/>
        </w:rPr>
        <w:t>Proporcionar al Comité, una copia del expediente de cada una de las ciudades hermanadas.</w:t>
      </w:r>
    </w:p>
    <w:p w14:paraId="4D985CE0" w14:textId="77777777" w:rsidR="001018C3" w:rsidRPr="00ED7641" w:rsidRDefault="001018C3" w:rsidP="001018C3">
      <w:pPr>
        <w:tabs>
          <w:tab w:val="left" w:pos="709"/>
        </w:tabs>
        <w:ind w:right="49"/>
        <w:jc w:val="both"/>
        <w:rPr>
          <w:rFonts w:ascii="Cambria" w:eastAsia="Times" w:hAnsi="Cambria" w:cs="Arial"/>
          <w:b/>
          <w:sz w:val="22"/>
          <w:szCs w:val="22"/>
          <w:lang w:val="es-MX"/>
        </w:rPr>
      </w:pPr>
    </w:p>
    <w:p w14:paraId="6B132DAC" w14:textId="6A3D351E" w:rsidR="005C01E4" w:rsidRPr="00ED7641" w:rsidRDefault="00C02B2B" w:rsidP="005C01E4">
      <w:pPr>
        <w:numPr>
          <w:ilvl w:val="0"/>
          <w:numId w:val="12"/>
        </w:numPr>
        <w:tabs>
          <w:tab w:val="left" w:pos="709"/>
        </w:tabs>
        <w:ind w:left="0" w:right="49" w:firstLine="0"/>
        <w:jc w:val="both"/>
        <w:rPr>
          <w:rFonts w:ascii="Cambria" w:eastAsia="Times" w:hAnsi="Cambria" w:cs="Arial"/>
          <w:b/>
          <w:sz w:val="22"/>
          <w:szCs w:val="22"/>
          <w:lang w:val="es-MX"/>
        </w:rPr>
      </w:pPr>
      <w:r>
        <w:rPr>
          <w:rFonts w:ascii="Cambria" w:eastAsia="Times" w:hAnsi="Cambria" w:cs="Arial"/>
          <w:sz w:val="22"/>
          <w:szCs w:val="22"/>
          <w:lang w:val="es-MX"/>
        </w:rPr>
        <w:t xml:space="preserve"> </w:t>
      </w:r>
      <w:r w:rsidR="005C01E4" w:rsidRPr="00ED7641">
        <w:rPr>
          <w:rFonts w:ascii="Cambria" w:eastAsia="Times" w:hAnsi="Cambria" w:cs="Arial"/>
          <w:sz w:val="22"/>
          <w:szCs w:val="22"/>
          <w:lang w:val="es-MX"/>
        </w:rPr>
        <w:t>Proporcionar al Comité, una copia del expediente de cada una de las ciudades con las que exista proyecto de hermanamiento.</w:t>
      </w:r>
    </w:p>
    <w:p w14:paraId="59CC21C9" w14:textId="77777777" w:rsidR="00757A05" w:rsidRPr="00ED7641" w:rsidRDefault="00757A05">
      <w:pPr>
        <w:rPr>
          <w:rFonts w:ascii="Cambria" w:hAnsi="Cambria" w:cs="Arial"/>
          <w:sz w:val="22"/>
          <w:szCs w:val="22"/>
          <w:lang w:val="es-MX"/>
        </w:rPr>
      </w:pPr>
    </w:p>
    <w:sectPr w:rsidR="00757A05" w:rsidRPr="00ED764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FD0B87"/>
    <w:multiLevelType w:val="hybridMultilevel"/>
    <w:tmpl w:val="B69ACF32"/>
    <w:lvl w:ilvl="0" w:tplc="3CA6126C">
      <w:start w:val="1"/>
      <w:numFmt w:val="upperRoman"/>
      <w:lvlText w:val="%1."/>
      <w:lvlJc w:val="right"/>
      <w:pPr>
        <w:ind w:left="855" w:hanging="360"/>
      </w:pPr>
      <w:rPr>
        <w:b w:val="0"/>
        <w:bCs/>
      </w:rPr>
    </w:lvl>
    <w:lvl w:ilvl="1" w:tplc="080A0019" w:tentative="1">
      <w:start w:val="1"/>
      <w:numFmt w:val="lowerLetter"/>
      <w:lvlText w:val="%2."/>
      <w:lvlJc w:val="left"/>
      <w:pPr>
        <w:ind w:left="1575" w:hanging="360"/>
      </w:pPr>
    </w:lvl>
    <w:lvl w:ilvl="2" w:tplc="080A001B" w:tentative="1">
      <w:start w:val="1"/>
      <w:numFmt w:val="lowerRoman"/>
      <w:lvlText w:val="%3."/>
      <w:lvlJc w:val="right"/>
      <w:pPr>
        <w:ind w:left="2295" w:hanging="180"/>
      </w:pPr>
    </w:lvl>
    <w:lvl w:ilvl="3" w:tplc="080A000F" w:tentative="1">
      <w:start w:val="1"/>
      <w:numFmt w:val="decimal"/>
      <w:lvlText w:val="%4."/>
      <w:lvlJc w:val="left"/>
      <w:pPr>
        <w:ind w:left="3015" w:hanging="360"/>
      </w:pPr>
    </w:lvl>
    <w:lvl w:ilvl="4" w:tplc="080A0019" w:tentative="1">
      <w:start w:val="1"/>
      <w:numFmt w:val="lowerLetter"/>
      <w:lvlText w:val="%5."/>
      <w:lvlJc w:val="left"/>
      <w:pPr>
        <w:ind w:left="3735" w:hanging="360"/>
      </w:pPr>
    </w:lvl>
    <w:lvl w:ilvl="5" w:tplc="080A001B" w:tentative="1">
      <w:start w:val="1"/>
      <w:numFmt w:val="lowerRoman"/>
      <w:lvlText w:val="%6."/>
      <w:lvlJc w:val="right"/>
      <w:pPr>
        <w:ind w:left="4455" w:hanging="180"/>
      </w:pPr>
    </w:lvl>
    <w:lvl w:ilvl="6" w:tplc="080A000F" w:tentative="1">
      <w:start w:val="1"/>
      <w:numFmt w:val="decimal"/>
      <w:lvlText w:val="%7."/>
      <w:lvlJc w:val="left"/>
      <w:pPr>
        <w:ind w:left="5175" w:hanging="360"/>
      </w:pPr>
    </w:lvl>
    <w:lvl w:ilvl="7" w:tplc="080A0019" w:tentative="1">
      <w:start w:val="1"/>
      <w:numFmt w:val="lowerLetter"/>
      <w:lvlText w:val="%8."/>
      <w:lvlJc w:val="left"/>
      <w:pPr>
        <w:ind w:left="5895" w:hanging="360"/>
      </w:pPr>
    </w:lvl>
    <w:lvl w:ilvl="8" w:tplc="080A001B" w:tentative="1">
      <w:start w:val="1"/>
      <w:numFmt w:val="lowerRoman"/>
      <w:lvlText w:val="%9."/>
      <w:lvlJc w:val="right"/>
      <w:pPr>
        <w:ind w:left="6615" w:hanging="180"/>
      </w:pPr>
    </w:lvl>
  </w:abstractNum>
  <w:abstractNum w:abstractNumId="1" w15:restartNumberingAfterBreak="0">
    <w:nsid w:val="266B0F35"/>
    <w:multiLevelType w:val="hybridMultilevel"/>
    <w:tmpl w:val="819A5C08"/>
    <w:lvl w:ilvl="0" w:tplc="1E0E8362">
      <w:start w:val="1"/>
      <w:numFmt w:val="upperRoman"/>
      <w:lvlText w:val="%1."/>
      <w:lvlJc w:val="right"/>
      <w:pPr>
        <w:ind w:left="870" w:hanging="360"/>
      </w:pPr>
      <w:rPr>
        <w:b w:val="0"/>
        <w:bCs/>
      </w:rPr>
    </w:lvl>
    <w:lvl w:ilvl="1" w:tplc="080A0019" w:tentative="1">
      <w:start w:val="1"/>
      <w:numFmt w:val="lowerLetter"/>
      <w:lvlText w:val="%2."/>
      <w:lvlJc w:val="left"/>
      <w:pPr>
        <w:ind w:left="1590" w:hanging="360"/>
      </w:pPr>
    </w:lvl>
    <w:lvl w:ilvl="2" w:tplc="080A001B" w:tentative="1">
      <w:start w:val="1"/>
      <w:numFmt w:val="lowerRoman"/>
      <w:lvlText w:val="%3."/>
      <w:lvlJc w:val="right"/>
      <w:pPr>
        <w:ind w:left="2310" w:hanging="180"/>
      </w:pPr>
    </w:lvl>
    <w:lvl w:ilvl="3" w:tplc="080A000F" w:tentative="1">
      <w:start w:val="1"/>
      <w:numFmt w:val="decimal"/>
      <w:lvlText w:val="%4."/>
      <w:lvlJc w:val="left"/>
      <w:pPr>
        <w:ind w:left="3030" w:hanging="360"/>
      </w:pPr>
    </w:lvl>
    <w:lvl w:ilvl="4" w:tplc="080A0019" w:tentative="1">
      <w:start w:val="1"/>
      <w:numFmt w:val="lowerLetter"/>
      <w:lvlText w:val="%5."/>
      <w:lvlJc w:val="left"/>
      <w:pPr>
        <w:ind w:left="3750" w:hanging="360"/>
      </w:pPr>
    </w:lvl>
    <w:lvl w:ilvl="5" w:tplc="080A001B" w:tentative="1">
      <w:start w:val="1"/>
      <w:numFmt w:val="lowerRoman"/>
      <w:lvlText w:val="%6."/>
      <w:lvlJc w:val="right"/>
      <w:pPr>
        <w:ind w:left="4470" w:hanging="180"/>
      </w:pPr>
    </w:lvl>
    <w:lvl w:ilvl="6" w:tplc="080A000F" w:tentative="1">
      <w:start w:val="1"/>
      <w:numFmt w:val="decimal"/>
      <w:lvlText w:val="%7."/>
      <w:lvlJc w:val="left"/>
      <w:pPr>
        <w:ind w:left="5190" w:hanging="360"/>
      </w:pPr>
    </w:lvl>
    <w:lvl w:ilvl="7" w:tplc="080A0019" w:tentative="1">
      <w:start w:val="1"/>
      <w:numFmt w:val="lowerLetter"/>
      <w:lvlText w:val="%8."/>
      <w:lvlJc w:val="left"/>
      <w:pPr>
        <w:ind w:left="5910" w:hanging="360"/>
      </w:pPr>
    </w:lvl>
    <w:lvl w:ilvl="8" w:tplc="080A001B" w:tentative="1">
      <w:start w:val="1"/>
      <w:numFmt w:val="lowerRoman"/>
      <w:lvlText w:val="%9."/>
      <w:lvlJc w:val="right"/>
      <w:pPr>
        <w:ind w:left="6630" w:hanging="180"/>
      </w:pPr>
    </w:lvl>
  </w:abstractNum>
  <w:abstractNum w:abstractNumId="2" w15:restartNumberingAfterBreak="0">
    <w:nsid w:val="28A74270"/>
    <w:multiLevelType w:val="hybridMultilevel"/>
    <w:tmpl w:val="EA9E55F6"/>
    <w:lvl w:ilvl="0" w:tplc="1C6255C6">
      <w:start w:val="1"/>
      <w:numFmt w:val="upperRoman"/>
      <w:lvlText w:val="%1."/>
      <w:lvlJc w:val="right"/>
      <w:pPr>
        <w:ind w:left="855" w:hanging="360"/>
      </w:pPr>
      <w:rPr>
        <w:b w:val="0"/>
        <w:bCs/>
      </w:rPr>
    </w:lvl>
    <w:lvl w:ilvl="1" w:tplc="080A0019" w:tentative="1">
      <w:start w:val="1"/>
      <w:numFmt w:val="lowerLetter"/>
      <w:lvlText w:val="%2."/>
      <w:lvlJc w:val="left"/>
      <w:pPr>
        <w:ind w:left="1575" w:hanging="360"/>
      </w:pPr>
    </w:lvl>
    <w:lvl w:ilvl="2" w:tplc="080A001B" w:tentative="1">
      <w:start w:val="1"/>
      <w:numFmt w:val="lowerRoman"/>
      <w:lvlText w:val="%3."/>
      <w:lvlJc w:val="right"/>
      <w:pPr>
        <w:ind w:left="2295" w:hanging="180"/>
      </w:pPr>
    </w:lvl>
    <w:lvl w:ilvl="3" w:tplc="080A000F" w:tentative="1">
      <w:start w:val="1"/>
      <w:numFmt w:val="decimal"/>
      <w:lvlText w:val="%4."/>
      <w:lvlJc w:val="left"/>
      <w:pPr>
        <w:ind w:left="3015" w:hanging="360"/>
      </w:pPr>
    </w:lvl>
    <w:lvl w:ilvl="4" w:tplc="080A0019" w:tentative="1">
      <w:start w:val="1"/>
      <w:numFmt w:val="lowerLetter"/>
      <w:lvlText w:val="%5."/>
      <w:lvlJc w:val="left"/>
      <w:pPr>
        <w:ind w:left="3735" w:hanging="360"/>
      </w:pPr>
    </w:lvl>
    <w:lvl w:ilvl="5" w:tplc="080A001B" w:tentative="1">
      <w:start w:val="1"/>
      <w:numFmt w:val="lowerRoman"/>
      <w:lvlText w:val="%6."/>
      <w:lvlJc w:val="right"/>
      <w:pPr>
        <w:ind w:left="4455" w:hanging="180"/>
      </w:pPr>
    </w:lvl>
    <w:lvl w:ilvl="6" w:tplc="080A000F" w:tentative="1">
      <w:start w:val="1"/>
      <w:numFmt w:val="decimal"/>
      <w:lvlText w:val="%7."/>
      <w:lvlJc w:val="left"/>
      <w:pPr>
        <w:ind w:left="5175" w:hanging="360"/>
      </w:pPr>
    </w:lvl>
    <w:lvl w:ilvl="7" w:tplc="080A0019" w:tentative="1">
      <w:start w:val="1"/>
      <w:numFmt w:val="lowerLetter"/>
      <w:lvlText w:val="%8."/>
      <w:lvlJc w:val="left"/>
      <w:pPr>
        <w:ind w:left="5895" w:hanging="360"/>
      </w:pPr>
    </w:lvl>
    <w:lvl w:ilvl="8" w:tplc="080A001B" w:tentative="1">
      <w:start w:val="1"/>
      <w:numFmt w:val="lowerRoman"/>
      <w:lvlText w:val="%9."/>
      <w:lvlJc w:val="right"/>
      <w:pPr>
        <w:ind w:left="6615" w:hanging="180"/>
      </w:pPr>
    </w:lvl>
  </w:abstractNum>
  <w:abstractNum w:abstractNumId="3" w15:restartNumberingAfterBreak="0">
    <w:nsid w:val="2A220D3B"/>
    <w:multiLevelType w:val="hybridMultilevel"/>
    <w:tmpl w:val="8D4656E8"/>
    <w:lvl w:ilvl="0" w:tplc="73F626D4">
      <w:start w:val="1"/>
      <w:numFmt w:val="upperRoman"/>
      <w:lvlText w:val="%1."/>
      <w:lvlJc w:val="right"/>
      <w:pPr>
        <w:ind w:left="720" w:hanging="360"/>
      </w:pPr>
      <w:rPr>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E3E3BFD"/>
    <w:multiLevelType w:val="hybridMultilevel"/>
    <w:tmpl w:val="0F04730C"/>
    <w:lvl w:ilvl="0" w:tplc="11EE4F20">
      <w:start w:val="1"/>
      <w:numFmt w:val="upperRoman"/>
      <w:lvlText w:val="%1."/>
      <w:lvlJc w:val="right"/>
      <w:pPr>
        <w:ind w:left="720" w:hanging="360"/>
      </w:pPr>
      <w:rPr>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1C04D88"/>
    <w:multiLevelType w:val="hybridMultilevel"/>
    <w:tmpl w:val="0D7EE204"/>
    <w:lvl w:ilvl="0" w:tplc="64D8527C">
      <w:start w:val="1"/>
      <w:numFmt w:val="upperRoman"/>
      <w:lvlText w:val="%1."/>
      <w:lvlJc w:val="right"/>
      <w:pPr>
        <w:ind w:left="720" w:hanging="360"/>
      </w:pPr>
      <w:rPr>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78703E9"/>
    <w:multiLevelType w:val="hybridMultilevel"/>
    <w:tmpl w:val="B01CA87C"/>
    <w:lvl w:ilvl="0" w:tplc="5148A55E">
      <w:start w:val="1"/>
      <w:numFmt w:val="upperRoman"/>
      <w:lvlText w:val="%1."/>
      <w:lvlJc w:val="right"/>
      <w:pPr>
        <w:ind w:left="720" w:hanging="360"/>
      </w:pPr>
      <w:rPr>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40714BE"/>
    <w:multiLevelType w:val="hybridMultilevel"/>
    <w:tmpl w:val="2CD085EA"/>
    <w:lvl w:ilvl="0" w:tplc="F0245F36">
      <w:start w:val="1"/>
      <w:numFmt w:val="upperRoman"/>
      <w:lvlText w:val="%1."/>
      <w:lvlJc w:val="right"/>
      <w:pPr>
        <w:ind w:left="720" w:hanging="360"/>
      </w:pPr>
      <w:rPr>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52A2A96"/>
    <w:multiLevelType w:val="hybridMultilevel"/>
    <w:tmpl w:val="2C04F3E0"/>
    <w:lvl w:ilvl="0" w:tplc="9B860940">
      <w:start w:val="1"/>
      <w:numFmt w:val="lowerLetter"/>
      <w:lvlText w:val="%1)"/>
      <w:lvlJc w:val="left"/>
      <w:pPr>
        <w:ind w:left="1140" w:hanging="360"/>
      </w:pPr>
      <w:rPr>
        <w:b w:val="0"/>
        <w:bCs/>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abstractNum w:abstractNumId="9" w15:restartNumberingAfterBreak="0">
    <w:nsid w:val="46F56A58"/>
    <w:multiLevelType w:val="hybridMultilevel"/>
    <w:tmpl w:val="07AA765E"/>
    <w:lvl w:ilvl="0" w:tplc="6090EC5C">
      <w:start w:val="1"/>
      <w:numFmt w:val="upperRoman"/>
      <w:lvlText w:val="%1."/>
      <w:lvlJc w:val="right"/>
      <w:pPr>
        <w:ind w:left="720" w:hanging="360"/>
      </w:pPr>
      <w:rPr>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8B465F0"/>
    <w:multiLevelType w:val="hybridMultilevel"/>
    <w:tmpl w:val="1DE890F0"/>
    <w:lvl w:ilvl="0" w:tplc="BC0CB5F6">
      <w:start w:val="1"/>
      <w:numFmt w:val="upperRoman"/>
      <w:lvlText w:val="%1."/>
      <w:lvlJc w:val="right"/>
      <w:pPr>
        <w:ind w:left="765" w:hanging="360"/>
      </w:pPr>
      <w:rPr>
        <w:b w:val="0"/>
        <w:bCs/>
      </w:rPr>
    </w:lvl>
    <w:lvl w:ilvl="1" w:tplc="080A0019" w:tentative="1">
      <w:start w:val="1"/>
      <w:numFmt w:val="lowerLetter"/>
      <w:lvlText w:val="%2."/>
      <w:lvlJc w:val="left"/>
      <w:pPr>
        <w:ind w:left="1485" w:hanging="360"/>
      </w:pPr>
    </w:lvl>
    <w:lvl w:ilvl="2" w:tplc="080A001B" w:tentative="1">
      <w:start w:val="1"/>
      <w:numFmt w:val="lowerRoman"/>
      <w:lvlText w:val="%3."/>
      <w:lvlJc w:val="right"/>
      <w:pPr>
        <w:ind w:left="2205" w:hanging="180"/>
      </w:pPr>
    </w:lvl>
    <w:lvl w:ilvl="3" w:tplc="080A000F" w:tentative="1">
      <w:start w:val="1"/>
      <w:numFmt w:val="decimal"/>
      <w:lvlText w:val="%4."/>
      <w:lvlJc w:val="left"/>
      <w:pPr>
        <w:ind w:left="2925" w:hanging="360"/>
      </w:pPr>
    </w:lvl>
    <w:lvl w:ilvl="4" w:tplc="080A0019" w:tentative="1">
      <w:start w:val="1"/>
      <w:numFmt w:val="lowerLetter"/>
      <w:lvlText w:val="%5."/>
      <w:lvlJc w:val="left"/>
      <w:pPr>
        <w:ind w:left="3645" w:hanging="360"/>
      </w:pPr>
    </w:lvl>
    <w:lvl w:ilvl="5" w:tplc="080A001B" w:tentative="1">
      <w:start w:val="1"/>
      <w:numFmt w:val="lowerRoman"/>
      <w:lvlText w:val="%6."/>
      <w:lvlJc w:val="right"/>
      <w:pPr>
        <w:ind w:left="4365" w:hanging="180"/>
      </w:pPr>
    </w:lvl>
    <w:lvl w:ilvl="6" w:tplc="080A000F" w:tentative="1">
      <w:start w:val="1"/>
      <w:numFmt w:val="decimal"/>
      <w:lvlText w:val="%7."/>
      <w:lvlJc w:val="left"/>
      <w:pPr>
        <w:ind w:left="5085" w:hanging="360"/>
      </w:pPr>
    </w:lvl>
    <w:lvl w:ilvl="7" w:tplc="080A0019" w:tentative="1">
      <w:start w:val="1"/>
      <w:numFmt w:val="lowerLetter"/>
      <w:lvlText w:val="%8."/>
      <w:lvlJc w:val="left"/>
      <w:pPr>
        <w:ind w:left="5805" w:hanging="360"/>
      </w:pPr>
    </w:lvl>
    <w:lvl w:ilvl="8" w:tplc="080A001B" w:tentative="1">
      <w:start w:val="1"/>
      <w:numFmt w:val="lowerRoman"/>
      <w:lvlText w:val="%9."/>
      <w:lvlJc w:val="right"/>
      <w:pPr>
        <w:ind w:left="6525" w:hanging="180"/>
      </w:pPr>
    </w:lvl>
  </w:abstractNum>
  <w:abstractNum w:abstractNumId="11" w15:restartNumberingAfterBreak="0">
    <w:nsid w:val="605D2755"/>
    <w:multiLevelType w:val="hybridMultilevel"/>
    <w:tmpl w:val="4280BEEE"/>
    <w:lvl w:ilvl="0" w:tplc="392A5B5E">
      <w:start w:val="1"/>
      <w:numFmt w:val="upperRoman"/>
      <w:lvlText w:val="%1."/>
      <w:lvlJc w:val="right"/>
      <w:pPr>
        <w:ind w:left="780" w:hanging="360"/>
      </w:pPr>
      <w:rPr>
        <w:b w:val="0"/>
        <w:bCs/>
      </w:r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12" w15:restartNumberingAfterBreak="0">
    <w:nsid w:val="650B353E"/>
    <w:multiLevelType w:val="hybridMultilevel"/>
    <w:tmpl w:val="5F6AE5F6"/>
    <w:lvl w:ilvl="0" w:tplc="B8C4DC7A">
      <w:start w:val="1"/>
      <w:numFmt w:val="upperRoman"/>
      <w:lvlText w:val="%1."/>
      <w:lvlJc w:val="right"/>
      <w:pPr>
        <w:ind w:left="720" w:hanging="360"/>
      </w:pPr>
      <w:rPr>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BA01A92"/>
    <w:multiLevelType w:val="hybridMultilevel"/>
    <w:tmpl w:val="8F3A40E2"/>
    <w:lvl w:ilvl="0" w:tplc="91249B26">
      <w:start w:val="1"/>
      <w:numFmt w:val="upperRoman"/>
      <w:lvlText w:val="%1."/>
      <w:lvlJc w:val="right"/>
      <w:pPr>
        <w:ind w:left="720" w:hanging="360"/>
      </w:pPr>
      <w:rPr>
        <w:b w:val="0"/>
        <w:lang w:val="es-E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7641628"/>
    <w:multiLevelType w:val="hybridMultilevel"/>
    <w:tmpl w:val="7D78D692"/>
    <w:lvl w:ilvl="0" w:tplc="1F58F8E2">
      <w:start w:val="1"/>
      <w:numFmt w:val="upperRoman"/>
      <w:lvlText w:val="%1."/>
      <w:lvlJc w:val="right"/>
      <w:pPr>
        <w:ind w:left="360" w:hanging="360"/>
      </w:pPr>
      <w:rPr>
        <w:b w:val="0"/>
        <w:bCs/>
      </w:r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num w:numId="1">
    <w:abstractNumId w:val="13"/>
  </w:num>
  <w:num w:numId="2">
    <w:abstractNumId w:val="1"/>
  </w:num>
  <w:num w:numId="3">
    <w:abstractNumId w:val="4"/>
  </w:num>
  <w:num w:numId="4">
    <w:abstractNumId w:val="10"/>
  </w:num>
  <w:num w:numId="5">
    <w:abstractNumId w:val="9"/>
  </w:num>
  <w:num w:numId="6">
    <w:abstractNumId w:val="11"/>
  </w:num>
  <w:num w:numId="7">
    <w:abstractNumId w:val="8"/>
  </w:num>
  <w:num w:numId="8">
    <w:abstractNumId w:val="2"/>
  </w:num>
  <w:num w:numId="9">
    <w:abstractNumId w:val="12"/>
  </w:num>
  <w:num w:numId="10">
    <w:abstractNumId w:val="7"/>
  </w:num>
  <w:num w:numId="11">
    <w:abstractNumId w:val="0"/>
  </w:num>
  <w:num w:numId="12">
    <w:abstractNumId w:val="3"/>
  </w:num>
  <w:num w:numId="13">
    <w:abstractNumId w:val="5"/>
  </w:num>
  <w:num w:numId="14">
    <w:abstractNumId w:val="6"/>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1E4"/>
    <w:rsid w:val="001018C3"/>
    <w:rsid w:val="003361D2"/>
    <w:rsid w:val="004A3FE7"/>
    <w:rsid w:val="005C01E4"/>
    <w:rsid w:val="006603C6"/>
    <w:rsid w:val="00757A05"/>
    <w:rsid w:val="00B96736"/>
    <w:rsid w:val="00C02B2B"/>
    <w:rsid w:val="00DF2D90"/>
    <w:rsid w:val="00ED764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4D2DF"/>
  <w15:chartTrackingRefBased/>
  <w15:docId w15:val="{24BA5F11-0669-467F-89DA-4B3D5EC1D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01E4"/>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5C01E4"/>
    <w:pPr>
      <w:spacing w:before="100" w:beforeAutospacing="1" w:after="100" w:afterAutospacing="1"/>
    </w:pPr>
  </w:style>
  <w:style w:type="paragraph" w:styleId="Prrafodelista">
    <w:name w:val="List Paragraph"/>
    <w:basedOn w:val="Normal"/>
    <w:uiPriority w:val="34"/>
    <w:qFormat/>
    <w:rsid w:val="003361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9</Pages>
  <Words>3306</Words>
  <Characters>18189</Characters>
  <Application>Microsoft Office Word</Application>
  <DocSecurity>0</DocSecurity>
  <Lines>151</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Ayuntamiento</dc:creator>
  <cp:keywords/>
  <dc:description/>
  <cp:lastModifiedBy>Liliana Ramirez</cp:lastModifiedBy>
  <cp:revision>8</cp:revision>
  <dcterms:created xsi:type="dcterms:W3CDTF">2018-12-04T15:50:00Z</dcterms:created>
  <dcterms:modified xsi:type="dcterms:W3CDTF">2021-11-03T17:09:00Z</dcterms:modified>
</cp:coreProperties>
</file>